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73" w:rsidRPr="00CA4827" w:rsidRDefault="00A25073" w:rsidP="00A25073">
      <w:pPr>
        <w:spacing w:line="360" w:lineRule="auto"/>
        <w:jc w:val="center"/>
        <w:outlineLvl w:val="2"/>
        <w:rPr>
          <w:rFonts w:ascii="Times New Roman" w:hAnsi="Times New Roman" w:cs="Times New Roman"/>
        </w:rPr>
      </w:pPr>
    </w:p>
    <w:p w:rsidR="00A25073" w:rsidRPr="00FB0CDE" w:rsidRDefault="00A25073" w:rsidP="00FB0CDE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B0CDE">
        <w:rPr>
          <w:rFonts w:ascii="Times New Roman" w:hAnsi="Times New Roman" w:cs="Times New Roman"/>
          <w:sz w:val="24"/>
          <w:szCs w:val="24"/>
        </w:rPr>
        <w:t>УТВЕРЖДАЮ:</w:t>
      </w:r>
    </w:p>
    <w:p w:rsidR="00A25073" w:rsidRPr="00FB0CDE" w:rsidRDefault="00A25073" w:rsidP="00FB0CDE">
      <w:pPr>
        <w:tabs>
          <w:tab w:val="left" w:pos="1064"/>
        </w:tabs>
        <w:spacing w:after="0" w:line="360" w:lineRule="auto"/>
        <w:ind w:right="-28"/>
        <w:jc w:val="right"/>
        <w:rPr>
          <w:rFonts w:ascii="Times New Roman" w:hAnsi="Times New Roman" w:cs="Times New Roman"/>
          <w:sz w:val="24"/>
          <w:szCs w:val="24"/>
        </w:rPr>
      </w:pPr>
      <w:r w:rsidRPr="00FB0CDE">
        <w:rPr>
          <w:rFonts w:ascii="Times New Roman" w:hAnsi="Times New Roman" w:cs="Times New Roman"/>
          <w:sz w:val="24"/>
          <w:szCs w:val="24"/>
        </w:rPr>
        <w:t xml:space="preserve">Директор МБОУ Крюковская СОШ </w:t>
      </w:r>
    </w:p>
    <w:p w:rsidR="00A25073" w:rsidRPr="00FB0CDE" w:rsidRDefault="00A25073" w:rsidP="00FB0CDE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sz w:val="24"/>
          <w:szCs w:val="24"/>
        </w:rPr>
      </w:pPr>
      <w:r w:rsidRPr="00FB0CDE">
        <w:rPr>
          <w:rFonts w:ascii="Times New Roman" w:hAnsi="Times New Roman" w:cs="Times New Roman"/>
          <w:sz w:val="24"/>
          <w:szCs w:val="24"/>
        </w:rPr>
        <w:t xml:space="preserve"> _____________(</w:t>
      </w:r>
      <w:proofErr w:type="spellStart"/>
      <w:r w:rsidRPr="00FB0CDE">
        <w:rPr>
          <w:rFonts w:ascii="Times New Roman" w:hAnsi="Times New Roman" w:cs="Times New Roman"/>
          <w:sz w:val="24"/>
          <w:szCs w:val="24"/>
        </w:rPr>
        <w:t>Тюнькова</w:t>
      </w:r>
      <w:proofErr w:type="spellEnd"/>
      <w:r w:rsidRPr="00FB0CDE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A25073" w:rsidRPr="00FB0CDE" w:rsidRDefault="00A25073" w:rsidP="00FB0CDE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B0CDE">
        <w:rPr>
          <w:rFonts w:ascii="Times New Roman" w:hAnsi="Times New Roman" w:cs="Times New Roman"/>
          <w:sz w:val="24"/>
          <w:szCs w:val="24"/>
        </w:rPr>
        <w:t>«</w:t>
      </w:r>
      <w:r w:rsidR="00DE7EC2" w:rsidRPr="00FB0CDE">
        <w:rPr>
          <w:rFonts w:ascii="Times New Roman" w:hAnsi="Times New Roman" w:cs="Times New Roman"/>
          <w:sz w:val="24"/>
          <w:szCs w:val="24"/>
        </w:rPr>
        <w:t>__</w:t>
      </w:r>
      <w:r w:rsidR="00BC7B54" w:rsidRPr="00FB0CDE">
        <w:rPr>
          <w:rFonts w:ascii="Times New Roman" w:hAnsi="Times New Roman" w:cs="Times New Roman"/>
          <w:sz w:val="24"/>
          <w:szCs w:val="24"/>
        </w:rPr>
        <w:t xml:space="preserve">» </w:t>
      </w:r>
      <w:r w:rsidR="00DE7EC2" w:rsidRPr="00FB0CDE">
        <w:rPr>
          <w:rFonts w:ascii="Times New Roman" w:hAnsi="Times New Roman" w:cs="Times New Roman"/>
          <w:sz w:val="24"/>
          <w:szCs w:val="24"/>
        </w:rPr>
        <w:t>августа</w:t>
      </w:r>
      <w:r w:rsidRPr="00FB0CDE">
        <w:rPr>
          <w:rFonts w:ascii="Times New Roman" w:hAnsi="Times New Roman" w:cs="Times New Roman"/>
          <w:sz w:val="24"/>
          <w:szCs w:val="24"/>
        </w:rPr>
        <w:t xml:space="preserve"> 201</w:t>
      </w:r>
      <w:r w:rsidR="005641B4">
        <w:rPr>
          <w:rFonts w:ascii="Times New Roman" w:hAnsi="Times New Roman" w:cs="Times New Roman"/>
          <w:sz w:val="24"/>
          <w:szCs w:val="24"/>
        </w:rPr>
        <w:t>5</w:t>
      </w:r>
      <w:r w:rsidRPr="00FB0CD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25073" w:rsidRPr="00CA4827" w:rsidRDefault="00A25073" w:rsidP="00A25073">
      <w:p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A25073">
      <w:p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A25073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A4827">
        <w:rPr>
          <w:rFonts w:ascii="Times New Roman" w:hAnsi="Times New Roman" w:cs="Times New Roman"/>
          <w:b/>
          <w:bCs/>
          <w:caps/>
          <w:sz w:val="32"/>
          <w:szCs w:val="32"/>
        </w:rPr>
        <w:t>Рабочая программа</w:t>
      </w:r>
    </w:p>
    <w:p w:rsidR="00A25073" w:rsidRPr="00CA4827" w:rsidRDefault="00A25073" w:rsidP="00A25073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4827">
        <w:rPr>
          <w:rFonts w:ascii="Times New Roman" w:hAnsi="Times New Roman" w:cs="Times New Roman"/>
          <w:caps/>
          <w:sz w:val="28"/>
          <w:szCs w:val="28"/>
        </w:rPr>
        <w:t>по химии</w:t>
      </w:r>
    </w:p>
    <w:p w:rsidR="00A25073" w:rsidRPr="00CA4827" w:rsidRDefault="00A25073" w:rsidP="00A25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A25073" w:rsidRPr="00CA4827" w:rsidRDefault="00A25073" w:rsidP="00A25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8 класс</w:t>
      </w:r>
    </w:p>
    <w:p w:rsidR="00A25073" w:rsidRPr="00CA4827" w:rsidRDefault="00A25073" w:rsidP="00A2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52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524E5F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Состави</w:t>
      </w:r>
      <w:r w:rsidR="00DE7EC2" w:rsidRPr="00CA4827">
        <w:rPr>
          <w:rFonts w:ascii="Times New Roman" w:hAnsi="Times New Roman" w:cs="Times New Roman"/>
          <w:sz w:val="28"/>
          <w:szCs w:val="28"/>
        </w:rPr>
        <w:t>те</w:t>
      </w:r>
      <w:r w:rsidRPr="00CA4827">
        <w:rPr>
          <w:rFonts w:ascii="Times New Roman" w:hAnsi="Times New Roman" w:cs="Times New Roman"/>
          <w:sz w:val="28"/>
          <w:szCs w:val="28"/>
        </w:rPr>
        <w:t>л</w:t>
      </w:r>
      <w:r w:rsidR="00DE7EC2" w:rsidRPr="00CA4827">
        <w:rPr>
          <w:rFonts w:ascii="Times New Roman" w:hAnsi="Times New Roman" w:cs="Times New Roman"/>
          <w:sz w:val="28"/>
          <w:szCs w:val="28"/>
        </w:rPr>
        <w:t>ь</w:t>
      </w:r>
      <w:r w:rsidRPr="00CA48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7C4" w:rsidRDefault="00A25073" w:rsidP="00524E5F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Зимина Екатерина </w:t>
      </w:r>
    </w:p>
    <w:p w:rsidR="00A25073" w:rsidRPr="00CA4827" w:rsidRDefault="00A25073" w:rsidP="00524E5F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Владимировна,</w:t>
      </w:r>
    </w:p>
    <w:p w:rsidR="00A25073" w:rsidRPr="00CA4827" w:rsidRDefault="00A25073" w:rsidP="00524E5F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учитель химии </w:t>
      </w:r>
    </w:p>
    <w:p w:rsidR="00A25073" w:rsidRPr="00CA4827" w:rsidRDefault="00A25073" w:rsidP="00A25073">
      <w:pPr>
        <w:spacing w:line="360" w:lineRule="auto"/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A2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0" w:rsidRDefault="00E05650" w:rsidP="00A2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DE" w:rsidRPr="00CA4827" w:rsidRDefault="00FB0CDE" w:rsidP="00A2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650" w:rsidRPr="00CA4827" w:rsidRDefault="00E05650" w:rsidP="00A2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73" w:rsidRPr="00CA4827" w:rsidRDefault="00A25073" w:rsidP="00A25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201</w:t>
      </w:r>
      <w:r w:rsidR="005641B4">
        <w:rPr>
          <w:rFonts w:ascii="Times New Roman" w:hAnsi="Times New Roman" w:cs="Times New Roman"/>
          <w:sz w:val="28"/>
          <w:szCs w:val="28"/>
        </w:rPr>
        <w:t>5</w:t>
      </w:r>
      <w:r w:rsidRPr="00CA48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463A" w:rsidRPr="00CA4827" w:rsidRDefault="0051463A" w:rsidP="00140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5073" w:rsidRPr="00CA4827" w:rsidRDefault="00A25073" w:rsidP="00A25073">
      <w:pPr>
        <w:tabs>
          <w:tab w:val="left" w:pos="4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курсу «Химия. 8 класс» разработана </w:t>
      </w:r>
    </w:p>
    <w:p w:rsidR="00DE26DB" w:rsidRDefault="00A25073" w:rsidP="00A25073">
      <w:pPr>
        <w:tabs>
          <w:tab w:val="left" w:pos="4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CA4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26DB">
        <w:rPr>
          <w:rFonts w:ascii="Times New Roman" w:hAnsi="Times New Roman" w:cs="Times New Roman"/>
          <w:sz w:val="28"/>
          <w:szCs w:val="28"/>
        </w:rPr>
        <w:t>:</w:t>
      </w:r>
    </w:p>
    <w:p w:rsidR="00A25073" w:rsidRDefault="00DE26DB" w:rsidP="00A25073">
      <w:pPr>
        <w:tabs>
          <w:tab w:val="left" w:pos="4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080">
        <w:rPr>
          <w:rFonts w:ascii="Times New Roman" w:hAnsi="Times New Roman" w:cs="Times New Roman"/>
          <w:sz w:val="28"/>
          <w:szCs w:val="28"/>
        </w:rPr>
        <w:t>*Авторской программой О.С. Габриелян. «Химия. 8-11 классы»– М.: Дрофа, 2010 для общеобразовательных учреждений;</w:t>
      </w:r>
    </w:p>
    <w:p w:rsidR="005B5080" w:rsidRDefault="005B5080" w:rsidP="00A25073">
      <w:pPr>
        <w:tabs>
          <w:tab w:val="left" w:pos="408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*Химия. 8-11 классы: рабочие программы по учебникам О.С. Габриеляна / авт.-сост. Г.И. Маслакова, Н.В. Сафронов. – Волгоград: Учитель, 2016.</w:t>
      </w:r>
    </w:p>
    <w:p w:rsidR="00A25073" w:rsidRPr="00CA4827" w:rsidRDefault="00A25073" w:rsidP="00A25073">
      <w:pPr>
        <w:tabs>
          <w:tab w:val="left" w:pos="408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* Государственным стандартом основного общего образования по химии;</w:t>
      </w:r>
    </w:p>
    <w:p w:rsidR="00A25073" w:rsidRPr="00CA4827" w:rsidRDefault="00A25073" w:rsidP="00A2507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* </w:t>
      </w:r>
      <w:r w:rsidR="00AA1DBA" w:rsidRPr="00CA4827">
        <w:rPr>
          <w:rFonts w:ascii="Times New Roman" w:hAnsi="Times New Roman" w:cs="Times New Roman"/>
          <w:sz w:val="28"/>
          <w:szCs w:val="28"/>
        </w:rPr>
        <w:t>У</w:t>
      </w:r>
      <w:r w:rsidRPr="00CA4827">
        <w:rPr>
          <w:rFonts w:ascii="Times New Roman" w:hAnsi="Times New Roman" w:cs="Times New Roman"/>
          <w:sz w:val="28"/>
          <w:szCs w:val="28"/>
        </w:rPr>
        <w:t>чебным планом и календарным планом-графиком МБОУ Крюковской СОШ;</w:t>
      </w:r>
    </w:p>
    <w:p w:rsidR="00A25073" w:rsidRPr="00CA4827" w:rsidRDefault="00A25073" w:rsidP="00A25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  <w:lang w:eastAsia="en-US"/>
        </w:rPr>
        <w:t>Данная авторская программа содержит все темы, включенные в федеральный компонент содержания образования.</w:t>
      </w:r>
    </w:p>
    <w:p w:rsidR="00A25073" w:rsidRPr="00CA4827" w:rsidRDefault="00A25073" w:rsidP="00450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Цель составления рабочей программы. Целью составления данной программы является </w:t>
      </w:r>
      <w:r w:rsidRPr="00CA4827">
        <w:rPr>
          <w:rFonts w:ascii="Times New Roman" w:hAnsi="Times New Roman" w:cs="Times New Roman"/>
          <w:bCs/>
          <w:sz w:val="28"/>
          <w:szCs w:val="28"/>
        </w:rPr>
        <w:t>формирование представления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решёток), закономерностях протекания реакций и их классификации.</w:t>
      </w:r>
      <w:r w:rsidR="00564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827">
        <w:rPr>
          <w:rFonts w:ascii="Times New Roman" w:hAnsi="Times New Roman" w:cs="Times New Roman"/>
          <w:sz w:val="28"/>
          <w:szCs w:val="28"/>
        </w:rPr>
        <w:t>Целью создания данной программы является оптимизация распределения времени на усвоение учебного материала УМК «Химия» для 8 класса МБОУ Крюковская СОШ в 201</w:t>
      </w:r>
      <w:r w:rsidR="005641B4">
        <w:rPr>
          <w:rFonts w:ascii="Times New Roman" w:hAnsi="Times New Roman" w:cs="Times New Roman"/>
          <w:sz w:val="28"/>
          <w:szCs w:val="28"/>
        </w:rPr>
        <w:t>5</w:t>
      </w:r>
      <w:r w:rsidRPr="00CA4827">
        <w:rPr>
          <w:rFonts w:ascii="Times New Roman" w:hAnsi="Times New Roman" w:cs="Times New Roman"/>
          <w:sz w:val="28"/>
          <w:szCs w:val="28"/>
        </w:rPr>
        <w:t>-201</w:t>
      </w:r>
      <w:r w:rsidR="005641B4">
        <w:rPr>
          <w:rFonts w:ascii="Times New Roman" w:hAnsi="Times New Roman" w:cs="Times New Roman"/>
          <w:sz w:val="28"/>
          <w:szCs w:val="28"/>
        </w:rPr>
        <w:t>6</w:t>
      </w:r>
      <w:r w:rsidRPr="00CA4827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AA1DBA" w:rsidRPr="00CA4827" w:rsidRDefault="00A25073" w:rsidP="00A25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</w:t>
      </w:r>
      <w:r w:rsidR="00AA1DBA" w:rsidRPr="00CA4827">
        <w:rPr>
          <w:rFonts w:ascii="Times New Roman" w:hAnsi="Times New Roman" w:cs="Times New Roman"/>
          <w:sz w:val="28"/>
          <w:szCs w:val="28"/>
        </w:rPr>
        <w:t>:</w:t>
      </w:r>
    </w:p>
    <w:p w:rsidR="00AA1DBA" w:rsidRPr="00CA4827" w:rsidRDefault="00AA1DBA" w:rsidP="00AA1DB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CA4827">
        <w:rPr>
          <w:rFonts w:ascii="Times New Roman" w:hAnsi="Times New Roman" w:cs="Times New Roman"/>
          <w:bCs/>
          <w:sz w:val="28"/>
          <w:szCs w:val="28"/>
        </w:rPr>
        <w:t>Химия. 8 к</w:t>
      </w:r>
      <w:r w:rsidR="00E05650" w:rsidRPr="00CA4827">
        <w:rPr>
          <w:rFonts w:ascii="Times New Roman" w:hAnsi="Times New Roman" w:cs="Times New Roman"/>
          <w:bCs/>
          <w:sz w:val="28"/>
          <w:szCs w:val="28"/>
        </w:rPr>
        <w:t xml:space="preserve">ласс: </w:t>
      </w:r>
      <w:proofErr w:type="spellStart"/>
      <w:r w:rsidR="00E05650" w:rsidRPr="00CA4827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E05650" w:rsidRPr="00CA4827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E05650" w:rsidRPr="00CA4827">
        <w:rPr>
          <w:rFonts w:ascii="Times New Roman" w:hAnsi="Times New Roman" w:cs="Times New Roman"/>
          <w:bCs/>
          <w:sz w:val="28"/>
          <w:szCs w:val="28"/>
        </w:rPr>
        <w:t>ля</w:t>
      </w:r>
      <w:proofErr w:type="spellEnd"/>
      <w:r w:rsidR="00E05650" w:rsidRPr="00CA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5650" w:rsidRPr="00CA4827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="00E05650" w:rsidRPr="00CA4827">
        <w:rPr>
          <w:rFonts w:ascii="Times New Roman" w:hAnsi="Times New Roman" w:cs="Times New Roman"/>
          <w:bCs/>
          <w:sz w:val="28"/>
          <w:szCs w:val="28"/>
        </w:rPr>
        <w:t>. у</w:t>
      </w:r>
      <w:r w:rsidRPr="00CA4827">
        <w:rPr>
          <w:rFonts w:ascii="Times New Roman" w:hAnsi="Times New Roman" w:cs="Times New Roman"/>
          <w:bCs/>
          <w:sz w:val="28"/>
          <w:szCs w:val="28"/>
        </w:rPr>
        <w:t>чреждений / О. С. Габриелян. – 16-е изд., стереотип. - М.: Дрофа, 2010. – 270,[2]с.</w:t>
      </w:r>
      <w:proofErr w:type="gramStart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ил.</w:t>
      </w:r>
    </w:p>
    <w:p w:rsidR="00A25073" w:rsidRPr="00CA4827" w:rsidRDefault="00AA1DBA" w:rsidP="00AA1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Рабочая тетрадь: Химия. 8 класс.: рабочая тетрадь к учебнику О.С. Габриеляна «Химия. 8 класс» / О.С. Габриелян, С. А. - М.: Дрофа, 2013. – 221,[3] с. </w:t>
      </w:r>
      <w:proofErr w:type="gramStart"/>
      <w:r w:rsidRPr="00CA4827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Pr="00CA4827">
        <w:rPr>
          <w:rFonts w:ascii="Times New Roman" w:hAnsi="Times New Roman" w:cs="Times New Roman"/>
          <w:bCs/>
          <w:sz w:val="28"/>
          <w:szCs w:val="28"/>
        </w:rPr>
        <w:t>л.,</w:t>
      </w:r>
      <w:r w:rsidR="00A25073" w:rsidRPr="00CA4827">
        <w:rPr>
          <w:rFonts w:ascii="Times New Roman" w:hAnsi="Times New Roman" w:cs="Times New Roman"/>
          <w:sz w:val="28"/>
          <w:szCs w:val="28"/>
        </w:rPr>
        <w:t xml:space="preserve"> входящи</w:t>
      </w:r>
      <w:r w:rsidRPr="00CA4827">
        <w:rPr>
          <w:rFonts w:ascii="Times New Roman" w:hAnsi="Times New Roman" w:cs="Times New Roman"/>
          <w:sz w:val="28"/>
          <w:szCs w:val="28"/>
        </w:rPr>
        <w:t>е</w:t>
      </w:r>
      <w:r w:rsidR="00A25073" w:rsidRPr="00CA4827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утвержденный Министерством образования и науки РФ.</w:t>
      </w:r>
      <w:r w:rsidRPr="00CA4827">
        <w:rPr>
          <w:rFonts w:ascii="Times New Roman" w:hAnsi="Times New Roman" w:cs="Times New Roman"/>
          <w:sz w:val="28"/>
          <w:szCs w:val="28"/>
        </w:rPr>
        <w:t xml:space="preserve"> Для изучения курса</w:t>
      </w:r>
      <w:r w:rsidR="00A25073" w:rsidRPr="00CA4827">
        <w:rPr>
          <w:rFonts w:ascii="Times New Roman" w:hAnsi="Times New Roman" w:cs="Times New Roman"/>
          <w:sz w:val="28"/>
          <w:szCs w:val="28"/>
        </w:rPr>
        <w:t xml:space="preserve"> используется классно-урочная система с использованием различных технологий, форм и методов обучения.</w:t>
      </w:r>
    </w:p>
    <w:p w:rsidR="00A93C11" w:rsidRPr="00CA4827" w:rsidRDefault="00A93C11" w:rsidP="00A93C11">
      <w:pPr>
        <w:pStyle w:val="a6"/>
        <w:spacing w:line="360" w:lineRule="auto"/>
        <w:jc w:val="both"/>
        <w:rPr>
          <w:szCs w:val="28"/>
        </w:rPr>
      </w:pPr>
      <w:r w:rsidRPr="00CA4827">
        <w:rPr>
          <w:szCs w:val="28"/>
        </w:rPr>
        <w:tab/>
        <w:t>В авторскую программу внесены следующие изменения:</w:t>
      </w:r>
    </w:p>
    <w:p w:rsidR="00A93C11" w:rsidRPr="00CA4827" w:rsidRDefault="00A93C11" w:rsidP="00A93C11">
      <w:pPr>
        <w:pStyle w:val="a6"/>
        <w:spacing w:line="360" w:lineRule="auto"/>
        <w:ind w:firstLine="708"/>
        <w:jc w:val="both"/>
        <w:rPr>
          <w:szCs w:val="28"/>
        </w:rPr>
      </w:pPr>
      <w:r w:rsidRPr="00CA4827">
        <w:rPr>
          <w:szCs w:val="28"/>
        </w:rPr>
        <w:lastRenderedPageBreak/>
        <w:t>1. В тематическом планировании, несколько изменена хронология тем. Принципиальным моментом является перепланирование изучения тем 5 и 7 - «Химический практикум», а именно: практические работы проводятся не блоком, а при изучении соответствующих тематических вопросов,</w:t>
      </w:r>
      <w:r w:rsidR="005641B4">
        <w:rPr>
          <w:szCs w:val="28"/>
        </w:rPr>
        <w:t xml:space="preserve"> </w:t>
      </w:r>
      <w:r w:rsidRPr="00CA4827">
        <w:rPr>
          <w:szCs w:val="28"/>
        </w:rPr>
        <w:t>тем и носят обобщающий и закрепляющий характер. Практическую работу рациональней проводить после изучения конкретной темы для закрепления полученных навыков на практике, нежели проводить их все сразу блоком. Нумерация практических работ изменена.</w:t>
      </w:r>
    </w:p>
    <w:p w:rsidR="00AA1DBA" w:rsidRPr="00CA4827" w:rsidRDefault="00AA1DBA" w:rsidP="00AA1DBA">
      <w:pPr>
        <w:pStyle w:val="a6"/>
        <w:ind w:firstLine="709"/>
        <w:jc w:val="both"/>
      </w:pPr>
      <w:r w:rsidRPr="00CA4827">
        <w:rPr>
          <w:rFonts w:eastAsiaTheme="minorHAnsi"/>
          <w:lang w:eastAsia="en-US"/>
        </w:rPr>
        <w:t>Рабочей программой не предусмотрены резервные часы.</w:t>
      </w:r>
    </w:p>
    <w:p w:rsidR="00AF4A8F" w:rsidRPr="00CA4827" w:rsidRDefault="00AF4A8F" w:rsidP="00AF4A8F">
      <w:pPr>
        <w:pStyle w:val="a6"/>
        <w:spacing w:line="360" w:lineRule="auto"/>
        <w:ind w:firstLine="708"/>
        <w:jc w:val="both"/>
        <w:rPr>
          <w:szCs w:val="28"/>
        </w:rPr>
      </w:pPr>
    </w:p>
    <w:p w:rsidR="00F76ED1" w:rsidRPr="00CA4827" w:rsidRDefault="00F76ED1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EC2" w:rsidRPr="00CA4827" w:rsidRDefault="00DE7EC2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23" w:rsidRPr="00FC3D2E" w:rsidRDefault="00140D23" w:rsidP="00AF4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2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76ED1" w:rsidRPr="00FC3D2E" w:rsidRDefault="00F76ED1" w:rsidP="00F76ED1">
      <w:pPr>
        <w:spacing w:after="0"/>
        <w:ind w:left="-113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3D2E">
        <w:rPr>
          <w:rFonts w:ascii="Times New Roman" w:hAnsi="Times New Roman" w:cs="Times New Roman"/>
          <w:caps/>
          <w:sz w:val="28"/>
          <w:szCs w:val="28"/>
        </w:rPr>
        <w:t>Тематическое распределение материала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5738"/>
        <w:gridCol w:w="1648"/>
        <w:gridCol w:w="1583"/>
      </w:tblGrid>
      <w:tr w:rsidR="00CA4827" w:rsidRPr="00FC3D2E" w:rsidTr="0051463A">
        <w:tc>
          <w:tcPr>
            <w:tcW w:w="6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bCs/>
                <w:sz w:val="28"/>
                <w:szCs w:val="28"/>
              </w:rPr>
            </w:pPr>
            <w:r w:rsidRPr="00FC3D2E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FC3D2E">
              <w:rPr>
                <w:bCs/>
                <w:sz w:val="28"/>
                <w:szCs w:val="28"/>
              </w:rPr>
              <w:t>п</w:t>
            </w:r>
            <w:proofErr w:type="gramEnd"/>
            <w:r w:rsidRPr="00FC3D2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bCs/>
                <w:sz w:val="28"/>
                <w:szCs w:val="28"/>
              </w:rPr>
            </w:pPr>
            <w:r w:rsidRPr="00FC3D2E">
              <w:rPr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2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bCs/>
                <w:sz w:val="28"/>
                <w:szCs w:val="28"/>
              </w:rPr>
            </w:pPr>
            <w:r w:rsidRPr="00FC3D2E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CA4827" w:rsidRPr="00FC3D2E" w:rsidTr="0051463A">
        <w:tc>
          <w:tcPr>
            <w:tcW w:w="6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bCs/>
                <w:sz w:val="28"/>
                <w:szCs w:val="28"/>
              </w:rPr>
            </w:pPr>
            <w:r w:rsidRPr="00FC3D2E">
              <w:rPr>
                <w:bCs/>
                <w:sz w:val="28"/>
                <w:szCs w:val="28"/>
              </w:rPr>
              <w:t>В авторской программе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bCs/>
                <w:sz w:val="28"/>
                <w:szCs w:val="28"/>
              </w:rPr>
            </w:pPr>
            <w:r w:rsidRPr="00FC3D2E">
              <w:rPr>
                <w:bCs/>
                <w:sz w:val="28"/>
                <w:szCs w:val="28"/>
              </w:rPr>
              <w:t>В рабочей программе</w:t>
            </w:r>
          </w:p>
        </w:tc>
      </w:tr>
      <w:tr w:rsidR="00CA4827" w:rsidRPr="00FC3D2E" w:rsidTr="00B938C0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1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9E558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827" w:rsidRPr="00FC3D2E" w:rsidTr="00B938C0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2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Тема №1 «Атомы химических элементов»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4827" w:rsidRPr="00FC3D2E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3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F2F13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Тема №2 «Простые вещества»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4827" w:rsidRPr="00FC3D2E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4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F2F13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Тема № 3 «Соединения химических элементов»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FC3D2E" w:rsidP="00D43B93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A4827" w:rsidRPr="00FC3D2E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F2F13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Тема №4 «Изменения, происходящие с веществами»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4827" w:rsidRPr="00FC3D2E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6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F2F13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Тема №5 «Растворение. Растворы. Свойства растворов электролитов»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FC3D2E" w:rsidRDefault="00FC3D2E" w:rsidP="00D43B93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4827" w:rsidRPr="00FC3D2E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F13" w:rsidRPr="00FC3D2E" w:rsidRDefault="005F2F13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7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F13" w:rsidRPr="00FC3D2E" w:rsidRDefault="00FC3D2E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повторение, демонстрация личных  достижений учащихся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F13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F13" w:rsidRPr="00FC3D2E" w:rsidRDefault="00FC3D2E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4827" w:rsidRPr="00CA4827" w:rsidTr="0051463A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1463A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D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463A" w:rsidRPr="00FC3D2E" w:rsidRDefault="005F2F13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68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463A" w:rsidRPr="00CA4827" w:rsidRDefault="005F2F13" w:rsidP="00AF4A8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C3D2E">
              <w:rPr>
                <w:sz w:val="28"/>
                <w:szCs w:val="28"/>
              </w:rPr>
              <w:t>6</w:t>
            </w:r>
            <w:r w:rsidR="00187A19" w:rsidRPr="00FC3D2E">
              <w:rPr>
                <w:sz w:val="28"/>
                <w:szCs w:val="28"/>
              </w:rPr>
              <w:t>8</w:t>
            </w:r>
          </w:p>
        </w:tc>
      </w:tr>
    </w:tbl>
    <w:p w:rsidR="0051463A" w:rsidRPr="00CA4827" w:rsidRDefault="0051463A" w:rsidP="00140D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4A8F" w:rsidRPr="00CA4827" w:rsidRDefault="00140D23" w:rsidP="00AF4A8F">
      <w:pPr>
        <w:pStyle w:val="a6"/>
        <w:spacing w:line="360" w:lineRule="auto"/>
        <w:jc w:val="both"/>
        <w:rPr>
          <w:szCs w:val="28"/>
        </w:rPr>
      </w:pPr>
      <w:r w:rsidRPr="00CA4827">
        <w:rPr>
          <w:szCs w:val="28"/>
        </w:rPr>
        <w:tab/>
      </w:r>
    </w:p>
    <w:p w:rsidR="00D43B93" w:rsidRPr="00CA4827" w:rsidRDefault="00D43B93" w:rsidP="00AF4A8F">
      <w:pPr>
        <w:pStyle w:val="a6"/>
        <w:spacing w:line="360" w:lineRule="auto"/>
        <w:jc w:val="both"/>
        <w:rPr>
          <w:szCs w:val="28"/>
        </w:rPr>
      </w:pPr>
    </w:p>
    <w:p w:rsidR="00D43B93" w:rsidRPr="00CA4827" w:rsidRDefault="00D43B93" w:rsidP="00AF4A8F">
      <w:pPr>
        <w:pStyle w:val="a6"/>
        <w:spacing w:line="360" w:lineRule="auto"/>
        <w:jc w:val="both"/>
        <w:rPr>
          <w:szCs w:val="28"/>
        </w:rPr>
      </w:pPr>
    </w:p>
    <w:p w:rsidR="00D43B93" w:rsidRPr="00CA4827" w:rsidRDefault="00D43B93" w:rsidP="00AF4A8F">
      <w:pPr>
        <w:pStyle w:val="a6"/>
        <w:spacing w:line="360" w:lineRule="auto"/>
        <w:jc w:val="both"/>
        <w:rPr>
          <w:szCs w:val="28"/>
        </w:rPr>
      </w:pPr>
    </w:p>
    <w:p w:rsidR="00D43B93" w:rsidRPr="00CA4827" w:rsidRDefault="00D43B93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DE7EC2" w:rsidRPr="00CA4827" w:rsidRDefault="00DE7EC2" w:rsidP="00AF4A8F">
      <w:pPr>
        <w:pStyle w:val="a6"/>
        <w:spacing w:line="360" w:lineRule="auto"/>
        <w:jc w:val="both"/>
        <w:rPr>
          <w:szCs w:val="28"/>
        </w:rPr>
      </w:pPr>
    </w:p>
    <w:p w:rsidR="0067799E" w:rsidRPr="00CA4827" w:rsidRDefault="003963D0" w:rsidP="00140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8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</w:t>
      </w:r>
      <w:r w:rsidR="00213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ED1" w:rsidRPr="00CA482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CA4827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F76ED1" w:rsidRPr="00CA482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CA4827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:rsidR="0067799E" w:rsidRPr="00CA4827" w:rsidRDefault="0067799E" w:rsidP="00AF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В результате изучени</w:t>
      </w:r>
      <w:r w:rsidR="00824DE8" w:rsidRPr="00CA4827">
        <w:rPr>
          <w:rFonts w:ascii="Times New Roman" w:hAnsi="Times New Roman" w:cs="Times New Roman"/>
          <w:sz w:val="28"/>
          <w:szCs w:val="28"/>
        </w:rPr>
        <w:t>я</w:t>
      </w:r>
      <w:r w:rsidR="002134FF">
        <w:rPr>
          <w:rFonts w:ascii="Times New Roman" w:hAnsi="Times New Roman" w:cs="Times New Roman"/>
          <w:sz w:val="28"/>
          <w:szCs w:val="28"/>
        </w:rPr>
        <w:t xml:space="preserve"> </w:t>
      </w:r>
      <w:r w:rsidR="003963D0" w:rsidRPr="00CA4827">
        <w:rPr>
          <w:rFonts w:ascii="Times New Roman" w:hAnsi="Times New Roman" w:cs="Times New Roman"/>
          <w:sz w:val="28"/>
          <w:szCs w:val="28"/>
        </w:rPr>
        <w:t>химии</w:t>
      </w:r>
      <w:r w:rsidRPr="00CA4827">
        <w:rPr>
          <w:rFonts w:ascii="Times New Roman" w:hAnsi="Times New Roman" w:cs="Times New Roman"/>
          <w:sz w:val="28"/>
          <w:szCs w:val="28"/>
        </w:rPr>
        <w:t xml:space="preserve"> в 8 классе учащиеся должны</w:t>
      </w:r>
      <w:r w:rsidR="00140D23" w:rsidRPr="00CA4827">
        <w:rPr>
          <w:rFonts w:ascii="Times New Roman" w:hAnsi="Times New Roman" w:cs="Times New Roman"/>
          <w:sz w:val="28"/>
          <w:szCs w:val="28"/>
        </w:rPr>
        <w:t>:</w:t>
      </w:r>
    </w:p>
    <w:p w:rsidR="00824DE8" w:rsidRPr="00CA4827" w:rsidRDefault="00824DE8" w:rsidP="00AF4A8F">
      <w:pPr>
        <w:pStyle w:val="af0"/>
        <w:shd w:val="clear" w:color="auto" w:fill="FFFFFF"/>
        <w:spacing w:before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Знать/понимать: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27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вещество, химический элемент, атом, молекула, атомная и молекулярная масса, ион, аллотропия, изотопы, химическая связь, валентность, степень окисления, моль, молярная масса, молярный объём, растворы, электролит и </w:t>
      </w:r>
      <w:proofErr w:type="spellStart"/>
      <w:r w:rsidRPr="00CA4827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CA4827">
        <w:rPr>
          <w:rFonts w:ascii="Times New Roman" w:hAnsi="Times New Roman" w:cs="Times New Roman"/>
          <w:sz w:val="28"/>
          <w:szCs w:val="28"/>
        </w:rPr>
        <w:t xml:space="preserve">, электролитическая диссоциация, окислитель и восстановитель, скорость химической реакции, катализ, </w:t>
      </w:r>
      <w:proofErr w:type="gramEnd"/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постоянства состава, периодический закон;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основные теории химии: химической связи электролитической диссоциации;</w:t>
      </w:r>
    </w:p>
    <w:p w:rsidR="00824DE8" w:rsidRPr="00CA4827" w:rsidRDefault="00824DE8" w:rsidP="00AF4A8F">
      <w:pPr>
        <w:pStyle w:val="af0"/>
        <w:shd w:val="clear" w:color="auto" w:fill="FFFFFF"/>
        <w:spacing w:before="0" w:after="0" w:afterAutospacing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A4827">
        <w:rPr>
          <w:rFonts w:ascii="Times New Roman" w:hAnsi="Times New Roman" w:cs="Times New Roman"/>
          <w:sz w:val="28"/>
          <w:szCs w:val="28"/>
        </w:rPr>
        <w:t>важнейшие вещества и материалы: основные металлы, оксиды, кислоты, щёлочи;</w:t>
      </w:r>
    </w:p>
    <w:p w:rsidR="00824DE8" w:rsidRPr="00CA4827" w:rsidRDefault="00824DE8" w:rsidP="00AF4A8F">
      <w:pPr>
        <w:pStyle w:val="af0"/>
        <w:shd w:val="clear" w:color="auto" w:fill="FFFFFF"/>
        <w:spacing w:before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Уметь: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называть изученные вещества по «тривиальной» или международной номенклатуре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характеризовать элементы малых периодов по их положению в ПСХЭ; общие химические свойства металлов, неметаллов, основных классов неорганических соединений; 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объяснять зависимость свойств веществ от их состава и строения; природу химической связи (ионной, ковалентной, металлической), 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выполнять химический эксперимент по распознаванию важнейших неорганических веществ; 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проводить самостоятельный поиск химической информации с использованием различных источников; </w:t>
      </w:r>
    </w:p>
    <w:p w:rsidR="00824DE8" w:rsidRPr="00CA4827" w:rsidRDefault="00824DE8" w:rsidP="00AF4A8F">
      <w:pPr>
        <w:pStyle w:val="ac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быту,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организмы. </w:t>
      </w:r>
    </w:p>
    <w:p w:rsidR="00F76ED1" w:rsidRPr="00CA4827" w:rsidRDefault="00F76ED1" w:rsidP="00F76ED1">
      <w:pPr>
        <w:shd w:val="clear" w:color="auto" w:fill="FFFFFF"/>
        <w:tabs>
          <w:tab w:val="left" w:pos="144"/>
        </w:tabs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bCs/>
          <w:iCs/>
          <w:spacing w:val="-7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824DE8" w:rsidRPr="00CA4827" w:rsidRDefault="00824DE8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93" w:rsidRPr="00CA4827" w:rsidRDefault="00D43B9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23" w:rsidRPr="00CA4827" w:rsidRDefault="00140D23" w:rsidP="00140D23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29E" w:rsidRPr="00CA4827" w:rsidRDefault="00824DE8" w:rsidP="00140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2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1028" w:type="dxa"/>
        <w:jc w:val="center"/>
        <w:tblInd w:w="-7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1"/>
        <w:gridCol w:w="993"/>
        <w:gridCol w:w="6095"/>
        <w:gridCol w:w="992"/>
        <w:gridCol w:w="1134"/>
        <w:gridCol w:w="1023"/>
      </w:tblGrid>
      <w:tr w:rsidR="00CA4827" w:rsidRPr="00CA4827" w:rsidTr="00F76ED1">
        <w:trPr>
          <w:jc w:val="center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482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4827">
              <w:rPr>
                <w:rFonts w:ascii="Times New Roman" w:hAnsi="Times New Roman" w:cs="Times New Roman"/>
              </w:rPr>
              <w:t xml:space="preserve">№ </w:t>
            </w:r>
            <w:r w:rsidRPr="00CA4827">
              <w:rPr>
                <w:rFonts w:ascii="Times New Roman" w:hAnsi="Times New Roman" w:cs="Times New Roman"/>
                <w:sz w:val="20"/>
                <w:szCs w:val="20"/>
              </w:rPr>
              <w:t>урока в разделе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482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4827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827">
              <w:rPr>
                <w:rFonts w:ascii="Times New Roman" w:hAnsi="Times New Roman" w:cs="Times New Roman"/>
              </w:rPr>
              <w:t>Скоррек</w:t>
            </w:r>
            <w:proofErr w:type="spellEnd"/>
            <w:r w:rsidRPr="00CA4827">
              <w:rPr>
                <w:rFonts w:ascii="Times New Roman" w:hAnsi="Times New Roman" w:cs="Times New Roman"/>
              </w:rPr>
              <w:t>-тирован-</w:t>
            </w:r>
            <w:proofErr w:type="spellStart"/>
            <w:r w:rsidRPr="00CA4827">
              <w:rPr>
                <w:rFonts w:ascii="Times New Roman" w:hAnsi="Times New Roman" w:cs="Times New Roman"/>
              </w:rPr>
              <w:t>ные</w:t>
            </w:r>
            <w:proofErr w:type="spellEnd"/>
            <w:r w:rsidRPr="00CA4827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ED1" w:rsidRPr="00CA4827" w:rsidRDefault="00F76ED1" w:rsidP="00F76E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827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CA4827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CA4827" w:rsidRPr="00CA4827" w:rsidTr="006E083E">
        <w:trPr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472D3F" w:rsidRPr="00CA4827" w:rsidRDefault="00472D3F" w:rsidP="005641B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В</w:t>
            </w:r>
            <w:r w:rsidR="00476AA7" w:rsidRPr="00CA4827">
              <w:rPr>
                <w:sz w:val="28"/>
                <w:szCs w:val="28"/>
              </w:rPr>
              <w:t>ВЕДЕНИЕ</w:t>
            </w:r>
            <w:r w:rsidRPr="00CA4827">
              <w:rPr>
                <w:sz w:val="28"/>
                <w:szCs w:val="28"/>
              </w:rPr>
              <w:t xml:space="preserve"> (</w:t>
            </w:r>
            <w:r w:rsidR="005641B4">
              <w:rPr>
                <w:iCs/>
                <w:sz w:val="28"/>
                <w:szCs w:val="28"/>
              </w:rPr>
              <w:t>6</w:t>
            </w:r>
            <w:r w:rsidRPr="00CA4827">
              <w:rPr>
                <w:iCs/>
                <w:sz w:val="28"/>
                <w:szCs w:val="28"/>
              </w:rPr>
              <w:t xml:space="preserve"> часов)</w:t>
            </w:r>
          </w:p>
        </w:tc>
      </w:tr>
      <w:tr w:rsidR="00CA482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824DE8" w:rsidRPr="005641B4" w:rsidRDefault="00DA4B0D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4DE8" w:rsidRPr="005641B4" w:rsidRDefault="00DA4B0D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824DE8" w:rsidRPr="005641B4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bCs/>
                <w:sz w:val="28"/>
                <w:szCs w:val="28"/>
              </w:rPr>
              <w:t>Хими</w:t>
            </w:r>
            <w:proofErr w:type="gramStart"/>
            <w:r w:rsidRPr="005641B4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564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наука о веществах, их свойствах и превращениях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824DE8" w:rsidRPr="00CA4827" w:rsidRDefault="00824DE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4DE8" w:rsidRPr="00CA4827" w:rsidRDefault="00824DE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824DE8" w:rsidRPr="00CA4827" w:rsidRDefault="00824DE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482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AA51BE" w:rsidRPr="005641B4" w:rsidRDefault="00DA4B0D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A51BE" w:rsidRPr="005641B4" w:rsidRDefault="00DA4B0D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A51BE" w:rsidRPr="005641B4" w:rsidRDefault="005641B4" w:rsidP="005641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sz w:val="28"/>
                <w:szCs w:val="28"/>
              </w:rPr>
              <w:t>П.Р. №1. «Правила техники безопасности при работе в химическом кабинете. Приемы обращения с лабораторным оборудованием и нагревательными приборами»</w:t>
            </w:r>
          </w:p>
        </w:tc>
        <w:tc>
          <w:tcPr>
            <w:tcW w:w="992" w:type="dxa"/>
            <w:shd w:val="clear" w:color="auto" w:fill="FFFFFF" w:themeFill="background1"/>
          </w:tcPr>
          <w:p w:rsidR="00AA51BE" w:rsidRPr="00CA4827" w:rsidRDefault="00AA51BE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A51BE" w:rsidRPr="00CA4827" w:rsidRDefault="00AA51BE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AA51BE" w:rsidRPr="00CA4827" w:rsidRDefault="00AA51BE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41B4" w:rsidRPr="00CA4827" w:rsidTr="005641B4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5641B4" w:rsidRDefault="005641B4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5641B4" w:rsidRDefault="005641B4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</w:tcPr>
          <w:p w:rsidR="005641B4" w:rsidRPr="005641B4" w:rsidRDefault="005641B4" w:rsidP="005641B4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Превращения веществ. Роль химии в жизни человека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5641B4" w:rsidRDefault="005641B4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5641B4" w:rsidRDefault="005641B4" w:rsidP="00AF4A8F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5641B4" w:rsidRDefault="005641B4" w:rsidP="005641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элементов. Знаки химических элементов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41B4" w:rsidRPr="00CA4827" w:rsidTr="00BB2B3E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5641B4" w:rsidRDefault="005641B4" w:rsidP="00BB2B3E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5641B4" w:rsidRDefault="005641B4" w:rsidP="00BB2B3E">
            <w:pPr>
              <w:pStyle w:val="a4"/>
              <w:rPr>
                <w:sz w:val="28"/>
                <w:szCs w:val="28"/>
              </w:rPr>
            </w:pPr>
            <w:r w:rsidRPr="005641B4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5641B4" w:rsidRDefault="005641B4" w:rsidP="005641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41B4">
              <w:rPr>
                <w:rFonts w:ascii="Times New Roman" w:hAnsi="Times New Roman" w:cs="Times New Roman"/>
                <w:sz w:val="28"/>
                <w:szCs w:val="28"/>
              </w:rPr>
              <w:t>носительная атомная и молекулярная масса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41B4" w:rsidRPr="00CA4827" w:rsidTr="00BB2B3E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5641B4" w:rsidRDefault="005641B4" w:rsidP="00BB2B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5641B4" w:rsidRDefault="005641B4" w:rsidP="005641B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5641B4" w:rsidRDefault="005641B4" w:rsidP="00564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1B4">
              <w:rPr>
                <w:rFonts w:ascii="Times New Roman" w:hAnsi="Times New Roman" w:cs="Times New Roman"/>
                <w:sz w:val="28"/>
                <w:szCs w:val="28"/>
              </w:rPr>
              <w:t>Массовая доля элемента в соединении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BB2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41B4" w:rsidRPr="00CA4827" w:rsidTr="006E083E">
        <w:trPr>
          <w:trHeight w:val="464"/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Тема 1. АТОМЫ ХИМИЧЕСКИХ ЭЛЕМЕНТОВ (</w:t>
            </w:r>
            <w:r w:rsidRPr="00CA4827">
              <w:rPr>
                <w:bCs/>
                <w:iCs/>
                <w:sz w:val="28"/>
                <w:szCs w:val="28"/>
              </w:rPr>
              <w:t>10 часов)</w:t>
            </w: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Изотопы как разновидности атомов</w:t>
            </w:r>
            <w:r w:rsidR="0009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химического элемента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Электроны. Строение электронных оболочек атомов</w:t>
            </w:r>
            <w:r w:rsidR="00094547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 и строение атомов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 химическая связь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Ковалентная полярная химическая связь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094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094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«Атомы химических элементов"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6E083E">
        <w:trPr>
          <w:jc w:val="center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Тема</w:t>
            </w:r>
            <w:r w:rsidRPr="00CA4827">
              <w:rPr>
                <w:sz w:val="28"/>
                <w:szCs w:val="28"/>
              </w:rPr>
              <w:t xml:space="preserve"> 2. ПРОСТЫЕ ВЕЩЕСТВА (</w:t>
            </w:r>
            <w:r w:rsidRPr="00CA4827">
              <w:rPr>
                <w:iCs/>
                <w:sz w:val="28"/>
                <w:szCs w:val="28"/>
              </w:rPr>
              <w:t>7 часов)</w:t>
            </w:r>
          </w:p>
        </w:tc>
      </w:tr>
      <w:tr w:rsidR="005641B4" w:rsidRPr="00CA4827" w:rsidTr="00472D3F">
        <w:trPr>
          <w:trHeight w:val="482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1</w:t>
            </w:r>
            <w:r w:rsidR="0009454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Простые вещества – металлы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1</w:t>
            </w:r>
            <w:r w:rsidR="00094547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Простые вещества - неметаллы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trHeight w:val="484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1</w:t>
            </w:r>
            <w:r w:rsidR="00094547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trHeight w:val="591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Молярный объем газообразных веществ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trHeight w:val="577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2</w:t>
            </w:r>
            <w:r w:rsidR="0009454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Решение задач по формуле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trHeight w:val="577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lastRenderedPageBreak/>
              <w:t>2</w:t>
            </w:r>
            <w:r w:rsidR="0009454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"Простые вещества"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2</w:t>
            </w:r>
            <w:r w:rsidR="00094547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="005641B4"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«Простые вещества».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6E083E">
        <w:trPr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5641B4" w:rsidRPr="00CA4827" w:rsidRDefault="005641B4" w:rsidP="00094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bCs/>
                <w:sz w:val="28"/>
                <w:szCs w:val="28"/>
              </w:rPr>
              <w:t>Тема 3. СОЕДИНЕНИЯ ХИМИЧЕСКИХ ЭЛЕМЕНТОВ (</w:t>
            </w:r>
            <w:r w:rsidRPr="00CA48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0945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CA48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окисления. </w:t>
            </w:r>
            <w:proofErr w:type="gramStart"/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Бинарные</w:t>
            </w:r>
            <w:proofErr w:type="gramEnd"/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Оксиды. Летучие водородные соединения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DA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Кислоты 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B4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41B4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41B4" w:rsidRPr="00CA4827" w:rsidRDefault="005641B4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 w:rsidR="00094547">
              <w:rPr>
                <w:rFonts w:ascii="Times New Roman" w:hAnsi="Times New Roman" w:cs="Times New Roman"/>
                <w:sz w:val="28"/>
                <w:szCs w:val="28"/>
              </w:rPr>
              <w:t xml:space="preserve"> как производные кислот и оснований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41B4" w:rsidRPr="00CA4827" w:rsidRDefault="005641B4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301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производные кислот и оснований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Основные классы неорганических веществ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Аморфные и кристаллические вещества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094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смесей. Очистка веществ. 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Default="0009454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Default="0009454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094547" w:rsidP="00BB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П.Р. №2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«Анализ почвы и воды»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4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094547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94547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94547" w:rsidRPr="00CA4827" w:rsidRDefault="00D24658" w:rsidP="00D2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и о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бъемная доля компонентов смеси. </w:t>
            </w:r>
          </w:p>
        </w:tc>
        <w:tc>
          <w:tcPr>
            <w:tcW w:w="992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094547" w:rsidRPr="00CA4827" w:rsidRDefault="0009454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D2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П.Р.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«Приготовление раствора сахара и определение массовой доли его в растворе»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D24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«Соединения химических элементов»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6E083E">
        <w:trPr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D24658" w:rsidRPr="00CA4827" w:rsidRDefault="00D24658" w:rsidP="00D24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bCs/>
                <w:sz w:val="28"/>
                <w:szCs w:val="28"/>
              </w:rPr>
              <w:t>Тема 4. ИЗМЕНЕНИЯ, ПРОИСХОДЯЩИЕ С ВЕЩЕСТВАМИ (</w:t>
            </w:r>
            <w:r w:rsidRPr="00CA48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CA48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Физические явления. Разделение смесей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56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П.Р.№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«Наблюдения за изменениями, происходящими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горящей свечой и их описание»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trHeight w:val="428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BB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веществ. Химические </w:t>
            </w:r>
            <w:r w:rsidRPr="00CA4827">
              <w:rPr>
                <w:rFonts w:ascii="Times New Roman" w:hAnsi="Times New Roman" w:cs="Times New Roman"/>
                <w:noProof/>
                <w:sz w:val="28"/>
                <w:szCs w:val="28"/>
              </w:rPr>
              <w:t>уравнения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химических реакций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</w:t>
            </w:r>
            <w:r w:rsidRPr="00CA4827">
              <w:rPr>
                <w:rFonts w:ascii="Times New Roman" w:hAnsi="Times New Roman" w:cs="Times New Roman"/>
                <w:noProof/>
                <w:sz w:val="28"/>
                <w:szCs w:val="28"/>
              </w:rPr>
              <w:t>химическим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уравнениям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Реакции разложения. Понятие о скорости химической реакции и катализаторах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Реакции соединения. Цепочки переходов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Реакции замещения. Ряд активности металлов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Реакции обмена. Правило Бертолле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56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П.Р.№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«Признаки химических реакций»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 на примере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воды.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658" w:rsidRPr="00CA4827" w:rsidRDefault="00D24658" w:rsidP="0056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происходящие с веществами»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6E083E">
        <w:trPr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Тема 5. РАСТВОРЕНИЕ. РАСТВОРЫ.</w:t>
            </w:r>
          </w:p>
          <w:p w:rsidR="00D24658" w:rsidRPr="00CA4827" w:rsidRDefault="00D24658" w:rsidP="003D5D7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 xml:space="preserve"> СВОЙСТВА РАСТВОРОВЭЛЕКТРОЛИТОВ (</w:t>
            </w:r>
            <w:r w:rsidR="003D5D70">
              <w:rPr>
                <w:bCs/>
                <w:iCs/>
                <w:sz w:val="28"/>
                <w:szCs w:val="28"/>
              </w:rPr>
              <w:t>15</w:t>
            </w:r>
            <w:r w:rsidRPr="00CA4827">
              <w:rPr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BB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Растворение как физико-химический процесс. Растворимость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Электролиты и </w:t>
            </w:r>
            <w:proofErr w:type="spellStart"/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электролитической диссоциации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58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4658" w:rsidRPr="00CA4827" w:rsidRDefault="00D24658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24658" w:rsidRPr="00CA4827" w:rsidRDefault="00D24658" w:rsidP="00260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Ионные уравнения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D24658" w:rsidRPr="00CA4827" w:rsidRDefault="00D24658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9E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Кислоты в свете ТЭД, их классификация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965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кислот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240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в свете ТЭД, их классификация и свойства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522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их классификация, свойства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3D5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 xml:space="preserve">в свете ТЭД,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F8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веществ.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563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 №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827">
              <w:rPr>
                <w:rFonts w:ascii="Times New Roman" w:hAnsi="Times New Roman" w:cs="Times New Roman"/>
                <w:sz w:val="28"/>
                <w:szCs w:val="28"/>
              </w:rPr>
              <w:t>«Свойства кислот, оснований, оксидов и солей»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3D5D70" w:rsidRDefault="003D5D70" w:rsidP="002E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AC0337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095" w:type="dxa"/>
            <w:shd w:val="clear" w:color="auto" w:fill="FFFFFF" w:themeFill="background1"/>
          </w:tcPr>
          <w:p w:rsidR="003D5D70" w:rsidRPr="003D5D70" w:rsidRDefault="003D5D70" w:rsidP="003D5D70">
            <w:pPr>
              <w:pStyle w:val="af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составлении </w:t>
            </w:r>
            <w:proofErr w:type="spellStart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восстановительных реакций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754178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095" w:type="dxa"/>
            <w:shd w:val="clear" w:color="auto" w:fill="FFFFFF" w:themeFill="background1"/>
          </w:tcPr>
          <w:p w:rsidR="003D5D70" w:rsidRPr="003D5D70" w:rsidRDefault="003D5D70" w:rsidP="003D5D70">
            <w:pPr>
              <w:pStyle w:val="af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0">
              <w:rPr>
                <w:rFonts w:ascii="Times New Roman" w:hAnsi="Times New Roman" w:cs="Times New Roman"/>
                <w:sz w:val="28"/>
                <w:szCs w:val="28"/>
              </w:rPr>
              <w:t>Свойства простых вещест</w:t>
            </w:r>
            <w:proofErr w:type="gramStart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D5D70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 и неметаллов, кислот, солей в свете ОВР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CA482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3D5D70" w:rsidP="00563437">
            <w:pPr>
              <w:pStyle w:val="a6"/>
              <w:jc w:val="both"/>
              <w:rPr>
                <w:szCs w:val="28"/>
              </w:rPr>
            </w:pPr>
            <w:r w:rsidRPr="00CA4827">
              <w:rPr>
                <w:szCs w:val="28"/>
              </w:rPr>
              <w:t xml:space="preserve">П.Р. № </w:t>
            </w:r>
            <w:r w:rsidR="00563437">
              <w:rPr>
                <w:szCs w:val="28"/>
              </w:rPr>
              <w:t>7</w:t>
            </w:r>
            <w:r w:rsidRPr="00CA4827">
              <w:rPr>
                <w:szCs w:val="28"/>
              </w:rPr>
              <w:t xml:space="preserve"> «Решение экспериментальных задач»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6C10F3">
        <w:trPr>
          <w:jc w:val="center"/>
        </w:trPr>
        <w:tc>
          <w:tcPr>
            <w:tcW w:w="11028" w:type="dxa"/>
            <w:gridSpan w:val="6"/>
            <w:shd w:val="clear" w:color="auto" w:fill="FFFFFF" w:themeFill="background1"/>
            <w:vAlign w:val="center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  <w:r w:rsidR="00563437">
              <w:rPr>
                <w:rFonts w:ascii="Times New Roman" w:hAnsi="Times New Roman" w:cs="Times New Roman"/>
                <w:sz w:val="28"/>
                <w:szCs w:val="28"/>
              </w:rPr>
              <w:t>, ДЕМОНСТРАЦИЯ ЛИЧНЫХ ДОСТИЖЕНИЙ УЧАЩИХСЯ (4 часа)</w:t>
            </w: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563437" w:rsidRDefault="0056343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</w:t>
            </w:r>
            <w:r w:rsidRPr="00563437">
              <w:rPr>
                <w:rFonts w:ascii="Times New Roman" w:hAnsi="Times New Roman" w:cs="Times New Roman"/>
                <w:sz w:val="28"/>
                <w:szCs w:val="28"/>
              </w:rPr>
              <w:t xml:space="preserve">тизация знаний по курсу </w:t>
            </w:r>
            <w:r w:rsidRPr="00563437">
              <w:rPr>
                <w:rStyle w:val="15pt"/>
                <w:sz w:val="28"/>
                <w:szCs w:val="28"/>
              </w:rPr>
              <w:t>8</w:t>
            </w:r>
            <w:r w:rsidRPr="00563437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решение расчетных задач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37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563437" w:rsidRPr="00CA4827" w:rsidRDefault="0056343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63437" w:rsidRPr="00CA4827" w:rsidRDefault="0056343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63437" w:rsidRPr="00563437" w:rsidRDefault="00563437" w:rsidP="00301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</w:t>
            </w:r>
            <w:r w:rsidRPr="00563437">
              <w:rPr>
                <w:rFonts w:ascii="Times New Roman" w:hAnsi="Times New Roman" w:cs="Times New Roman"/>
                <w:sz w:val="28"/>
                <w:szCs w:val="28"/>
              </w:rPr>
              <w:t xml:space="preserve">тизация знаний по курсу </w:t>
            </w:r>
            <w:r w:rsidRPr="00563437">
              <w:rPr>
                <w:rStyle w:val="15pt"/>
                <w:sz w:val="28"/>
                <w:szCs w:val="28"/>
              </w:rPr>
              <w:t>8</w:t>
            </w:r>
            <w:r w:rsidRPr="00563437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решение расчетных задач</w:t>
            </w:r>
          </w:p>
        </w:tc>
        <w:tc>
          <w:tcPr>
            <w:tcW w:w="992" w:type="dxa"/>
            <w:shd w:val="clear" w:color="auto" w:fill="FFFFFF" w:themeFill="background1"/>
          </w:tcPr>
          <w:p w:rsidR="00563437" w:rsidRPr="00CA4827" w:rsidRDefault="0056343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3437" w:rsidRPr="00CA4827" w:rsidRDefault="0056343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563437" w:rsidRPr="00CA4827" w:rsidRDefault="00563437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70" w:rsidRPr="00CA4827" w:rsidTr="00472D3F">
        <w:trPr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3D5D70" w:rsidRPr="00CA4827" w:rsidRDefault="00563437" w:rsidP="00AF4A8F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Анализ итоговой контрольной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D5D70" w:rsidRPr="00CA4827" w:rsidRDefault="003D5D70" w:rsidP="00AF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99E" w:rsidRPr="00CA4827" w:rsidRDefault="0067799E" w:rsidP="0071320E">
      <w:pPr>
        <w:pStyle w:val="a6"/>
      </w:pPr>
    </w:p>
    <w:p w:rsidR="0067799E" w:rsidRPr="00CA4827" w:rsidRDefault="0067799E" w:rsidP="00140D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99E" w:rsidRPr="00CA4827" w:rsidRDefault="0067799E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A8F" w:rsidRPr="00CA4827" w:rsidRDefault="00AF4A8F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A8F" w:rsidRDefault="00AF4A8F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437" w:rsidRPr="00CA4827" w:rsidRDefault="00563437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ED1" w:rsidRPr="00CA4827" w:rsidRDefault="00F76ED1" w:rsidP="00140D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0D23" w:rsidRPr="00CA4827" w:rsidRDefault="00140D23" w:rsidP="00AF4A8F">
      <w:pPr>
        <w:pStyle w:val="ab"/>
        <w:shd w:val="clear" w:color="auto" w:fill="FFFFFF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67799E" w:rsidRPr="00CA4827" w:rsidRDefault="0067799E" w:rsidP="00AF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Учебники:</w:t>
      </w:r>
    </w:p>
    <w:p w:rsidR="00141D6E" w:rsidRPr="00CA4827" w:rsidRDefault="00141D6E" w:rsidP="00AF4A8F">
      <w:pPr>
        <w:pStyle w:val="ab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:</w:t>
      </w:r>
      <w:r w:rsidRPr="00CA4827">
        <w:rPr>
          <w:rFonts w:ascii="Times New Roman" w:hAnsi="Times New Roman" w:cs="Times New Roman"/>
          <w:bCs/>
          <w:sz w:val="28"/>
          <w:szCs w:val="28"/>
        </w:rPr>
        <w:t xml:space="preserve">Химия. 8 класс: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CA4827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CA4827">
        <w:rPr>
          <w:rFonts w:ascii="Times New Roman" w:hAnsi="Times New Roman" w:cs="Times New Roman"/>
          <w:bCs/>
          <w:sz w:val="28"/>
          <w:szCs w:val="28"/>
        </w:rPr>
        <w:t>ля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>. Учреждений / О. С. Габриелян. – 16-е изд., стереотип. - М.: Дрофа, 2010. – 270,[2]с.</w:t>
      </w:r>
      <w:proofErr w:type="gramStart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ил.</w:t>
      </w:r>
    </w:p>
    <w:p w:rsidR="00D3411A" w:rsidRPr="00CA4827" w:rsidRDefault="00D3411A" w:rsidP="00AF4A8F">
      <w:pPr>
        <w:pStyle w:val="ab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Рабочая тетрадь: Химия. 8 класс.: рабочая тетрадь к учебнику О.С. Габриеляна «Химия. 8 класс» / О.С. Габриелян, С. А. - М.: Дрофа, 2013. – 221,[3] с. </w:t>
      </w:r>
      <w:proofErr w:type="gramStart"/>
      <w:r w:rsidRPr="00CA4827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Pr="00CA4827">
        <w:rPr>
          <w:rFonts w:ascii="Times New Roman" w:hAnsi="Times New Roman" w:cs="Times New Roman"/>
          <w:bCs/>
          <w:sz w:val="28"/>
          <w:szCs w:val="28"/>
        </w:rPr>
        <w:t>л.</w:t>
      </w:r>
    </w:p>
    <w:p w:rsidR="001C59B0" w:rsidRPr="00CA4827" w:rsidRDefault="001C59B0" w:rsidP="00AF4A8F">
      <w:pPr>
        <w:pStyle w:val="ab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>Дополнительная литература: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Мастер – класс учителя химии: уроки с использованием ИКТ, лекции, семинары, тренинги, сценарии внеклассных мероприятий с использованием ИКТ, интерактивные игры. 8-11 классы. Методическое пособие с электронным приложением. – М.: Издательство «Глобус», 2010. – 272 с. – (Современная школа). 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– измерите</w:t>
      </w:r>
      <w:r w:rsidR="00D66F2F" w:rsidRPr="00CA4827">
        <w:rPr>
          <w:rFonts w:ascii="Times New Roman" w:hAnsi="Times New Roman" w:cs="Times New Roman"/>
          <w:bCs/>
          <w:sz w:val="28"/>
          <w:szCs w:val="28"/>
        </w:rPr>
        <w:t>л</w:t>
      </w:r>
      <w:r w:rsidR="004D534F" w:rsidRPr="00CA4827">
        <w:rPr>
          <w:rFonts w:ascii="Times New Roman" w:hAnsi="Times New Roman" w:cs="Times New Roman"/>
          <w:bCs/>
          <w:sz w:val="28"/>
          <w:szCs w:val="28"/>
        </w:rPr>
        <w:t>ьные материалы. Химия: 8 класс</w:t>
      </w:r>
      <w:proofErr w:type="gramStart"/>
      <w:r w:rsidR="004D534F" w:rsidRPr="00CA482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D66F2F" w:rsidRPr="00CA482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66F2F" w:rsidRPr="00CA4827">
        <w:rPr>
          <w:rFonts w:ascii="Times New Roman" w:hAnsi="Times New Roman" w:cs="Times New Roman"/>
          <w:bCs/>
          <w:sz w:val="28"/>
          <w:szCs w:val="28"/>
        </w:rPr>
        <w:t xml:space="preserve">ост. Н.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Троегубова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>. – М.: ВАКО, 2010.- 112 с.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Химия. 8 – 9 классы. Тематические тестовые задания / А. С. Корощенко, А. В.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Яшукова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>. – М.: Дрофа, 2011. – 172с. ( ЕГЭ: шаг за шагом)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Поурочные разработки: 8 класс / М. Ю.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Горковенко</w:t>
      </w:r>
      <w:proofErr w:type="spellEnd"/>
      <w:r w:rsidR="00D66F2F" w:rsidRPr="00CA4827">
        <w:rPr>
          <w:rFonts w:ascii="Times New Roman" w:hAnsi="Times New Roman" w:cs="Times New Roman"/>
          <w:bCs/>
          <w:sz w:val="28"/>
          <w:szCs w:val="28"/>
        </w:rPr>
        <w:t>. – М.: ВАКО, 2011.–</w:t>
      </w:r>
      <w:r w:rsidRPr="00CA4827">
        <w:rPr>
          <w:rFonts w:ascii="Times New Roman" w:hAnsi="Times New Roman" w:cs="Times New Roman"/>
          <w:bCs/>
          <w:sz w:val="28"/>
          <w:szCs w:val="28"/>
        </w:rPr>
        <w:t>368</w:t>
      </w:r>
      <w:r w:rsidR="00D66F2F" w:rsidRPr="00CA4827">
        <w:rPr>
          <w:rFonts w:ascii="Times New Roman" w:hAnsi="Times New Roman" w:cs="Times New Roman"/>
          <w:bCs/>
          <w:sz w:val="28"/>
          <w:szCs w:val="28"/>
        </w:rPr>
        <w:t>с</w:t>
      </w:r>
      <w:r w:rsidRPr="00CA4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 xml:space="preserve">Тесты по химии. 8 – 9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 – метод. Пособие / Р. П. Суровцева, Л. С.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Гузей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 xml:space="preserve">, Н. И. </w:t>
      </w:r>
      <w:proofErr w:type="spellStart"/>
      <w:r w:rsidRPr="00CA4827">
        <w:rPr>
          <w:rFonts w:ascii="Times New Roman" w:hAnsi="Times New Roman" w:cs="Times New Roman"/>
          <w:bCs/>
          <w:sz w:val="28"/>
          <w:szCs w:val="28"/>
        </w:rPr>
        <w:t>Останний</w:t>
      </w:r>
      <w:proofErr w:type="spellEnd"/>
      <w:r w:rsidRPr="00CA4827">
        <w:rPr>
          <w:rFonts w:ascii="Times New Roman" w:hAnsi="Times New Roman" w:cs="Times New Roman"/>
          <w:bCs/>
          <w:sz w:val="28"/>
          <w:szCs w:val="28"/>
        </w:rPr>
        <w:t>. — М.: Дрофа, 2002. — 128 с.</w:t>
      </w:r>
    </w:p>
    <w:p w:rsidR="001C59B0" w:rsidRPr="00CA4827" w:rsidRDefault="001C59B0" w:rsidP="00AF4A8F">
      <w:pPr>
        <w:pStyle w:val="ab"/>
        <w:numPr>
          <w:ilvl w:val="0"/>
          <w:numId w:val="28"/>
        </w:numPr>
        <w:spacing w:after="0" w:line="36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>Химия. 2400 задач  для школьников и поступающих в вузы / Н. Е. Кузьменко, В. В. Еремин. – М.: Дрофа, 1999. – 560с.</w:t>
      </w:r>
    </w:p>
    <w:p w:rsidR="00476AA7" w:rsidRPr="00CA4827" w:rsidRDefault="00476AA7" w:rsidP="00AF4A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827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6A40C5" w:rsidRPr="00CA4827" w:rsidRDefault="002834B8" w:rsidP="007619D4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534F" w:rsidRPr="00CA4827">
          <w:rPr>
            <w:rStyle w:val="af1"/>
            <w:rFonts w:ascii="Times New Roman" w:hAnsi="Times New Roman"/>
            <w:color w:val="auto"/>
            <w:sz w:val="28"/>
            <w:szCs w:val="28"/>
          </w:rPr>
          <w:t>http://school-collection.edu.ru/</w:t>
        </w:r>
      </w:hyperlink>
    </w:p>
    <w:p w:rsidR="00D3411A" w:rsidRPr="00CA4827" w:rsidRDefault="002834B8" w:rsidP="00AF4A8F">
      <w:pPr>
        <w:pStyle w:val="ab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chem</w:t>
        </w:r>
        <w:proofErr w:type="spellEnd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msu</w:t>
        </w:r>
        <w:proofErr w:type="spellEnd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rus</w:t>
        </w:r>
        <w:proofErr w:type="spellEnd"/>
      </w:hyperlink>
    </w:p>
    <w:p w:rsidR="00D3411A" w:rsidRPr="00CA4827" w:rsidRDefault="002834B8" w:rsidP="00AF4A8F">
      <w:pPr>
        <w:pStyle w:val="ab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hij</w:t>
        </w:r>
        <w:proofErr w:type="spellEnd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2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him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.1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3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chemnet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4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alhimik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5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chemistry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6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webelements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7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belok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-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8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maratakm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19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all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-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met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0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chem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km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1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experiment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2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chemistry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ssu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samara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3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school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-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sector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relarn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nsm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/</w:t>
        </w:r>
      </w:hyperlink>
    </w:p>
    <w:p w:rsidR="00D3411A" w:rsidRPr="00CA4827" w:rsidRDefault="002834B8" w:rsidP="00AF4A8F">
      <w:pPr>
        <w:pStyle w:val="url"/>
        <w:numPr>
          <w:ilvl w:val="0"/>
          <w:numId w:val="40"/>
        </w:numPr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4" w:history="1"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rushim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books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/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books</w:t>
        </w:r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D3411A" w:rsidRPr="00CA4827">
          <w:rPr>
            <w:rStyle w:val="af1"/>
            <w:color w:val="auto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</w:p>
    <w:p w:rsidR="004D534F" w:rsidRPr="00CA4827" w:rsidRDefault="004D534F" w:rsidP="00AF4A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E7" w:rsidRPr="00CA4827" w:rsidRDefault="006A6EE7" w:rsidP="00AF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Оснащение учебного процесса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Натуральные объекты:</w:t>
      </w:r>
    </w:p>
    <w:p w:rsidR="006A6EE7" w:rsidRPr="00CA4827" w:rsidRDefault="006A6EE7" w:rsidP="00AF4A8F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Коллекции минералов и горных пород;</w:t>
      </w:r>
    </w:p>
    <w:p w:rsidR="006A6EE7" w:rsidRPr="00CA4827" w:rsidRDefault="006A6EE7" w:rsidP="00AF4A8F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Металлов и сплавов;</w:t>
      </w:r>
    </w:p>
    <w:p w:rsidR="006A6EE7" w:rsidRPr="00CA4827" w:rsidRDefault="006A6EE7" w:rsidP="00AF4A8F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Минеральных удобрений;</w:t>
      </w:r>
    </w:p>
    <w:p w:rsidR="006A6EE7" w:rsidRPr="00CA4827" w:rsidRDefault="006A6EE7" w:rsidP="00AF4A8F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Пластмасс, каучуков, волокон.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Химические реактивы и материалы: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Наиболее часто используемые:</w:t>
      </w:r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Простые вещества: медь, натрий, кальций, магний, железо, цинк;</w:t>
      </w:r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Оксиды: меди(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827">
        <w:rPr>
          <w:rFonts w:ascii="Times New Roman" w:hAnsi="Times New Roman" w:cs="Times New Roman"/>
          <w:sz w:val="28"/>
          <w:szCs w:val="28"/>
        </w:rPr>
        <w:t>),кальция, железа(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4827">
        <w:rPr>
          <w:rFonts w:ascii="Times New Roman" w:hAnsi="Times New Roman" w:cs="Times New Roman"/>
          <w:sz w:val="28"/>
          <w:szCs w:val="28"/>
        </w:rPr>
        <w:t>),магния;</w:t>
      </w:r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Кислоты: серная, соляная, азотная;</w:t>
      </w:r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Основания - гидроксиды: натрия</w:t>
      </w:r>
      <w:proofErr w:type="gramStart"/>
      <w:r w:rsidRPr="00CA482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A4827">
        <w:rPr>
          <w:rFonts w:ascii="Times New Roman" w:hAnsi="Times New Roman" w:cs="Times New Roman"/>
          <w:sz w:val="28"/>
          <w:szCs w:val="28"/>
        </w:rPr>
        <w:t>альция,25%-</w:t>
      </w:r>
      <w:proofErr w:type="spellStart"/>
      <w:r w:rsidRPr="00CA482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A4827">
        <w:rPr>
          <w:rFonts w:ascii="Times New Roman" w:hAnsi="Times New Roman" w:cs="Times New Roman"/>
          <w:sz w:val="28"/>
          <w:szCs w:val="28"/>
        </w:rPr>
        <w:t xml:space="preserve"> водный раствор аммиака;</w:t>
      </w:r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27">
        <w:rPr>
          <w:rFonts w:ascii="Times New Roman" w:hAnsi="Times New Roman" w:cs="Times New Roman"/>
          <w:sz w:val="28"/>
          <w:szCs w:val="28"/>
        </w:rPr>
        <w:t>Соли: хлориды натрия, меди(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827">
        <w:rPr>
          <w:rFonts w:ascii="Times New Roman" w:hAnsi="Times New Roman" w:cs="Times New Roman"/>
          <w:sz w:val="28"/>
          <w:szCs w:val="28"/>
        </w:rPr>
        <w:t>),алюминия, железа(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4827">
        <w:rPr>
          <w:rFonts w:ascii="Times New Roman" w:hAnsi="Times New Roman" w:cs="Times New Roman"/>
          <w:sz w:val="28"/>
          <w:szCs w:val="28"/>
        </w:rPr>
        <w:t>);нитраты калия, натрия, серебра; сульфаты меди(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827">
        <w:rPr>
          <w:rFonts w:ascii="Times New Roman" w:hAnsi="Times New Roman" w:cs="Times New Roman"/>
          <w:sz w:val="28"/>
          <w:szCs w:val="28"/>
        </w:rPr>
        <w:t>),железа(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827">
        <w:rPr>
          <w:rFonts w:ascii="Times New Roman" w:hAnsi="Times New Roman" w:cs="Times New Roman"/>
          <w:sz w:val="28"/>
          <w:szCs w:val="28"/>
        </w:rPr>
        <w:t>),железа(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4827">
        <w:rPr>
          <w:rFonts w:ascii="Times New Roman" w:hAnsi="Times New Roman" w:cs="Times New Roman"/>
          <w:sz w:val="28"/>
          <w:szCs w:val="28"/>
        </w:rPr>
        <w:t>),аммония; иодид калия, бромид натрия;</w:t>
      </w:r>
      <w:proofErr w:type="gramEnd"/>
    </w:p>
    <w:p w:rsidR="006A6EE7" w:rsidRPr="00CA4827" w:rsidRDefault="006A6EE7" w:rsidP="00AF4A8F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Органические соединения: этанол,  уксусная кислота, метиловый оранжевый, фенолфталеин,  лакмус.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Химическая лабораторная посуда, аппараты и приборы:</w:t>
      </w:r>
    </w:p>
    <w:p w:rsidR="006A6EE7" w:rsidRPr="00CA4827" w:rsidRDefault="006A6EE7" w:rsidP="00AF4A8F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lastRenderedPageBreak/>
        <w:t>Приборы для работы с газами;</w:t>
      </w:r>
    </w:p>
    <w:p w:rsidR="006A6EE7" w:rsidRPr="00CA4827" w:rsidRDefault="006A6EE7" w:rsidP="00AF4A8F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Аппараты и приборы  для опытов  с твердыми, жидкими веществами;</w:t>
      </w:r>
    </w:p>
    <w:p w:rsidR="006A6EE7" w:rsidRPr="00CA4827" w:rsidRDefault="006A6EE7" w:rsidP="00AF4A8F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Измерительные приборы и приспособления для выполнения опытов;</w:t>
      </w:r>
    </w:p>
    <w:p w:rsidR="006A6EE7" w:rsidRPr="00CA4827" w:rsidRDefault="006A6EE7" w:rsidP="00AF4A8F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Стеклянная и пластмассовая посуда и приспособления для проведения опытов. 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Модели: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 xml:space="preserve">Наборы моделей атомов для составления </w:t>
      </w:r>
      <w:proofErr w:type="spellStart"/>
      <w:r w:rsidRPr="00CA4827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CA4827">
        <w:rPr>
          <w:rFonts w:ascii="Times New Roman" w:hAnsi="Times New Roman" w:cs="Times New Roman"/>
          <w:sz w:val="28"/>
          <w:szCs w:val="28"/>
        </w:rPr>
        <w:t xml:space="preserve"> моделей молекул;</w:t>
      </w:r>
    </w:p>
    <w:p w:rsidR="006A6EE7" w:rsidRPr="00CA4827" w:rsidRDefault="001F75AA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Кристаллические</w:t>
      </w:r>
      <w:r w:rsidR="006A6EE7" w:rsidRPr="00CA4827">
        <w:rPr>
          <w:rFonts w:ascii="Times New Roman" w:hAnsi="Times New Roman" w:cs="Times New Roman"/>
          <w:sz w:val="28"/>
          <w:szCs w:val="28"/>
        </w:rPr>
        <w:t xml:space="preserve"> решетки солей.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Учебные пособия на печатной основе: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Менделеева;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Таблица растворимости кислот, оснований солей;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Электрохимический ряд напряжений металлов;</w:t>
      </w:r>
    </w:p>
    <w:p w:rsidR="006A6EE7" w:rsidRPr="00CA4827" w:rsidRDefault="006A6EE7" w:rsidP="00AF4A8F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Алгоритмы по характеристике химических элементов, химических реакций, решению задач;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Экранно-звуковые средства обучения:</w:t>
      </w:r>
    </w:p>
    <w:p w:rsidR="006A6EE7" w:rsidRPr="00CA4827" w:rsidRDefault="006A6EE7" w:rsidP="00AF4A8F">
      <w:pPr>
        <w:pStyle w:val="ac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4827">
        <w:rPr>
          <w:rFonts w:ascii="Times New Roman" w:hAnsi="Times New Roman" w:cs="Times New Roman"/>
          <w:sz w:val="28"/>
          <w:szCs w:val="28"/>
        </w:rPr>
        <w:t xml:space="preserve">, </w:t>
      </w:r>
      <w:r w:rsidRPr="00CA482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A4827">
        <w:rPr>
          <w:rFonts w:ascii="Times New Roman" w:hAnsi="Times New Roman" w:cs="Times New Roman"/>
          <w:sz w:val="28"/>
          <w:szCs w:val="28"/>
        </w:rPr>
        <w:t>-диски, видеофильмы, компьютерные презентации</w:t>
      </w:r>
    </w:p>
    <w:p w:rsidR="006A6EE7" w:rsidRPr="00CA4827" w:rsidRDefault="006A6EE7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ТСО:</w:t>
      </w:r>
    </w:p>
    <w:p w:rsidR="006A6EE7" w:rsidRPr="00CA4827" w:rsidRDefault="006A6EE7" w:rsidP="00AF4A8F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6A6EE7" w:rsidRPr="00CA4827" w:rsidRDefault="006A6EE7" w:rsidP="00AF4A8F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27">
        <w:rPr>
          <w:rFonts w:ascii="Times New Roman" w:hAnsi="Times New Roman" w:cs="Times New Roman"/>
          <w:sz w:val="28"/>
          <w:szCs w:val="28"/>
        </w:rPr>
        <w:t>Телевизор</w:t>
      </w:r>
    </w:p>
    <w:p w:rsidR="00B335E3" w:rsidRPr="00CA4827" w:rsidRDefault="00B335E3" w:rsidP="00AF4A8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7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CA4827" w:rsidRPr="00CA4827" w:rsidTr="00F76ED1">
        <w:tc>
          <w:tcPr>
            <w:tcW w:w="4927" w:type="dxa"/>
          </w:tcPr>
          <w:p w:rsidR="00F76ED1" w:rsidRPr="00CA4827" w:rsidRDefault="0052097B" w:rsidP="00AF4A8F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«Согласовано»</w:t>
            </w:r>
          </w:p>
          <w:p w:rsidR="00F76ED1" w:rsidRPr="00CA4827" w:rsidRDefault="00F76ED1" w:rsidP="00AF4A8F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Протокол заседания ШМО №___</w:t>
            </w:r>
          </w:p>
          <w:p w:rsidR="00F76ED1" w:rsidRPr="00CA4827" w:rsidRDefault="00DE7EC2" w:rsidP="00AF4A8F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от «__</w:t>
            </w:r>
            <w:r w:rsidR="00D43B93" w:rsidRPr="00CA4827">
              <w:rPr>
                <w:sz w:val="28"/>
                <w:szCs w:val="28"/>
              </w:rPr>
              <w:t xml:space="preserve">» </w:t>
            </w:r>
            <w:r w:rsidRPr="00CA4827">
              <w:rPr>
                <w:sz w:val="28"/>
                <w:szCs w:val="28"/>
              </w:rPr>
              <w:t>августа</w:t>
            </w:r>
            <w:r w:rsidR="00F76ED1" w:rsidRPr="00CA4827">
              <w:rPr>
                <w:sz w:val="28"/>
                <w:szCs w:val="28"/>
              </w:rPr>
              <w:t xml:space="preserve"> 201</w:t>
            </w:r>
            <w:r w:rsidR="00563437">
              <w:rPr>
                <w:sz w:val="28"/>
                <w:szCs w:val="28"/>
              </w:rPr>
              <w:t>5</w:t>
            </w:r>
          </w:p>
          <w:p w:rsidR="00F76ED1" w:rsidRPr="00CA4827" w:rsidRDefault="00F76ED1" w:rsidP="002134FF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 xml:space="preserve">________ </w:t>
            </w:r>
            <w:r w:rsidR="002134FF">
              <w:rPr>
                <w:sz w:val="28"/>
                <w:szCs w:val="28"/>
              </w:rPr>
              <w:t>Горохова Т.П.</w:t>
            </w:r>
          </w:p>
        </w:tc>
      </w:tr>
    </w:tbl>
    <w:p w:rsidR="0083522D" w:rsidRPr="00CA4827" w:rsidRDefault="0083522D" w:rsidP="00AF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A4827" w:rsidRPr="00CA4827" w:rsidTr="00DA1C03">
        <w:trPr>
          <w:trHeight w:val="1815"/>
        </w:trPr>
        <w:tc>
          <w:tcPr>
            <w:tcW w:w="4253" w:type="dxa"/>
          </w:tcPr>
          <w:p w:rsidR="00F76ED1" w:rsidRPr="00CA4827" w:rsidRDefault="0052097B" w:rsidP="00F76ED1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«Согласовано»</w:t>
            </w:r>
          </w:p>
          <w:p w:rsidR="00F76ED1" w:rsidRPr="00CA4827" w:rsidRDefault="00F76ED1" w:rsidP="00F76ED1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Заместитель директора по УР</w:t>
            </w:r>
          </w:p>
          <w:p w:rsidR="00D43B93" w:rsidRPr="00CA4827" w:rsidRDefault="00D43B93" w:rsidP="0052097B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__________Канунникова С.А.</w:t>
            </w:r>
          </w:p>
          <w:p w:rsidR="00F76ED1" w:rsidRPr="00CA4827" w:rsidRDefault="00F76ED1" w:rsidP="00563437">
            <w:pPr>
              <w:spacing w:line="360" w:lineRule="auto"/>
              <w:rPr>
                <w:sz w:val="28"/>
                <w:szCs w:val="28"/>
              </w:rPr>
            </w:pPr>
            <w:r w:rsidRPr="00CA4827">
              <w:rPr>
                <w:sz w:val="28"/>
                <w:szCs w:val="28"/>
              </w:rPr>
              <w:t>«</w:t>
            </w:r>
            <w:r w:rsidR="00DE7EC2" w:rsidRPr="00CA4827">
              <w:rPr>
                <w:sz w:val="28"/>
                <w:szCs w:val="28"/>
              </w:rPr>
              <w:t>__</w:t>
            </w:r>
            <w:r w:rsidR="00D43B93" w:rsidRPr="00CA4827">
              <w:rPr>
                <w:sz w:val="28"/>
                <w:szCs w:val="28"/>
              </w:rPr>
              <w:t xml:space="preserve">» </w:t>
            </w:r>
            <w:r w:rsidR="00DE7EC2" w:rsidRPr="00CA4827">
              <w:rPr>
                <w:sz w:val="28"/>
                <w:szCs w:val="28"/>
              </w:rPr>
              <w:t>августа</w:t>
            </w:r>
            <w:r w:rsidR="00563437">
              <w:rPr>
                <w:sz w:val="28"/>
                <w:szCs w:val="28"/>
              </w:rPr>
              <w:t xml:space="preserve"> </w:t>
            </w:r>
            <w:r w:rsidRPr="00CA4827">
              <w:rPr>
                <w:sz w:val="28"/>
                <w:szCs w:val="28"/>
              </w:rPr>
              <w:t>201</w:t>
            </w:r>
            <w:r w:rsidR="00563437">
              <w:rPr>
                <w:sz w:val="28"/>
                <w:szCs w:val="28"/>
              </w:rPr>
              <w:t>5</w:t>
            </w:r>
          </w:p>
        </w:tc>
      </w:tr>
    </w:tbl>
    <w:p w:rsidR="00F76ED1" w:rsidRPr="00CA4827" w:rsidRDefault="00F76ED1" w:rsidP="00AF4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76ED1" w:rsidRPr="00CA4827" w:rsidSect="00DA4C53">
      <w:footerReference w:type="default" r:id="rId25"/>
      <w:headerReference w:type="first" r:id="rId26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B8" w:rsidRDefault="002834B8" w:rsidP="00B938C0">
      <w:pPr>
        <w:spacing w:after="0" w:line="240" w:lineRule="auto"/>
      </w:pPr>
      <w:r>
        <w:separator/>
      </w:r>
    </w:p>
  </w:endnote>
  <w:endnote w:type="continuationSeparator" w:id="0">
    <w:p w:rsidR="002834B8" w:rsidRDefault="002834B8" w:rsidP="00B9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28198"/>
    </w:sdtPr>
    <w:sdtEndPr/>
    <w:sdtContent>
      <w:p w:rsidR="005641B4" w:rsidRDefault="003A34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41B4" w:rsidRDefault="005641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B8" w:rsidRDefault="002834B8" w:rsidP="00B938C0">
      <w:pPr>
        <w:spacing w:after="0" w:line="240" w:lineRule="auto"/>
      </w:pPr>
      <w:r>
        <w:separator/>
      </w:r>
    </w:p>
  </w:footnote>
  <w:footnote w:type="continuationSeparator" w:id="0">
    <w:p w:rsidR="002834B8" w:rsidRDefault="002834B8" w:rsidP="00B9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B4" w:rsidRDefault="005641B4" w:rsidP="00A25073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Управление образования Администрации Чеховского муниципального района Московской области</w:t>
    </w:r>
  </w:p>
  <w:p w:rsidR="005641B4" w:rsidRPr="008B2006" w:rsidRDefault="005641B4" w:rsidP="00A25073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Муниципальное бюджетное общеобразовательное учреждение </w:t>
    </w:r>
  </w:p>
  <w:p w:rsidR="005641B4" w:rsidRDefault="005641B4" w:rsidP="00A25073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Крюковская средняя общеобразовательная школа </w:t>
    </w:r>
  </w:p>
  <w:p w:rsidR="005641B4" w:rsidRDefault="00564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22"/>
    <w:multiLevelType w:val="hybridMultilevel"/>
    <w:tmpl w:val="E2B833BC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51C47"/>
    <w:multiLevelType w:val="hybridMultilevel"/>
    <w:tmpl w:val="13E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6180DCDE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50478"/>
    <w:multiLevelType w:val="hybridMultilevel"/>
    <w:tmpl w:val="2B54B692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E46C4"/>
    <w:multiLevelType w:val="hybridMultilevel"/>
    <w:tmpl w:val="FC16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1014D"/>
    <w:multiLevelType w:val="hybridMultilevel"/>
    <w:tmpl w:val="2064F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41D4B"/>
    <w:multiLevelType w:val="hybridMultilevel"/>
    <w:tmpl w:val="6A1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A4BE8"/>
    <w:multiLevelType w:val="hybridMultilevel"/>
    <w:tmpl w:val="972E4068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B33A1"/>
    <w:multiLevelType w:val="hybridMultilevel"/>
    <w:tmpl w:val="C2A61258"/>
    <w:lvl w:ilvl="0" w:tplc="F1F60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178B"/>
    <w:multiLevelType w:val="hybridMultilevel"/>
    <w:tmpl w:val="9B0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86254F"/>
    <w:multiLevelType w:val="hybridMultilevel"/>
    <w:tmpl w:val="94E002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6F6EC2"/>
    <w:multiLevelType w:val="hybridMultilevel"/>
    <w:tmpl w:val="8A74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4E84"/>
    <w:multiLevelType w:val="hybridMultilevel"/>
    <w:tmpl w:val="B5CE3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96081F"/>
    <w:multiLevelType w:val="hybridMultilevel"/>
    <w:tmpl w:val="9F343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597300"/>
    <w:multiLevelType w:val="hybridMultilevel"/>
    <w:tmpl w:val="386837A6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595E26"/>
    <w:multiLevelType w:val="hybridMultilevel"/>
    <w:tmpl w:val="02F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8E1"/>
    <w:multiLevelType w:val="hybridMultilevel"/>
    <w:tmpl w:val="CAA220C2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F95E51"/>
    <w:multiLevelType w:val="hybridMultilevel"/>
    <w:tmpl w:val="ADBC8626"/>
    <w:lvl w:ilvl="0" w:tplc="F440D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C05C1"/>
    <w:multiLevelType w:val="hybridMultilevel"/>
    <w:tmpl w:val="FEEE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C14BE"/>
    <w:multiLevelType w:val="hybridMultilevel"/>
    <w:tmpl w:val="E848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4453B2"/>
    <w:multiLevelType w:val="hybridMultilevel"/>
    <w:tmpl w:val="39A60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7B04"/>
    <w:multiLevelType w:val="hybridMultilevel"/>
    <w:tmpl w:val="33D6F416"/>
    <w:lvl w:ilvl="0" w:tplc="F1F60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43E2B"/>
    <w:multiLevelType w:val="hybridMultilevel"/>
    <w:tmpl w:val="96920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A80CEA"/>
    <w:multiLevelType w:val="hybridMultilevel"/>
    <w:tmpl w:val="A528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2A05"/>
    <w:multiLevelType w:val="hybridMultilevel"/>
    <w:tmpl w:val="735C0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D87F62"/>
    <w:multiLevelType w:val="hybridMultilevel"/>
    <w:tmpl w:val="3DDA58F4"/>
    <w:lvl w:ilvl="0" w:tplc="677A45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467B"/>
    <w:multiLevelType w:val="hybridMultilevel"/>
    <w:tmpl w:val="51745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145CCC"/>
    <w:multiLevelType w:val="hybridMultilevel"/>
    <w:tmpl w:val="902A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F434F"/>
    <w:multiLevelType w:val="hybridMultilevel"/>
    <w:tmpl w:val="C516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D6965"/>
    <w:multiLevelType w:val="hybridMultilevel"/>
    <w:tmpl w:val="3258D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8E041DA"/>
    <w:multiLevelType w:val="hybridMultilevel"/>
    <w:tmpl w:val="1F882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115A05"/>
    <w:multiLevelType w:val="hybridMultilevel"/>
    <w:tmpl w:val="7D5A8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41A22"/>
    <w:multiLevelType w:val="hybridMultilevel"/>
    <w:tmpl w:val="AA841CCE"/>
    <w:lvl w:ilvl="0" w:tplc="7E00338C">
      <w:start w:val="1"/>
      <w:numFmt w:val="bullet"/>
      <w:lvlText w:val="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4F35D7"/>
    <w:multiLevelType w:val="hybridMultilevel"/>
    <w:tmpl w:val="0AD6191E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3199A"/>
    <w:multiLevelType w:val="hybridMultilevel"/>
    <w:tmpl w:val="A39E5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02497C"/>
    <w:multiLevelType w:val="hybridMultilevel"/>
    <w:tmpl w:val="AF1A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E14B9"/>
    <w:multiLevelType w:val="hybridMultilevel"/>
    <w:tmpl w:val="43B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160669"/>
    <w:multiLevelType w:val="hybridMultilevel"/>
    <w:tmpl w:val="6D6431EC"/>
    <w:lvl w:ilvl="0" w:tplc="F1F60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D00BA"/>
    <w:multiLevelType w:val="hybridMultilevel"/>
    <w:tmpl w:val="F9BA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64CBF"/>
    <w:multiLevelType w:val="hybridMultilevel"/>
    <w:tmpl w:val="0234D47C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0"/>
  </w:num>
  <w:num w:numId="7">
    <w:abstractNumId w:val="29"/>
  </w:num>
  <w:num w:numId="8">
    <w:abstractNumId w:val="4"/>
  </w:num>
  <w:num w:numId="9">
    <w:abstractNumId w:val="13"/>
  </w:num>
  <w:num w:numId="10">
    <w:abstractNumId w:val="20"/>
  </w:num>
  <w:num w:numId="11">
    <w:abstractNumId w:val="14"/>
  </w:num>
  <w:num w:numId="12">
    <w:abstractNumId w:val="19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3"/>
  </w:num>
  <w:num w:numId="21">
    <w:abstractNumId w:val="22"/>
  </w:num>
  <w:num w:numId="22">
    <w:abstractNumId w:val="34"/>
  </w:num>
  <w:num w:numId="23">
    <w:abstractNumId w:val="11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39"/>
  </w:num>
  <w:num w:numId="28">
    <w:abstractNumId w:val="35"/>
  </w:num>
  <w:num w:numId="29">
    <w:abstractNumId w:val="8"/>
  </w:num>
  <w:num w:numId="30">
    <w:abstractNumId w:val="23"/>
  </w:num>
  <w:num w:numId="31">
    <w:abstractNumId w:val="0"/>
  </w:num>
  <w:num w:numId="32">
    <w:abstractNumId w:val="7"/>
  </w:num>
  <w:num w:numId="33">
    <w:abstractNumId w:val="16"/>
  </w:num>
  <w:num w:numId="34">
    <w:abstractNumId w:val="41"/>
  </w:num>
  <w:num w:numId="35">
    <w:abstractNumId w:val="18"/>
  </w:num>
  <w:num w:numId="36">
    <w:abstractNumId w:val="3"/>
  </w:num>
  <w:num w:numId="37">
    <w:abstractNumId w:val="15"/>
  </w:num>
  <w:num w:numId="38">
    <w:abstractNumId w:val="40"/>
  </w:num>
  <w:num w:numId="39">
    <w:abstractNumId w:val="37"/>
  </w:num>
  <w:num w:numId="40">
    <w:abstractNumId w:val="27"/>
  </w:num>
  <w:num w:numId="41">
    <w:abstractNumId w:val="1"/>
  </w:num>
  <w:num w:numId="42">
    <w:abstractNumId w:val="25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30"/>
    <w:rsid w:val="000001F3"/>
    <w:rsid w:val="00001973"/>
    <w:rsid w:val="0004336F"/>
    <w:rsid w:val="00094547"/>
    <w:rsid w:val="000A7C41"/>
    <w:rsid w:val="00105D30"/>
    <w:rsid w:val="00110FCA"/>
    <w:rsid w:val="00140D23"/>
    <w:rsid w:val="00141D6E"/>
    <w:rsid w:val="001436F4"/>
    <w:rsid w:val="00176CC7"/>
    <w:rsid w:val="00187A19"/>
    <w:rsid w:val="001C59B0"/>
    <w:rsid w:val="001E00E2"/>
    <w:rsid w:val="001F2E1B"/>
    <w:rsid w:val="001F75AA"/>
    <w:rsid w:val="002134FF"/>
    <w:rsid w:val="002157F3"/>
    <w:rsid w:val="00226BA3"/>
    <w:rsid w:val="00235C42"/>
    <w:rsid w:val="0025306E"/>
    <w:rsid w:val="00260FBA"/>
    <w:rsid w:val="0026221F"/>
    <w:rsid w:val="0028259E"/>
    <w:rsid w:val="002834B8"/>
    <w:rsid w:val="00283C68"/>
    <w:rsid w:val="00287514"/>
    <w:rsid w:val="002A47C4"/>
    <w:rsid w:val="002A77A3"/>
    <w:rsid w:val="002B413E"/>
    <w:rsid w:val="002F7210"/>
    <w:rsid w:val="0033155A"/>
    <w:rsid w:val="003963D0"/>
    <w:rsid w:val="00397DED"/>
    <w:rsid w:val="003A34BD"/>
    <w:rsid w:val="003B12E3"/>
    <w:rsid w:val="003C77F7"/>
    <w:rsid w:val="003D5955"/>
    <w:rsid w:val="003D5D70"/>
    <w:rsid w:val="003D6012"/>
    <w:rsid w:val="003E0C55"/>
    <w:rsid w:val="0040163A"/>
    <w:rsid w:val="00406B52"/>
    <w:rsid w:val="00416294"/>
    <w:rsid w:val="00430229"/>
    <w:rsid w:val="004310F3"/>
    <w:rsid w:val="00433C8A"/>
    <w:rsid w:val="00434475"/>
    <w:rsid w:val="004471A1"/>
    <w:rsid w:val="00450FFB"/>
    <w:rsid w:val="00472D3F"/>
    <w:rsid w:val="00476AA7"/>
    <w:rsid w:val="004849B6"/>
    <w:rsid w:val="004D2CCB"/>
    <w:rsid w:val="004D4266"/>
    <w:rsid w:val="004D534F"/>
    <w:rsid w:val="00504B73"/>
    <w:rsid w:val="0051463A"/>
    <w:rsid w:val="00517C1E"/>
    <w:rsid w:val="0052097B"/>
    <w:rsid w:val="00524E5F"/>
    <w:rsid w:val="00542E09"/>
    <w:rsid w:val="00563437"/>
    <w:rsid w:val="005641B4"/>
    <w:rsid w:val="005926AC"/>
    <w:rsid w:val="005B5080"/>
    <w:rsid w:val="005B772F"/>
    <w:rsid w:val="005E2C62"/>
    <w:rsid w:val="005F2F13"/>
    <w:rsid w:val="006114E1"/>
    <w:rsid w:val="006249FD"/>
    <w:rsid w:val="00656F16"/>
    <w:rsid w:val="006606BF"/>
    <w:rsid w:val="0067799E"/>
    <w:rsid w:val="00691951"/>
    <w:rsid w:val="006A40C5"/>
    <w:rsid w:val="006A6EE7"/>
    <w:rsid w:val="006B6A74"/>
    <w:rsid w:val="006D4699"/>
    <w:rsid w:val="006E083E"/>
    <w:rsid w:val="006E1017"/>
    <w:rsid w:val="0071320E"/>
    <w:rsid w:val="00742776"/>
    <w:rsid w:val="00743AB6"/>
    <w:rsid w:val="007619D4"/>
    <w:rsid w:val="0076229E"/>
    <w:rsid w:val="007663BB"/>
    <w:rsid w:val="00766E4E"/>
    <w:rsid w:val="00775B79"/>
    <w:rsid w:val="00785162"/>
    <w:rsid w:val="007D716C"/>
    <w:rsid w:val="007E6AAE"/>
    <w:rsid w:val="007E6D26"/>
    <w:rsid w:val="007F194A"/>
    <w:rsid w:val="0080508A"/>
    <w:rsid w:val="00805724"/>
    <w:rsid w:val="0081086A"/>
    <w:rsid w:val="00817302"/>
    <w:rsid w:val="00824DE8"/>
    <w:rsid w:val="0083522D"/>
    <w:rsid w:val="00835363"/>
    <w:rsid w:val="00845ADC"/>
    <w:rsid w:val="00851843"/>
    <w:rsid w:val="008567A6"/>
    <w:rsid w:val="00861FEE"/>
    <w:rsid w:val="008676B3"/>
    <w:rsid w:val="00870A6B"/>
    <w:rsid w:val="008718B4"/>
    <w:rsid w:val="008744E0"/>
    <w:rsid w:val="008757C3"/>
    <w:rsid w:val="00882BE2"/>
    <w:rsid w:val="008B76A9"/>
    <w:rsid w:val="00905329"/>
    <w:rsid w:val="0090544D"/>
    <w:rsid w:val="009200DA"/>
    <w:rsid w:val="00930330"/>
    <w:rsid w:val="00960E11"/>
    <w:rsid w:val="00983850"/>
    <w:rsid w:val="009C7DDD"/>
    <w:rsid w:val="009D469C"/>
    <w:rsid w:val="009E5588"/>
    <w:rsid w:val="009E6C37"/>
    <w:rsid w:val="009F7748"/>
    <w:rsid w:val="00A05AED"/>
    <w:rsid w:val="00A142AD"/>
    <w:rsid w:val="00A153B8"/>
    <w:rsid w:val="00A225C8"/>
    <w:rsid w:val="00A25073"/>
    <w:rsid w:val="00A35BA7"/>
    <w:rsid w:val="00A418F6"/>
    <w:rsid w:val="00A5334A"/>
    <w:rsid w:val="00A630A0"/>
    <w:rsid w:val="00A6310E"/>
    <w:rsid w:val="00A746C8"/>
    <w:rsid w:val="00A93C11"/>
    <w:rsid w:val="00A9734A"/>
    <w:rsid w:val="00AA1D84"/>
    <w:rsid w:val="00AA1DBA"/>
    <w:rsid w:val="00AA51BE"/>
    <w:rsid w:val="00AF4A8F"/>
    <w:rsid w:val="00B10444"/>
    <w:rsid w:val="00B10FE0"/>
    <w:rsid w:val="00B22B56"/>
    <w:rsid w:val="00B335E3"/>
    <w:rsid w:val="00B4010F"/>
    <w:rsid w:val="00B40758"/>
    <w:rsid w:val="00B938C0"/>
    <w:rsid w:val="00BA4215"/>
    <w:rsid w:val="00BB2B3E"/>
    <w:rsid w:val="00BC7B54"/>
    <w:rsid w:val="00BD4187"/>
    <w:rsid w:val="00BD5289"/>
    <w:rsid w:val="00BF5698"/>
    <w:rsid w:val="00C34164"/>
    <w:rsid w:val="00C35B2A"/>
    <w:rsid w:val="00C4583A"/>
    <w:rsid w:val="00C757A4"/>
    <w:rsid w:val="00CA4827"/>
    <w:rsid w:val="00D01458"/>
    <w:rsid w:val="00D02314"/>
    <w:rsid w:val="00D16B03"/>
    <w:rsid w:val="00D24658"/>
    <w:rsid w:val="00D3411A"/>
    <w:rsid w:val="00D402AF"/>
    <w:rsid w:val="00D43B93"/>
    <w:rsid w:val="00D5725A"/>
    <w:rsid w:val="00D66F2F"/>
    <w:rsid w:val="00D73388"/>
    <w:rsid w:val="00D77811"/>
    <w:rsid w:val="00D93578"/>
    <w:rsid w:val="00DA1C03"/>
    <w:rsid w:val="00DA4B0D"/>
    <w:rsid w:val="00DA4C53"/>
    <w:rsid w:val="00DB7286"/>
    <w:rsid w:val="00DE26DB"/>
    <w:rsid w:val="00DE7EC2"/>
    <w:rsid w:val="00DF780A"/>
    <w:rsid w:val="00E05650"/>
    <w:rsid w:val="00E115DA"/>
    <w:rsid w:val="00E12ECD"/>
    <w:rsid w:val="00E41F1F"/>
    <w:rsid w:val="00E43FA8"/>
    <w:rsid w:val="00E66BA8"/>
    <w:rsid w:val="00E765BE"/>
    <w:rsid w:val="00E85A24"/>
    <w:rsid w:val="00E940BF"/>
    <w:rsid w:val="00EC5087"/>
    <w:rsid w:val="00EF6142"/>
    <w:rsid w:val="00F1783C"/>
    <w:rsid w:val="00F319A0"/>
    <w:rsid w:val="00F67E53"/>
    <w:rsid w:val="00F7256D"/>
    <w:rsid w:val="00F76ED1"/>
    <w:rsid w:val="00FA5B6C"/>
    <w:rsid w:val="00FB0CDE"/>
    <w:rsid w:val="00FC263D"/>
    <w:rsid w:val="00FC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9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9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67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79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677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779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7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77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7799E"/>
    <w:rPr>
      <w:rFonts w:cs="Times New Roman"/>
    </w:rPr>
  </w:style>
  <w:style w:type="paragraph" w:styleId="ab">
    <w:name w:val="List Paragraph"/>
    <w:basedOn w:val="a"/>
    <w:uiPriority w:val="99"/>
    <w:qFormat/>
    <w:rsid w:val="0067799E"/>
    <w:pPr>
      <w:ind w:left="720"/>
      <w:contextualSpacing/>
    </w:pPr>
  </w:style>
  <w:style w:type="paragraph" w:styleId="ac">
    <w:name w:val="No Spacing"/>
    <w:uiPriority w:val="1"/>
    <w:qFormat/>
    <w:rsid w:val="0067799E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44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5146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187A1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7A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18B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0">
    <w:name w:val="Normal (Web)"/>
    <w:aliases w:val="Обычный (веб) Знак Знак,Обычный (веб) Знак"/>
    <w:basedOn w:val="a"/>
    <w:uiPriority w:val="99"/>
    <w:rsid w:val="00824DE8"/>
    <w:pPr>
      <w:spacing w:before="18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rsid w:val="004D534F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D3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3411A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5641B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41B4"/>
    <w:pPr>
      <w:shd w:val="clear" w:color="auto" w:fill="FFFFFF"/>
      <w:spacing w:after="0" w:line="240" w:lineRule="atLeast"/>
    </w:pPr>
    <w:rPr>
      <w:rFonts w:eastAsiaTheme="minorHAnsi"/>
      <w:b/>
      <w:bCs/>
      <w:lang w:eastAsia="en-US"/>
    </w:rPr>
  </w:style>
  <w:style w:type="character" w:customStyle="1" w:styleId="af3">
    <w:name w:val="Основной текст Знак"/>
    <w:basedOn w:val="a0"/>
    <w:link w:val="af4"/>
    <w:rsid w:val="003D5D70"/>
    <w:rPr>
      <w:sz w:val="21"/>
      <w:szCs w:val="21"/>
      <w:shd w:val="clear" w:color="auto" w:fill="FFFFFF"/>
    </w:rPr>
  </w:style>
  <w:style w:type="paragraph" w:styleId="af4">
    <w:name w:val="Body Text"/>
    <w:basedOn w:val="a"/>
    <w:link w:val="af3"/>
    <w:rsid w:val="003D5D70"/>
    <w:pPr>
      <w:shd w:val="clear" w:color="auto" w:fill="FFFFFF"/>
      <w:spacing w:after="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5D70"/>
    <w:rPr>
      <w:rFonts w:eastAsiaTheme="minorEastAsia"/>
      <w:lang w:eastAsia="ru-RU"/>
    </w:rPr>
  </w:style>
  <w:style w:type="character" w:customStyle="1" w:styleId="15pt">
    <w:name w:val="Основной текст + 15 pt"/>
    <w:aliases w:val="Интервал -1 pt1"/>
    <w:basedOn w:val="af3"/>
    <w:rsid w:val="00563437"/>
    <w:rPr>
      <w:rFonts w:ascii="Times New Roman" w:hAnsi="Times New Roman" w:cs="Times New Roman"/>
      <w:noProof/>
      <w:spacing w:val="-20"/>
      <w:sz w:val="30"/>
      <w:szCs w:val="3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9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9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67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79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677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779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7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779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7799E"/>
    <w:rPr>
      <w:rFonts w:cs="Times New Roman"/>
    </w:rPr>
  </w:style>
  <w:style w:type="paragraph" w:styleId="ab">
    <w:name w:val="List Paragraph"/>
    <w:basedOn w:val="a"/>
    <w:uiPriority w:val="99"/>
    <w:qFormat/>
    <w:rsid w:val="0067799E"/>
    <w:pPr>
      <w:ind w:left="720"/>
      <w:contextualSpacing/>
    </w:pPr>
  </w:style>
  <w:style w:type="paragraph" w:styleId="ac">
    <w:name w:val="No Spacing"/>
    <w:uiPriority w:val="1"/>
    <w:qFormat/>
    <w:rsid w:val="0067799E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44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5146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187A1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7A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18B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0">
    <w:name w:val="Normal (Web)"/>
    <w:aliases w:val="Обычный (веб) Знак Знак,Обычный (веб) Знак"/>
    <w:basedOn w:val="a"/>
    <w:uiPriority w:val="99"/>
    <w:rsid w:val="00824DE8"/>
    <w:pPr>
      <w:spacing w:before="18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rsid w:val="004D534F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D3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3411A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5641B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41B4"/>
    <w:pPr>
      <w:shd w:val="clear" w:color="auto" w:fill="FFFFFF"/>
      <w:spacing w:after="0" w:line="240" w:lineRule="atLeast"/>
    </w:pPr>
    <w:rPr>
      <w:rFonts w:eastAsiaTheme="minorHAnsi"/>
      <w:b/>
      <w:bCs/>
      <w:lang w:eastAsia="en-US"/>
    </w:rPr>
  </w:style>
  <w:style w:type="character" w:customStyle="1" w:styleId="af3">
    <w:name w:val="Основной текст Знак"/>
    <w:basedOn w:val="a0"/>
    <w:link w:val="af4"/>
    <w:rsid w:val="003D5D70"/>
    <w:rPr>
      <w:sz w:val="21"/>
      <w:szCs w:val="21"/>
      <w:shd w:val="clear" w:color="auto" w:fill="FFFFFF"/>
    </w:rPr>
  </w:style>
  <w:style w:type="paragraph" w:styleId="af4">
    <w:name w:val="Body Text"/>
    <w:basedOn w:val="a"/>
    <w:link w:val="af3"/>
    <w:rsid w:val="003D5D70"/>
    <w:pPr>
      <w:shd w:val="clear" w:color="auto" w:fill="FFFFFF"/>
      <w:spacing w:after="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5D70"/>
    <w:rPr>
      <w:rFonts w:eastAsiaTheme="minorEastAsia"/>
      <w:lang w:eastAsia="ru-RU"/>
    </w:rPr>
  </w:style>
  <w:style w:type="character" w:customStyle="1" w:styleId="15pt">
    <w:name w:val="Основной текст + 15 pt"/>
    <w:aliases w:val="Интервал -1 pt1"/>
    <w:basedOn w:val="af3"/>
    <w:rsid w:val="00563437"/>
    <w:rPr>
      <w:rFonts w:ascii="Times New Roman" w:hAnsi="Times New Roman" w:cs="Times New Roman"/>
      <w:noProof/>
      <w:spacing w:val="-20"/>
      <w:sz w:val="30"/>
      <w:szCs w:val="3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net.ru/" TargetMode="External"/><Relationship Id="rId18" Type="http://schemas.openxmlformats.org/officeDocument/2006/relationships/hyperlink" Target="http://maratakm.narod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xperiment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im.1september.ru/" TargetMode="External"/><Relationship Id="rId17" Type="http://schemas.openxmlformats.org/officeDocument/2006/relationships/hyperlink" Target="http://belok-s.narod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ebelements.narod.ru/" TargetMode="External"/><Relationship Id="rId20" Type="http://schemas.openxmlformats.org/officeDocument/2006/relationships/hyperlink" Target="http://chem.k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j.ru/" TargetMode="External"/><Relationship Id="rId24" Type="http://schemas.openxmlformats.org/officeDocument/2006/relationships/hyperlink" Target="http://rushim.ru/books/book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istry.ru/" TargetMode="External"/><Relationship Id="rId23" Type="http://schemas.openxmlformats.org/officeDocument/2006/relationships/hyperlink" Target="http://school-sector.relarn.ru/ns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hem.msu.su/rus/" TargetMode="External"/><Relationship Id="rId19" Type="http://schemas.openxmlformats.org/officeDocument/2006/relationships/hyperlink" Target="http://all-met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alhimik.ru/" TargetMode="External"/><Relationship Id="rId22" Type="http://schemas.openxmlformats.org/officeDocument/2006/relationships/hyperlink" Target="http://www.chemistry.ssu.sama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8BEB-696A-4229-B47A-47F936E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2014-10-09T10:48:00Z</cp:lastPrinted>
  <dcterms:created xsi:type="dcterms:W3CDTF">2015-09-14T08:22:00Z</dcterms:created>
  <dcterms:modified xsi:type="dcterms:W3CDTF">2015-09-14T08:22:00Z</dcterms:modified>
</cp:coreProperties>
</file>