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E8" w:rsidRPr="009C2A7F" w:rsidRDefault="008549E8" w:rsidP="009C2A7F">
      <w:pPr>
        <w:shd w:val="clear" w:color="auto" w:fill="FFFFFF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color w:val="1F3864" w:themeColor="accent5" w:themeShade="80"/>
          <w:kern w:val="36"/>
          <w:sz w:val="36"/>
          <w:szCs w:val="36"/>
          <w:lang w:eastAsia="ru-RU"/>
        </w:rPr>
      </w:pPr>
      <w:proofErr w:type="spellStart"/>
      <w:r w:rsidRPr="009C2A7F">
        <w:rPr>
          <w:rFonts w:ascii="Times New Roman" w:eastAsia="Times New Roman" w:hAnsi="Times New Roman" w:cs="Times New Roman"/>
          <w:color w:val="1F3864" w:themeColor="accent5" w:themeShade="80"/>
          <w:kern w:val="36"/>
          <w:sz w:val="36"/>
          <w:szCs w:val="36"/>
          <w:lang w:eastAsia="ru-RU"/>
        </w:rPr>
        <w:t>Звукотаблица</w:t>
      </w:r>
      <w:proofErr w:type="spellEnd"/>
      <w:r w:rsidRPr="009C2A7F">
        <w:rPr>
          <w:rFonts w:ascii="Times New Roman" w:eastAsia="Times New Roman" w:hAnsi="Times New Roman" w:cs="Times New Roman"/>
          <w:color w:val="1F3864" w:themeColor="accent5" w:themeShade="80"/>
          <w:kern w:val="36"/>
          <w:sz w:val="36"/>
          <w:szCs w:val="36"/>
          <w:lang w:eastAsia="ru-RU"/>
        </w:rPr>
        <w:t xml:space="preserve"> на звук Р в сочетании ТР, ДР</w:t>
      </w:r>
    </w:p>
    <w:tbl>
      <w:tblPr>
        <w:tblW w:w="100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2493"/>
        <w:gridCol w:w="2095"/>
        <w:gridCol w:w="2030"/>
        <w:gridCol w:w="2005"/>
      </w:tblGrid>
      <w:tr w:rsidR="008549E8" w:rsidRPr="009C2A7F" w:rsidTr="009C2A7F">
        <w:trPr>
          <w:tblCellSpacing w:w="15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– подсказки:</w:t>
            </w:r>
          </w:p>
        </w:tc>
        <w:tc>
          <w:tcPr>
            <w:tcW w:w="2463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065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екоза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49E8" w:rsidRPr="009C2A7F" w:rsidTr="009C2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ументы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оитель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юля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 </w:t>
            </w:r>
            <w:r w:rsid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оскин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49E8" w:rsidRPr="009C2A7F" w:rsidTr="009C2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ушка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49E8" w:rsidRPr="009C2A7F" w:rsidTr="009C2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оллейбус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ужки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000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</w:t>
            </w:r>
            <w:proofErr w:type="spellEnd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9C2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ДР</w:t>
            </w:r>
            <w:r w:rsidRPr="009C2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  <w:bookmarkStart w:id="0" w:name="_GoBack"/>
        <w:bookmarkEnd w:id="0"/>
      </w:tr>
    </w:tbl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39"/>
        <w:gridCol w:w="2539"/>
        <w:gridCol w:w="2554"/>
      </w:tblGrid>
      <w:tr w:rsidR="008549E8" w:rsidRPr="009C2A7F" w:rsidTr="0020733E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92E7577" wp14:editId="665D3D2E">
                  <wp:extent cx="1143000" cy="1143000"/>
                  <wp:effectExtent l="0" t="0" r="0" b="0"/>
                  <wp:docPr id="1" name="Рисунок 1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00FD95" wp14:editId="1B0CF7E0">
                  <wp:extent cx="1143000" cy="1143000"/>
                  <wp:effectExtent l="0" t="0" r="0" b="0"/>
                  <wp:docPr id="2" name="Рисунок 2" descr="ас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ас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B8E0F6F" wp14:editId="73F304F7">
                  <wp:extent cx="1143000" cy="1143000"/>
                  <wp:effectExtent l="0" t="0" r="0" b="0"/>
                  <wp:docPr id="3" name="Рисунок 3" descr="сТРе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ТРе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126A4C" wp14:editId="5684B51B">
                  <wp:extent cx="1143000" cy="1143000"/>
                  <wp:effectExtent l="0" t="0" r="0" b="0"/>
                  <wp:docPr id="4" name="Рисунок 4" descr="ос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с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9E8" w:rsidRPr="009C2A7F" w:rsidTr="0020733E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24C24C" wp14:editId="693EB041">
                  <wp:extent cx="1143000" cy="1143000"/>
                  <wp:effectExtent l="0" t="0" r="0" b="0"/>
                  <wp:docPr id="5" name="Рисунок 5" descr="инсТРу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инсТРу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FC94DE" wp14:editId="08E7C7AB">
                  <wp:extent cx="1143000" cy="1143000"/>
                  <wp:effectExtent l="0" t="0" r="0" b="0"/>
                  <wp:docPr id="6" name="Рисунок 6" descr="сТРо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ТРо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EE39562" wp14:editId="3BE69529">
                  <wp:extent cx="1143000" cy="1143000"/>
                  <wp:effectExtent l="0" t="0" r="0" b="0"/>
                  <wp:docPr id="7" name="Рисунок 7" descr="касТРю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сТРю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F52774" wp14:editId="32F753A6">
                  <wp:extent cx="1143000" cy="1143000"/>
                  <wp:effectExtent l="0" t="0" r="0" b="0"/>
                  <wp:docPr id="8" name="Рисунок 8" descr="Кот МаТРос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от МаТРос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9E8" w:rsidRPr="009C2A7F" w:rsidTr="0020733E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50DE38" wp14:editId="1A69FF29">
                  <wp:extent cx="1143000" cy="1143000"/>
                  <wp:effectExtent l="0" t="0" r="0" b="0"/>
                  <wp:docPr id="9" name="Рисунок 9" descr="ПеТР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еТР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6E8230" wp14:editId="7D855169">
                  <wp:extent cx="1143000" cy="1143000"/>
                  <wp:effectExtent l="0" t="0" r="0" b="0"/>
                  <wp:docPr id="10" name="Рисунок 10" descr="Т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Т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913196" wp14:editId="23283EDB">
                  <wp:extent cx="1143000" cy="1143000"/>
                  <wp:effectExtent l="0" t="0" r="0" b="0"/>
                  <wp:docPr id="11" name="Рисунок 11" descr="ДРа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ДРа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0018AC" wp14:editId="50BF5267">
                  <wp:extent cx="1143000" cy="1143000"/>
                  <wp:effectExtent l="0" t="0" r="0" b="0"/>
                  <wp:docPr id="12" name="Рисунок 12" descr="веД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веД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9E8" w:rsidRPr="009C2A7F" w:rsidTr="002073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6C9240A" wp14:editId="7D787FAD">
                  <wp:extent cx="1143000" cy="1143000"/>
                  <wp:effectExtent l="0" t="0" r="0" b="0"/>
                  <wp:docPr id="13" name="Рисунок 13" descr="ТРоллей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ТРоллей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2C70D35" wp14:editId="79525961">
                  <wp:extent cx="1143000" cy="1143000"/>
                  <wp:effectExtent l="0" t="0" r="0" b="0"/>
                  <wp:docPr id="14" name="Рисунок 14" descr="поДРу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оДРу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3BE81B" wp14:editId="0044360B">
                  <wp:extent cx="1143000" cy="1143000"/>
                  <wp:effectExtent l="0" t="0" r="0" b="0"/>
                  <wp:docPr id="15" name="Рисунок 15" descr="Д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Д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9E8" w:rsidRPr="009C2A7F" w:rsidRDefault="008549E8" w:rsidP="009C2A7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A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D9FC7E" wp14:editId="6CB845F7">
                  <wp:extent cx="1143000" cy="1143000"/>
                  <wp:effectExtent l="0" t="0" r="0" b="0"/>
                  <wp:docPr id="16" name="Рисунок 16" descr="вы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вы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Назови все предметы по порядку «змейкой», начиная с картинки со звездочкой (страус, астра, стрекоза, остров, Кот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кастрюля, строитель, инструменты, Петрушка...)</w:t>
      </w:r>
    </w:p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Ставь на каждый предмет фишку (можно использовать пуговицу или игрушку – «</w:t>
      </w:r>
      <w:r w:rsid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киндер») и проговаривай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 </w:t>
      </w:r>
      <w:proofErr w:type="spellStart"/>
      <w:r w:rsidRPr="009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смоТРю</w:t>
      </w:r>
      <w:proofErr w:type="spellEnd"/>
      <w:r w:rsidRPr="009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на…</w:t>
      </w:r>
    </w:p>
    <w:p w:rsidR="008549E8" w:rsidRPr="009C2A7F" w:rsidRDefault="008549E8" w:rsidP="009C2A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ауса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екозу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Называй предметы парами таким образом, чтобы у живого предмета в паре был неживой предмет. </w:t>
      </w:r>
      <w:proofErr w:type="gram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ауса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екозы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оскина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(картинки подобраны парами: живой предмет – неживой предмет).</w:t>
      </w:r>
    </w:p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 все предметы, добавляя </w:t>
      </w:r>
      <w:r w:rsidRPr="009C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живой – неживой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живой,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неживая и т.д.</w:t>
      </w:r>
    </w:p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Называй предмет, на который ставишь фишку сначала в </w:t>
      </w:r>
      <w:r w:rsidRPr="009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ЕДИНСТВЕННОМ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числе, затем, согласовывай его с числительными </w:t>
      </w:r>
      <w:r w:rsidRPr="009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ДВА, ПЯТЬ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один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ауса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пять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аусов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Живой предмет называй с числом </w:t>
      </w:r>
      <w:r w:rsidRPr="009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неживой предмет с числом </w:t>
      </w:r>
      <w:r w:rsidRPr="009C2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ТРИДЦАТЬ ТРИ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ауса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идцать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екозы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Назови, что находится в </w:t>
      </w:r>
      <w:r w:rsidRPr="009C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</w:t>
      </w:r>
      <w:proofErr w:type="gramStart"/>
      <w:r w:rsidRPr="009C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 ;</w:t>
      </w:r>
      <w:proofErr w:type="gramEnd"/>
      <w:r w:rsidRPr="009C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между , над ... , под ...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(задание может быть любой сложности).</w:t>
      </w:r>
    </w:p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каждым предметом придумай по одному предложению.</w:t>
      </w:r>
    </w:p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C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усложненный вариант задания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придумай предложения, используя по два слова из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звукотаблицы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9C2A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proofErr w:type="spellStart"/>
      <w:r w:rsidRPr="009C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9C2A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аус</w:t>
      </w:r>
      <w:proofErr w:type="spellEnd"/>
      <w:r w:rsidRPr="009C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съел </w:t>
      </w:r>
      <w:proofErr w:type="spellStart"/>
      <w:r w:rsidRPr="009C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</w:t>
      </w:r>
      <w:r w:rsidRPr="009C2A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</w:t>
      </w:r>
      <w:r w:rsidRPr="009C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spellEnd"/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49E8" w:rsidRPr="009C2A7F" w:rsidRDefault="008549E8" w:rsidP="009C2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правильным произношением звука Р!</w:t>
      </w:r>
    </w:p>
    <w:p w:rsidR="00DB1793" w:rsidRPr="009C2A7F" w:rsidRDefault="00DB1793" w:rsidP="009C2A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1793" w:rsidRPr="009C2A7F" w:rsidSect="009C2A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5A"/>
    <w:rsid w:val="0076625A"/>
    <w:rsid w:val="008549E8"/>
    <w:rsid w:val="009C2A7F"/>
    <w:rsid w:val="00D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4AE7-F433-4776-A76C-6A202C37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Незямзинова</dc:creator>
  <cp:keywords/>
  <dc:description/>
  <cp:lastModifiedBy>Наталья Незямзинова</cp:lastModifiedBy>
  <cp:revision>3</cp:revision>
  <dcterms:created xsi:type="dcterms:W3CDTF">2016-01-14T14:39:00Z</dcterms:created>
  <dcterms:modified xsi:type="dcterms:W3CDTF">2016-01-14T15:06:00Z</dcterms:modified>
</cp:coreProperties>
</file>