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FC" w:rsidRPr="006F31FC" w:rsidRDefault="006F31FC" w:rsidP="006F31F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 -</w:t>
      </w:r>
    </w:p>
    <w:p w:rsidR="006F31FC" w:rsidRPr="006F31FC" w:rsidRDefault="006F31FC" w:rsidP="006F31F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F31FC">
        <w:rPr>
          <w:rFonts w:ascii="Times New Roman" w:hAnsi="Times New Roman" w:cs="Times New Roman"/>
          <w:sz w:val="32"/>
          <w:szCs w:val="32"/>
        </w:rPr>
        <w:t>Большеменгерская</w:t>
      </w:r>
      <w:proofErr w:type="spellEnd"/>
      <w:r w:rsidRPr="006F31FC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Атнинского муниципального района РТ</w:t>
      </w: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6F31F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Тема: «Кружковая работа в целях повышения общей языковой   культуры учащихся»</w:t>
      </w: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Выступила учитель русского языка</w:t>
      </w: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 xml:space="preserve">и литературы </w:t>
      </w:r>
      <w:proofErr w:type="spellStart"/>
      <w:r w:rsidRPr="006F31FC">
        <w:rPr>
          <w:rFonts w:ascii="Times New Roman" w:hAnsi="Times New Roman" w:cs="Times New Roman"/>
          <w:sz w:val="32"/>
          <w:szCs w:val="32"/>
        </w:rPr>
        <w:t>Зарипова</w:t>
      </w:r>
      <w:proofErr w:type="spellEnd"/>
      <w:r w:rsidRPr="006F31FC">
        <w:rPr>
          <w:rFonts w:ascii="Times New Roman" w:hAnsi="Times New Roman" w:cs="Times New Roman"/>
          <w:sz w:val="32"/>
          <w:szCs w:val="32"/>
        </w:rPr>
        <w:t xml:space="preserve"> А.Р.</w:t>
      </w: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32"/>
          <w:szCs w:val="32"/>
        </w:rPr>
      </w:pPr>
    </w:p>
    <w:p w:rsidR="006F31FC" w:rsidRPr="006F31FC" w:rsidRDefault="006F31FC" w:rsidP="006F31FC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2012 г</w:t>
      </w:r>
    </w:p>
    <w:p w:rsidR="006F31FC" w:rsidRDefault="006F31FC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740E" w:rsidRDefault="00B94A8B" w:rsidP="006F31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Кружковая работа в целях повышения общей языковой культуры учащихся.</w:t>
      </w:r>
    </w:p>
    <w:p w:rsidR="00B94A8B" w:rsidRDefault="00B94A8B" w:rsidP="00B94A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A8B" w:rsidRPr="006F31FC" w:rsidRDefault="00B94A8B" w:rsidP="00B9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Тема моего выступления «Кружковая работа в целях повышения общей языковой культуры учащихся».</w:t>
      </w:r>
    </w:p>
    <w:p w:rsidR="00B94A8B" w:rsidRPr="006F31FC" w:rsidRDefault="003F7E68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ab/>
        <w:t>С</w:t>
      </w:r>
      <w:r w:rsidR="00B94A8B" w:rsidRPr="006F31FC">
        <w:rPr>
          <w:rFonts w:ascii="Times New Roman" w:hAnsi="Times New Roman" w:cs="Times New Roman"/>
          <w:sz w:val="32"/>
          <w:szCs w:val="32"/>
        </w:rPr>
        <w:t xml:space="preserve">воё выступление я хочу начать словами персидского философа 13 века </w:t>
      </w:r>
      <w:r w:rsidR="00560002" w:rsidRPr="006F31FC">
        <w:rPr>
          <w:rFonts w:ascii="Times New Roman" w:hAnsi="Times New Roman" w:cs="Times New Roman"/>
          <w:sz w:val="32"/>
          <w:szCs w:val="32"/>
        </w:rPr>
        <w:t xml:space="preserve">Шейха </w:t>
      </w:r>
      <w:r w:rsidR="00B94A8B" w:rsidRPr="006F31FC">
        <w:rPr>
          <w:rFonts w:ascii="Times New Roman" w:hAnsi="Times New Roman" w:cs="Times New Roman"/>
          <w:sz w:val="32"/>
          <w:szCs w:val="32"/>
        </w:rPr>
        <w:t>Саади</w:t>
      </w:r>
      <w:r w:rsidR="00560002" w:rsidRPr="006F31FC">
        <w:rPr>
          <w:rFonts w:ascii="Times New Roman" w:hAnsi="Times New Roman" w:cs="Times New Roman"/>
          <w:sz w:val="32"/>
          <w:szCs w:val="32"/>
        </w:rPr>
        <w:t>:</w:t>
      </w:r>
    </w:p>
    <w:p w:rsidR="00560002" w:rsidRPr="006F31FC" w:rsidRDefault="00560002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«Умен ты или глуп</w:t>
      </w:r>
    </w:p>
    <w:p w:rsidR="00560002" w:rsidRPr="006F31FC" w:rsidRDefault="00560002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Велик ты или мал,</w:t>
      </w:r>
    </w:p>
    <w:p w:rsidR="00560002" w:rsidRPr="006F31FC" w:rsidRDefault="00560002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Не знаем мы, пока</w:t>
      </w:r>
    </w:p>
    <w:p w:rsidR="00560002" w:rsidRPr="006F31FC" w:rsidRDefault="00560002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 xml:space="preserve">Ты </w:t>
      </w:r>
      <w:proofErr w:type="gramStart"/>
      <w:r w:rsidRPr="006F31FC">
        <w:rPr>
          <w:rFonts w:ascii="Times New Roman" w:hAnsi="Times New Roman" w:cs="Times New Roman"/>
          <w:sz w:val="32"/>
          <w:szCs w:val="32"/>
          <w:u w:val="single"/>
        </w:rPr>
        <w:t>слово</w:t>
      </w:r>
      <w:r w:rsidRPr="006F31FC">
        <w:rPr>
          <w:rFonts w:ascii="Times New Roman" w:hAnsi="Times New Roman" w:cs="Times New Roman"/>
          <w:sz w:val="32"/>
          <w:szCs w:val="32"/>
        </w:rPr>
        <w:t xml:space="preserve"> не сказа</w:t>
      </w:r>
      <w:r w:rsidR="003F7E68" w:rsidRPr="006F31FC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6F31FC">
        <w:rPr>
          <w:rFonts w:ascii="Times New Roman" w:hAnsi="Times New Roman" w:cs="Times New Roman"/>
          <w:sz w:val="32"/>
          <w:szCs w:val="32"/>
        </w:rPr>
        <w:t>!»</w:t>
      </w:r>
    </w:p>
    <w:p w:rsidR="00560002" w:rsidRPr="006F31FC" w:rsidRDefault="00560002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ab/>
        <w:t>Как мы все понимаем, именно слово и речь является показателем общей культуры человека, его интеллекта, его речевой культуры. Вот почему овладение культурой речи, её совершенствование особенно активно начинается и продолжается в школьные годы.</w:t>
      </w:r>
    </w:p>
    <w:p w:rsidR="00560002" w:rsidRPr="006F31FC" w:rsidRDefault="00560002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ab/>
        <w:t>Человек всю жизнь совершенствует свою речь. Каждый возрастной этап вносит что-то новое в своё речевое развитие. Наиболее важные ступени в овладении речью приходится на школьный период. Учитель обязан совершенствовать речь ребёнка, обогащать его словарный запас, развивать культуру речи и всех её выразительных возможностей.</w:t>
      </w:r>
    </w:p>
    <w:p w:rsidR="003A3214" w:rsidRPr="006F31FC" w:rsidRDefault="003A3214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ab/>
        <w:t>И для достижения этой цели необходимо решить следующие задачи:</w:t>
      </w:r>
    </w:p>
    <w:p w:rsidR="003A3214" w:rsidRPr="006F31FC" w:rsidRDefault="003A3214" w:rsidP="003A32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способствовать развитию социально значимых качеств личности школьника: речевых, коммуникативных, поведенческих;</w:t>
      </w:r>
    </w:p>
    <w:p w:rsidR="003A3214" w:rsidRPr="006F31FC" w:rsidRDefault="003A3214" w:rsidP="003A32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обучить использованию языка как средства общения и самовыражения.</w:t>
      </w:r>
    </w:p>
    <w:p w:rsidR="003A3214" w:rsidRPr="006F31FC" w:rsidRDefault="003A3214" w:rsidP="003A32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Задачи эти непростые и в рамках урока реализовывать их бывает трудно. Мы прекрасно понимаем, что на уроках должны пройти определенную тему, охватить определённый круг вопросов. А интерпретировать эти вопросы с вопросами о культуре речи учащегося не всегда получается. Выход я нашла в кружковых занятиях. Ведь на кружки собираются учащиеся, интересующиеся одной и той же областью. Здесь нет принуждения, есть только мотивация изучения. А значит, работать намного легче и интереснее.</w:t>
      </w:r>
    </w:p>
    <w:p w:rsidR="004F35CF" w:rsidRPr="006F31FC" w:rsidRDefault="004F35CF" w:rsidP="003A32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lastRenderedPageBreak/>
        <w:t>Итак, как же я формирую речевую культуру учащихся на кружковых занятиях? Мой кружок сам по себе был ориентирован на формирование культуры речи. И я хочу представить интересные моменты из жизни кружка.</w:t>
      </w:r>
    </w:p>
    <w:p w:rsidR="004F35CF" w:rsidRPr="006F31FC" w:rsidRDefault="004F35CF" w:rsidP="004F35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Самое первое – это демонстрация эпизода из кинофильма «Двенадцать стульев» (экранизация романа Ильфа и Петрова). Здесь учащиеся заметили интересный персонаж – Эллочку Людоедку (22 глава романа). Для выражения всего многообразия своих чувств ей вполне хватало 30 слов. Персонаж вызвал смех у учащихся, и, конечно же, никто бы не хотел стать похожим на нее.</w:t>
      </w:r>
    </w:p>
    <w:p w:rsidR="004F35CF" w:rsidRPr="006F31FC" w:rsidRDefault="00FE3D2D" w:rsidP="004F35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Так же на кружке велась</w:t>
      </w:r>
      <w:r w:rsidR="004F35CF" w:rsidRPr="006F31FC">
        <w:rPr>
          <w:rFonts w:ascii="Times New Roman" w:hAnsi="Times New Roman" w:cs="Times New Roman"/>
          <w:sz w:val="32"/>
          <w:szCs w:val="32"/>
        </w:rPr>
        <w:t xml:space="preserve"> работа с периодическим материалом: журналы, газеты, реклама. Мы обсуждали вопросы</w:t>
      </w:r>
      <w:proofErr w:type="gramStart"/>
      <w:r w:rsidR="004F35CF" w:rsidRPr="006F31F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F35CF" w:rsidRPr="006F31FC">
        <w:rPr>
          <w:rFonts w:ascii="Times New Roman" w:hAnsi="Times New Roman" w:cs="Times New Roman"/>
          <w:sz w:val="32"/>
          <w:szCs w:val="32"/>
        </w:rPr>
        <w:t xml:space="preserve"> касающиеся современной культуры</w:t>
      </w:r>
      <w:r w:rsidRPr="006F31FC">
        <w:rPr>
          <w:rFonts w:ascii="Times New Roman" w:hAnsi="Times New Roman" w:cs="Times New Roman"/>
          <w:sz w:val="32"/>
          <w:szCs w:val="32"/>
        </w:rPr>
        <w:t xml:space="preserve"> речи</w:t>
      </w:r>
      <w:r w:rsidR="004F35CF" w:rsidRPr="006F31FC">
        <w:rPr>
          <w:rFonts w:ascii="Times New Roman" w:hAnsi="Times New Roman" w:cs="Times New Roman"/>
          <w:sz w:val="32"/>
          <w:szCs w:val="32"/>
        </w:rPr>
        <w:t>, дискутировали на определённые темы.</w:t>
      </w:r>
    </w:p>
    <w:p w:rsidR="004F35CF" w:rsidRPr="006F31FC" w:rsidRDefault="00F718A6" w:rsidP="004F35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Одним из эффективных методов формирования культуры речи учащихся, я считаю, является применение игровых, ролевых ситуаций. В любом случае игры способствуют совершенствованию словарного запаса школьников, повышает интерес. Вот некоторые примеры игровых ситуаций:</w:t>
      </w:r>
    </w:p>
    <w:p w:rsidR="00F718A6" w:rsidRPr="006F31FC" w:rsidRDefault="00F718A6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Игра «Кто лучший редактор»</w:t>
      </w:r>
    </w:p>
    <w:p w:rsidR="00F718A6" w:rsidRPr="006F31FC" w:rsidRDefault="00F718A6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Учащимся предлагаются предложения, в них нужно исправить речевые ошибки. Примеры вы видите на слайде.</w:t>
      </w:r>
    </w:p>
    <w:p w:rsidR="00E74971" w:rsidRPr="006F31FC" w:rsidRDefault="00E74971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F31FC">
        <w:rPr>
          <w:rFonts w:ascii="Times New Roman" w:hAnsi="Times New Roman" w:cs="Times New Roman"/>
          <w:sz w:val="32"/>
          <w:szCs w:val="32"/>
        </w:rPr>
        <w:t>(Он так мало знает!</w:t>
      </w:r>
      <w:proofErr w:type="gramEnd"/>
      <w:r w:rsidRPr="006F31FC">
        <w:rPr>
          <w:rFonts w:ascii="Times New Roman" w:hAnsi="Times New Roman" w:cs="Times New Roman"/>
          <w:sz w:val="32"/>
          <w:szCs w:val="32"/>
        </w:rPr>
        <w:t xml:space="preserve"> Какой он невежа!</w:t>
      </w:r>
    </w:p>
    <w:p w:rsidR="00E74971" w:rsidRPr="006F31FC" w:rsidRDefault="00E74971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Мальчику очень понравился рыбий суп.</w:t>
      </w:r>
    </w:p>
    <w:p w:rsidR="00E74971" w:rsidRPr="006F31FC" w:rsidRDefault="00E74971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Написать свою автобиографию.</w:t>
      </w:r>
    </w:p>
    <w:p w:rsidR="00E74971" w:rsidRPr="006F31FC" w:rsidRDefault="00E74971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F31FC">
        <w:rPr>
          <w:rFonts w:ascii="Times New Roman" w:hAnsi="Times New Roman" w:cs="Times New Roman"/>
          <w:sz w:val="32"/>
          <w:szCs w:val="32"/>
        </w:rPr>
        <w:t>Моё геологическое дерево.)</w:t>
      </w:r>
      <w:proofErr w:type="gramEnd"/>
    </w:p>
    <w:p w:rsidR="00F718A6" w:rsidRPr="006F31FC" w:rsidRDefault="00F718A6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18A6" w:rsidRPr="006F31FC" w:rsidRDefault="00F718A6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 xml:space="preserve">Игра  «Вам пришло </w:t>
      </w:r>
      <w:proofErr w:type="spellStart"/>
      <w:r w:rsidRPr="006F31FC">
        <w:rPr>
          <w:rFonts w:ascii="Times New Roman" w:hAnsi="Times New Roman" w:cs="Times New Roman"/>
          <w:sz w:val="32"/>
          <w:szCs w:val="32"/>
        </w:rPr>
        <w:t>смс-сообщение</w:t>
      </w:r>
      <w:proofErr w:type="spellEnd"/>
      <w:r w:rsidRPr="006F31FC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F718A6" w:rsidRPr="006F31FC" w:rsidRDefault="00F718A6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>Здесь у</w:t>
      </w:r>
      <w:r w:rsidR="00E74971" w:rsidRPr="006F31FC">
        <w:rPr>
          <w:rFonts w:ascii="Times New Roman" w:hAnsi="Times New Roman" w:cs="Times New Roman"/>
          <w:sz w:val="32"/>
          <w:szCs w:val="32"/>
        </w:rPr>
        <w:t>же мы замечаем молодёжный сленг, жаргон. Учащиеся должны подобрать нейтральные, общеупотребительные слова и изменить предложение.</w:t>
      </w:r>
      <w:r w:rsidRPr="006F31FC">
        <w:rPr>
          <w:rFonts w:ascii="Times New Roman" w:hAnsi="Times New Roman" w:cs="Times New Roman"/>
          <w:sz w:val="32"/>
          <w:szCs w:val="32"/>
        </w:rPr>
        <w:t xml:space="preserve"> Посредством таких игр, учащиеся сами приходят к тому, что искажать язык – не красиво. </w:t>
      </w:r>
    </w:p>
    <w:p w:rsidR="00F718A6" w:rsidRPr="006F31FC" w:rsidRDefault="00F718A6" w:rsidP="00F718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ab/>
      </w:r>
    </w:p>
    <w:p w:rsidR="00F718A6" w:rsidRPr="006F31FC" w:rsidRDefault="00F718A6" w:rsidP="00F71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t xml:space="preserve">Так же, учащиеся трудились над проектами, т.е. </w:t>
      </w:r>
      <w:r w:rsidR="00E74971" w:rsidRPr="006F31FC">
        <w:rPr>
          <w:rFonts w:ascii="Times New Roman" w:hAnsi="Times New Roman" w:cs="Times New Roman"/>
          <w:sz w:val="32"/>
          <w:szCs w:val="32"/>
        </w:rPr>
        <w:t>это был конечный результат их</w:t>
      </w:r>
      <w:r w:rsidRPr="006F31FC">
        <w:rPr>
          <w:rFonts w:ascii="Times New Roman" w:hAnsi="Times New Roman" w:cs="Times New Roman"/>
          <w:sz w:val="32"/>
          <w:szCs w:val="32"/>
        </w:rPr>
        <w:t xml:space="preserve"> деятельности. Образовались две подгруппы, учащиеся выбрали темы и работал</w:t>
      </w:r>
      <w:r w:rsidR="00E74971" w:rsidRPr="006F31FC">
        <w:rPr>
          <w:rFonts w:ascii="Times New Roman" w:hAnsi="Times New Roman" w:cs="Times New Roman"/>
          <w:sz w:val="32"/>
          <w:szCs w:val="32"/>
        </w:rPr>
        <w:t>и над ними</w:t>
      </w:r>
      <w:r w:rsidRPr="006F31FC">
        <w:rPr>
          <w:rFonts w:ascii="Times New Roman" w:hAnsi="Times New Roman" w:cs="Times New Roman"/>
          <w:sz w:val="32"/>
          <w:szCs w:val="32"/>
        </w:rPr>
        <w:t xml:space="preserve">. Темы следующие: «Молодёжный сленг» и «Слово в периодической печати». На самом последнем занятии подгруппы защищали проекты. </w:t>
      </w:r>
    </w:p>
    <w:p w:rsidR="00560002" w:rsidRPr="006F31FC" w:rsidRDefault="00560002" w:rsidP="00B94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31FC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F718A6" w:rsidRPr="006F31FC">
        <w:rPr>
          <w:rFonts w:ascii="Times New Roman" w:hAnsi="Times New Roman" w:cs="Times New Roman"/>
          <w:sz w:val="32"/>
          <w:szCs w:val="32"/>
        </w:rPr>
        <w:t xml:space="preserve">Хочется отметить, что посредством исследовательской деятельности </w:t>
      </w:r>
      <w:r w:rsidR="00FE3D2D" w:rsidRPr="006F31FC">
        <w:rPr>
          <w:rFonts w:ascii="Times New Roman" w:hAnsi="Times New Roman" w:cs="Times New Roman"/>
          <w:sz w:val="32"/>
          <w:szCs w:val="32"/>
        </w:rPr>
        <w:t>учащиеся сами делают выводы, находят ответы на вопросы, экспериментируют. И главное, они все приходят к единому мнению, что только человек с культурной речью сможет достичь своих целей. Стать конкурентоспособным и коммуникабельным. Я пожелала бы, чтоб все учащиеся смогли это понять и стали развивать свою речь.</w:t>
      </w:r>
    </w:p>
    <w:sectPr w:rsidR="00560002" w:rsidRPr="006F31FC" w:rsidSect="009B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1E5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F7C83"/>
    <w:multiLevelType w:val="hybridMultilevel"/>
    <w:tmpl w:val="E76EE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5CAF"/>
    <w:multiLevelType w:val="hybridMultilevel"/>
    <w:tmpl w:val="9F2A9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40E"/>
    <w:rsid w:val="003A3214"/>
    <w:rsid w:val="003F7E68"/>
    <w:rsid w:val="004B740E"/>
    <w:rsid w:val="004F35CF"/>
    <w:rsid w:val="00560002"/>
    <w:rsid w:val="006C0DBE"/>
    <w:rsid w:val="006F31FC"/>
    <w:rsid w:val="007423D4"/>
    <w:rsid w:val="00923DF3"/>
    <w:rsid w:val="009B5CAC"/>
    <w:rsid w:val="009E2D47"/>
    <w:rsid w:val="00B94A8B"/>
    <w:rsid w:val="00E74971"/>
    <w:rsid w:val="00F718A6"/>
    <w:rsid w:val="00F73FAD"/>
    <w:rsid w:val="00FE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D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321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F31FC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Сылу</dc:creator>
  <cp:keywords/>
  <dc:description/>
  <cp:lastModifiedBy>Сылу</cp:lastModifiedBy>
  <cp:revision>6</cp:revision>
  <dcterms:created xsi:type="dcterms:W3CDTF">2012-08-06T16:54:00Z</dcterms:created>
  <dcterms:modified xsi:type="dcterms:W3CDTF">2012-08-16T15:16:00Z</dcterms:modified>
</cp:coreProperties>
</file>