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905" w:rsidRDefault="00785905" w:rsidP="00785905">
      <w:pPr>
        <w:jc w:val="center"/>
        <w:rPr>
          <w:b/>
          <w:bCs/>
          <w:color w:val="FF0000"/>
          <w:sz w:val="24"/>
          <w:szCs w:val="24"/>
        </w:rPr>
      </w:pPr>
      <w:r w:rsidRPr="006F4158">
        <w:rPr>
          <w:b/>
          <w:bCs/>
          <w:color w:val="FF0000"/>
          <w:sz w:val="24"/>
          <w:szCs w:val="24"/>
        </w:rPr>
        <w:t>ПО СЛЕДАМ ПУТЕШЕСТВЕННИКОВ КАМЕННОГО ВЕКА.</w:t>
      </w:r>
    </w:p>
    <w:p w:rsidR="009A785C" w:rsidRPr="006F4158" w:rsidRDefault="009A785C" w:rsidP="00785905">
      <w:pPr>
        <w:jc w:val="center"/>
        <w:rPr>
          <w:b/>
          <w:bCs/>
          <w:color w:val="FF0000"/>
          <w:sz w:val="24"/>
          <w:szCs w:val="24"/>
        </w:rPr>
      </w:pPr>
    </w:p>
    <w:p w:rsidR="00785905" w:rsidRPr="00541EED" w:rsidRDefault="00785905" w:rsidP="00785905">
      <w:pPr>
        <w:rPr>
          <w:b/>
          <w:bCs/>
          <w:sz w:val="24"/>
          <w:szCs w:val="24"/>
        </w:rPr>
      </w:pPr>
      <w:r w:rsidRPr="00541EED">
        <w:rPr>
          <w:b/>
          <w:bCs/>
          <w:sz w:val="24"/>
          <w:szCs w:val="24"/>
        </w:rPr>
        <w:t>Предмет: Г</w:t>
      </w:r>
      <w:r w:rsidR="006F4158" w:rsidRPr="00541EED">
        <w:rPr>
          <w:b/>
          <w:bCs/>
          <w:sz w:val="24"/>
          <w:szCs w:val="24"/>
        </w:rPr>
        <w:t>еографи</w:t>
      </w:r>
      <w:r w:rsidRPr="00541EED">
        <w:rPr>
          <w:b/>
          <w:bCs/>
          <w:sz w:val="24"/>
          <w:szCs w:val="24"/>
        </w:rPr>
        <w:t>я.</w:t>
      </w:r>
    </w:p>
    <w:p w:rsidR="006F4158" w:rsidRPr="00541EED" w:rsidRDefault="00785905" w:rsidP="00785905">
      <w:pPr>
        <w:rPr>
          <w:b/>
          <w:bCs/>
          <w:sz w:val="24"/>
          <w:szCs w:val="24"/>
        </w:rPr>
      </w:pPr>
      <w:r w:rsidRPr="00541EED">
        <w:rPr>
          <w:b/>
          <w:bCs/>
          <w:sz w:val="24"/>
          <w:szCs w:val="24"/>
        </w:rPr>
        <w:t>Класс:</w:t>
      </w:r>
      <w:r w:rsidR="006F4158" w:rsidRPr="00541EED">
        <w:rPr>
          <w:b/>
          <w:bCs/>
          <w:sz w:val="24"/>
          <w:szCs w:val="24"/>
        </w:rPr>
        <w:t xml:space="preserve"> 5 </w:t>
      </w:r>
      <w:r w:rsidRPr="00541EED">
        <w:rPr>
          <w:b/>
          <w:bCs/>
          <w:sz w:val="24"/>
          <w:szCs w:val="24"/>
        </w:rPr>
        <w:t>(</w:t>
      </w:r>
      <w:r w:rsidR="006F4158" w:rsidRPr="00541EED">
        <w:rPr>
          <w:b/>
          <w:bCs/>
          <w:sz w:val="24"/>
          <w:szCs w:val="24"/>
        </w:rPr>
        <w:t>по ФГОС</w:t>
      </w:r>
      <w:r w:rsidRPr="00541EED">
        <w:rPr>
          <w:b/>
          <w:bCs/>
          <w:sz w:val="24"/>
          <w:szCs w:val="24"/>
        </w:rPr>
        <w:t>)</w:t>
      </w:r>
      <w:r w:rsidR="006F4158" w:rsidRPr="00541EED">
        <w:rPr>
          <w:b/>
          <w:bCs/>
          <w:sz w:val="24"/>
          <w:szCs w:val="24"/>
        </w:rPr>
        <w:t>.</w:t>
      </w:r>
    </w:p>
    <w:p w:rsidR="00785905" w:rsidRDefault="00785905" w:rsidP="00785905">
      <w:pPr>
        <w:rPr>
          <w:b/>
          <w:bCs/>
          <w:sz w:val="24"/>
          <w:szCs w:val="24"/>
        </w:rPr>
      </w:pPr>
      <w:r w:rsidRPr="00541EED">
        <w:rPr>
          <w:b/>
          <w:bCs/>
          <w:sz w:val="24"/>
          <w:szCs w:val="24"/>
        </w:rPr>
        <w:t>Учитель: Прозорова Надежда Николаевна</w:t>
      </w:r>
    </w:p>
    <w:p w:rsidR="00541EED" w:rsidRPr="00541EED" w:rsidRDefault="00541EED" w:rsidP="00785905">
      <w:pPr>
        <w:rPr>
          <w:b/>
          <w:bCs/>
          <w:sz w:val="24"/>
          <w:szCs w:val="24"/>
        </w:rPr>
      </w:pPr>
    </w:p>
    <w:p w:rsidR="006F4158" w:rsidRPr="006F4158" w:rsidRDefault="006F4158" w:rsidP="006F4158">
      <w:pPr>
        <w:jc w:val="both"/>
        <w:rPr>
          <w:i/>
          <w:color w:val="000000" w:themeColor="text1"/>
          <w:sz w:val="24"/>
          <w:szCs w:val="24"/>
        </w:rPr>
      </w:pPr>
      <w:r w:rsidRPr="006F4158">
        <w:rPr>
          <w:b/>
          <w:i/>
          <w:color w:val="000000" w:themeColor="text1"/>
          <w:sz w:val="24"/>
          <w:szCs w:val="24"/>
        </w:rPr>
        <w:t>Цель</w:t>
      </w:r>
      <w:r w:rsidRPr="006F4158">
        <w:rPr>
          <w:i/>
          <w:color w:val="000000" w:themeColor="text1"/>
          <w:sz w:val="24"/>
          <w:szCs w:val="24"/>
        </w:rPr>
        <w:t xml:space="preserve">: совершенствование навыка работы с </w:t>
      </w:r>
      <w:r>
        <w:rPr>
          <w:i/>
          <w:color w:val="000000" w:themeColor="text1"/>
          <w:sz w:val="24"/>
          <w:szCs w:val="24"/>
        </w:rPr>
        <w:t xml:space="preserve">разными видами </w:t>
      </w:r>
      <w:r w:rsidRPr="006F4158">
        <w:rPr>
          <w:i/>
          <w:color w:val="000000" w:themeColor="text1"/>
          <w:sz w:val="24"/>
          <w:szCs w:val="24"/>
        </w:rPr>
        <w:t>информаци</w:t>
      </w:r>
      <w:r>
        <w:rPr>
          <w:i/>
          <w:color w:val="000000" w:themeColor="text1"/>
          <w:sz w:val="24"/>
          <w:szCs w:val="24"/>
        </w:rPr>
        <w:t>и</w:t>
      </w:r>
      <w:r w:rsidRPr="006F4158">
        <w:rPr>
          <w:i/>
          <w:color w:val="000000" w:themeColor="text1"/>
          <w:sz w:val="24"/>
          <w:szCs w:val="24"/>
        </w:rPr>
        <w:t xml:space="preserve"> через изучение темы «</w:t>
      </w:r>
      <w:r>
        <w:rPr>
          <w:i/>
          <w:color w:val="000000" w:themeColor="text1"/>
          <w:sz w:val="24"/>
          <w:szCs w:val="24"/>
        </w:rPr>
        <w:t>По следам путешественников каменного века</w:t>
      </w:r>
      <w:r w:rsidRPr="006F4158">
        <w:rPr>
          <w:i/>
          <w:color w:val="000000" w:themeColor="text1"/>
          <w:sz w:val="24"/>
          <w:szCs w:val="24"/>
        </w:rPr>
        <w:t>»</w:t>
      </w:r>
    </w:p>
    <w:p w:rsidR="006F4158" w:rsidRPr="006F4158" w:rsidRDefault="006F4158" w:rsidP="006F4158">
      <w:pPr>
        <w:jc w:val="both"/>
        <w:rPr>
          <w:color w:val="000000" w:themeColor="text1"/>
          <w:sz w:val="24"/>
          <w:szCs w:val="24"/>
        </w:rPr>
      </w:pPr>
      <w:r w:rsidRPr="006F4158">
        <w:rPr>
          <w:b/>
          <w:color w:val="000000" w:themeColor="text1"/>
          <w:sz w:val="24"/>
          <w:szCs w:val="24"/>
        </w:rPr>
        <w:t>Задачи урока</w:t>
      </w:r>
      <w:r w:rsidRPr="006F4158">
        <w:rPr>
          <w:color w:val="000000" w:themeColor="text1"/>
          <w:sz w:val="24"/>
          <w:szCs w:val="24"/>
        </w:rPr>
        <w:t xml:space="preserve">:  через планируемые результаты. </w:t>
      </w:r>
    </w:p>
    <w:p w:rsidR="006F4158" w:rsidRPr="006F4158" w:rsidRDefault="006F4158" w:rsidP="006F4158">
      <w:pPr>
        <w:jc w:val="both"/>
        <w:rPr>
          <w:b/>
          <w:color w:val="000000" w:themeColor="text1"/>
          <w:sz w:val="24"/>
          <w:szCs w:val="24"/>
        </w:rPr>
      </w:pPr>
      <w:r w:rsidRPr="006F4158">
        <w:rPr>
          <w:b/>
          <w:color w:val="000000" w:themeColor="text1"/>
          <w:sz w:val="24"/>
          <w:szCs w:val="24"/>
        </w:rPr>
        <w:t>Личностные: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создание ценностных ориентиров и смыслов учебной деятельности;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6F4158">
        <w:rPr>
          <w:rFonts w:ascii="Times New Roman" w:hAnsi="Times New Roman"/>
          <w:i/>
          <w:sz w:val="24"/>
          <w:szCs w:val="24"/>
          <w:lang w:eastAsia="ru-RU"/>
        </w:rPr>
        <w:t>осознание ценностей географического знания, как важнейшего компонента научной картины мира;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 xml:space="preserve">формирование личностных представлений об </w:t>
      </w:r>
      <w:r>
        <w:rPr>
          <w:rFonts w:ascii="Times New Roman" w:hAnsi="Times New Roman"/>
          <w:i/>
          <w:sz w:val="24"/>
          <w:szCs w:val="24"/>
        </w:rPr>
        <w:t xml:space="preserve">древних </w:t>
      </w:r>
      <w:r w:rsidRPr="006F4158">
        <w:rPr>
          <w:rFonts w:ascii="Times New Roman" w:hAnsi="Times New Roman"/>
          <w:i/>
          <w:sz w:val="24"/>
          <w:szCs w:val="24"/>
        </w:rPr>
        <w:t xml:space="preserve">открытиях и исследовании Земли; 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создание  условий для развития уважительного отношения учеников друг к другу;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формирование сознательного отношения к собственной безопасности и здоровью.</w:t>
      </w:r>
    </w:p>
    <w:p w:rsidR="006F4158" w:rsidRPr="006F4158" w:rsidRDefault="006F4158" w:rsidP="006F4158">
      <w:pPr>
        <w:jc w:val="both"/>
        <w:rPr>
          <w:b/>
          <w:color w:val="000000" w:themeColor="text1"/>
          <w:sz w:val="24"/>
          <w:szCs w:val="24"/>
        </w:rPr>
      </w:pPr>
      <w:r w:rsidRPr="006F4158">
        <w:rPr>
          <w:b/>
          <w:color w:val="000000" w:themeColor="text1"/>
          <w:sz w:val="24"/>
          <w:szCs w:val="24"/>
        </w:rPr>
        <w:t>Предметные:</w:t>
      </w:r>
      <w:bookmarkStart w:id="0" w:name="_GoBack"/>
      <w:bookmarkEnd w:id="0"/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 xml:space="preserve">знать причины </w:t>
      </w:r>
      <w:r>
        <w:rPr>
          <w:rFonts w:ascii="Times New Roman" w:hAnsi="Times New Roman"/>
          <w:i/>
          <w:sz w:val="24"/>
          <w:szCs w:val="24"/>
        </w:rPr>
        <w:t xml:space="preserve">новых путешествий  и </w:t>
      </w:r>
      <w:r w:rsidRPr="006F4158">
        <w:rPr>
          <w:rFonts w:ascii="Times New Roman" w:hAnsi="Times New Roman"/>
          <w:i/>
          <w:sz w:val="24"/>
          <w:szCs w:val="24"/>
        </w:rPr>
        <w:t>географических открытий;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знать об экспедици</w:t>
      </w:r>
      <w:r>
        <w:rPr>
          <w:rFonts w:ascii="Times New Roman" w:hAnsi="Times New Roman"/>
          <w:i/>
          <w:sz w:val="24"/>
          <w:szCs w:val="24"/>
        </w:rPr>
        <w:t>и Т. Хейердала</w:t>
      </w:r>
      <w:r w:rsidRPr="006F4158">
        <w:rPr>
          <w:rFonts w:ascii="Times New Roman" w:hAnsi="Times New Roman"/>
          <w:i/>
          <w:sz w:val="24"/>
          <w:szCs w:val="24"/>
        </w:rPr>
        <w:t>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называть основные результаты географических открытий и путешествий;</w:t>
      </w:r>
    </w:p>
    <w:p w:rsidR="00541EED" w:rsidRDefault="00541EED" w:rsidP="006F4158">
      <w:pPr>
        <w:jc w:val="both"/>
        <w:rPr>
          <w:b/>
          <w:color w:val="000000" w:themeColor="text1"/>
          <w:sz w:val="24"/>
          <w:szCs w:val="24"/>
          <w:u w:val="single"/>
        </w:rPr>
      </w:pPr>
    </w:p>
    <w:p w:rsidR="006F4158" w:rsidRPr="006F4158" w:rsidRDefault="006F4158" w:rsidP="006F4158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6F4158">
        <w:rPr>
          <w:b/>
          <w:color w:val="000000" w:themeColor="text1"/>
          <w:sz w:val="24"/>
          <w:szCs w:val="24"/>
          <w:u w:val="single"/>
        </w:rPr>
        <w:t>Метапредметные:</w:t>
      </w:r>
    </w:p>
    <w:p w:rsidR="006F4158" w:rsidRPr="006F4158" w:rsidRDefault="006F4158" w:rsidP="006F4158">
      <w:pPr>
        <w:jc w:val="both"/>
        <w:rPr>
          <w:rFonts w:eastAsia="Calibri"/>
          <w:b/>
          <w:i/>
          <w:sz w:val="24"/>
          <w:szCs w:val="24"/>
        </w:rPr>
      </w:pPr>
      <w:r w:rsidRPr="006F4158">
        <w:rPr>
          <w:rFonts w:eastAsia="Calibri"/>
          <w:b/>
          <w:i/>
          <w:sz w:val="24"/>
          <w:szCs w:val="24"/>
        </w:rPr>
        <w:t xml:space="preserve">Регулятивные: 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формировать умение формулировать тему урока, цели урока, умение принимать и сохранять учебную задачу;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уметь организовывать свою деятельность;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сохранять и развивать умение сотрудничать в паре и группе</w:t>
      </w:r>
      <w:r>
        <w:rPr>
          <w:rFonts w:ascii="Times New Roman" w:hAnsi="Times New Roman"/>
          <w:i/>
          <w:sz w:val="24"/>
          <w:szCs w:val="24"/>
        </w:rPr>
        <w:t>; о</w:t>
      </w:r>
      <w:r w:rsidRPr="006F4158">
        <w:rPr>
          <w:rFonts w:ascii="Times New Roman" w:hAnsi="Times New Roman"/>
          <w:i/>
          <w:sz w:val="24"/>
          <w:szCs w:val="24"/>
        </w:rPr>
        <w:t>твечать на вопросы, слушать и слышать;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оценивать достигнутые результаты.</w:t>
      </w:r>
    </w:p>
    <w:p w:rsidR="006F4158" w:rsidRPr="006F4158" w:rsidRDefault="006F4158" w:rsidP="006F4158">
      <w:pPr>
        <w:jc w:val="both"/>
        <w:rPr>
          <w:rFonts w:eastAsia="Calibri"/>
          <w:b/>
          <w:i/>
          <w:sz w:val="24"/>
          <w:szCs w:val="24"/>
        </w:rPr>
      </w:pPr>
      <w:r w:rsidRPr="006F4158">
        <w:rPr>
          <w:rFonts w:eastAsia="Calibri"/>
          <w:b/>
          <w:i/>
          <w:sz w:val="24"/>
          <w:szCs w:val="24"/>
        </w:rPr>
        <w:t xml:space="preserve">Коммуникативные: 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развивать умение работать с информацией на уроке, связно излагать мысли;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 xml:space="preserve">сохранять и развивать умение </w:t>
      </w:r>
      <w:r>
        <w:rPr>
          <w:rFonts w:ascii="Times New Roman" w:hAnsi="Times New Roman"/>
          <w:i/>
          <w:sz w:val="24"/>
          <w:szCs w:val="24"/>
        </w:rPr>
        <w:t>работать с физическими и контурными картами в группе и в паре;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формулировать, высказывать и обосновывать свою точку зрения.</w:t>
      </w:r>
    </w:p>
    <w:p w:rsidR="006F4158" w:rsidRPr="006F4158" w:rsidRDefault="006F4158" w:rsidP="006F4158">
      <w:pPr>
        <w:jc w:val="both"/>
        <w:rPr>
          <w:rFonts w:eastAsia="Calibri"/>
          <w:b/>
          <w:i/>
          <w:sz w:val="24"/>
          <w:szCs w:val="24"/>
        </w:rPr>
      </w:pPr>
      <w:r w:rsidRPr="006F4158">
        <w:rPr>
          <w:rFonts w:eastAsia="Calibri"/>
          <w:b/>
          <w:i/>
          <w:sz w:val="24"/>
          <w:szCs w:val="24"/>
        </w:rPr>
        <w:t>Познавательные: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понимать и интегрировать информацию в имеющийся запас знаний;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владеть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F4158">
        <w:rPr>
          <w:rFonts w:ascii="Times New Roman" w:hAnsi="Times New Roman"/>
          <w:i/>
          <w:sz w:val="24"/>
          <w:szCs w:val="24"/>
        </w:rPr>
        <w:t xml:space="preserve">практическими умениями работы с </w:t>
      </w:r>
      <w:r>
        <w:rPr>
          <w:rFonts w:ascii="Times New Roman" w:hAnsi="Times New Roman"/>
          <w:i/>
          <w:sz w:val="24"/>
          <w:szCs w:val="24"/>
        </w:rPr>
        <w:t xml:space="preserve">картой и </w:t>
      </w:r>
      <w:r w:rsidRPr="006F4158">
        <w:rPr>
          <w:rFonts w:ascii="Times New Roman" w:hAnsi="Times New Roman"/>
          <w:i/>
          <w:sz w:val="24"/>
          <w:szCs w:val="24"/>
        </w:rPr>
        <w:t>учебником для исследования;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преобразовывать, структурировать и применять с учётом решаемых задач;</w:t>
      </w:r>
    </w:p>
    <w:p w:rsidR="006F4158" w:rsidRPr="006F4158" w:rsidRDefault="006F4158" w:rsidP="006F4158">
      <w:pPr>
        <w:pStyle w:val="a6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6F4158">
        <w:rPr>
          <w:rFonts w:ascii="Times New Roman" w:hAnsi="Times New Roman"/>
          <w:i/>
          <w:sz w:val="24"/>
          <w:szCs w:val="24"/>
        </w:rPr>
        <w:t>извлекать нужную информацию.</w:t>
      </w:r>
    </w:p>
    <w:p w:rsidR="00785905" w:rsidRDefault="00785905" w:rsidP="00785905">
      <w:pPr>
        <w:rPr>
          <w:bCs/>
          <w:i/>
          <w:sz w:val="24"/>
          <w:szCs w:val="24"/>
        </w:rPr>
      </w:pPr>
    </w:p>
    <w:p w:rsidR="00785905" w:rsidRDefault="00785905" w:rsidP="00785905">
      <w:pPr>
        <w:rPr>
          <w:bCs/>
          <w:i/>
          <w:sz w:val="24"/>
          <w:szCs w:val="24"/>
        </w:rPr>
      </w:pPr>
      <w:r w:rsidRPr="00541EED">
        <w:rPr>
          <w:b/>
          <w:bCs/>
          <w:i/>
          <w:sz w:val="24"/>
          <w:szCs w:val="24"/>
          <w:u w:val="single"/>
        </w:rPr>
        <w:t>Учебно-методический комплекс:</w:t>
      </w:r>
      <w:r>
        <w:rPr>
          <w:bCs/>
          <w:i/>
          <w:sz w:val="24"/>
          <w:szCs w:val="24"/>
        </w:rPr>
        <w:t xml:space="preserve"> </w:t>
      </w:r>
      <w:r w:rsidR="00541EED">
        <w:rPr>
          <w:bCs/>
          <w:i/>
          <w:sz w:val="24"/>
          <w:szCs w:val="24"/>
        </w:rPr>
        <w:t xml:space="preserve"> </w:t>
      </w:r>
      <w:r w:rsidRPr="00541EED">
        <w:rPr>
          <w:bCs/>
          <w:sz w:val="24"/>
          <w:szCs w:val="24"/>
        </w:rPr>
        <w:t>учебник Е.М. Домогацких</w:t>
      </w:r>
      <w:r w:rsidR="00541EED" w:rsidRPr="00541EED">
        <w:rPr>
          <w:bCs/>
          <w:sz w:val="24"/>
          <w:szCs w:val="24"/>
        </w:rPr>
        <w:t xml:space="preserve"> «География. Введение в географию» -</w:t>
      </w:r>
      <w:r w:rsidRPr="00541EED">
        <w:rPr>
          <w:bCs/>
          <w:sz w:val="24"/>
          <w:szCs w:val="24"/>
        </w:rPr>
        <w:t>2014г., рабочая тетрадь к учебнику</w:t>
      </w:r>
      <w:r w:rsidR="00541EED" w:rsidRPr="00541EED">
        <w:rPr>
          <w:bCs/>
          <w:sz w:val="24"/>
          <w:szCs w:val="24"/>
        </w:rPr>
        <w:t xml:space="preserve"> -2013г., атлас  «География. Введение в географию» 5-6 класс, «Русское слово»,</w:t>
      </w:r>
      <w:r w:rsidR="00541EED">
        <w:rPr>
          <w:bCs/>
          <w:sz w:val="24"/>
          <w:szCs w:val="24"/>
        </w:rPr>
        <w:t xml:space="preserve"> </w:t>
      </w:r>
      <w:r w:rsidR="00541EED" w:rsidRPr="00541EED">
        <w:rPr>
          <w:bCs/>
          <w:sz w:val="24"/>
          <w:szCs w:val="24"/>
        </w:rPr>
        <w:t>2013г .  контурные карты «География. Введение в географию» 5 класс «Русское слово»,</w:t>
      </w:r>
      <w:r w:rsidR="00541EED">
        <w:rPr>
          <w:bCs/>
          <w:sz w:val="24"/>
          <w:szCs w:val="24"/>
        </w:rPr>
        <w:t xml:space="preserve"> </w:t>
      </w:r>
      <w:r w:rsidR="00541EED" w:rsidRPr="00541EED">
        <w:rPr>
          <w:bCs/>
          <w:sz w:val="24"/>
          <w:szCs w:val="24"/>
        </w:rPr>
        <w:t>2014г .</w:t>
      </w:r>
      <w:r w:rsidR="00541EED">
        <w:rPr>
          <w:bCs/>
          <w:i/>
          <w:sz w:val="24"/>
          <w:szCs w:val="24"/>
        </w:rPr>
        <w:t xml:space="preserve">  </w:t>
      </w:r>
    </w:p>
    <w:p w:rsidR="00541EED" w:rsidRPr="006F4158" w:rsidRDefault="00541EED" w:rsidP="00785905">
      <w:pPr>
        <w:rPr>
          <w:bCs/>
          <w:i/>
          <w:sz w:val="24"/>
          <w:szCs w:val="24"/>
        </w:rPr>
      </w:pPr>
    </w:p>
    <w:p w:rsidR="006F4158" w:rsidRDefault="00541EED" w:rsidP="006F415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Оборудование: </w:t>
      </w:r>
      <w:r>
        <w:rPr>
          <w:sz w:val="24"/>
          <w:szCs w:val="24"/>
        </w:rPr>
        <w:t>карта полушарий, учебник, атлас, контурные карты, рабочая тетрадь, раздаточный материал, цветные карандаши, мультимедийный комплекс.</w:t>
      </w:r>
    </w:p>
    <w:p w:rsidR="00541EED" w:rsidRPr="00541EED" w:rsidRDefault="00541EED" w:rsidP="006F4158">
      <w:pPr>
        <w:jc w:val="both"/>
        <w:rPr>
          <w:sz w:val="24"/>
          <w:szCs w:val="24"/>
        </w:rPr>
      </w:pPr>
    </w:p>
    <w:p w:rsidR="006F4158" w:rsidRDefault="006F4158" w:rsidP="006F4158">
      <w:pPr>
        <w:jc w:val="both"/>
        <w:rPr>
          <w:sz w:val="24"/>
          <w:szCs w:val="24"/>
        </w:rPr>
      </w:pPr>
      <w:r w:rsidRPr="006F4158">
        <w:rPr>
          <w:b/>
          <w:sz w:val="24"/>
          <w:szCs w:val="24"/>
        </w:rPr>
        <w:t xml:space="preserve"> Тип урока: </w:t>
      </w:r>
      <w:r w:rsidRPr="006F4158">
        <w:rPr>
          <w:sz w:val="24"/>
          <w:szCs w:val="24"/>
        </w:rPr>
        <w:t>открытия новых знаний</w:t>
      </w:r>
      <w:r w:rsidR="00541EED">
        <w:rPr>
          <w:sz w:val="24"/>
          <w:szCs w:val="24"/>
        </w:rPr>
        <w:t>.</w:t>
      </w:r>
    </w:p>
    <w:p w:rsidR="00541EED" w:rsidRPr="006F4158" w:rsidRDefault="00541EED" w:rsidP="006F4158">
      <w:pPr>
        <w:jc w:val="both"/>
        <w:rPr>
          <w:sz w:val="24"/>
          <w:szCs w:val="24"/>
        </w:rPr>
      </w:pPr>
    </w:p>
    <w:p w:rsidR="006F4158" w:rsidRDefault="006F4158" w:rsidP="006F4158">
      <w:pPr>
        <w:pStyle w:val="a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4158">
        <w:rPr>
          <w:rFonts w:ascii="Times New Roman" w:hAnsi="Times New Roman"/>
          <w:b/>
          <w:sz w:val="24"/>
          <w:szCs w:val="24"/>
        </w:rPr>
        <w:t xml:space="preserve"> Формы работы учащихся</w:t>
      </w:r>
      <w:r w:rsidRPr="006F4158">
        <w:rPr>
          <w:rFonts w:ascii="Times New Roman" w:hAnsi="Times New Roman"/>
          <w:sz w:val="24"/>
          <w:szCs w:val="24"/>
        </w:rPr>
        <w:t>:</w:t>
      </w:r>
      <w:r w:rsidRPr="006F4158">
        <w:rPr>
          <w:rFonts w:ascii="Times New Roman" w:hAnsi="Times New Roman"/>
          <w:sz w:val="24"/>
          <w:szCs w:val="24"/>
          <w:lang w:eastAsia="ru-RU"/>
        </w:rPr>
        <w:t xml:space="preserve"> самостоятельная, групповая, парная</w:t>
      </w:r>
    </w:p>
    <w:p w:rsidR="006F4158" w:rsidRDefault="006F4158" w:rsidP="006F4158">
      <w:pPr>
        <w:pStyle w:val="a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F4158" w:rsidRPr="006F4158" w:rsidRDefault="006F4158" w:rsidP="006F4158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F4158">
        <w:rPr>
          <w:rFonts w:ascii="Times New Roman" w:hAnsi="Times New Roman"/>
          <w:b/>
          <w:sz w:val="24"/>
          <w:szCs w:val="24"/>
          <w:lang w:eastAsia="ru-RU"/>
        </w:rPr>
        <w:t>ХОД УРОКА.</w:t>
      </w:r>
    </w:p>
    <w:p w:rsidR="006F4158" w:rsidRPr="006F4158" w:rsidRDefault="006F4158" w:rsidP="006F415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F4158" w:rsidRPr="006F4158" w:rsidRDefault="006F4158" w:rsidP="006F415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F4158">
        <w:rPr>
          <w:rFonts w:ascii="Times New Roman" w:hAnsi="Times New Roman"/>
          <w:b/>
          <w:sz w:val="24"/>
          <w:szCs w:val="24"/>
        </w:rPr>
        <w:t xml:space="preserve">1 этап. </w:t>
      </w:r>
      <w:r w:rsidRPr="006F4158">
        <w:rPr>
          <w:rFonts w:ascii="Times New Roman" w:hAnsi="Times New Roman"/>
          <w:b/>
          <w:sz w:val="24"/>
          <w:szCs w:val="24"/>
          <w:highlight w:val="cyan"/>
        </w:rPr>
        <w:t>Организационный.</w:t>
      </w:r>
      <w:r w:rsidRPr="006F4158">
        <w:rPr>
          <w:rFonts w:ascii="Times New Roman" w:hAnsi="Times New Roman"/>
          <w:sz w:val="24"/>
          <w:szCs w:val="24"/>
        </w:rPr>
        <w:t xml:space="preserve"> Подготовка класса и учебных принадлежностей к уроку.</w:t>
      </w:r>
    </w:p>
    <w:p w:rsidR="006F4158" w:rsidRPr="006F4158" w:rsidRDefault="006F4158" w:rsidP="006F415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F4158" w:rsidRPr="006F4158" w:rsidRDefault="006F4158" w:rsidP="006F415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F4158">
        <w:rPr>
          <w:rFonts w:ascii="Times New Roman" w:hAnsi="Times New Roman"/>
          <w:b/>
          <w:sz w:val="24"/>
          <w:szCs w:val="24"/>
        </w:rPr>
        <w:t xml:space="preserve">2 этап.  </w:t>
      </w:r>
      <w:r w:rsidRPr="006F4158">
        <w:rPr>
          <w:rFonts w:ascii="Times New Roman" w:hAnsi="Times New Roman"/>
          <w:b/>
          <w:sz w:val="24"/>
          <w:szCs w:val="24"/>
          <w:highlight w:val="cyan"/>
        </w:rPr>
        <w:t>Актуализация знаний.</w:t>
      </w:r>
    </w:p>
    <w:p w:rsidR="006F4158" w:rsidRDefault="006F4158" w:rsidP="006A39D3">
      <w:pPr>
        <w:shd w:val="clear" w:color="auto" w:fill="FFFFFF"/>
        <w:jc w:val="center"/>
        <w:rPr>
          <w:i/>
          <w:color w:val="000000"/>
          <w:sz w:val="24"/>
          <w:szCs w:val="24"/>
          <w:u w:val="single"/>
        </w:rPr>
      </w:pPr>
    </w:p>
    <w:p w:rsidR="006F4158" w:rsidRPr="006F4158" w:rsidRDefault="00B2284E" w:rsidP="006F4158">
      <w:pPr>
        <w:shd w:val="clear" w:color="auto" w:fill="FFFFFF"/>
        <w:rPr>
          <w:i/>
          <w:color w:val="000000"/>
          <w:sz w:val="24"/>
          <w:szCs w:val="24"/>
          <w:u w:val="single"/>
        </w:rPr>
      </w:pPr>
      <w:r>
        <w:rPr>
          <w:i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270510</wp:posOffset>
            </wp:positionV>
            <wp:extent cx="2720975" cy="1828800"/>
            <wp:effectExtent l="19050" t="0" r="3175" b="0"/>
            <wp:wrapThrough wrapText="bothSides">
              <wp:wrapPolygon edited="0">
                <wp:start x="13459" y="0"/>
                <wp:lineTo x="8771" y="450"/>
                <wp:lineTo x="7108" y="1350"/>
                <wp:lineTo x="7108" y="3600"/>
                <wp:lineTo x="1361" y="10800"/>
                <wp:lineTo x="-151" y="12150"/>
                <wp:lineTo x="-151" y="12375"/>
                <wp:lineTo x="1210" y="14400"/>
                <wp:lineTo x="3932" y="18225"/>
                <wp:lineTo x="8166" y="21375"/>
                <wp:lineTo x="8317" y="21375"/>
                <wp:lineTo x="20415" y="21375"/>
                <wp:lineTo x="20567" y="21375"/>
                <wp:lineTo x="21323" y="18225"/>
                <wp:lineTo x="21323" y="18000"/>
                <wp:lineTo x="21625" y="14850"/>
                <wp:lineTo x="21625" y="12825"/>
                <wp:lineTo x="21474" y="10800"/>
                <wp:lineTo x="19508" y="7200"/>
                <wp:lineTo x="19962" y="5175"/>
                <wp:lineTo x="18903" y="4050"/>
                <wp:lineTo x="16030" y="3600"/>
                <wp:lineTo x="14215" y="0"/>
                <wp:lineTo x="13459" y="0"/>
              </wp:wrapPolygon>
            </wp:wrapThrough>
            <wp:docPr id="1" name="Рисунок 1" descr="Корабли Анимашки, блестяшки, бесплатные Анимашки, блестяшки Корабли скачать бесплатно без регистра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Корабли Анимашки, блестяшки, бесплатные Анимашки, блестяшки Корабли скачать бесплатно без регистрац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158">
        <w:rPr>
          <w:i/>
          <w:color w:val="000000"/>
          <w:sz w:val="24"/>
          <w:szCs w:val="24"/>
          <w:u w:val="single"/>
        </w:rPr>
        <w:t xml:space="preserve">Учитель: </w:t>
      </w:r>
      <w:r w:rsidR="006F4158" w:rsidRPr="006F4158">
        <w:rPr>
          <w:color w:val="000000"/>
          <w:sz w:val="24"/>
          <w:szCs w:val="24"/>
        </w:rPr>
        <w:t>Сегодня на уроке мы начинаем большую тему: а о чем в ней будет говориться послушайте стихотворение:</w:t>
      </w:r>
    </w:p>
    <w:p w:rsidR="006F4158" w:rsidRPr="006F4158" w:rsidRDefault="006F4158" w:rsidP="006F4158">
      <w:pPr>
        <w:widowControl/>
        <w:autoSpaceDE/>
        <w:autoSpaceDN/>
        <w:adjustRightInd/>
        <w:ind w:left="1701"/>
        <w:rPr>
          <w:rFonts w:eastAsia="Calibri"/>
          <w:i/>
          <w:iCs/>
          <w:color w:val="0070C0"/>
          <w:sz w:val="24"/>
          <w:szCs w:val="24"/>
          <w:lang w:eastAsia="en-US"/>
        </w:rPr>
      </w:pP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t>Покидаем города,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Очаги с горящим светом.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Что-то тянет нас туда,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Где туманы спорят с ветром.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Что-то тянет нас в моря,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На озёра, на просторы,</w:t>
      </w:r>
      <w:r w:rsidR="00B2284E" w:rsidRPr="00B2284E">
        <w:rPr>
          <w:noProof/>
        </w:rPr>
        <w:t xml:space="preserve"> 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 xml:space="preserve">К неизведанным полям, 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За холмы, в ущелья, в горы.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Всплыть на небо, чтоб упасть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На родимое запечье.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Разжигая в глубях страсть,</w:t>
      </w:r>
      <w:r w:rsidRPr="006F4158">
        <w:rPr>
          <w:rFonts w:eastAsia="Calibri"/>
          <w:i/>
          <w:iCs/>
          <w:color w:val="0070C0"/>
          <w:sz w:val="24"/>
          <w:szCs w:val="24"/>
          <w:lang w:eastAsia="en-US"/>
        </w:rPr>
        <w:br/>
        <w:t>Поезда подслушать речи...</w:t>
      </w:r>
    </w:p>
    <w:p w:rsidR="006F4158" w:rsidRDefault="006F4158" w:rsidP="006F4158">
      <w:pPr>
        <w:shd w:val="clear" w:color="auto" w:fill="FFFFFF"/>
        <w:rPr>
          <w:b/>
          <w:color w:val="000000"/>
          <w:sz w:val="24"/>
          <w:szCs w:val="24"/>
        </w:rPr>
      </w:pPr>
    </w:p>
    <w:p w:rsidR="006F4158" w:rsidRPr="006F4158" w:rsidRDefault="006F4158" w:rsidP="006F4158">
      <w:pPr>
        <w:shd w:val="clear" w:color="auto" w:fill="FFFFFF"/>
        <w:rPr>
          <w:color w:val="000000"/>
          <w:sz w:val="24"/>
          <w:szCs w:val="24"/>
        </w:rPr>
      </w:pPr>
      <w:r w:rsidRPr="006F4158">
        <w:rPr>
          <w:b/>
          <w:color w:val="000000"/>
          <w:sz w:val="24"/>
          <w:szCs w:val="24"/>
        </w:rPr>
        <w:t>-О чем говорится в этом стихотворении:</w:t>
      </w:r>
      <w:r w:rsidRPr="006F4158">
        <w:rPr>
          <w:color w:val="000000"/>
          <w:sz w:val="24"/>
          <w:szCs w:val="24"/>
        </w:rPr>
        <w:t xml:space="preserve"> / о путешествиях/</w:t>
      </w:r>
    </w:p>
    <w:p w:rsidR="006F4158" w:rsidRPr="006F4158" w:rsidRDefault="006F4158" w:rsidP="006F4158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6F4158">
        <w:rPr>
          <w:color w:val="000000"/>
          <w:sz w:val="24"/>
          <w:szCs w:val="24"/>
        </w:rPr>
        <w:t>Наш следующий раздел называется «История географических открытий», который будем изучать на протяжении нескольких уроков.</w:t>
      </w:r>
    </w:p>
    <w:p w:rsidR="006F4158" w:rsidRPr="006F4158" w:rsidRDefault="006F4158" w:rsidP="006F4158">
      <w:pPr>
        <w:shd w:val="clear" w:color="auto" w:fill="FFFFFF"/>
        <w:rPr>
          <w:b/>
          <w:color w:val="000000"/>
          <w:sz w:val="24"/>
          <w:szCs w:val="24"/>
        </w:rPr>
      </w:pPr>
      <w:r w:rsidRPr="006F4158">
        <w:rPr>
          <w:b/>
          <w:color w:val="000000"/>
          <w:sz w:val="24"/>
          <w:szCs w:val="24"/>
        </w:rPr>
        <w:t xml:space="preserve">- </w:t>
      </w:r>
      <w:r w:rsidR="001F2367">
        <w:rPr>
          <w:b/>
          <w:color w:val="000000"/>
          <w:sz w:val="24"/>
          <w:szCs w:val="24"/>
        </w:rPr>
        <w:t>Скажите, к</w:t>
      </w:r>
      <w:r w:rsidRPr="006F4158">
        <w:rPr>
          <w:b/>
          <w:color w:val="000000"/>
          <w:sz w:val="24"/>
          <w:szCs w:val="24"/>
        </w:rPr>
        <w:t>акие вопросы интересовали путешественников древности, а, может, интересуют и вас сейчас?</w:t>
      </w:r>
    </w:p>
    <w:p w:rsidR="006F4158" w:rsidRPr="006F4158" w:rsidRDefault="001F2367" w:rsidP="006F4158">
      <w:pPr>
        <w:shd w:val="clear" w:color="auto" w:fill="FFFFFF"/>
        <w:rPr>
          <w:i/>
          <w:color w:val="C00000"/>
          <w:sz w:val="24"/>
          <w:szCs w:val="24"/>
        </w:rPr>
      </w:pPr>
      <w:r>
        <w:rPr>
          <w:i/>
          <w:color w:val="C00000"/>
          <w:sz w:val="24"/>
          <w:szCs w:val="24"/>
        </w:rPr>
        <w:t>/</w:t>
      </w:r>
      <w:r w:rsidR="006F4158" w:rsidRPr="006F4158">
        <w:rPr>
          <w:i/>
          <w:color w:val="C00000"/>
          <w:sz w:val="24"/>
          <w:szCs w:val="24"/>
        </w:rPr>
        <w:t>- Что  там,  за  горизонтом?- Какие  люди живут  за  высокими  горами?- Есть ли за морями другие страны?- Есть ли край Земли, и если есть, то где он находится? Эти вопросы всегда будоражили воображение людей.</w:t>
      </w:r>
      <w:r>
        <w:rPr>
          <w:i/>
          <w:color w:val="C00000"/>
          <w:sz w:val="24"/>
          <w:szCs w:val="24"/>
        </w:rPr>
        <w:t>/</w:t>
      </w:r>
    </w:p>
    <w:p w:rsidR="001F2367" w:rsidRDefault="001F2367" w:rsidP="006F4158">
      <w:pPr>
        <w:shd w:val="clear" w:color="auto" w:fill="FFFFFF"/>
        <w:rPr>
          <w:color w:val="000000"/>
          <w:sz w:val="24"/>
          <w:szCs w:val="24"/>
          <w:u w:val="single"/>
        </w:rPr>
      </w:pPr>
    </w:p>
    <w:p w:rsidR="006F4158" w:rsidRPr="001F2367" w:rsidRDefault="001F2367" w:rsidP="006F4158">
      <w:pPr>
        <w:shd w:val="clear" w:color="auto" w:fill="FFFFFF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3</w:t>
      </w:r>
      <w:r w:rsidRPr="006F4158">
        <w:rPr>
          <w:b/>
          <w:sz w:val="24"/>
          <w:szCs w:val="24"/>
        </w:rPr>
        <w:t xml:space="preserve"> этап.  </w:t>
      </w:r>
      <w:r>
        <w:rPr>
          <w:b/>
          <w:sz w:val="24"/>
          <w:szCs w:val="24"/>
          <w:highlight w:val="cyan"/>
        </w:rPr>
        <w:t>Мобил</w:t>
      </w:r>
      <w:r w:rsidRPr="006F4158">
        <w:rPr>
          <w:b/>
          <w:sz w:val="24"/>
          <w:szCs w:val="24"/>
          <w:highlight w:val="cyan"/>
        </w:rPr>
        <w:t>изация</w:t>
      </w:r>
      <w:r>
        <w:rPr>
          <w:b/>
          <w:sz w:val="24"/>
          <w:szCs w:val="24"/>
          <w:highlight w:val="cyan"/>
        </w:rPr>
        <w:t xml:space="preserve"> знаний. </w:t>
      </w:r>
      <w:r w:rsidRPr="006F4158">
        <w:rPr>
          <w:b/>
          <w:sz w:val="24"/>
          <w:szCs w:val="24"/>
          <w:highlight w:val="cyan"/>
        </w:rPr>
        <w:t xml:space="preserve"> </w:t>
      </w:r>
      <w:r w:rsidR="006F4158" w:rsidRPr="001F2367">
        <w:rPr>
          <w:b/>
          <w:color w:val="FF0000"/>
          <w:sz w:val="24"/>
          <w:szCs w:val="24"/>
          <w:u w:val="single"/>
        </w:rPr>
        <w:t>По следам путешественников каменного века</w:t>
      </w:r>
    </w:p>
    <w:p w:rsidR="001F2367" w:rsidRDefault="001F2367" w:rsidP="006F4158">
      <w:pPr>
        <w:widowControl/>
        <w:rPr>
          <w:rFonts w:eastAsia="Calibri"/>
          <w:b/>
          <w:bCs/>
          <w:i/>
          <w:sz w:val="24"/>
          <w:szCs w:val="24"/>
          <w:lang w:eastAsia="en-US"/>
        </w:rPr>
      </w:pPr>
    </w:p>
    <w:p w:rsidR="006F4158" w:rsidRPr="006F4158" w:rsidRDefault="006F4158" w:rsidP="006F4158">
      <w:pPr>
        <w:widowControl/>
        <w:rPr>
          <w:sz w:val="24"/>
          <w:szCs w:val="24"/>
          <w:u w:val="single"/>
        </w:rPr>
      </w:pPr>
      <w:r w:rsidRPr="006F4158">
        <w:rPr>
          <w:rFonts w:eastAsia="Calibri"/>
          <w:b/>
          <w:bCs/>
          <w:i/>
          <w:sz w:val="24"/>
          <w:szCs w:val="24"/>
          <w:lang w:eastAsia="en-US"/>
        </w:rPr>
        <w:t>Что мы сегодня узнаем?</w:t>
      </w:r>
      <w:r w:rsidRPr="006F4158">
        <w:rPr>
          <w:rFonts w:eastAsia="Calibri"/>
          <w:sz w:val="24"/>
          <w:szCs w:val="24"/>
          <w:lang w:eastAsia="en-US"/>
        </w:rPr>
        <w:t xml:space="preserve"> 1. Как люди в древности путешествовали по поверхности Земли.   2. Кто такой Тур Хейердал и какое он имеет отношение к древним путешествиям.  3. Как люди расселялись по материкам и островам.</w:t>
      </w:r>
    </w:p>
    <w:p w:rsidR="006F4158" w:rsidRPr="006F4158" w:rsidRDefault="006F4158" w:rsidP="006F4158">
      <w:pPr>
        <w:shd w:val="clear" w:color="auto" w:fill="FFFFFF"/>
        <w:rPr>
          <w:b/>
          <w:color w:val="000000"/>
          <w:sz w:val="24"/>
          <w:szCs w:val="24"/>
        </w:rPr>
      </w:pPr>
      <w:r w:rsidRPr="006F4158">
        <w:rPr>
          <w:i/>
          <w:color w:val="000000"/>
          <w:sz w:val="24"/>
          <w:szCs w:val="24"/>
        </w:rPr>
        <w:t>География — наука о природе, населении и хозяйстве Земли</w:t>
      </w:r>
      <w:r w:rsidRPr="006F4158">
        <w:rPr>
          <w:color w:val="000000"/>
          <w:sz w:val="24"/>
          <w:szCs w:val="24"/>
        </w:rPr>
        <w:t xml:space="preserve">. Она зародилась  очень  давно.  Земледельцам  </w:t>
      </w:r>
      <w:r w:rsidRPr="006F4158">
        <w:rPr>
          <w:b/>
          <w:color w:val="C00000"/>
          <w:sz w:val="24"/>
          <w:szCs w:val="24"/>
        </w:rPr>
        <w:t>она  помогала</w:t>
      </w:r>
      <w:r w:rsidRPr="006F4158">
        <w:rPr>
          <w:color w:val="000000"/>
          <w:sz w:val="24"/>
          <w:szCs w:val="24"/>
        </w:rPr>
        <w:t xml:space="preserve">  выбрать место  для поля; мореплавателям —  </w:t>
      </w:r>
      <w:r w:rsidRPr="006F4158">
        <w:rPr>
          <w:b/>
          <w:color w:val="000000"/>
          <w:sz w:val="24"/>
          <w:szCs w:val="24"/>
        </w:rPr>
        <w:t xml:space="preserve">вести  свои корабли по морям и  океанам,  открывать новые земли; купцам — успешно торговать с другими странами. </w:t>
      </w:r>
      <w:r w:rsidRPr="006F4158">
        <w:rPr>
          <w:color w:val="000000"/>
          <w:sz w:val="24"/>
          <w:szCs w:val="24"/>
        </w:rPr>
        <w:t xml:space="preserve">Именно моряки и купцы были первооткрывателями новых земель. Но  не  только  стремление  к  практическим  знаниям  или жажда  наживы  заставляли людей  отправляться  в путь  в неизведанные  дальние страны, рисковать своей жизнью. Часто это было обычное человеческое любопытство — </w:t>
      </w:r>
      <w:r w:rsidRPr="006F4158">
        <w:rPr>
          <w:b/>
          <w:color w:val="000000"/>
          <w:sz w:val="24"/>
          <w:szCs w:val="24"/>
        </w:rPr>
        <w:t>желание познать что-то неизвестное.</w:t>
      </w:r>
    </w:p>
    <w:p w:rsidR="006F4158" w:rsidRPr="006F4158" w:rsidRDefault="006F4158" w:rsidP="006F4158">
      <w:pPr>
        <w:shd w:val="clear" w:color="auto" w:fill="FFFFFF"/>
        <w:rPr>
          <w:color w:val="000000"/>
          <w:sz w:val="24"/>
          <w:szCs w:val="24"/>
        </w:rPr>
      </w:pPr>
      <w:r w:rsidRPr="006F4158">
        <w:rPr>
          <w:color w:val="000000"/>
          <w:sz w:val="24"/>
          <w:szCs w:val="24"/>
        </w:rPr>
        <w:t>Освоение новых земель продолжалось не одно тысячелетие. Люди совершили много  удивительных  открытий. Остались  свидетельства,  что уже в глубокой древности человек пересекал океан. В те времена важные морские и торговые пути считались государственной тайной и тщательно оберегались. Но о многих замечательных открытиях мы знаем.</w:t>
      </w:r>
      <w:r w:rsidR="001F2367">
        <w:rPr>
          <w:color w:val="000000"/>
          <w:sz w:val="24"/>
          <w:szCs w:val="24"/>
        </w:rPr>
        <w:t xml:space="preserve"> </w:t>
      </w:r>
      <w:r w:rsidRPr="006F4158">
        <w:rPr>
          <w:color w:val="000000"/>
          <w:sz w:val="24"/>
          <w:szCs w:val="24"/>
        </w:rPr>
        <w:t>Попытаемся рассказать о некоторых из них.</w:t>
      </w:r>
    </w:p>
    <w:p w:rsidR="001F2367" w:rsidRDefault="001F2367" w:rsidP="006F4158">
      <w:pPr>
        <w:widowControl/>
        <w:rPr>
          <w:b/>
          <w:i/>
          <w:sz w:val="24"/>
          <w:szCs w:val="24"/>
          <w:u w:val="single"/>
        </w:rPr>
      </w:pPr>
    </w:p>
    <w:p w:rsidR="006F4158" w:rsidRPr="006F4158" w:rsidRDefault="006F4158" w:rsidP="006F4158">
      <w:pPr>
        <w:widowControl/>
        <w:rPr>
          <w:rFonts w:eastAsia="Calibri"/>
          <w:sz w:val="24"/>
          <w:szCs w:val="24"/>
          <w:lang w:eastAsia="en-US"/>
        </w:rPr>
      </w:pPr>
      <w:r w:rsidRPr="006F4158">
        <w:rPr>
          <w:b/>
          <w:i/>
          <w:sz w:val="24"/>
          <w:szCs w:val="24"/>
          <w:u w:val="single"/>
        </w:rPr>
        <w:t>Побуждающий   диалог</w:t>
      </w:r>
      <w:r w:rsidRPr="006F4158">
        <w:rPr>
          <w:b/>
          <w:i/>
          <w:sz w:val="24"/>
          <w:szCs w:val="24"/>
        </w:rPr>
        <w:t xml:space="preserve"> </w:t>
      </w:r>
      <w:r w:rsidRPr="006F4158">
        <w:rPr>
          <w:rFonts w:eastAsia="Calibri"/>
          <w:sz w:val="24"/>
          <w:szCs w:val="24"/>
          <w:lang w:eastAsia="en-US"/>
        </w:rPr>
        <w:t>- Как люди путешествуют?</w:t>
      </w:r>
    </w:p>
    <w:p w:rsidR="006F4158" w:rsidRPr="006F4158" w:rsidRDefault="006F4158" w:rsidP="006F4158">
      <w:pPr>
        <w:rPr>
          <w:sz w:val="24"/>
          <w:szCs w:val="24"/>
        </w:rPr>
      </w:pPr>
      <w:r w:rsidRPr="006F4158">
        <w:rPr>
          <w:rFonts w:eastAsia="Calibri"/>
          <w:sz w:val="24"/>
          <w:szCs w:val="24"/>
          <w:lang w:eastAsia="en-US"/>
        </w:rPr>
        <w:t>- Какие трудности могут встать перед любым путешественником?</w:t>
      </w:r>
    </w:p>
    <w:p w:rsidR="006F4158" w:rsidRPr="001F2367" w:rsidRDefault="006F4158" w:rsidP="006F4158">
      <w:pPr>
        <w:rPr>
          <w:sz w:val="24"/>
          <w:szCs w:val="24"/>
        </w:rPr>
      </w:pPr>
      <w:r w:rsidRPr="001F2367">
        <w:rPr>
          <w:sz w:val="24"/>
          <w:szCs w:val="24"/>
        </w:rPr>
        <w:t>- Почему древним не сиделось дома и что побуждало древних людей к путешествиям?</w:t>
      </w:r>
    </w:p>
    <w:p w:rsidR="006F4158" w:rsidRPr="006F4158" w:rsidRDefault="006F4158" w:rsidP="006F4158">
      <w:pPr>
        <w:rPr>
          <w:b/>
          <w:i/>
          <w:sz w:val="24"/>
          <w:szCs w:val="24"/>
        </w:rPr>
      </w:pPr>
      <w:r w:rsidRPr="006F4158">
        <w:rPr>
          <w:sz w:val="24"/>
          <w:szCs w:val="24"/>
        </w:rPr>
        <w:t>- Как и на чем могли путешествовать в древности?</w:t>
      </w:r>
    </w:p>
    <w:p w:rsidR="001F2367" w:rsidRDefault="00B2284E" w:rsidP="006F4158">
      <w:pPr>
        <w:widowControl/>
        <w:rPr>
          <w:b/>
          <w:sz w:val="24"/>
          <w:szCs w:val="24"/>
          <w:highlight w:val="cyan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73025</wp:posOffset>
            </wp:positionV>
            <wp:extent cx="2106930" cy="2057400"/>
            <wp:effectExtent l="19050" t="0" r="7620" b="0"/>
            <wp:wrapThrough wrapText="bothSides">
              <wp:wrapPolygon edited="0">
                <wp:start x="8593" y="200"/>
                <wp:lineTo x="6835" y="600"/>
                <wp:lineTo x="2734" y="2800"/>
                <wp:lineTo x="1562" y="5200"/>
                <wp:lineTo x="586" y="6600"/>
                <wp:lineTo x="-195" y="9800"/>
                <wp:lineTo x="0" y="13000"/>
                <wp:lineTo x="1367" y="16200"/>
                <wp:lineTo x="1367" y="16400"/>
                <wp:lineTo x="4297" y="19400"/>
                <wp:lineTo x="4492" y="19800"/>
                <wp:lineTo x="8593" y="21400"/>
                <wp:lineTo x="9570" y="21400"/>
                <wp:lineTo x="11913" y="21400"/>
                <wp:lineTo x="12890" y="21400"/>
                <wp:lineTo x="16991" y="19800"/>
                <wp:lineTo x="16991" y="19400"/>
                <wp:lineTo x="17186" y="19400"/>
                <wp:lineTo x="20116" y="16400"/>
                <wp:lineTo x="20116" y="16200"/>
                <wp:lineTo x="21483" y="13200"/>
                <wp:lineTo x="21483" y="13000"/>
                <wp:lineTo x="21678" y="10000"/>
                <wp:lineTo x="21678" y="9800"/>
                <wp:lineTo x="20897" y="6800"/>
                <wp:lineTo x="20897" y="6600"/>
                <wp:lineTo x="18944" y="3000"/>
                <wp:lineTo x="14647" y="600"/>
                <wp:lineTo x="12890" y="200"/>
                <wp:lineTo x="8593" y="200"/>
              </wp:wrapPolygon>
            </wp:wrapThrough>
            <wp:docPr id="2" name="Рисунок 2" descr="hhhhhhhhhhhh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hhhhhhhhhhh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17" t="3042" r="4071" b="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057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4158" w:rsidRDefault="001F2367" w:rsidP="006F4158">
      <w:pPr>
        <w:widowControl/>
        <w:rPr>
          <w:b/>
          <w:sz w:val="24"/>
          <w:szCs w:val="24"/>
        </w:rPr>
      </w:pPr>
      <w:r>
        <w:rPr>
          <w:b/>
          <w:sz w:val="24"/>
          <w:szCs w:val="24"/>
          <w:highlight w:val="cyan"/>
        </w:rPr>
        <w:t>4 этап</w:t>
      </w:r>
      <w:r w:rsidR="006F4158" w:rsidRPr="006F4158">
        <w:rPr>
          <w:b/>
          <w:sz w:val="24"/>
          <w:szCs w:val="24"/>
          <w:highlight w:val="cyan"/>
        </w:rPr>
        <w:t>.   Создание проблемной ситуации.</w:t>
      </w:r>
    </w:p>
    <w:p w:rsidR="001F2367" w:rsidRPr="006F4158" w:rsidRDefault="001F2367" w:rsidP="006F4158">
      <w:pPr>
        <w:widowControl/>
        <w:rPr>
          <w:b/>
          <w:sz w:val="24"/>
          <w:szCs w:val="24"/>
        </w:rPr>
      </w:pPr>
    </w:p>
    <w:p w:rsidR="006F4158" w:rsidRPr="006F4158" w:rsidRDefault="006F4158" w:rsidP="006F4158">
      <w:pPr>
        <w:widowControl/>
        <w:rPr>
          <w:rFonts w:eastAsia="Calibri"/>
          <w:b/>
          <w:sz w:val="24"/>
          <w:szCs w:val="24"/>
          <w:lang w:eastAsia="en-US"/>
        </w:rPr>
      </w:pPr>
      <w:r w:rsidRPr="006F4158">
        <w:rPr>
          <w:rFonts w:eastAsia="Calibri"/>
          <w:sz w:val="24"/>
          <w:szCs w:val="24"/>
          <w:lang w:eastAsia="en-US"/>
        </w:rPr>
        <w:t xml:space="preserve">- О первобытных людях мы знаем немного. Мы даже не можем назвать ни одного из них по имени. Но нам точно известно, что они путешествовали. Хотите в этом убедиться? Посмотрите на карту мира. Найдите на ней Тихий океан. Это нетрудно, ведь он очень большой. Посмотрите, как много в нём островов. Причём их много не только на краю океана, но и в его центре. </w:t>
      </w:r>
      <w:r w:rsidRPr="006F4158">
        <w:rPr>
          <w:rFonts w:eastAsia="Calibri"/>
          <w:b/>
          <w:sz w:val="24"/>
          <w:szCs w:val="24"/>
          <w:lang w:eastAsia="en-US"/>
        </w:rPr>
        <w:t>На большинстве из этих островов издавна живут люди</w:t>
      </w:r>
      <w:r w:rsidRPr="006F4158">
        <w:rPr>
          <w:rFonts w:eastAsia="Calibri"/>
          <w:sz w:val="24"/>
          <w:szCs w:val="24"/>
          <w:lang w:eastAsia="en-US"/>
        </w:rPr>
        <w:t>!</w:t>
      </w:r>
      <w:r w:rsidRPr="006F4158">
        <w:rPr>
          <w:sz w:val="24"/>
          <w:szCs w:val="24"/>
        </w:rPr>
        <w:t xml:space="preserve"> </w:t>
      </w:r>
      <w:r w:rsidRPr="006F4158">
        <w:rPr>
          <w:rFonts w:eastAsia="Calibri"/>
          <w:sz w:val="24"/>
          <w:szCs w:val="24"/>
          <w:lang w:eastAsia="en-US"/>
        </w:rPr>
        <w:t xml:space="preserve">Люди живут на островах Тихого </w:t>
      </w:r>
      <w:r w:rsidRPr="006F4158">
        <w:rPr>
          <w:rFonts w:eastAsia="Calibri"/>
          <w:sz w:val="24"/>
          <w:szCs w:val="24"/>
          <w:lang w:eastAsia="en-US"/>
        </w:rPr>
        <w:lastRenderedPageBreak/>
        <w:t>океана, и живут  очень давно — десятки  тысяч лет. Можно  сказать,  с каменного века. Откуда они там взялись?</w:t>
      </w:r>
    </w:p>
    <w:p w:rsidR="006F4158" w:rsidRPr="006F4158" w:rsidRDefault="001F2367" w:rsidP="006F4158">
      <w:pPr>
        <w:widowControl/>
        <w:rPr>
          <w:rFonts w:eastAsia="Calibri"/>
          <w:b/>
          <w:sz w:val="24"/>
          <w:szCs w:val="24"/>
          <w:lang w:eastAsia="en-US"/>
        </w:rPr>
      </w:pPr>
      <w:r w:rsidRPr="001F2367">
        <w:rPr>
          <w:rFonts w:eastAsia="Calibri"/>
          <w:b/>
          <w:color w:val="FF0000"/>
          <w:sz w:val="24"/>
          <w:szCs w:val="24"/>
          <w:lang w:eastAsia="en-US"/>
        </w:rPr>
        <w:t>???</w:t>
      </w:r>
      <w:r>
        <w:rPr>
          <w:rFonts w:eastAsia="Calibri"/>
          <w:b/>
          <w:sz w:val="24"/>
          <w:szCs w:val="24"/>
          <w:lang w:eastAsia="en-US"/>
        </w:rPr>
        <w:t xml:space="preserve"> </w:t>
      </w:r>
      <w:r w:rsidR="006F4158" w:rsidRPr="006F4158">
        <w:rPr>
          <w:rFonts w:eastAsia="Calibri"/>
          <w:b/>
          <w:sz w:val="24"/>
          <w:szCs w:val="24"/>
          <w:lang w:eastAsia="en-US"/>
        </w:rPr>
        <w:t>- Ребята, возникает Проблема:</w:t>
      </w:r>
    </w:p>
    <w:p w:rsidR="006F4158" w:rsidRPr="006F4158" w:rsidRDefault="006F4158" w:rsidP="006F4158">
      <w:pPr>
        <w:shd w:val="clear" w:color="auto" w:fill="FFFFFF"/>
        <w:rPr>
          <w:sz w:val="24"/>
          <w:szCs w:val="24"/>
        </w:rPr>
      </w:pPr>
      <w:r w:rsidRPr="006F4158">
        <w:rPr>
          <w:rFonts w:eastAsia="Calibri"/>
          <w:sz w:val="24"/>
          <w:szCs w:val="24"/>
          <w:lang w:eastAsia="en-US"/>
        </w:rPr>
        <w:t xml:space="preserve">Абсолютное большинство островов Тихого океана – заселены, но далеко не все. Теплый климат, растения и животные и </w:t>
      </w:r>
      <w:r w:rsidRPr="006F4158">
        <w:rPr>
          <w:rFonts w:eastAsia="Calibri"/>
          <w:i/>
          <w:sz w:val="24"/>
          <w:szCs w:val="24"/>
          <w:lang w:eastAsia="en-US"/>
        </w:rPr>
        <w:t>нет людей</w:t>
      </w:r>
      <w:r w:rsidRPr="006F4158">
        <w:rPr>
          <w:rFonts w:eastAsia="Calibri"/>
          <w:sz w:val="24"/>
          <w:szCs w:val="24"/>
          <w:lang w:eastAsia="en-US"/>
        </w:rPr>
        <w:t xml:space="preserve"> – отсутствие чего могло помешать заселению этих островов людьми? </w:t>
      </w:r>
      <w:r w:rsidRPr="006F4158">
        <w:rPr>
          <w:b/>
          <w:bCs/>
          <w:color w:val="000000"/>
          <w:sz w:val="24"/>
          <w:szCs w:val="24"/>
        </w:rPr>
        <w:t>Отвечают на вопросы:</w:t>
      </w:r>
    </w:p>
    <w:p w:rsidR="006F4158" w:rsidRPr="006F4158" w:rsidRDefault="006F4158" w:rsidP="006F4158">
      <w:pPr>
        <w:widowControl/>
        <w:rPr>
          <w:rFonts w:eastAsia="Calibri"/>
          <w:b/>
          <w:sz w:val="24"/>
          <w:szCs w:val="24"/>
          <w:lang w:eastAsia="en-US"/>
        </w:rPr>
      </w:pPr>
      <w:r w:rsidRPr="006F4158">
        <w:rPr>
          <w:b/>
          <w:color w:val="C00000"/>
          <w:sz w:val="24"/>
          <w:szCs w:val="24"/>
        </w:rPr>
        <w:t xml:space="preserve">-  </w:t>
      </w:r>
      <w:r w:rsidRPr="006F4158">
        <w:rPr>
          <w:rFonts w:eastAsia="Calibri"/>
          <w:b/>
          <w:color w:val="C00000"/>
          <w:sz w:val="24"/>
          <w:szCs w:val="24"/>
          <w:lang w:eastAsia="en-US"/>
        </w:rPr>
        <w:t>Откуда мог взяться древний человек на острове?</w:t>
      </w:r>
      <w:r w:rsidRPr="006F4158">
        <w:rPr>
          <w:rFonts w:eastAsia="Calibri"/>
          <w:sz w:val="24"/>
          <w:szCs w:val="24"/>
          <w:lang w:eastAsia="en-US"/>
        </w:rPr>
        <w:t xml:space="preserve"> → </w:t>
      </w:r>
      <w:r w:rsidRPr="006F4158">
        <w:rPr>
          <w:rFonts w:eastAsia="Calibri"/>
          <w:b/>
          <w:sz w:val="24"/>
          <w:szCs w:val="24"/>
          <w:lang w:eastAsia="en-US"/>
        </w:rPr>
        <w:t>Только приплыть!</w:t>
      </w:r>
    </w:p>
    <w:p w:rsidR="006F4158" w:rsidRPr="006F4158" w:rsidRDefault="006F4158" w:rsidP="006F4158">
      <w:pPr>
        <w:shd w:val="clear" w:color="auto" w:fill="FFFFFF"/>
        <w:rPr>
          <w:b/>
          <w:sz w:val="24"/>
          <w:szCs w:val="24"/>
        </w:rPr>
      </w:pPr>
      <w:r w:rsidRPr="006F4158">
        <w:rPr>
          <w:rFonts w:eastAsia="Calibri"/>
          <w:sz w:val="24"/>
          <w:szCs w:val="24"/>
          <w:lang w:eastAsia="en-US"/>
        </w:rPr>
        <w:t xml:space="preserve">- </w:t>
      </w:r>
      <w:r w:rsidRPr="006F4158">
        <w:rPr>
          <w:rFonts w:eastAsia="Calibri"/>
          <w:b/>
          <w:color w:val="C00000"/>
          <w:sz w:val="24"/>
          <w:szCs w:val="24"/>
          <w:lang w:eastAsia="en-US"/>
        </w:rPr>
        <w:t>А можно плавание назвать путешествием?</w:t>
      </w:r>
      <w:r w:rsidRPr="006F4158">
        <w:rPr>
          <w:rFonts w:eastAsia="Calibri"/>
          <w:sz w:val="24"/>
          <w:szCs w:val="24"/>
          <w:lang w:eastAsia="en-US"/>
        </w:rPr>
        <w:t xml:space="preserve"> → </w:t>
      </w:r>
      <w:r w:rsidRPr="006F4158">
        <w:rPr>
          <w:rFonts w:eastAsia="Calibri"/>
          <w:b/>
          <w:sz w:val="24"/>
          <w:szCs w:val="24"/>
          <w:lang w:eastAsia="en-US"/>
        </w:rPr>
        <w:t>Конечно можно!</w:t>
      </w:r>
    </w:p>
    <w:p w:rsidR="006F4158" w:rsidRPr="006F4158" w:rsidRDefault="006F4158" w:rsidP="006F4158">
      <w:pPr>
        <w:shd w:val="clear" w:color="auto" w:fill="FFFFFF"/>
        <w:rPr>
          <w:b/>
          <w:bCs/>
          <w:color w:val="000000"/>
          <w:sz w:val="24"/>
          <w:szCs w:val="24"/>
        </w:rPr>
      </w:pPr>
      <w:r w:rsidRPr="006F4158">
        <w:rPr>
          <w:rFonts w:eastAsia="Calibri"/>
          <w:sz w:val="24"/>
          <w:szCs w:val="24"/>
          <w:lang w:eastAsia="en-US"/>
        </w:rPr>
        <w:t>Вывод →</w:t>
      </w:r>
      <w:r w:rsidRPr="006F4158">
        <w:rPr>
          <w:rFonts w:eastAsia="Calibri"/>
          <w:b/>
          <w:sz w:val="24"/>
          <w:szCs w:val="24"/>
          <w:lang w:eastAsia="en-US"/>
        </w:rPr>
        <w:t xml:space="preserve"> ВОДА</w:t>
      </w:r>
      <w:r w:rsidR="001F2367">
        <w:rPr>
          <w:rFonts w:eastAsia="Calibri"/>
          <w:b/>
          <w:sz w:val="24"/>
          <w:szCs w:val="24"/>
          <w:lang w:eastAsia="en-US"/>
        </w:rPr>
        <w:t xml:space="preserve">. </w:t>
      </w:r>
      <w:r w:rsidRPr="006F4158">
        <w:rPr>
          <w:sz w:val="24"/>
          <w:szCs w:val="24"/>
        </w:rPr>
        <w:t xml:space="preserve"> </w:t>
      </w:r>
      <w:r w:rsidRPr="006F4158">
        <w:rPr>
          <w:rFonts w:eastAsia="Calibri"/>
          <w:sz w:val="24"/>
          <w:szCs w:val="24"/>
          <w:lang w:eastAsia="en-US"/>
        </w:rPr>
        <w:t>Её отсутствие и помешало людям заселить абсолютно все острова Тихого океана.</w:t>
      </w:r>
    </w:p>
    <w:p w:rsidR="001F2367" w:rsidRPr="001F2367" w:rsidRDefault="00B2284E" w:rsidP="006F4158">
      <w:pPr>
        <w:shd w:val="clear" w:color="auto" w:fill="FFFFFF"/>
        <w:rPr>
          <w:b/>
          <w:bCs/>
          <w:color w:val="000000"/>
          <w:sz w:val="24"/>
          <w:szCs w:val="24"/>
          <w:highlight w:val="cyan"/>
        </w:rPr>
      </w:pPr>
      <w:r>
        <w:rPr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41910</wp:posOffset>
            </wp:positionV>
            <wp:extent cx="1493520" cy="2164080"/>
            <wp:effectExtent l="19050" t="0" r="0" b="0"/>
            <wp:wrapThrough wrapText="bothSides">
              <wp:wrapPolygon edited="0">
                <wp:start x="-276" y="0"/>
                <wp:lineTo x="-276" y="21486"/>
                <wp:lineTo x="21490" y="21486"/>
                <wp:lineTo x="21490" y="0"/>
                <wp:lineTo x="-276" y="0"/>
              </wp:wrapPolygon>
            </wp:wrapThrough>
            <wp:docPr id="3" name="Рисунок 3" descr="ThorHeyerdah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7" descr="ThorHeyerdah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158" w:rsidRDefault="001F2367" w:rsidP="006F4158">
      <w:pPr>
        <w:shd w:val="clear" w:color="auto" w:fill="FFFFFF"/>
        <w:rPr>
          <w:bCs/>
          <w:i/>
          <w:color w:val="000000"/>
          <w:sz w:val="24"/>
          <w:szCs w:val="24"/>
        </w:rPr>
      </w:pPr>
      <w:r w:rsidRPr="001F2367">
        <w:rPr>
          <w:b/>
          <w:bCs/>
          <w:color w:val="000000"/>
          <w:sz w:val="24"/>
          <w:szCs w:val="24"/>
          <w:highlight w:val="cyan"/>
        </w:rPr>
        <w:t>5 этап</w:t>
      </w:r>
      <w:r w:rsidR="006F4158" w:rsidRPr="001F2367">
        <w:rPr>
          <w:b/>
          <w:bCs/>
          <w:color w:val="000000"/>
          <w:sz w:val="24"/>
          <w:szCs w:val="24"/>
          <w:highlight w:val="cyan"/>
        </w:rPr>
        <w:t>. "Открытие" нового знани</w:t>
      </w:r>
      <w:r w:rsidRPr="001F2367">
        <w:rPr>
          <w:b/>
          <w:bCs/>
          <w:color w:val="000000"/>
          <w:sz w:val="24"/>
          <w:szCs w:val="24"/>
          <w:highlight w:val="cyan"/>
        </w:rPr>
        <w:t>я</w:t>
      </w:r>
      <w:r w:rsidR="006F4158" w:rsidRPr="001F2367">
        <w:rPr>
          <w:b/>
          <w:bCs/>
          <w:color w:val="000000"/>
          <w:sz w:val="24"/>
          <w:szCs w:val="24"/>
          <w:highlight w:val="cyan"/>
        </w:rPr>
        <w:t>.</w:t>
      </w:r>
      <w:r w:rsidR="006F4158" w:rsidRPr="006F4158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 (</w:t>
      </w:r>
      <w:r w:rsidR="006F4158" w:rsidRPr="001F2367">
        <w:rPr>
          <w:bCs/>
          <w:i/>
          <w:color w:val="000000"/>
          <w:sz w:val="24"/>
          <w:szCs w:val="24"/>
        </w:rPr>
        <w:t xml:space="preserve">Читают стр. 37 </w:t>
      </w:r>
      <w:r>
        <w:rPr>
          <w:bCs/>
          <w:i/>
          <w:color w:val="000000"/>
          <w:sz w:val="24"/>
          <w:szCs w:val="24"/>
        </w:rPr>
        <w:t>–</w:t>
      </w:r>
      <w:r w:rsidR="006F4158" w:rsidRPr="001F2367">
        <w:rPr>
          <w:bCs/>
          <w:i/>
          <w:color w:val="000000"/>
          <w:sz w:val="24"/>
          <w:szCs w:val="24"/>
        </w:rPr>
        <w:t xml:space="preserve"> 38</w:t>
      </w:r>
      <w:r>
        <w:rPr>
          <w:bCs/>
          <w:i/>
          <w:color w:val="000000"/>
          <w:sz w:val="24"/>
          <w:szCs w:val="24"/>
        </w:rPr>
        <w:t>)</w:t>
      </w:r>
      <w:r w:rsidR="00B2284E" w:rsidRPr="00B2284E">
        <w:rPr>
          <w:noProof/>
        </w:rPr>
        <w:t xml:space="preserve"> </w:t>
      </w:r>
    </w:p>
    <w:p w:rsidR="001F2367" w:rsidRPr="001F2367" w:rsidRDefault="001F2367" w:rsidP="006F4158">
      <w:pPr>
        <w:shd w:val="clear" w:color="auto" w:fill="FFFFFF"/>
        <w:rPr>
          <w:i/>
          <w:sz w:val="24"/>
          <w:szCs w:val="24"/>
        </w:rPr>
      </w:pPr>
    </w:p>
    <w:p w:rsidR="009A785C" w:rsidRDefault="006F4158" w:rsidP="006F4158">
      <w:pPr>
        <w:shd w:val="clear" w:color="auto" w:fill="FFFFFF"/>
        <w:rPr>
          <w:color w:val="000000"/>
          <w:sz w:val="24"/>
          <w:szCs w:val="24"/>
        </w:rPr>
      </w:pPr>
      <w:r w:rsidRPr="006F4158">
        <w:rPr>
          <w:color w:val="000000"/>
          <w:sz w:val="24"/>
          <w:szCs w:val="24"/>
        </w:rPr>
        <w:t>- Все о чем мы с вами сейчас говорили можно только предположить, а есть ли этому доказательства? Как это можно доказать современному человеку? И был ли такой человек?</w:t>
      </w:r>
      <w:r w:rsidR="001F2367">
        <w:rPr>
          <w:color w:val="000000"/>
          <w:sz w:val="24"/>
          <w:szCs w:val="24"/>
        </w:rPr>
        <w:t xml:space="preserve"> </w:t>
      </w:r>
      <w:r w:rsidRPr="006F4158">
        <w:rPr>
          <w:color w:val="000000"/>
          <w:sz w:val="24"/>
          <w:szCs w:val="24"/>
        </w:rPr>
        <w:t>Да</w:t>
      </w:r>
      <w:r w:rsidR="009A785C">
        <w:rPr>
          <w:color w:val="000000"/>
          <w:sz w:val="24"/>
          <w:szCs w:val="24"/>
        </w:rPr>
        <w:t xml:space="preserve"> был, и звали его Тур Хейердал </w:t>
      </w:r>
      <w:r w:rsidR="009A785C" w:rsidRPr="009A785C">
        <w:rPr>
          <w:color w:val="000000"/>
          <w:sz w:val="24"/>
          <w:szCs w:val="24"/>
        </w:rPr>
        <w:t xml:space="preserve">(1914 — 2002) </w:t>
      </w:r>
      <w:r w:rsidR="009A785C">
        <w:rPr>
          <w:color w:val="000000"/>
          <w:sz w:val="24"/>
          <w:szCs w:val="24"/>
        </w:rPr>
        <w:t>-</w:t>
      </w:r>
      <w:r w:rsidR="009A785C" w:rsidRPr="009A785C">
        <w:rPr>
          <w:color w:val="000000"/>
          <w:sz w:val="24"/>
          <w:szCs w:val="24"/>
        </w:rPr>
        <w:t xml:space="preserve"> знаменитый норвежский путешественник и учёный-антрополог.</w:t>
      </w:r>
    </w:p>
    <w:p w:rsidR="006F4158" w:rsidRDefault="006F4158" w:rsidP="006F4158">
      <w:pPr>
        <w:shd w:val="clear" w:color="auto" w:fill="FFFFFF"/>
        <w:rPr>
          <w:color w:val="000000"/>
          <w:sz w:val="24"/>
          <w:szCs w:val="24"/>
        </w:rPr>
      </w:pPr>
      <w:r w:rsidRPr="006F4158">
        <w:rPr>
          <w:color w:val="000000"/>
          <w:sz w:val="24"/>
          <w:szCs w:val="24"/>
        </w:rPr>
        <w:t>Хотя  наш  разговор  касается  людей  каменного  века, мы расскажем о путешественнике, который является почти нашим современником — он жил во второй половине прошлого века. Он  совершил  несколько  удивительных путешествий, но мы расскажем только о первом его путешествии.</w:t>
      </w:r>
    </w:p>
    <w:p w:rsidR="001F2367" w:rsidRPr="006F4158" w:rsidRDefault="001F2367" w:rsidP="006F4158">
      <w:pPr>
        <w:shd w:val="clear" w:color="auto" w:fill="FFFFFF"/>
        <w:rPr>
          <w:color w:val="000000"/>
          <w:sz w:val="24"/>
          <w:szCs w:val="24"/>
        </w:rPr>
      </w:pPr>
    </w:p>
    <w:p w:rsidR="006F4158" w:rsidRDefault="006F4158" w:rsidP="006F4158">
      <w:pPr>
        <w:shd w:val="clear" w:color="auto" w:fill="FFFFFF"/>
        <w:rPr>
          <w:b/>
          <w:color w:val="000000"/>
          <w:sz w:val="24"/>
          <w:szCs w:val="24"/>
        </w:rPr>
      </w:pPr>
      <w:r w:rsidRPr="006F4158">
        <w:rPr>
          <w:b/>
          <w:color w:val="000000"/>
          <w:sz w:val="24"/>
          <w:szCs w:val="24"/>
          <w:highlight w:val="yellow"/>
        </w:rPr>
        <w:t>Видеоролик</w:t>
      </w:r>
      <w:r w:rsidR="001F2367">
        <w:rPr>
          <w:b/>
          <w:color w:val="000000"/>
          <w:sz w:val="24"/>
          <w:szCs w:val="24"/>
          <w:highlight w:val="yellow"/>
        </w:rPr>
        <w:t xml:space="preserve"> «Тур Хейердал. Биография»</w:t>
      </w:r>
      <w:r w:rsidRPr="006F4158">
        <w:rPr>
          <w:b/>
          <w:color w:val="000000"/>
          <w:sz w:val="24"/>
          <w:szCs w:val="24"/>
          <w:highlight w:val="yellow"/>
        </w:rPr>
        <w:t>.</w:t>
      </w:r>
    </w:p>
    <w:p w:rsidR="001F2367" w:rsidRPr="006F4158" w:rsidRDefault="001F2367" w:rsidP="006F4158">
      <w:pPr>
        <w:shd w:val="clear" w:color="auto" w:fill="FFFFFF"/>
        <w:rPr>
          <w:b/>
          <w:color w:val="000000"/>
          <w:sz w:val="24"/>
          <w:szCs w:val="24"/>
        </w:rPr>
      </w:pPr>
    </w:p>
    <w:p w:rsidR="006F4158" w:rsidRPr="006F4158" w:rsidRDefault="009A785C" w:rsidP="006F4158">
      <w:pPr>
        <w:widowControl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1485900</wp:posOffset>
            </wp:positionV>
            <wp:extent cx="2983230" cy="2026920"/>
            <wp:effectExtent l="57150" t="19050" r="121920" b="68580"/>
            <wp:wrapThrough wrapText="bothSides">
              <wp:wrapPolygon edited="0">
                <wp:start x="-414" y="-203"/>
                <wp:lineTo x="-138" y="22331"/>
                <wp:lineTo x="22207" y="22331"/>
                <wp:lineTo x="22345" y="22331"/>
                <wp:lineTo x="22483" y="20098"/>
                <wp:lineTo x="22483" y="2436"/>
                <wp:lineTo x="22345" y="203"/>
                <wp:lineTo x="22207" y="-203"/>
                <wp:lineTo x="-414" y="-203"/>
              </wp:wrapPolygon>
            </wp:wrapThrough>
            <wp:docPr id="5" name="Рисунок 5" descr="Премьеры недели 15 - 21 апреля - 7Дней.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" name="Picture 11" descr="Премьеры недели 15 - 21 апреля - 7Дней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26920"/>
                    </a:xfrm>
                    <a:prstGeom prst="rect">
                      <a:avLst/>
                    </a:prstGeom>
                    <a:ln w="317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0</wp:posOffset>
            </wp:positionV>
            <wp:extent cx="2308860" cy="1555115"/>
            <wp:effectExtent l="19050" t="19050" r="15240" b="26035"/>
            <wp:wrapThrough wrapText="bothSides">
              <wp:wrapPolygon edited="0">
                <wp:start x="-178" y="-265"/>
                <wp:lineTo x="-178" y="21962"/>
                <wp:lineTo x="21743" y="21962"/>
                <wp:lineTo x="21743" y="-265"/>
                <wp:lineTo x="-178" y="-265"/>
              </wp:wrapPolygon>
            </wp:wrapThrough>
            <wp:docPr id="4" name="Рисунок 4" descr="У живого дерева древесина состоит из крупных клетчатковых клеток, заполненных клеточным соком, и ствол свежесрубленного дерева 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10" descr="У живого дерева древесина состоит из крупных клетчатковых клеток, заполненных клеточным соком, и ствол свежесрубленного дерева 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55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367">
        <w:rPr>
          <w:rFonts w:eastAsia="Calibri"/>
          <w:sz w:val="24"/>
          <w:szCs w:val="24"/>
          <w:lang w:eastAsia="en-US"/>
        </w:rPr>
        <w:t>-Ребята, что доказал современный путешественник на основании древних предположений? /</w:t>
      </w:r>
      <w:r w:rsidR="006F4158" w:rsidRPr="006F4158">
        <w:rPr>
          <w:rFonts w:eastAsia="Calibri"/>
          <w:b/>
          <w:sz w:val="24"/>
          <w:szCs w:val="24"/>
          <w:lang w:eastAsia="en-US"/>
        </w:rPr>
        <w:t>Тур Хейердал доказал, что древние люди могли на примитивном плоту пересечь Тихий океан</w:t>
      </w:r>
      <w:r w:rsidR="001F2367">
        <w:rPr>
          <w:rFonts w:eastAsia="Calibri"/>
          <w:b/>
          <w:sz w:val="24"/>
          <w:szCs w:val="24"/>
          <w:lang w:eastAsia="en-US"/>
        </w:rPr>
        <w:t>/</w:t>
      </w:r>
      <w:r w:rsidR="006F4158" w:rsidRPr="006F4158">
        <w:rPr>
          <w:rFonts w:eastAsia="Calibri"/>
          <w:b/>
          <w:sz w:val="24"/>
          <w:szCs w:val="24"/>
          <w:lang w:eastAsia="en-US"/>
        </w:rPr>
        <w:t xml:space="preserve">. </w:t>
      </w:r>
      <w:r w:rsidR="006F4158" w:rsidRPr="001F2367">
        <w:rPr>
          <w:rFonts w:eastAsia="Calibri"/>
          <w:sz w:val="24"/>
          <w:szCs w:val="24"/>
          <w:lang w:eastAsia="en-US"/>
        </w:rPr>
        <w:t>Он решил  пересечь  океан</w:t>
      </w:r>
      <w:r w:rsidR="001F2367">
        <w:rPr>
          <w:rFonts w:eastAsia="Calibri"/>
          <w:b/>
          <w:sz w:val="24"/>
          <w:szCs w:val="24"/>
          <w:lang w:eastAsia="en-US"/>
        </w:rPr>
        <w:t>,</w:t>
      </w:r>
      <w:r w:rsidR="006F4158" w:rsidRPr="006F4158">
        <w:rPr>
          <w:rFonts w:eastAsia="Calibri"/>
          <w:b/>
          <w:sz w:val="24"/>
          <w:szCs w:val="24"/>
          <w:lang w:eastAsia="en-US"/>
        </w:rPr>
        <w:t xml:space="preserve"> </w:t>
      </w:r>
      <w:r w:rsidR="006F4158" w:rsidRPr="006F4158">
        <w:rPr>
          <w:rFonts w:eastAsia="Calibri"/>
          <w:sz w:val="24"/>
          <w:szCs w:val="24"/>
          <w:lang w:eastAsia="en-US"/>
        </w:rPr>
        <w:t>собрал  дружную команду  из  молодых  норвежцев. Из  огромных  брёвен  норвежцы  сделали Плот, т.к.</w:t>
      </w:r>
      <w:r w:rsidR="006F4158" w:rsidRPr="006F4158">
        <w:rPr>
          <w:sz w:val="24"/>
          <w:szCs w:val="24"/>
        </w:rPr>
        <w:t xml:space="preserve"> д</w:t>
      </w:r>
      <w:r w:rsidR="006F4158" w:rsidRPr="006F4158">
        <w:rPr>
          <w:rFonts w:eastAsia="Calibri"/>
          <w:sz w:val="24"/>
          <w:szCs w:val="24"/>
          <w:lang w:eastAsia="en-US"/>
        </w:rPr>
        <w:t>ревние люди не умели делать корабль или лодку, назвали "Кон-Тики", в честь индейского бога.</w:t>
      </w:r>
    </w:p>
    <w:p w:rsidR="006F4158" w:rsidRDefault="006F4158" w:rsidP="006F4158">
      <w:pPr>
        <w:rPr>
          <w:rFonts w:eastAsia="Calibri"/>
          <w:sz w:val="24"/>
          <w:szCs w:val="24"/>
          <w:lang w:eastAsia="en-US"/>
        </w:rPr>
      </w:pPr>
      <w:r w:rsidRPr="006F4158">
        <w:rPr>
          <w:rFonts w:eastAsia="Calibri"/>
          <w:sz w:val="24"/>
          <w:szCs w:val="24"/>
          <w:lang w:eastAsia="en-US"/>
        </w:rPr>
        <w:t>Они  выдержали штормы и прямо в океане ремонтировали  свой плот. Во время дождей пополняли  запасы  пресной  воды,  ловили  рыбу  на  примитивную удочку. Они не унывали! Даже когда к ним приблизилась огромная рыба — китовая акула — а размером она была побольше, чем их плот, они не испугались, а продолжали снимать этот визит на киноплёнку.</w:t>
      </w:r>
    </w:p>
    <w:p w:rsidR="001F2367" w:rsidRDefault="001F2367" w:rsidP="001F2367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85905" w:rsidRDefault="006F4158" w:rsidP="00785905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/>
          <w:color w:val="000000"/>
          <w:sz w:val="24"/>
          <w:szCs w:val="24"/>
        </w:rPr>
      </w:pPr>
      <w:r w:rsidRPr="001F2367">
        <w:rPr>
          <w:rFonts w:ascii="Times New Roman" w:hAnsi="Times New Roman"/>
          <w:b/>
          <w:color w:val="000000"/>
          <w:sz w:val="24"/>
          <w:szCs w:val="24"/>
          <w:highlight w:val="cyan"/>
        </w:rPr>
        <w:t xml:space="preserve"> </w:t>
      </w:r>
      <w:r w:rsidR="001F2367" w:rsidRPr="001F2367">
        <w:rPr>
          <w:rFonts w:ascii="Times New Roman" w:hAnsi="Times New Roman"/>
          <w:b/>
          <w:color w:val="000000"/>
          <w:sz w:val="24"/>
          <w:szCs w:val="24"/>
          <w:highlight w:val="cyan"/>
        </w:rPr>
        <w:t>6 этап.</w:t>
      </w:r>
      <w:r w:rsidR="001F236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785905" w:rsidRPr="00785905">
        <w:rPr>
          <w:rFonts w:ascii="Times New Roman" w:hAnsi="Times New Roman"/>
          <w:b/>
          <w:color w:val="000000"/>
          <w:sz w:val="24"/>
          <w:szCs w:val="24"/>
          <w:highlight w:val="cyan"/>
        </w:rPr>
        <w:t>Модульный блок</w:t>
      </w:r>
      <w:r w:rsidR="00785905">
        <w:rPr>
          <w:rFonts w:ascii="Times New Roman" w:hAnsi="Times New Roman"/>
          <w:b/>
          <w:color w:val="000000"/>
          <w:sz w:val="24"/>
          <w:szCs w:val="24"/>
          <w:highlight w:val="cyan"/>
        </w:rPr>
        <w:t xml:space="preserve"> заданий. </w:t>
      </w:r>
      <w:r w:rsidR="00785905" w:rsidRPr="00785905">
        <w:rPr>
          <w:rFonts w:ascii="Times New Roman" w:hAnsi="Times New Roman"/>
          <w:b/>
          <w:color w:val="000000"/>
          <w:sz w:val="24"/>
          <w:szCs w:val="24"/>
          <w:highlight w:val="cyan"/>
        </w:rPr>
        <w:t xml:space="preserve"> </w:t>
      </w:r>
    </w:p>
    <w:p w:rsidR="00785905" w:rsidRPr="006F4158" w:rsidRDefault="00785905" w:rsidP="00785905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/>
          <w:color w:val="FF0000"/>
          <w:sz w:val="24"/>
          <w:szCs w:val="24"/>
        </w:rPr>
      </w:pPr>
    </w:p>
    <w:p w:rsidR="00785905" w:rsidRPr="006F4158" w:rsidRDefault="00785905" w:rsidP="00785905">
      <w:pPr>
        <w:rPr>
          <w:sz w:val="24"/>
          <w:szCs w:val="24"/>
        </w:rPr>
      </w:pPr>
      <w:r w:rsidRPr="006F4158">
        <w:rPr>
          <w:sz w:val="24"/>
          <w:szCs w:val="24"/>
          <w:u w:val="single"/>
        </w:rPr>
        <w:t>1). Прочитайте §7.</w:t>
      </w:r>
    </w:p>
    <w:p w:rsidR="00785905" w:rsidRDefault="00785905" w:rsidP="00785905">
      <w:pPr>
        <w:tabs>
          <w:tab w:val="left" w:pos="284"/>
        </w:tabs>
        <w:rPr>
          <w:sz w:val="24"/>
          <w:szCs w:val="24"/>
        </w:rPr>
      </w:pPr>
    </w:p>
    <w:p w:rsidR="00785905" w:rsidRPr="00785905" w:rsidRDefault="00785905" w:rsidP="00785905">
      <w:pPr>
        <w:tabs>
          <w:tab w:val="left" w:pos="284"/>
        </w:tabs>
        <w:rPr>
          <w:sz w:val="24"/>
          <w:szCs w:val="24"/>
        </w:rPr>
      </w:pPr>
      <w:r w:rsidRPr="00785905">
        <w:rPr>
          <w:sz w:val="24"/>
          <w:szCs w:val="24"/>
        </w:rPr>
        <w:t>2). Ответьте на вопросы:</w:t>
      </w:r>
    </w:p>
    <w:p w:rsidR="00785905" w:rsidRDefault="00785905" w:rsidP="00785905">
      <w:pPr>
        <w:rPr>
          <w:i/>
          <w:sz w:val="24"/>
          <w:szCs w:val="24"/>
        </w:rPr>
      </w:pPr>
    </w:p>
    <w:p w:rsidR="00785905" w:rsidRPr="00785905" w:rsidRDefault="00785905" w:rsidP="00785905">
      <w:pPr>
        <w:rPr>
          <w:i/>
          <w:sz w:val="24"/>
          <w:szCs w:val="24"/>
        </w:rPr>
      </w:pPr>
      <w:r w:rsidRPr="00785905">
        <w:rPr>
          <w:i/>
          <w:sz w:val="24"/>
          <w:szCs w:val="24"/>
        </w:rPr>
        <w:t>А) Зачем еще с древности люди изучали географию?</w:t>
      </w:r>
    </w:p>
    <w:p w:rsidR="00785905" w:rsidRPr="00785905" w:rsidRDefault="00785905" w:rsidP="00785905">
      <w:pPr>
        <w:rPr>
          <w:i/>
          <w:sz w:val="24"/>
          <w:szCs w:val="24"/>
        </w:rPr>
      </w:pPr>
      <w:r w:rsidRPr="00785905">
        <w:rPr>
          <w:i/>
          <w:sz w:val="24"/>
          <w:szCs w:val="24"/>
        </w:rPr>
        <w:t>Б) Кто такой Тур Хейердал? В какое время он жил?</w:t>
      </w:r>
    </w:p>
    <w:p w:rsidR="00785905" w:rsidRPr="00785905" w:rsidRDefault="00785905" w:rsidP="00785905">
      <w:pPr>
        <w:rPr>
          <w:i/>
          <w:sz w:val="24"/>
          <w:szCs w:val="24"/>
        </w:rPr>
      </w:pPr>
      <w:r w:rsidRPr="00785905">
        <w:rPr>
          <w:i/>
          <w:sz w:val="24"/>
          <w:szCs w:val="24"/>
        </w:rPr>
        <w:t>В) Составьте подробный план-описание путешествия Тура Хейердала.</w:t>
      </w:r>
    </w:p>
    <w:p w:rsidR="00785905" w:rsidRDefault="00785905" w:rsidP="00785905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85905" w:rsidRPr="00785905" w:rsidRDefault="00785905" w:rsidP="00785905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785905">
        <w:rPr>
          <w:rFonts w:ascii="Times New Roman" w:hAnsi="Times New Roman"/>
          <w:sz w:val="24"/>
          <w:szCs w:val="24"/>
        </w:rPr>
        <w:t xml:space="preserve">3). </w:t>
      </w:r>
      <w:r>
        <w:rPr>
          <w:rFonts w:ascii="Times New Roman" w:hAnsi="Times New Roman"/>
          <w:sz w:val="24"/>
          <w:szCs w:val="24"/>
        </w:rPr>
        <w:t>П</w:t>
      </w:r>
      <w:r w:rsidRPr="00785905">
        <w:rPr>
          <w:rFonts w:ascii="Times New Roman" w:hAnsi="Times New Roman"/>
          <w:sz w:val="24"/>
          <w:szCs w:val="24"/>
        </w:rPr>
        <w:t xml:space="preserve">одпишите </w:t>
      </w:r>
      <w:r>
        <w:rPr>
          <w:rFonts w:ascii="Times New Roman" w:hAnsi="Times New Roman"/>
          <w:sz w:val="24"/>
          <w:szCs w:val="24"/>
        </w:rPr>
        <w:t>название работы в к</w:t>
      </w:r>
      <w:r w:rsidRPr="00785905">
        <w:rPr>
          <w:rFonts w:ascii="Times New Roman" w:hAnsi="Times New Roman"/>
          <w:sz w:val="24"/>
          <w:szCs w:val="24"/>
        </w:rPr>
        <w:t>онтурн</w:t>
      </w:r>
      <w:r>
        <w:rPr>
          <w:rFonts w:ascii="Times New Roman" w:hAnsi="Times New Roman"/>
          <w:sz w:val="24"/>
          <w:szCs w:val="24"/>
        </w:rPr>
        <w:t>ой</w:t>
      </w:r>
      <w:r w:rsidRPr="00785905">
        <w:rPr>
          <w:rFonts w:ascii="Times New Roman" w:hAnsi="Times New Roman"/>
          <w:sz w:val="24"/>
          <w:szCs w:val="24"/>
        </w:rPr>
        <w:t xml:space="preserve"> карт</w:t>
      </w:r>
      <w:r>
        <w:rPr>
          <w:rFonts w:ascii="Times New Roman" w:hAnsi="Times New Roman"/>
          <w:sz w:val="24"/>
          <w:szCs w:val="24"/>
        </w:rPr>
        <w:t>е</w:t>
      </w:r>
      <w:r w:rsidRPr="00785905">
        <w:rPr>
          <w:rFonts w:ascii="Times New Roman" w:hAnsi="Times New Roman"/>
          <w:sz w:val="24"/>
          <w:szCs w:val="24"/>
        </w:rPr>
        <w:t xml:space="preserve"> на стр. 6-7 "Путешествия"</w:t>
      </w:r>
      <w:r>
        <w:rPr>
          <w:rFonts w:ascii="Times New Roman" w:hAnsi="Times New Roman"/>
          <w:sz w:val="24"/>
          <w:szCs w:val="24"/>
        </w:rPr>
        <w:t>. А</w:t>
      </w:r>
      <w:r w:rsidRPr="00785905">
        <w:rPr>
          <w:rFonts w:ascii="Times New Roman" w:hAnsi="Times New Roman"/>
          <w:sz w:val="24"/>
          <w:szCs w:val="24"/>
        </w:rPr>
        <w:t xml:space="preserve">ккуратно подпишите печатными буквами все океаны и </w:t>
      </w:r>
      <w:r w:rsidRPr="00785905">
        <w:rPr>
          <w:rFonts w:ascii="Times New Roman" w:hAnsi="Times New Roman"/>
          <w:vanish/>
          <w:sz w:val="24"/>
          <w:szCs w:val="24"/>
        </w:rPr>
        <w:t xml:space="preserve"> дте,ниеочей тетради и объекты путешествия. ия"ости, а, может, интересуют и вас сейчас?</w:t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vanish/>
          <w:sz w:val="24"/>
          <w:szCs w:val="24"/>
        </w:rPr>
        <w:pgNum/>
      </w:r>
      <w:r w:rsidRPr="00785905">
        <w:rPr>
          <w:rFonts w:ascii="Times New Roman" w:hAnsi="Times New Roman"/>
          <w:sz w:val="24"/>
          <w:szCs w:val="24"/>
        </w:rPr>
        <w:t>материки. Используйте карту атласа на стр.10-11.</w:t>
      </w:r>
    </w:p>
    <w:p w:rsidR="00785905" w:rsidRDefault="00785905" w:rsidP="00785905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85905" w:rsidRPr="00785905" w:rsidRDefault="009A785C" w:rsidP="00785905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-11430</wp:posOffset>
            </wp:positionV>
            <wp:extent cx="3592830" cy="2392680"/>
            <wp:effectExtent l="19050" t="0" r="7620" b="0"/>
            <wp:wrapTight wrapText="bothSides">
              <wp:wrapPolygon edited="0">
                <wp:start x="-115" y="0"/>
                <wp:lineTo x="-115" y="21497"/>
                <wp:lineTo x="21646" y="21497"/>
                <wp:lineTo x="21646" y="0"/>
                <wp:lineTo x="-11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328" t="17191" r="4709" b="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5905" w:rsidRPr="00785905">
        <w:rPr>
          <w:rFonts w:ascii="Times New Roman" w:hAnsi="Times New Roman"/>
          <w:sz w:val="24"/>
          <w:szCs w:val="24"/>
        </w:rPr>
        <w:t xml:space="preserve">4). По предложенной здесь карте отметьте в контурной карте пути и объекты путешествия команды Тура Хейердала. </w:t>
      </w:r>
      <w:r w:rsidR="00785905" w:rsidRPr="00785905">
        <w:rPr>
          <w:rFonts w:ascii="Times New Roman" w:hAnsi="Times New Roman"/>
          <w:i/>
          <w:sz w:val="24"/>
          <w:szCs w:val="24"/>
        </w:rPr>
        <w:t>(длинными стрелками разного цвета: путь из АЗИИ: о.Новая Гвинея, о.Новая Зеландия + Путь из Америки)</w:t>
      </w:r>
    </w:p>
    <w:p w:rsidR="00785905" w:rsidRDefault="00785905" w:rsidP="00785905">
      <w:pPr>
        <w:rPr>
          <w:sz w:val="24"/>
          <w:szCs w:val="24"/>
          <w:highlight w:val="yellow"/>
          <w:u w:val="single"/>
        </w:rPr>
      </w:pPr>
    </w:p>
    <w:p w:rsidR="009A785C" w:rsidRDefault="009A785C" w:rsidP="00785905">
      <w:pPr>
        <w:rPr>
          <w:sz w:val="24"/>
          <w:szCs w:val="24"/>
          <w:highlight w:val="yellow"/>
          <w:u w:val="single"/>
        </w:rPr>
      </w:pPr>
    </w:p>
    <w:p w:rsidR="009A785C" w:rsidRDefault="009A785C" w:rsidP="00785905">
      <w:pPr>
        <w:rPr>
          <w:sz w:val="24"/>
          <w:szCs w:val="24"/>
          <w:highlight w:val="yellow"/>
          <w:u w:val="single"/>
        </w:rPr>
      </w:pPr>
    </w:p>
    <w:p w:rsidR="009A785C" w:rsidRDefault="009A785C" w:rsidP="00785905">
      <w:pPr>
        <w:rPr>
          <w:sz w:val="24"/>
          <w:szCs w:val="24"/>
          <w:highlight w:val="yellow"/>
          <w:u w:val="single"/>
        </w:rPr>
      </w:pPr>
    </w:p>
    <w:p w:rsidR="009A785C" w:rsidRDefault="009A785C" w:rsidP="00785905">
      <w:pPr>
        <w:rPr>
          <w:sz w:val="24"/>
          <w:szCs w:val="24"/>
          <w:highlight w:val="yellow"/>
          <w:u w:val="single"/>
        </w:rPr>
      </w:pPr>
    </w:p>
    <w:p w:rsidR="009A785C" w:rsidRDefault="009A785C" w:rsidP="00785905">
      <w:pPr>
        <w:rPr>
          <w:sz w:val="24"/>
          <w:szCs w:val="24"/>
          <w:highlight w:val="yellow"/>
          <w:u w:val="single"/>
        </w:rPr>
      </w:pPr>
    </w:p>
    <w:p w:rsidR="009A785C" w:rsidRDefault="009A785C" w:rsidP="00785905">
      <w:pPr>
        <w:rPr>
          <w:sz w:val="24"/>
          <w:szCs w:val="24"/>
          <w:highlight w:val="yellow"/>
          <w:u w:val="single"/>
        </w:rPr>
      </w:pPr>
    </w:p>
    <w:p w:rsidR="009A785C" w:rsidRDefault="009A785C" w:rsidP="00785905">
      <w:pPr>
        <w:rPr>
          <w:sz w:val="24"/>
          <w:szCs w:val="24"/>
          <w:highlight w:val="yellow"/>
          <w:u w:val="single"/>
        </w:rPr>
      </w:pPr>
    </w:p>
    <w:p w:rsidR="009A785C" w:rsidRDefault="009A785C" w:rsidP="00785905">
      <w:pPr>
        <w:rPr>
          <w:sz w:val="24"/>
          <w:szCs w:val="24"/>
          <w:highlight w:val="yellow"/>
          <w:u w:val="single"/>
        </w:rPr>
      </w:pPr>
    </w:p>
    <w:p w:rsidR="001F2367" w:rsidRDefault="001F2367" w:rsidP="001F2367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highlight w:val="cyan"/>
          <w:lang w:eastAsia="en-US"/>
        </w:rPr>
        <w:t xml:space="preserve">7 этап. </w:t>
      </w:r>
      <w:r w:rsidR="006F4158" w:rsidRPr="006F4158">
        <w:rPr>
          <w:rFonts w:eastAsia="Calibri"/>
          <w:b/>
          <w:sz w:val="24"/>
          <w:szCs w:val="24"/>
          <w:highlight w:val="cyan"/>
          <w:lang w:eastAsia="en-US"/>
        </w:rPr>
        <w:t xml:space="preserve"> </w:t>
      </w:r>
      <w:r w:rsidRPr="006F4158">
        <w:rPr>
          <w:rFonts w:eastAsia="Calibri"/>
          <w:b/>
          <w:sz w:val="24"/>
          <w:szCs w:val="24"/>
          <w:highlight w:val="cyan"/>
          <w:lang w:eastAsia="en-US"/>
        </w:rPr>
        <w:t>Закрепление.</w:t>
      </w:r>
      <w:r w:rsidRPr="006F4158">
        <w:rPr>
          <w:rFonts w:eastAsia="Calibri"/>
          <w:sz w:val="24"/>
          <w:szCs w:val="24"/>
          <w:lang w:eastAsia="en-US"/>
        </w:rPr>
        <w:t xml:space="preserve"> </w:t>
      </w:r>
    </w:p>
    <w:p w:rsidR="001F2367" w:rsidRDefault="001F2367" w:rsidP="001F2367">
      <w:pPr>
        <w:rPr>
          <w:rFonts w:eastAsia="Calibri"/>
          <w:sz w:val="24"/>
          <w:szCs w:val="24"/>
          <w:lang w:eastAsia="en-US"/>
        </w:rPr>
      </w:pPr>
    </w:p>
    <w:p w:rsidR="006F4158" w:rsidRDefault="006F4158" w:rsidP="001F2367">
      <w:pPr>
        <w:rPr>
          <w:rFonts w:eastAsia="Calibri"/>
          <w:b/>
          <w:sz w:val="24"/>
          <w:szCs w:val="24"/>
          <w:lang w:eastAsia="en-US"/>
        </w:rPr>
      </w:pPr>
      <w:r w:rsidRPr="001F2367">
        <w:rPr>
          <w:rFonts w:eastAsia="Calibri"/>
          <w:b/>
          <w:sz w:val="24"/>
          <w:szCs w:val="24"/>
          <w:lang w:eastAsia="en-US"/>
        </w:rPr>
        <w:t>Ра</w:t>
      </w:r>
      <w:r w:rsidR="001F2367" w:rsidRPr="001F2367">
        <w:rPr>
          <w:rFonts w:eastAsia="Calibri"/>
          <w:b/>
          <w:sz w:val="24"/>
          <w:szCs w:val="24"/>
          <w:lang w:eastAsia="en-US"/>
        </w:rPr>
        <w:t>бота в рабочей тетради:</w:t>
      </w:r>
      <w:r w:rsidR="001F2367">
        <w:rPr>
          <w:rFonts w:eastAsia="Calibri"/>
          <w:sz w:val="24"/>
          <w:szCs w:val="24"/>
          <w:lang w:eastAsia="en-US"/>
        </w:rPr>
        <w:t xml:space="preserve">  </w:t>
      </w:r>
      <w:r w:rsidR="001F2367" w:rsidRPr="001F2367">
        <w:rPr>
          <w:rFonts w:eastAsia="Calibri"/>
          <w:sz w:val="24"/>
          <w:szCs w:val="24"/>
          <w:lang w:eastAsia="en-US"/>
        </w:rPr>
        <w:t>§7- стр. 24-26 № 1-9.</w:t>
      </w:r>
    </w:p>
    <w:p w:rsidR="001F2367" w:rsidRPr="006F4158" w:rsidRDefault="001F2367" w:rsidP="001F2367">
      <w:pPr>
        <w:rPr>
          <w:rFonts w:eastAsia="Calibri"/>
          <w:b/>
          <w:sz w:val="24"/>
          <w:szCs w:val="24"/>
          <w:lang w:eastAsia="en-US"/>
        </w:rPr>
      </w:pPr>
    </w:p>
    <w:p w:rsidR="006F4158" w:rsidRDefault="001F2367" w:rsidP="001F2367">
      <w:pPr>
        <w:rPr>
          <w:sz w:val="24"/>
          <w:szCs w:val="24"/>
        </w:rPr>
      </w:pPr>
      <w:r w:rsidRPr="001F2367">
        <w:rPr>
          <w:rFonts w:eastAsia="Calibri"/>
          <w:b/>
          <w:sz w:val="24"/>
          <w:szCs w:val="24"/>
          <w:highlight w:val="cyan"/>
          <w:lang w:eastAsia="en-US"/>
        </w:rPr>
        <w:t>8</w:t>
      </w:r>
      <w:r w:rsidR="00785905">
        <w:rPr>
          <w:rFonts w:eastAsia="Calibri"/>
          <w:b/>
          <w:sz w:val="24"/>
          <w:szCs w:val="24"/>
          <w:highlight w:val="cyan"/>
          <w:lang w:eastAsia="en-US"/>
        </w:rPr>
        <w:t xml:space="preserve"> этап.</w:t>
      </w:r>
      <w:r w:rsidR="006F4158" w:rsidRPr="001F2367">
        <w:rPr>
          <w:rFonts w:eastAsia="Calibri"/>
          <w:b/>
          <w:sz w:val="24"/>
          <w:szCs w:val="24"/>
          <w:highlight w:val="cyan"/>
          <w:lang w:eastAsia="en-US"/>
        </w:rPr>
        <w:t xml:space="preserve"> Рефлексия.</w:t>
      </w:r>
      <w:r w:rsidR="006F4158" w:rsidRPr="006F4158">
        <w:rPr>
          <w:b/>
          <w:bCs/>
          <w:color w:val="000000"/>
          <w:sz w:val="24"/>
          <w:szCs w:val="24"/>
        </w:rPr>
        <w:t xml:space="preserve"> </w:t>
      </w:r>
      <w:r w:rsidR="006F4158" w:rsidRPr="006F4158">
        <w:rPr>
          <w:sz w:val="24"/>
          <w:szCs w:val="24"/>
        </w:rPr>
        <w:t>Учащиеся дают ответы на вопросы и делают выводы:</w:t>
      </w:r>
    </w:p>
    <w:p w:rsidR="001F2367" w:rsidRPr="006F4158" w:rsidRDefault="001F2367" w:rsidP="001F2367">
      <w:pPr>
        <w:rPr>
          <w:sz w:val="24"/>
          <w:szCs w:val="24"/>
        </w:rPr>
      </w:pPr>
    </w:p>
    <w:p w:rsidR="00785905" w:rsidRPr="00785905" w:rsidRDefault="009A785C" w:rsidP="00785905">
      <w:pPr>
        <w:shd w:val="clear" w:color="auto" w:fill="FFFFFF"/>
        <w:rPr>
          <w:rFonts w:eastAsia="Calibri"/>
          <w:sz w:val="24"/>
          <w:szCs w:val="24"/>
          <w:u w:val="single"/>
          <w:lang w:eastAsia="en-US"/>
        </w:rPr>
      </w:pPr>
      <w:r>
        <w:rPr>
          <w:bCs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-3810</wp:posOffset>
            </wp:positionV>
            <wp:extent cx="3253105" cy="2362200"/>
            <wp:effectExtent l="19050" t="0" r="4445" b="0"/>
            <wp:wrapThrough wrapText="bothSides">
              <wp:wrapPolygon edited="0">
                <wp:start x="-126" y="0"/>
                <wp:lineTo x="-126" y="21426"/>
                <wp:lineTo x="21630" y="21426"/>
                <wp:lineTo x="21630" y="0"/>
                <wp:lineTo x="-126" y="0"/>
              </wp:wrapPolygon>
            </wp:wrapThrough>
            <wp:docPr id="6" name="Рисунок 6" descr="muzey-kontiki-tur-kheyerd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muzey-kontiki-tur-kheyerda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905" w:rsidRPr="00785905">
        <w:rPr>
          <w:bCs/>
          <w:color w:val="000000"/>
          <w:sz w:val="24"/>
          <w:szCs w:val="24"/>
          <w:u w:val="single"/>
        </w:rPr>
        <w:t xml:space="preserve">Вопросы </w:t>
      </w:r>
      <w:r w:rsidR="00785905" w:rsidRPr="00785905">
        <w:rPr>
          <w:rFonts w:eastAsia="Calibri"/>
          <w:sz w:val="24"/>
          <w:szCs w:val="24"/>
          <w:u w:val="single"/>
          <w:lang w:eastAsia="en-US"/>
        </w:rPr>
        <w:t>для самопроверки.</w:t>
      </w:r>
      <w:r w:rsidRPr="009A785C">
        <w:rPr>
          <w:noProof/>
        </w:rPr>
        <w:t xml:space="preserve"> </w:t>
      </w:r>
    </w:p>
    <w:p w:rsidR="00785905" w:rsidRPr="00785905" w:rsidRDefault="00785905" w:rsidP="00785905">
      <w:pPr>
        <w:shd w:val="clear" w:color="auto" w:fill="FFFFFF"/>
        <w:rPr>
          <w:bCs/>
          <w:i/>
          <w:color w:val="000000"/>
          <w:sz w:val="24"/>
          <w:szCs w:val="24"/>
        </w:rPr>
      </w:pPr>
      <w:r w:rsidRPr="00785905">
        <w:rPr>
          <w:bCs/>
          <w:i/>
          <w:color w:val="000000"/>
          <w:sz w:val="24"/>
          <w:szCs w:val="24"/>
        </w:rPr>
        <w:t>- Как и на чем путешествовали древние люди?</w:t>
      </w:r>
    </w:p>
    <w:p w:rsidR="00785905" w:rsidRPr="00785905" w:rsidRDefault="00785905" w:rsidP="00785905">
      <w:pPr>
        <w:shd w:val="clear" w:color="auto" w:fill="FFFFFF"/>
        <w:rPr>
          <w:bCs/>
          <w:i/>
          <w:color w:val="000000"/>
          <w:sz w:val="24"/>
          <w:szCs w:val="24"/>
        </w:rPr>
      </w:pPr>
      <w:r w:rsidRPr="00785905">
        <w:rPr>
          <w:bCs/>
          <w:i/>
          <w:color w:val="000000"/>
          <w:sz w:val="24"/>
          <w:szCs w:val="24"/>
        </w:rPr>
        <w:t>- Что это доказывает?</w:t>
      </w:r>
    </w:p>
    <w:p w:rsidR="00785905" w:rsidRPr="00785905" w:rsidRDefault="00785905" w:rsidP="00785905">
      <w:pPr>
        <w:shd w:val="clear" w:color="auto" w:fill="FFFFFF"/>
        <w:rPr>
          <w:bCs/>
          <w:i/>
          <w:color w:val="000000"/>
          <w:sz w:val="24"/>
          <w:szCs w:val="24"/>
        </w:rPr>
      </w:pPr>
      <w:r w:rsidRPr="00785905">
        <w:rPr>
          <w:bCs/>
          <w:i/>
          <w:color w:val="000000"/>
          <w:sz w:val="24"/>
          <w:szCs w:val="24"/>
        </w:rPr>
        <w:t>- Кто это доказал?</w:t>
      </w:r>
    </w:p>
    <w:p w:rsidR="00785905" w:rsidRDefault="00785905" w:rsidP="00785905">
      <w:pPr>
        <w:shd w:val="clear" w:color="auto" w:fill="FFFFFF"/>
        <w:rPr>
          <w:bCs/>
          <w:i/>
          <w:color w:val="000000"/>
          <w:sz w:val="24"/>
          <w:szCs w:val="24"/>
        </w:rPr>
      </w:pPr>
      <w:r w:rsidRPr="00785905">
        <w:rPr>
          <w:bCs/>
          <w:i/>
          <w:color w:val="000000"/>
          <w:sz w:val="24"/>
          <w:szCs w:val="24"/>
        </w:rPr>
        <w:t>- Почему существуют необитаемые ост</w:t>
      </w:r>
      <w:r>
        <w:rPr>
          <w:bCs/>
          <w:i/>
          <w:color w:val="000000"/>
          <w:sz w:val="24"/>
          <w:szCs w:val="24"/>
        </w:rPr>
        <w:t>р</w:t>
      </w:r>
      <w:r w:rsidRPr="00785905">
        <w:rPr>
          <w:bCs/>
          <w:i/>
          <w:color w:val="000000"/>
          <w:sz w:val="24"/>
          <w:szCs w:val="24"/>
        </w:rPr>
        <w:t>ова?</w:t>
      </w:r>
    </w:p>
    <w:p w:rsidR="00785905" w:rsidRPr="00785905" w:rsidRDefault="00785905" w:rsidP="00785905">
      <w:pPr>
        <w:shd w:val="clear" w:color="auto" w:fill="FFFFFF"/>
        <w:rPr>
          <w:i/>
          <w:sz w:val="24"/>
          <w:szCs w:val="24"/>
        </w:rPr>
      </w:pPr>
    </w:p>
    <w:p w:rsidR="006F4158" w:rsidRPr="006F4158" w:rsidRDefault="006F4158" w:rsidP="001F2367">
      <w:pPr>
        <w:widowControl/>
        <w:rPr>
          <w:rFonts w:eastAsia="Calibri"/>
          <w:sz w:val="24"/>
          <w:szCs w:val="24"/>
          <w:lang w:eastAsia="en-US"/>
        </w:rPr>
      </w:pPr>
      <w:r w:rsidRPr="006F4158">
        <w:rPr>
          <w:rFonts w:eastAsia="Calibri"/>
          <w:b/>
          <w:bCs/>
          <w:sz w:val="24"/>
          <w:szCs w:val="24"/>
          <w:lang w:eastAsia="en-US"/>
        </w:rPr>
        <w:t xml:space="preserve">1. </w:t>
      </w:r>
      <w:r w:rsidRPr="006F4158">
        <w:rPr>
          <w:rFonts w:eastAsia="Calibri"/>
          <w:sz w:val="24"/>
          <w:szCs w:val="24"/>
          <w:lang w:eastAsia="en-US"/>
        </w:rPr>
        <w:t>Древние люди совершали длительные путешествия. Об этом говорит то, что даже очень удалённые от материков острова давно заселены человеком.</w:t>
      </w:r>
    </w:p>
    <w:p w:rsidR="006F4158" w:rsidRPr="006F4158" w:rsidRDefault="006F4158" w:rsidP="001F2367">
      <w:pPr>
        <w:widowControl/>
        <w:rPr>
          <w:rFonts w:eastAsia="Calibri"/>
          <w:sz w:val="24"/>
          <w:szCs w:val="24"/>
          <w:lang w:eastAsia="en-US"/>
        </w:rPr>
      </w:pPr>
      <w:r w:rsidRPr="006F4158">
        <w:rPr>
          <w:rFonts w:eastAsia="Calibri"/>
          <w:b/>
          <w:bCs/>
          <w:sz w:val="24"/>
          <w:szCs w:val="24"/>
          <w:lang w:eastAsia="en-US"/>
        </w:rPr>
        <w:t xml:space="preserve">2. </w:t>
      </w:r>
      <w:r w:rsidRPr="006F4158">
        <w:rPr>
          <w:rFonts w:eastAsia="Calibri"/>
          <w:sz w:val="24"/>
          <w:szCs w:val="24"/>
          <w:lang w:eastAsia="en-US"/>
        </w:rPr>
        <w:t>Норвежский учёный Тур Хейердал доказал, что люди каменного века могли пересекать огромные морские просторы. Для этого он вместе со своими друзьями на плоту попытался пересечь Тихий океан.</w:t>
      </w:r>
    </w:p>
    <w:p w:rsidR="006F4158" w:rsidRPr="006F4158" w:rsidRDefault="006F4158" w:rsidP="001F2367">
      <w:pPr>
        <w:rPr>
          <w:rFonts w:eastAsia="Calibri"/>
          <w:sz w:val="24"/>
          <w:szCs w:val="24"/>
          <w:lang w:eastAsia="en-US"/>
        </w:rPr>
      </w:pPr>
    </w:p>
    <w:p w:rsidR="006F4158" w:rsidRPr="00785905" w:rsidRDefault="006F4158" w:rsidP="001F2367">
      <w:pPr>
        <w:rPr>
          <w:rFonts w:eastAsia="Calibri"/>
          <w:b/>
          <w:sz w:val="24"/>
          <w:szCs w:val="24"/>
          <w:highlight w:val="cyan"/>
          <w:lang w:eastAsia="en-US"/>
        </w:rPr>
      </w:pPr>
    </w:p>
    <w:p w:rsidR="006F4158" w:rsidRDefault="00785905" w:rsidP="001F2367">
      <w:pPr>
        <w:shd w:val="clear" w:color="auto" w:fill="FFFFFF"/>
        <w:rPr>
          <w:rFonts w:eastAsia="Calibri"/>
          <w:bCs/>
          <w:sz w:val="24"/>
          <w:szCs w:val="24"/>
          <w:lang w:eastAsia="en-US"/>
        </w:rPr>
      </w:pPr>
      <w:r w:rsidRPr="00785905">
        <w:rPr>
          <w:rFonts w:eastAsia="Calibri"/>
          <w:b/>
          <w:sz w:val="24"/>
          <w:szCs w:val="24"/>
          <w:highlight w:val="cyan"/>
          <w:lang w:eastAsia="en-US"/>
        </w:rPr>
        <w:t>9</w:t>
      </w:r>
      <w:r w:rsidR="006F4158" w:rsidRPr="00785905">
        <w:rPr>
          <w:rFonts w:eastAsia="Calibri"/>
          <w:b/>
          <w:sz w:val="24"/>
          <w:szCs w:val="24"/>
          <w:highlight w:val="cyan"/>
          <w:lang w:eastAsia="en-US"/>
        </w:rPr>
        <w:t xml:space="preserve"> </w:t>
      </w:r>
      <w:r w:rsidRPr="00785905">
        <w:rPr>
          <w:rFonts w:eastAsia="Calibri"/>
          <w:b/>
          <w:sz w:val="24"/>
          <w:szCs w:val="24"/>
          <w:highlight w:val="cyan"/>
          <w:lang w:eastAsia="en-US"/>
        </w:rPr>
        <w:t xml:space="preserve">этап. </w:t>
      </w:r>
      <w:r w:rsidR="006F4158" w:rsidRPr="00785905">
        <w:rPr>
          <w:rFonts w:eastAsia="Calibri"/>
          <w:b/>
          <w:sz w:val="24"/>
          <w:szCs w:val="24"/>
          <w:highlight w:val="cyan"/>
          <w:lang w:eastAsia="en-US"/>
        </w:rPr>
        <w:t>Домашнее задание</w:t>
      </w:r>
      <w:r>
        <w:rPr>
          <w:rFonts w:eastAsia="Calibri"/>
          <w:b/>
          <w:sz w:val="24"/>
          <w:szCs w:val="24"/>
          <w:lang w:eastAsia="en-US"/>
        </w:rPr>
        <w:t xml:space="preserve">: </w:t>
      </w:r>
      <w:r w:rsidR="006F4158" w:rsidRPr="006F4158">
        <w:rPr>
          <w:b/>
          <w:bCs/>
          <w:color w:val="000000"/>
          <w:sz w:val="24"/>
          <w:szCs w:val="24"/>
        </w:rPr>
        <w:t xml:space="preserve"> </w:t>
      </w:r>
      <w:r w:rsidR="006F4158" w:rsidRPr="006F4158">
        <w:rPr>
          <w:sz w:val="24"/>
          <w:szCs w:val="24"/>
        </w:rPr>
        <w:t>§7,</w:t>
      </w:r>
      <w:r w:rsidR="001F2367">
        <w:rPr>
          <w:sz w:val="24"/>
          <w:szCs w:val="24"/>
        </w:rPr>
        <w:t xml:space="preserve"> оставшиеся </w:t>
      </w:r>
      <w:r w:rsidR="006F4158" w:rsidRPr="006F4158">
        <w:rPr>
          <w:sz w:val="24"/>
          <w:szCs w:val="24"/>
        </w:rPr>
        <w:t xml:space="preserve"> </w:t>
      </w:r>
      <w:r w:rsidR="001F2367">
        <w:rPr>
          <w:rFonts w:eastAsia="Calibri"/>
          <w:bCs/>
          <w:sz w:val="24"/>
          <w:szCs w:val="24"/>
          <w:lang w:eastAsia="en-US"/>
        </w:rPr>
        <w:t>задания в рабочей тетради стр. 26-27</w:t>
      </w:r>
    </w:p>
    <w:p w:rsidR="00785905" w:rsidRPr="006F4158" w:rsidRDefault="00785905" w:rsidP="001F2367">
      <w:pPr>
        <w:shd w:val="clear" w:color="auto" w:fill="FFFFFF"/>
        <w:rPr>
          <w:rFonts w:eastAsia="Calibri"/>
          <w:b/>
          <w:bCs/>
          <w:sz w:val="24"/>
          <w:szCs w:val="24"/>
          <w:lang w:eastAsia="en-US"/>
        </w:rPr>
      </w:pPr>
    </w:p>
    <w:p w:rsidR="00C16456" w:rsidRDefault="00785905" w:rsidP="00785905">
      <w:pPr>
        <w:pStyle w:val="a7"/>
        <w:kinsoku w:val="0"/>
        <w:overflowPunct w:val="0"/>
        <w:spacing w:before="0" w:beforeAutospacing="0" w:after="0" w:afterAutospacing="0"/>
        <w:ind w:left="130"/>
        <w:textAlignment w:val="baseline"/>
      </w:pPr>
      <w:r>
        <w:rPr>
          <w:rFonts w:eastAsia="+mn-ea"/>
          <w:color w:val="000000"/>
          <w:kern w:val="24"/>
        </w:rPr>
        <w:t>***</w:t>
      </w:r>
      <w:r w:rsidRPr="00785905">
        <w:rPr>
          <w:rFonts w:eastAsia="+mn-ea"/>
          <w:i/>
          <w:color w:val="000000"/>
          <w:kern w:val="24"/>
          <w:u w:val="single"/>
        </w:rPr>
        <w:t>Задание по желанию</w:t>
      </w:r>
      <w:r>
        <w:rPr>
          <w:rFonts w:eastAsia="+mn-ea"/>
          <w:color w:val="000000"/>
          <w:kern w:val="24"/>
        </w:rPr>
        <w:t xml:space="preserve"> - </w:t>
      </w:r>
      <w:r w:rsidR="006F4158" w:rsidRPr="006F4158">
        <w:rPr>
          <w:rFonts w:eastAsia="+mn-ea"/>
          <w:color w:val="000000"/>
          <w:kern w:val="24"/>
        </w:rPr>
        <w:t>Приготовить сообщение о других путешествиях Тур Хейердала</w:t>
      </w:r>
      <w:r>
        <w:rPr>
          <w:rFonts w:eastAsia="+mn-ea"/>
          <w:color w:val="000000"/>
          <w:kern w:val="24"/>
        </w:rPr>
        <w:t>.</w:t>
      </w:r>
    </w:p>
    <w:sectPr w:rsidR="00C16456" w:rsidSect="006A39D3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E61" w:rsidRDefault="00FA1E61" w:rsidP="00C65696">
      <w:r>
        <w:separator/>
      </w:r>
    </w:p>
  </w:endnote>
  <w:endnote w:type="continuationSeparator" w:id="1">
    <w:p w:rsidR="00FA1E61" w:rsidRDefault="00FA1E61" w:rsidP="00C65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E61" w:rsidRDefault="00FA1E61" w:rsidP="00C65696">
      <w:r>
        <w:separator/>
      </w:r>
    </w:p>
  </w:footnote>
  <w:footnote w:type="continuationSeparator" w:id="1">
    <w:p w:rsidR="00FA1E61" w:rsidRDefault="00FA1E61" w:rsidP="00C656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4pt;height:11.4pt" o:bullet="t">
        <v:imagedata r:id="rId1" o:title="clip_image001"/>
      </v:shape>
    </w:pict>
  </w:numPicBullet>
  <w:numPicBullet w:numPicBulletId="1">
    <w:pict>
      <v:shape id="_x0000_i1089" type="#_x0000_t75" style="width:11.4pt;height:8.4pt" o:bullet="t">
        <v:imagedata r:id="rId2" o:title="clip_image002"/>
      </v:shape>
    </w:pict>
  </w:numPicBullet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4653E59"/>
    <w:multiLevelType w:val="hybridMultilevel"/>
    <w:tmpl w:val="F1528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E5FD3"/>
    <w:multiLevelType w:val="hybridMultilevel"/>
    <w:tmpl w:val="E9145CF0"/>
    <w:lvl w:ilvl="0" w:tplc="F474B9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943C4"/>
    <w:multiLevelType w:val="hybridMultilevel"/>
    <w:tmpl w:val="4A96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40AE0"/>
    <w:multiLevelType w:val="hybridMultilevel"/>
    <w:tmpl w:val="DD48D29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CF26D8"/>
    <w:multiLevelType w:val="hybridMultilevel"/>
    <w:tmpl w:val="59FA2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C248D"/>
    <w:multiLevelType w:val="multilevel"/>
    <w:tmpl w:val="FF3C5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B81669"/>
    <w:multiLevelType w:val="hybridMultilevel"/>
    <w:tmpl w:val="E0D8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1738DD"/>
    <w:multiLevelType w:val="hybridMultilevel"/>
    <w:tmpl w:val="85220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D615AD"/>
    <w:multiLevelType w:val="hybridMultilevel"/>
    <w:tmpl w:val="45A403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8D47E7"/>
    <w:multiLevelType w:val="hybridMultilevel"/>
    <w:tmpl w:val="56E4C7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7735D"/>
    <w:multiLevelType w:val="hybridMultilevel"/>
    <w:tmpl w:val="BFEEC5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8A8072D"/>
    <w:multiLevelType w:val="hybridMultilevel"/>
    <w:tmpl w:val="D5047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8"/>
  </w:num>
  <w:num w:numId="9">
    <w:abstractNumId w:val="11"/>
  </w:num>
  <w:num w:numId="10">
    <w:abstractNumId w:val="12"/>
  </w:num>
  <w:num w:numId="11">
    <w:abstractNumId w:val="11"/>
  </w:num>
  <w:num w:numId="12">
    <w:abstractNumId w:val="12"/>
  </w:num>
  <w:num w:numId="13">
    <w:abstractNumId w:val="5"/>
  </w:num>
  <w:num w:numId="14">
    <w:abstractNumId w:val="11"/>
  </w:num>
  <w:num w:numId="15">
    <w:abstractNumId w:val="2"/>
  </w:num>
  <w:num w:numId="16">
    <w:abstractNumId w:val="10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444B"/>
    <w:rsid w:val="00000B00"/>
    <w:rsid w:val="00020CF6"/>
    <w:rsid w:val="00031505"/>
    <w:rsid w:val="000323DE"/>
    <w:rsid w:val="000605EA"/>
    <w:rsid w:val="00062506"/>
    <w:rsid w:val="000B64DE"/>
    <w:rsid w:val="000E6418"/>
    <w:rsid w:val="00103C35"/>
    <w:rsid w:val="00106B71"/>
    <w:rsid w:val="00123D50"/>
    <w:rsid w:val="001260AA"/>
    <w:rsid w:val="001433CE"/>
    <w:rsid w:val="00170D4B"/>
    <w:rsid w:val="00172578"/>
    <w:rsid w:val="0018024C"/>
    <w:rsid w:val="00180D7E"/>
    <w:rsid w:val="001C6A3A"/>
    <w:rsid w:val="001F2367"/>
    <w:rsid w:val="00221046"/>
    <w:rsid w:val="002B26FC"/>
    <w:rsid w:val="002D6DA1"/>
    <w:rsid w:val="002E12BA"/>
    <w:rsid w:val="003627EE"/>
    <w:rsid w:val="00367412"/>
    <w:rsid w:val="003C6C73"/>
    <w:rsid w:val="004113E3"/>
    <w:rsid w:val="004211D5"/>
    <w:rsid w:val="0043262F"/>
    <w:rsid w:val="00444EF1"/>
    <w:rsid w:val="00457E3E"/>
    <w:rsid w:val="00497428"/>
    <w:rsid w:val="004A08CA"/>
    <w:rsid w:val="004E4DE7"/>
    <w:rsid w:val="00502B82"/>
    <w:rsid w:val="00507ED7"/>
    <w:rsid w:val="00541EED"/>
    <w:rsid w:val="0055040E"/>
    <w:rsid w:val="005F6775"/>
    <w:rsid w:val="006830AE"/>
    <w:rsid w:val="006A39D3"/>
    <w:rsid w:val="006F244A"/>
    <w:rsid w:val="006F4158"/>
    <w:rsid w:val="00713918"/>
    <w:rsid w:val="007234B1"/>
    <w:rsid w:val="007371C1"/>
    <w:rsid w:val="0077390E"/>
    <w:rsid w:val="00785905"/>
    <w:rsid w:val="007918D6"/>
    <w:rsid w:val="007979C2"/>
    <w:rsid w:val="007C49C6"/>
    <w:rsid w:val="007D4CB6"/>
    <w:rsid w:val="007F2694"/>
    <w:rsid w:val="00810D9D"/>
    <w:rsid w:val="008406F8"/>
    <w:rsid w:val="0084262D"/>
    <w:rsid w:val="008D67F9"/>
    <w:rsid w:val="00906540"/>
    <w:rsid w:val="009278A9"/>
    <w:rsid w:val="009368A6"/>
    <w:rsid w:val="00947D99"/>
    <w:rsid w:val="0095582E"/>
    <w:rsid w:val="009A6504"/>
    <w:rsid w:val="009A785C"/>
    <w:rsid w:val="009C1E95"/>
    <w:rsid w:val="00A05FFC"/>
    <w:rsid w:val="00A5606E"/>
    <w:rsid w:val="00A86A2C"/>
    <w:rsid w:val="00AB7B5F"/>
    <w:rsid w:val="00AE7816"/>
    <w:rsid w:val="00AF31B2"/>
    <w:rsid w:val="00B034F7"/>
    <w:rsid w:val="00B03D5C"/>
    <w:rsid w:val="00B0506F"/>
    <w:rsid w:val="00B063D8"/>
    <w:rsid w:val="00B2284E"/>
    <w:rsid w:val="00B94286"/>
    <w:rsid w:val="00BD19D7"/>
    <w:rsid w:val="00BF3E81"/>
    <w:rsid w:val="00C16456"/>
    <w:rsid w:val="00C26BBE"/>
    <w:rsid w:val="00C336C5"/>
    <w:rsid w:val="00C54518"/>
    <w:rsid w:val="00C65696"/>
    <w:rsid w:val="00D21C90"/>
    <w:rsid w:val="00D240C2"/>
    <w:rsid w:val="00D35BBD"/>
    <w:rsid w:val="00D41E9E"/>
    <w:rsid w:val="00D4671E"/>
    <w:rsid w:val="00DB4B6E"/>
    <w:rsid w:val="00E16E2B"/>
    <w:rsid w:val="00E335E7"/>
    <w:rsid w:val="00E6232E"/>
    <w:rsid w:val="00ED708A"/>
    <w:rsid w:val="00EE444B"/>
    <w:rsid w:val="00EF21AA"/>
    <w:rsid w:val="00F0698D"/>
    <w:rsid w:val="00F5627B"/>
    <w:rsid w:val="00F770DA"/>
    <w:rsid w:val="00F875C2"/>
    <w:rsid w:val="00FA1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44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44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Body Text 2"/>
    <w:basedOn w:val="a"/>
    <w:link w:val="20"/>
    <w:rsid w:val="00EE444B"/>
    <w:pPr>
      <w:widowControl/>
      <w:autoSpaceDE/>
      <w:autoSpaceDN/>
      <w:adjustRightInd/>
    </w:pPr>
    <w:rPr>
      <w:b/>
    </w:rPr>
  </w:style>
  <w:style w:type="character" w:customStyle="1" w:styleId="20">
    <w:name w:val="Основной текст 2 Знак"/>
    <w:link w:val="2"/>
    <w:rsid w:val="00EE444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4">
    <w:name w:val="Body Text Indent"/>
    <w:basedOn w:val="a"/>
    <w:link w:val="a5"/>
    <w:rsid w:val="00EE444B"/>
    <w:pPr>
      <w:spacing w:after="120"/>
      <w:ind w:left="283"/>
    </w:pPr>
  </w:style>
  <w:style w:type="character" w:customStyle="1" w:styleId="a5">
    <w:name w:val="Основной текст с отступом Знак"/>
    <w:link w:val="a4"/>
    <w:rsid w:val="00EE44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497428"/>
    <w:rPr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810D9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6569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65696"/>
    <w:rPr>
      <w:rFonts w:ascii="Times New Roman" w:eastAsia="Times New Roman" w:hAnsi="Times New Roman"/>
    </w:rPr>
  </w:style>
  <w:style w:type="paragraph" w:styleId="aa">
    <w:name w:val="footer"/>
    <w:basedOn w:val="a"/>
    <w:link w:val="ab"/>
    <w:uiPriority w:val="99"/>
    <w:unhideWhenUsed/>
    <w:rsid w:val="00C656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65696"/>
    <w:rPr>
      <w:rFonts w:ascii="Times New Roman" w:eastAsia="Times New Roman" w:hAnsi="Times New Roman"/>
    </w:rPr>
  </w:style>
  <w:style w:type="paragraph" w:styleId="ac">
    <w:name w:val="Balloon Text"/>
    <w:basedOn w:val="a"/>
    <w:link w:val="ad"/>
    <w:uiPriority w:val="99"/>
    <w:semiHidden/>
    <w:unhideWhenUsed/>
    <w:rsid w:val="00C65696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6569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46440-BC83-4303-9ACD-E9FE7FF2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4</cp:revision>
  <cp:lastPrinted>2014-11-27T16:43:00Z</cp:lastPrinted>
  <dcterms:created xsi:type="dcterms:W3CDTF">2015-07-16T14:59:00Z</dcterms:created>
  <dcterms:modified xsi:type="dcterms:W3CDTF">2015-07-16T15:08:00Z</dcterms:modified>
</cp:coreProperties>
</file>