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65A" w:rsidRPr="0076265A" w:rsidRDefault="0076265A">
      <w:pPr>
        <w:rPr>
          <w:rFonts w:ascii="Times New Roman" w:hAnsi="Times New Roman" w:cs="Times New Roman"/>
          <w:sz w:val="32"/>
          <w:szCs w:val="32"/>
        </w:rPr>
      </w:pPr>
    </w:p>
    <w:p w:rsidR="0076265A" w:rsidRPr="0076265A" w:rsidRDefault="0076265A" w:rsidP="0076265A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76265A" w:rsidRPr="0076265A" w:rsidRDefault="0076265A" w:rsidP="0076265A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sz w:val="36"/>
          <w:szCs w:val="36"/>
        </w:rPr>
      </w:pPr>
      <w:r w:rsidRPr="0076265A">
        <w:rPr>
          <w:rFonts w:ascii="Times New Roman" w:hAnsi="Times New Roman" w:cs="Times New Roman"/>
          <w:sz w:val="36"/>
          <w:szCs w:val="36"/>
        </w:rPr>
        <w:t>Конспект</w:t>
      </w:r>
    </w:p>
    <w:p w:rsidR="0076265A" w:rsidRPr="0076265A" w:rsidRDefault="0076265A" w:rsidP="0076265A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sz w:val="36"/>
          <w:szCs w:val="36"/>
        </w:rPr>
      </w:pPr>
      <w:r w:rsidRPr="0076265A">
        <w:rPr>
          <w:rFonts w:ascii="Times New Roman" w:eastAsia="Calibri" w:hAnsi="Times New Roman" w:cs="Times New Roman"/>
          <w:sz w:val="36"/>
          <w:szCs w:val="36"/>
        </w:rPr>
        <w:t>непосредственно образовательной деятельности для  детей старшего  дошкольного возраста</w:t>
      </w:r>
    </w:p>
    <w:p w:rsidR="0076265A" w:rsidRPr="0076265A" w:rsidRDefault="0076265A" w:rsidP="0076265A">
      <w:pPr>
        <w:spacing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76265A">
        <w:rPr>
          <w:rFonts w:ascii="Times New Roman" w:hAnsi="Times New Roman" w:cs="Times New Roman"/>
          <w:sz w:val="36"/>
          <w:szCs w:val="36"/>
        </w:rPr>
        <w:t xml:space="preserve">по </w:t>
      </w:r>
      <w:proofErr w:type="spellStart"/>
      <w:r w:rsidRPr="0076265A">
        <w:rPr>
          <w:rFonts w:ascii="Times New Roman" w:hAnsi="Times New Roman" w:cs="Times New Roman"/>
          <w:sz w:val="36"/>
          <w:szCs w:val="36"/>
        </w:rPr>
        <w:t>Петербурговедению</w:t>
      </w:r>
      <w:proofErr w:type="spellEnd"/>
    </w:p>
    <w:p w:rsidR="0076265A" w:rsidRPr="0076265A" w:rsidRDefault="0076265A" w:rsidP="0076265A">
      <w:pPr>
        <w:spacing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76265A">
        <w:rPr>
          <w:rFonts w:ascii="Times New Roman" w:eastAsia="Calibri" w:hAnsi="Times New Roman" w:cs="Times New Roman"/>
          <w:sz w:val="36"/>
          <w:szCs w:val="36"/>
        </w:rPr>
        <w:t>с использованием информационно-компьютерной технологии</w:t>
      </w:r>
    </w:p>
    <w:p w:rsidR="0076265A" w:rsidRPr="0076265A" w:rsidRDefault="0076265A" w:rsidP="0076265A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sz w:val="36"/>
          <w:szCs w:val="36"/>
        </w:rPr>
      </w:pPr>
      <w:r w:rsidRPr="0076265A">
        <w:rPr>
          <w:rFonts w:ascii="Times New Roman" w:eastAsia="Calibri" w:hAnsi="Times New Roman" w:cs="Times New Roman"/>
          <w:sz w:val="36"/>
          <w:szCs w:val="36"/>
        </w:rPr>
        <w:t>Тема:</w:t>
      </w:r>
    </w:p>
    <w:p w:rsidR="0076265A" w:rsidRPr="0076265A" w:rsidRDefault="0076265A" w:rsidP="0076265A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6265A">
        <w:rPr>
          <w:rFonts w:ascii="Times New Roman" w:eastAsia="Calibri" w:hAnsi="Times New Roman" w:cs="Times New Roman"/>
          <w:sz w:val="36"/>
          <w:szCs w:val="36"/>
        </w:rPr>
        <w:t>«</w:t>
      </w:r>
      <w:r w:rsidRPr="0076265A">
        <w:rPr>
          <w:rFonts w:ascii="Times New Roman" w:hAnsi="Times New Roman" w:cs="Times New Roman"/>
          <w:sz w:val="36"/>
          <w:szCs w:val="36"/>
        </w:rPr>
        <w:t xml:space="preserve">Город на Неве. </w:t>
      </w:r>
      <w:r w:rsidR="001C70F1">
        <w:rPr>
          <w:rFonts w:ascii="Times New Roman" w:hAnsi="Times New Roman" w:cs="Times New Roman"/>
          <w:sz w:val="36"/>
          <w:szCs w:val="36"/>
        </w:rPr>
        <w:t>Город тайн</w:t>
      </w:r>
      <w:proofErr w:type="gramStart"/>
      <w:r w:rsidR="001C70F1">
        <w:rPr>
          <w:rFonts w:ascii="Times New Roman" w:hAnsi="Times New Roman" w:cs="Times New Roman"/>
          <w:sz w:val="36"/>
          <w:szCs w:val="36"/>
        </w:rPr>
        <w:t>.»</w:t>
      </w:r>
      <w:proofErr w:type="gramEnd"/>
    </w:p>
    <w:p w:rsidR="0076265A" w:rsidRPr="0076265A" w:rsidRDefault="0076265A" w:rsidP="0076265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6265A" w:rsidRPr="0076265A" w:rsidRDefault="0076265A" w:rsidP="0076265A">
      <w:pPr>
        <w:ind w:left="5580"/>
        <w:rPr>
          <w:rFonts w:ascii="Times New Roman" w:eastAsia="Calibri" w:hAnsi="Times New Roman" w:cs="Times New Roman"/>
          <w:sz w:val="32"/>
          <w:szCs w:val="32"/>
        </w:rPr>
      </w:pPr>
      <w:r w:rsidRPr="0076265A">
        <w:rPr>
          <w:rFonts w:ascii="Times New Roman" w:eastAsia="Calibri" w:hAnsi="Times New Roman" w:cs="Times New Roman"/>
          <w:sz w:val="32"/>
          <w:szCs w:val="32"/>
        </w:rPr>
        <w:t>Составил:</w:t>
      </w:r>
    </w:p>
    <w:p w:rsidR="0076265A" w:rsidRPr="0076265A" w:rsidRDefault="0076265A" w:rsidP="0076265A">
      <w:pPr>
        <w:ind w:left="5580"/>
        <w:rPr>
          <w:rFonts w:ascii="Times New Roman" w:hAnsi="Times New Roman" w:cs="Times New Roman"/>
          <w:sz w:val="32"/>
          <w:szCs w:val="32"/>
        </w:rPr>
      </w:pPr>
      <w:r w:rsidRPr="0076265A">
        <w:rPr>
          <w:rFonts w:ascii="Times New Roman" w:hAnsi="Times New Roman" w:cs="Times New Roman"/>
          <w:sz w:val="32"/>
          <w:szCs w:val="32"/>
        </w:rPr>
        <w:t>Валиева Елена Александровна</w:t>
      </w:r>
    </w:p>
    <w:p w:rsidR="0076265A" w:rsidRPr="0076265A" w:rsidRDefault="0076265A" w:rsidP="0076265A">
      <w:pPr>
        <w:ind w:left="5580"/>
        <w:rPr>
          <w:rFonts w:ascii="Times New Roman" w:hAnsi="Times New Roman" w:cs="Times New Roman"/>
          <w:sz w:val="32"/>
          <w:szCs w:val="32"/>
        </w:rPr>
      </w:pPr>
    </w:p>
    <w:p w:rsidR="0076265A" w:rsidRPr="0076265A" w:rsidRDefault="0076265A" w:rsidP="0076265A">
      <w:pPr>
        <w:ind w:left="5580"/>
        <w:rPr>
          <w:rFonts w:ascii="Times New Roman" w:hAnsi="Times New Roman" w:cs="Times New Roman"/>
          <w:sz w:val="32"/>
          <w:szCs w:val="32"/>
        </w:rPr>
      </w:pPr>
    </w:p>
    <w:p w:rsidR="0076265A" w:rsidRPr="0076265A" w:rsidRDefault="0076265A" w:rsidP="0076265A">
      <w:pPr>
        <w:ind w:left="5580"/>
        <w:rPr>
          <w:rFonts w:ascii="Times New Roman" w:hAnsi="Times New Roman" w:cs="Times New Roman"/>
          <w:sz w:val="32"/>
          <w:szCs w:val="32"/>
        </w:rPr>
      </w:pPr>
    </w:p>
    <w:p w:rsidR="0076265A" w:rsidRPr="0076265A" w:rsidRDefault="0076265A" w:rsidP="0076265A">
      <w:pPr>
        <w:ind w:left="5580"/>
        <w:rPr>
          <w:rFonts w:ascii="Times New Roman" w:eastAsia="Calibri" w:hAnsi="Times New Roman" w:cs="Times New Roman"/>
          <w:sz w:val="32"/>
          <w:szCs w:val="32"/>
        </w:rPr>
      </w:pPr>
    </w:p>
    <w:p w:rsidR="0076265A" w:rsidRPr="0076265A" w:rsidRDefault="0076265A" w:rsidP="0076265A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76265A" w:rsidRPr="0076265A" w:rsidRDefault="0076265A">
      <w:pPr>
        <w:rPr>
          <w:rFonts w:ascii="Times New Roman" w:hAnsi="Times New Roman" w:cs="Times New Roman"/>
          <w:sz w:val="32"/>
          <w:szCs w:val="32"/>
        </w:rPr>
      </w:pPr>
    </w:p>
    <w:p w:rsidR="0076265A" w:rsidRPr="0076265A" w:rsidRDefault="0076265A">
      <w:pPr>
        <w:rPr>
          <w:rFonts w:ascii="Times New Roman" w:hAnsi="Times New Roman" w:cs="Times New Roman"/>
          <w:sz w:val="32"/>
          <w:szCs w:val="32"/>
        </w:rPr>
      </w:pPr>
    </w:p>
    <w:p w:rsidR="0076265A" w:rsidRPr="0076265A" w:rsidRDefault="0076265A">
      <w:pPr>
        <w:rPr>
          <w:rFonts w:ascii="Times New Roman" w:hAnsi="Times New Roman" w:cs="Times New Roman"/>
          <w:sz w:val="32"/>
          <w:szCs w:val="32"/>
        </w:rPr>
      </w:pPr>
    </w:p>
    <w:p w:rsidR="0076265A" w:rsidRPr="0076265A" w:rsidRDefault="0076265A">
      <w:pPr>
        <w:rPr>
          <w:rFonts w:ascii="Times New Roman" w:hAnsi="Times New Roman" w:cs="Times New Roman"/>
          <w:sz w:val="32"/>
          <w:szCs w:val="32"/>
        </w:rPr>
      </w:pPr>
    </w:p>
    <w:p w:rsidR="0076265A" w:rsidRPr="0076265A" w:rsidRDefault="0076265A">
      <w:pPr>
        <w:rPr>
          <w:rFonts w:ascii="Times New Roman" w:hAnsi="Times New Roman" w:cs="Times New Roman"/>
          <w:sz w:val="32"/>
          <w:szCs w:val="32"/>
        </w:rPr>
      </w:pPr>
    </w:p>
    <w:p w:rsidR="0076265A" w:rsidRPr="0076265A" w:rsidRDefault="0076265A" w:rsidP="0076265A">
      <w:pPr>
        <w:ind w:firstLine="142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76265A">
        <w:rPr>
          <w:rFonts w:ascii="Times New Roman" w:eastAsia="Calibri" w:hAnsi="Times New Roman" w:cs="Times New Roman"/>
          <w:b/>
          <w:sz w:val="32"/>
          <w:szCs w:val="32"/>
        </w:rPr>
        <w:t>Цель:</w:t>
      </w:r>
    </w:p>
    <w:p w:rsidR="0076265A" w:rsidRPr="0076265A" w:rsidRDefault="0076265A" w:rsidP="0076265A">
      <w:pPr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6265A">
        <w:rPr>
          <w:rFonts w:ascii="Times New Roman" w:eastAsia="Calibri" w:hAnsi="Times New Roman" w:cs="Times New Roman"/>
          <w:sz w:val="32"/>
          <w:szCs w:val="32"/>
        </w:rPr>
        <w:t xml:space="preserve">Дать представления детям о </w:t>
      </w:r>
      <w:r w:rsidRPr="0076265A">
        <w:rPr>
          <w:rFonts w:ascii="Times New Roman" w:hAnsi="Times New Roman" w:cs="Times New Roman"/>
          <w:sz w:val="32"/>
          <w:szCs w:val="32"/>
        </w:rPr>
        <w:t>понятии «Город на Неве»</w:t>
      </w:r>
    </w:p>
    <w:p w:rsidR="0076265A" w:rsidRPr="0076265A" w:rsidRDefault="0076265A" w:rsidP="0076265A">
      <w:pPr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6265A">
        <w:rPr>
          <w:rFonts w:ascii="Times New Roman" w:eastAsia="Calibri" w:hAnsi="Times New Roman" w:cs="Times New Roman"/>
          <w:sz w:val="32"/>
          <w:szCs w:val="32"/>
        </w:rPr>
        <w:t>Активизировать познавательную и речевую активность детей в процессе беседы: вызвать желание принимать участие в групповом разговоре, слушать партнера, реагировать на его высказывания, дополнять, самостоятельно рассуждать.</w:t>
      </w:r>
    </w:p>
    <w:p w:rsidR="0076265A" w:rsidRPr="0076265A" w:rsidRDefault="0076265A" w:rsidP="0076265A">
      <w:pPr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32"/>
          <w:szCs w:val="32"/>
        </w:rPr>
      </w:pPr>
      <w:r w:rsidRPr="0076265A">
        <w:rPr>
          <w:rFonts w:ascii="Times New Roman" w:eastAsia="Calibri" w:hAnsi="Times New Roman" w:cs="Times New Roman"/>
          <w:sz w:val="32"/>
          <w:szCs w:val="32"/>
        </w:rPr>
        <w:t>Способствовать обогащению детского словаря</w:t>
      </w:r>
      <w:r w:rsidRPr="0076265A">
        <w:rPr>
          <w:rFonts w:ascii="Times New Roman" w:hAnsi="Times New Roman" w:cs="Times New Roman"/>
          <w:sz w:val="32"/>
          <w:szCs w:val="32"/>
        </w:rPr>
        <w:t>.</w:t>
      </w:r>
    </w:p>
    <w:p w:rsidR="0076265A" w:rsidRPr="0076265A" w:rsidRDefault="0076265A" w:rsidP="0076265A">
      <w:pPr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6265A">
        <w:rPr>
          <w:rFonts w:ascii="Times New Roman" w:eastAsia="Calibri" w:hAnsi="Times New Roman" w:cs="Times New Roman"/>
          <w:sz w:val="32"/>
          <w:szCs w:val="32"/>
        </w:rPr>
        <w:t xml:space="preserve"> Воспитывать эмоциональную отзывчивость, чувство </w:t>
      </w:r>
      <w:proofErr w:type="gramStart"/>
      <w:r w:rsidRPr="0076265A">
        <w:rPr>
          <w:rFonts w:ascii="Times New Roman" w:eastAsia="Calibri" w:hAnsi="Times New Roman" w:cs="Times New Roman"/>
          <w:sz w:val="32"/>
          <w:szCs w:val="32"/>
        </w:rPr>
        <w:t>прекрасного</w:t>
      </w:r>
      <w:proofErr w:type="gramEnd"/>
      <w:r w:rsidRPr="0076265A">
        <w:rPr>
          <w:rFonts w:ascii="Times New Roman" w:eastAsia="Calibri" w:hAnsi="Times New Roman" w:cs="Times New Roman"/>
          <w:sz w:val="32"/>
          <w:szCs w:val="32"/>
        </w:rPr>
        <w:t>, желание любить и беречь свой город.</w:t>
      </w:r>
    </w:p>
    <w:p w:rsidR="0076265A" w:rsidRPr="0076265A" w:rsidRDefault="0076265A">
      <w:pPr>
        <w:rPr>
          <w:rFonts w:ascii="Times New Roman" w:hAnsi="Times New Roman" w:cs="Times New Roman"/>
          <w:sz w:val="32"/>
          <w:szCs w:val="32"/>
        </w:rPr>
      </w:pPr>
    </w:p>
    <w:p w:rsidR="0076265A" w:rsidRPr="0076265A" w:rsidRDefault="0076265A">
      <w:pPr>
        <w:rPr>
          <w:rFonts w:ascii="Times New Roman" w:hAnsi="Times New Roman" w:cs="Times New Roman"/>
          <w:sz w:val="32"/>
          <w:szCs w:val="32"/>
        </w:rPr>
      </w:pPr>
    </w:p>
    <w:p w:rsidR="0076265A" w:rsidRDefault="0076265A">
      <w:pPr>
        <w:rPr>
          <w:rFonts w:ascii="Times New Roman" w:hAnsi="Times New Roman" w:cs="Times New Roman"/>
          <w:sz w:val="32"/>
          <w:szCs w:val="32"/>
        </w:rPr>
      </w:pPr>
      <w:r w:rsidRPr="0076265A">
        <w:rPr>
          <w:rFonts w:ascii="Times New Roman" w:hAnsi="Times New Roman" w:cs="Times New Roman"/>
          <w:sz w:val="32"/>
          <w:szCs w:val="32"/>
        </w:rPr>
        <w:t>Ход занятия:</w:t>
      </w:r>
    </w:p>
    <w:p w:rsidR="00971734" w:rsidRDefault="0097173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 стародавние времена, когда не было ещё ни поездов, ни автомобилей, ни самолётов, люди считали, что лучше всего строить города на реке или на берегу моря. А самое лучшее место – там, где река впадает в море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896BCC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="00896BCC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="00896BCC">
        <w:rPr>
          <w:rFonts w:ascii="Times New Roman" w:hAnsi="Times New Roman" w:cs="Times New Roman"/>
          <w:sz w:val="32"/>
          <w:szCs w:val="32"/>
        </w:rPr>
        <w:t>лайд 1)</w:t>
      </w:r>
      <w:r>
        <w:rPr>
          <w:rFonts w:ascii="Times New Roman" w:hAnsi="Times New Roman" w:cs="Times New Roman"/>
          <w:sz w:val="32"/>
          <w:szCs w:val="32"/>
        </w:rPr>
        <w:t xml:space="preserve"> Ребята, как вы думаете, почему в древние времена люди так думали? (предположения детей)</w:t>
      </w:r>
    </w:p>
    <w:p w:rsidR="00971734" w:rsidRDefault="0097173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>
        <w:rPr>
          <w:rFonts w:ascii="Times New Roman" w:hAnsi="Times New Roman" w:cs="Times New Roman"/>
          <w:sz w:val="32"/>
          <w:szCs w:val="32"/>
        </w:rPr>
        <w:t>Во</w:t>
      </w:r>
      <w:proofErr w:type="gramEnd"/>
      <w:r>
        <w:rPr>
          <w:rFonts w:ascii="Times New Roman" w:hAnsi="Times New Roman" w:cs="Times New Roman"/>
          <w:sz w:val="32"/>
          <w:szCs w:val="32"/>
        </w:rPr>
        <w:t>- первых, если поставить город на острове и окружить его стенами, будет легко защищаться от врагов.</w:t>
      </w:r>
    </w:p>
    <w:p w:rsidR="00971734" w:rsidRDefault="0097173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Во- вторых, в городе всегда будет питьевая вода. </w:t>
      </w:r>
    </w:p>
    <w:p w:rsidR="00971734" w:rsidRDefault="00971734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в-третьих, по воде удобнее всего путешествовать и перевозить грузы.</w:t>
      </w:r>
    </w:p>
    <w:p w:rsidR="009E30F9" w:rsidRDefault="009E30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Ребята, вы слышали выражение «Город на Неве»? (ответ детей)</w:t>
      </w:r>
    </w:p>
    <w:p w:rsidR="009E30F9" w:rsidRDefault="009E30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-Как вы понимаете это выражение? (ответы детей)</w:t>
      </w:r>
    </w:p>
    <w:p w:rsidR="009E30F9" w:rsidRDefault="009E30F9" w:rsidP="009E30F9">
      <w:pPr>
        <w:spacing w:line="48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-Нева – это река, которая вытекает из Ладожского озера и впадает в Финский залив, один из заливов Балтийского моря. В далёкие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времена на его берегах жили разные племена с похожими языками: финны, карелы, </w:t>
      </w:r>
      <w:proofErr w:type="spellStart"/>
      <w:r>
        <w:rPr>
          <w:rFonts w:ascii="Times New Roman" w:hAnsi="Times New Roman" w:cs="Times New Roman"/>
          <w:sz w:val="32"/>
          <w:szCs w:val="32"/>
        </w:rPr>
        <w:t>водь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ижора</w:t>
      </w:r>
      <w:proofErr w:type="spellEnd"/>
      <w:r>
        <w:rPr>
          <w:rFonts w:ascii="Times New Roman" w:hAnsi="Times New Roman" w:cs="Times New Roman"/>
          <w:sz w:val="32"/>
          <w:szCs w:val="32"/>
        </w:rPr>
        <w:t>, вепсы. Они были «лесными людьми», охотниками и рыболовами. Жили в домах, которые</w:t>
      </w:r>
      <w:r w:rsidR="00AD7592">
        <w:rPr>
          <w:rFonts w:ascii="Times New Roman" w:hAnsi="Times New Roman" w:cs="Times New Roman"/>
          <w:sz w:val="32"/>
          <w:szCs w:val="32"/>
        </w:rPr>
        <w:t xml:space="preserve"> наполовину</w:t>
      </w:r>
      <w:r>
        <w:rPr>
          <w:rFonts w:ascii="Times New Roman" w:hAnsi="Times New Roman" w:cs="Times New Roman"/>
          <w:sz w:val="32"/>
          <w:szCs w:val="32"/>
        </w:rPr>
        <w:t xml:space="preserve"> уходили </w:t>
      </w:r>
      <w:r w:rsidR="00896BCC">
        <w:rPr>
          <w:rFonts w:ascii="Times New Roman" w:hAnsi="Times New Roman" w:cs="Times New Roman"/>
          <w:sz w:val="32"/>
          <w:szCs w:val="32"/>
        </w:rPr>
        <w:t>в землю, - полуземлянка</w:t>
      </w:r>
      <w:proofErr w:type="gramStart"/>
      <w:r w:rsidR="00896BCC">
        <w:rPr>
          <w:rFonts w:ascii="Times New Roman" w:hAnsi="Times New Roman" w:cs="Times New Roman"/>
          <w:sz w:val="32"/>
          <w:szCs w:val="32"/>
        </w:rPr>
        <w:t>х(</w:t>
      </w:r>
      <w:proofErr w:type="gramEnd"/>
      <w:r w:rsidR="00896BCC">
        <w:rPr>
          <w:rFonts w:ascii="Times New Roman" w:hAnsi="Times New Roman" w:cs="Times New Roman"/>
          <w:sz w:val="32"/>
          <w:szCs w:val="32"/>
        </w:rPr>
        <w:t>слайд 2),</w:t>
      </w:r>
      <w:r w:rsidR="00AD7592">
        <w:rPr>
          <w:rFonts w:ascii="Times New Roman" w:hAnsi="Times New Roman" w:cs="Times New Roman"/>
          <w:sz w:val="32"/>
          <w:szCs w:val="32"/>
        </w:rPr>
        <w:t xml:space="preserve"> одевались в меха</w:t>
      </w:r>
      <w:r w:rsidR="00EA485F">
        <w:rPr>
          <w:rFonts w:ascii="Times New Roman" w:hAnsi="Times New Roman" w:cs="Times New Roman"/>
          <w:sz w:val="32"/>
          <w:szCs w:val="32"/>
        </w:rPr>
        <w:t>(слайд 2</w:t>
      </w:r>
      <w:r w:rsidR="00896BCC">
        <w:rPr>
          <w:rFonts w:ascii="Times New Roman" w:hAnsi="Times New Roman" w:cs="Times New Roman"/>
          <w:sz w:val="32"/>
          <w:szCs w:val="32"/>
        </w:rPr>
        <w:t>)</w:t>
      </w:r>
      <w:r w:rsidR="00AD7592">
        <w:rPr>
          <w:rFonts w:ascii="Times New Roman" w:hAnsi="Times New Roman" w:cs="Times New Roman"/>
          <w:sz w:val="32"/>
          <w:szCs w:val="32"/>
        </w:rPr>
        <w:t>, плели сети из крапивных волокон</w:t>
      </w:r>
      <w:r w:rsidR="00EA485F">
        <w:rPr>
          <w:rFonts w:ascii="Times New Roman" w:hAnsi="Times New Roman" w:cs="Times New Roman"/>
          <w:sz w:val="32"/>
          <w:szCs w:val="32"/>
        </w:rPr>
        <w:t>(слайд 2)</w:t>
      </w:r>
      <w:r w:rsidR="00AD7592">
        <w:rPr>
          <w:rFonts w:ascii="Times New Roman" w:hAnsi="Times New Roman" w:cs="Times New Roman"/>
          <w:sz w:val="32"/>
          <w:szCs w:val="32"/>
        </w:rPr>
        <w:t>. Когда они встречались друг с другом, они говорили: «ТЕРВЕ!» - так на их языке звучало «ЗДРАВСТВУЙТЕ!» А если они приглашали друг друга в гости, то ставили на стол напиток из мёда, квас, разные пирожки, булочки и главное лакомство – пирог с рыбой.</w:t>
      </w:r>
    </w:p>
    <w:p w:rsidR="00AD7592" w:rsidRDefault="00AD7592" w:rsidP="009E30F9">
      <w:pPr>
        <w:spacing w:line="48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вот однажды один из охотников, который уходил далеко в лес, вернулся и рассказал, что на Неве стоит чудесный город.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А построил его… Кто? 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(Пётр </w:t>
      </w: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AD7592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Правильно, русский царь Пётр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r w:rsidR="00EA485F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EA485F">
        <w:rPr>
          <w:rFonts w:ascii="Times New Roman" w:hAnsi="Times New Roman" w:cs="Times New Roman"/>
          <w:sz w:val="32"/>
          <w:szCs w:val="32"/>
        </w:rPr>
        <w:t>слайд 3)</w:t>
      </w:r>
      <w:r>
        <w:rPr>
          <w:rFonts w:ascii="Times New Roman" w:hAnsi="Times New Roman" w:cs="Times New Roman"/>
          <w:sz w:val="32"/>
          <w:szCs w:val="32"/>
        </w:rPr>
        <w:t xml:space="preserve"> Финны очень удивились – они знали, что вдоль Невы только болота, там нельзя построить город. Поэтому они решили, что русский царь – волшебник, он построил город на небе, а потом опустил его на землю. Но на самом деле всё было совсем не так.</w:t>
      </w:r>
    </w:p>
    <w:p w:rsidR="00E66AF1" w:rsidRDefault="00E66AF1" w:rsidP="009E30F9">
      <w:pPr>
        <w:spacing w:line="48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-Но сначала, давайте разберёмся с датами. Ведь во время нашего путешествия, вы всё время будете слышать: в восемнадцатом веке, </w:t>
      </w:r>
      <w:r>
        <w:rPr>
          <w:rFonts w:ascii="Times New Roman" w:hAnsi="Times New Roman" w:cs="Times New Roman"/>
          <w:sz w:val="32"/>
          <w:szCs w:val="32"/>
        </w:rPr>
        <w:lastRenderedPageBreak/>
        <w:t>в девятнадцатом веке, в двадцатом веке. А что это значит? (предположения детей)</w:t>
      </w:r>
    </w:p>
    <w:p w:rsidR="00E66AF1" w:rsidRDefault="00E66AF1" w:rsidP="009E30F9">
      <w:pPr>
        <w:spacing w:line="48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-Время можно представить себе как текущую реку, а можно – как непрерывную ленту, вроде портновского сантиметра. Люди договорились поставить на этом сантиметре нулевую отметку и </w:t>
      </w:r>
      <w:r w:rsidR="00011FA7">
        <w:rPr>
          <w:rFonts w:ascii="Times New Roman" w:hAnsi="Times New Roman" w:cs="Times New Roman"/>
          <w:sz w:val="32"/>
          <w:szCs w:val="32"/>
        </w:rPr>
        <w:t xml:space="preserve">отсчитывать от нее отрезки по сто лет, называемые веками. </w:t>
      </w:r>
    </w:p>
    <w:p w:rsidR="00011FA7" w:rsidRDefault="00011FA7" w:rsidP="009E30F9">
      <w:pPr>
        <w:spacing w:line="48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Кто </w:t>
      </w:r>
      <w:proofErr w:type="gramStart"/>
      <w:r>
        <w:rPr>
          <w:rFonts w:ascii="Times New Roman" w:hAnsi="Times New Roman" w:cs="Times New Roman"/>
          <w:sz w:val="32"/>
          <w:szCs w:val="32"/>
        </w:rPr>
        <w:t>знает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 каком году был основан Петербург? (ответы детей)</w:t>
      </w:r>
    </w:p>
    <w:p w:rsidR="00011FA7" w:rsidRDefault="00011FA7" w:rsidP="009E30F9">
      <w:pPr>
        <w:spacing w:line="48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-Петербург был основан в 1703 году, и в 2003 ему исполнилось 300 лет. Это был </w:t>
      </w:r>
      <w:r w:rsidR="004E0D74">
        <w:rPr>
          <w:rFonts w:ascii="Times New Roman" w:hAnsi="Times New Roman" w:cs="Times New Roman"/>
          <w:sz w:val="32"/>
          <w:szCs w:val="32"/>
        </w:rPr>
        <w:t xml:space="preserve">большой праздник для всех петербуржцев. А вы </w:t>
      </w:r>
      <w:proofErr w:type="gramStart"/>
      <w:r w:rsidR="004E0D74">
        <w:rPr>
          <w:rFonts w:ascii="Times New Roman" w:hAnsi="Times New Roman" w:cs="Times New Roman"/>
          <w:sz w:val="32"/>
          <w:szCs w:val="32"/>
        </w:rPr>
        <w:t>сможете сказать в каком году городу исполнилось</w:t>
      </w:r>
      <w:proofErr w:type="gramEnd"/>
      <w:r w:rsidR="004E0D74">
        <w:rPr>
          <w:rFonts w:ascii="Times New Roman" w:hAnsi="Times New Roman" w:cs="Times New Roman"/>
          <w:sz w:val="32"/>
          <w:szCs w:val="32"/>
        </w:rPr>
        <w:t xml:space="preserve"> сто лет? А двести? А сколько ему сейчас лет? </w:t>
      </w:r>
      <w:proofErr w:type="gramStart"/>
      <w:r w:rsidR="004E0D74">
        <w:rPr>
          <w:rFonts w:ascii="Times New Roman" w:hAnsi="Times New Roman" w:cs="Times New Roman"/>
          <w:sz w:val="32"/>
          <w:szCs w:val="32"/>
        </w:rPr>
        <w:t>Взгляните на ленту времени, она вам поможет. (А знаете, как очень просто определить</w:t>
      </w:r>
      <w:r w:rsidR="00E855B1">
        <w:rPr>
          <w:rFonts w:ascii="Times New Roman" w:hAnsi="Times New Roman" w:cs="Times New Roman"/>
          <w:sz w:val="32"/>
          <w:szCs w:val="32"/>
        </w:rPr>
        <w:t xml:space="preserve">, </w:t>
      </w:r>
      <w:r w:rsidR="004E0D74">
        <w:rPr>
          <w:rFonts w:ascii="Times New Roman" w:hAnsi="Times New Roman" w:cs="Times New Roman"/>
          <w:sz w:val="32"/>
          <w:szCs w:val="32"/>
        </w:rPr>
        <w:t xml:space="preserve">в каком веке произошло любое событие? </w:t>
      </w:r>
      <w:proofErr w:type="gramEnd"/>
      <w:r w:rsidR="00E855B1">
        <w:rPr>
          <w:rFonts w:ascii="Times New Roman" w:hAnsi="Times New Roman" w:cs="Times New Roman"/>
          <w:sz w:val="32"/>
          <w:szCs w:val="32"/>
        </w:rPr>
        <w:t xml:space="preserve">Нужно взять две первые цифры даты и прибавить к ним единицу. Смотрите: 1703 год был в 18-м веке (17+1=18), Гагарин полетел в космос в 1961 году (19+1=20), значит в 20-м веке. А давайте </w:t>
      </w:r>
      <w:proofErr w:type="gramStart"/>
      <w:r w:rsidR="00E855B1">
        <w:rPr>
          <w:rFonts w:ascii="Times New Roman" w:hAnsi="Times New Roman" w:cs="Times New Roman"/>
          <w:sz w:val="32"/>
          <w:szCs w:val="32"/>
        </w:rPr>
        <w:t>узнаем</w:t>
      </w:r>
      <w:proofErr w:type="gramEnd"/>
      <w:r w:rsidR="00E855B1">
        <w:rPr>
          <w:rFonts w:ascii="Times New Roman" w:hAnsi="Times New Roman" w:cs="Times New Roman"/>
          <w:sz w:val="32"/>
          <w:szCs w:val="32"/>
        </w:rPr>
        <w:t xml:space="preserve"> в каком веке родились вы.) </w:t>
      </w:r>
    </w:p>
    <w:p w:rsidR="00E855B1" w:rsidRDefault="00E855B1" w:rsidP="009E30F9">
      <w:pPr>
        <w:spacing w:line="48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-Петербург сильно изменился за 300 лет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87456">
        <w:rPr>
          <w:rFonts w:ascii="Times New Roman" w:hAnsi="Times New Roman" w:cs="Times New Roman"/>
          <w:sz w:val="32"/>
          <w:szCs w:val="32"/>
        </w:rPr>
        <w:t>(</w:t>
      </w:r>
      <w:proofErr w:type="gramStart"/>
      <w:r w:rsidR="00A87456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="00A87456">
        <w:rPr>
          <w:rFonts w:ascii="Times New Roman" w:hAnsi="Times New Roman" w:cs="Times New Roman"/>
          <w:sz w:val="32"/>
          <w:szCs w:val="32"/>
        </w:rPr>
        <w:t>лайд 4)</w:t>
      </w:r>
      <w:r>
        <w:rPr>
          <w:rFonts w:ascii="Times New Roman" w:hAnsi="Times New Roman" w:cs="Times New Roman"/>
          <w:sz w:val="32"/>
          <w:szCs w:val="32"/>
        </w:rPr>
        <w:t xml:space="preserve">В 18-м веке это был деревянный город, в котором возвышалось только несколько </w:t>
      </w:r>
      <w:r>
        <w:rPr>
          <w:rFonts w:ascii="Times New Roman" w:hAnsi="Times New Roman" w:cs="Times New Roman"/>
          <w:sz w:val="32"/>
          <w:szCs w:val="32"/>
        </w:rPr>
        <w:lastRenderedPageBreak/>
        <w:t>каменных домов. Улицы были вымощены камнем только в центре, а в остальных местах представляли собой просто грязные и сырые дороги. Бедные горожане носили ещё старинную русскую одежду.</w:t>
      </w:r>
    </w:p>
    <w:p w:rsidR="00E855B1" w:rsidRDefault="00A87456" w:rsidP="009E30F9">
      <w:pPr>
        <w:spacing w:line="48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(Слайд 5) </w:t>
      </w:r>
      <w:r w:rsidR="00E855B1">
        <w:rPr>
          <w:rFonts w:ascii="Times New Roman" w:hAnsi="Times New Roman" w:cs="Times New Roman"/>
          <w:sz w:val="32"/>
          <w:szCs w:val="32"/>
        </w:rPr>
        <w:t>В 19-м веке всё постепенно изменилось. В городе было уже много каменных домов, камнем замостили улицы, облицевали набережные. В 19-м веке по прежнему ездили в каретах, а бедные люди на телегах. Но в 1837 году построили первую в России железную дорогу Санкт-Петербург – Царское село, потом её проложили до Москвы, а в конце 19 века появились уже автомобили и аэропланы (это первые самолёты).</w:t>
      </w:r>
    </w:p>
    <w:p w:rsidR="00E855B1" w:rsidRDefault="00A87456" w:rsidP="009E30F9">
      <w:pPr>
        <w:spacing w:line="48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(Слайд 6) </w:t>
      </w:r>
      <w:r w:rsidR="00E855B1">
        <w:rPr>
          <w:rFonts w:ascii="Times New Roman" w:hAnsi="Times New Roman" w:cs="Times New Roman"/>
          <w:sz w:val="32"/>
          <w:szCs w:val="32"/>
        </w:rPr>
        <w:t>В 20-м веке город стремительно менялся. Теперь выросли многоэтажные здания. Дороги покрыли асфальтом. Люди стали ездить на автомобилях, трамваях автобусах, троллейбусах. В 1955 году в городе запустили первую линию метрополитена.</w:t>
      </w:r>
      <w:r w:rsidR="005365D0">
        <w:rPr>
          <w:rFonts w:ascii="Times New Roman" w:hAnsi="Times New Roman" w:cs="Times New Roman"/>
          <w:sz w:val="32"/>
          <w:szCs w:val="32"/>
        </w:rPr>
        <w:t xml:space="preserve"> Это Петербург сегодня (слайд 7)</w:t>
      </w:r>
      <w:r w:rsidR="00E855B1">
        <w:rPr>
          <w:rFonts w:ascii="Times New Roman" w:hAnsi="Times New Roman" w:cs="Times New Roman"/>
          <w:sz w:val="32"/>
          <w:szCs w:val="32"/>
        </w:rPr>
        <w:t xml:space="preserve"> Каким будет </w:t>
      </w:r>
      <w:r w:rsidR="001C70F1">
        <w:rPr>
          <w:rFonts w:ascii="Times New Roman" w:hAnsi="Times New Roman" w:cs="Times New Roman"/>
          <w:sz w:val="32"/>
          <w:szCs w:val="32"/>
        </w:rPr>
        <w:t xml:space="preserve">город в </w:t>
      </w:r>
      <w:r w:rsidR="005365D0">
        <w:rPr>
          <w:rFonts w:ascii="Times New Roman" w:hAnsi="Times New Roman" w:cs="Times New Roman"/>
          <w:sz w:val="32"/>
          <w:szCs w:val="32"/>
        </w:rPr>
        <w:t>следующем</w:t>
      </w:r>
      <w:r w:rsidR="001C70F1">
        <w:rPr>
          <w:rFonts w:ascii="Times New Roman" w:hAnsi="Times New Roman" w:cs="Times New Roman"/>
          <w:sz w:val="32"/>
          <w:szCs w:val="32"/>
        </w:rPr>
        <w:t xml:space="preserve"> веке, зависит от всех петербуржцев и от всех россиян, в том числе и от вас.</w:t>
      </w:r>
    </w:p>
    <w:p w:rsidR="001C70F1" w:rsidRPr="00AD7592" w:rsidRDefault="001C70F1" w:rsidP="009E30F9">
      <w:pPr>
        <w:spacing w:line="48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Домашнее задание: Нарисовать город будущего. </w:t>
      </w:r>
    </w:p>
    <w:p w:rsidR="0076265A" w:rsidRPr="0076265A" w:rsidRDefault="0076265A">
      <w:pPr>
        <w:rPr>
          <w:rFonts w:ascii="Times New Roman" w:hAnsi="Times New Roman" w:cs="Times New Roman"/>
          <w:sz w:val="32"/>
          <w:szCs w:val="32"/>
        </w:rPr>
      </w:pPr>
    </w:p>
    <w:p w:rsidR="0076265A" w:rsidRPr="0076265A" w:rsidRDefault="0076265A">
      <w:pPr>
        <w:rPr>
          <w:rFonts w:ascii="Times New Roman" w:hAnsi="Times New Roman" w:cs="Times New Roman"/>
          <w:sz w:val="32"/>
          <w:szCs w:val="32"/>
        </w:rPr>
      </w:pPr>
    </w:p>
    <w:sectPr w:rsidR="0076265A" w:rsidRPr="0076265A" w:rsidSect="00FD11A1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CD2" w:rsidRDefault="00431CD2" w:rsidP="0076265A">
      <w:pPr>
        <w:spacing w:after="0" w:line="240" w:lineRule="auto"/>
      </w:pPr>
      <w:r>
        <w:separator/>
      </w:r>
    </w:p>
  </w:endnote>
  <w:endnote w:type="continuationSeparator" w:id="0">
    <w:p w:rsidR="00431CD2" w:rsidRDefault="00431CD2" w:rsidP="00762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65A" w:rsidRDefault="0076265A" w:rsidP="0076265A">
    <w:pPr>
      <w:pStyle w:val="a5"/>
      <w:jc w:val="center"/>
    </w:pPr>
    <w:r>
      <w:t>Санкт – Петербург 2016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CD2" w:rsidRDefault="00431CD2" w:rsidP="0076265A">
      <w:pPr>
        <w:spacing w:after="0" w:line="240" w:lineRule="auto"/>
      </w:pPr>
      <w:r>
        <w:separator/>
      </w:r>
    </w:p>
  </w:footnote>
  <w:footnote w:type="continuationSeparator" w:id="0">
    <w:p w:rsidR="00431CD2" w:rsidRDefault="00431CD2" w:rsidP="00762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65A" w:rsidRPr="004336E8" w:rsidRDefault="0076265A" w:rsidP="0076265A">
    <w:pPr>
      <w:jc w:val="center"/>
      <w:rPr>
        <w:rFonts w:ascii="Calibri" w:eastAsia="Calibri" w:hAnsi="Calibri" w:cs="Times New Roman"/>
      </w:rPr>
    </w:pPr>
    <w:r>
      <w:rPr>
        <w:rFonts w:ascii="Calibri" w:eastAsia="Calibri" w:hAnsi="Calibri" w:cs="Times New Roman"/>
      </w:rPr>
      <w:t>Государственное бюджетное дошкольное образовательное у</w:t>
    </w:r>
    <w:r w:rsidRPr="004336E8">
      <w:rPr>
        <w:rFonts w:ascii="Calibri" w:eastAsia="Calibri" w:hAnsi="Calibri" w:cs="Times New Roman"/>
      </w:rPr>
      <w:t>чреждение детский сад №34 Кировского района Санкт-Петербурга</w:t>
    </w:r>
  </w:p>
  <w:p w:rsidR="0076265A" w:rsidRDefault="0076265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321B3"/>
    <w:multiLevelType w:val="hybridMultilevel"/>
    <w:tmpl w:val="42983F2E"/>
    <w:lvl w:ilvl="0" w:tplc="2044322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265A"/>
    <w:rsid w:val="00011FA7"/>
    <w:rsid w:val="001C70F1"/>
    <w:rsid w:val="003F05F1"/>
    <w:rsid w:val="00431CD2"/>
    <w:rsid w:val="004E0D74"/>
    <w:rsid w:val="005365D0"/>
    <w:rsid w:val="0076265A"/>
    <w:rsid w:val="007D1C6C"/>
    <w:rsid w:val="00896BCC"/>
    <w:rsid w:val="00971734"/>
    <w:rsid w:val="009E30F9"/>
    <w:rsid w:val="00A87456"/>
    <w:rsid w:val="00AD7592"/>
    <w:rsid w:val="00DB587C"/>
    <w:rsid w:val="00E66AF1"/>
    <w:rsid w:val="00E855B1"/>
    <w:rsid w:val="00EA485F"/>
    <w:rsid w:val="00FD1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62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6265A"/>
  </w:style>
  <w:style w:type="paragraph" w:styleId="a5">
    <w:name w:val="footer"/>
    <w:basedOn w:val="a"/>
    <w:link w:val="a6"/>
    <w:uiPriority w:val="99"/>
    <w:semiHidden/>
    <w:unhideWhenUsed/>
    <w:rsid w:val="00762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626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EDA2A4-58FF-4375-934F-CB96FCFF6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2016-01-09T10:57:00Z</dcterms:created>
  <dcterms:modified xsi:type="dcterms:W3CDTF">2016-01-09T13:42:00Z</dcterms:modified>
</cp:coreProperties>
</file>