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AB" w:rsidRPr="003F05ED" w:rsidRDefault="005F3AC3" w:rsidP="003F0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7160F" w:rsidRPr="003F05ED">
        <w:rPr>
          <w:rFonts w:ascii="Times New Roman" w:hAnsi="Times New Roman" w:cs="Times New Roman"/>
          <w:b/>
          <w:sz w:val="28"/>
          <w:szCs w:val="28"/>
        </w:rPr>
        <w:t>Ученический проект.</w:t>
      </w:r>
    </w:p>
    <w:p w:rsidR="00D7160F" w:rsidRPr="003F05ED" w:rsidRDefault="005F3AC3" w:rsidP="003F05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160F" w:rsidRPr="003F05ED">
        <w:rPr>
          <w:rFonts w:ascii="Times New Roman" w:hAnsi="Times New Roman" w:cs="Times New Roman"/>
          <w:i/>
          <w:sz w:val="28"/>
          <w:szCs w:val="28"/>
        </w:rPr>
        <w:t>Проращивание семян.</w:t>
      </w:r>
    </w:p>
    <w:p w:rsidR="003F05ED" w:rsidRPr="003F05ED" w:rsidRDefault="005F3AC3" w:rsidP="003F05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7160F" w:rsidRPr="003F05ED" w:rsidRDefault="00D7160F" w:rsidP="003F05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Творческое название</w:t>
      </w:r>
      <w:r w:rsidRPr="005F3AC3">
        <w:rPr>
          <w:rFonts w:ascii="Times New Roman" w:hAnsi="Times New Roman" w:cs="Times New Roman"/>
          <w:sz w:val="28"/>
          <w:szCs w:val="28"/>
        </w:rPr>
        <w:t xml:space="preserve">: </w:t>
      </w:r>
      <w:r w:rsidRPr="003F05ED">
        <w:rPr>
          <w:rFonts w:ascii="Times New Roman" w:hAnsi="Times New Roman" w:cs="Times New Roman"/>
          <w:i/>
          <w:sz w:val="28"/>
          <w:szCs w:val="28"/>
        </w:rPr>
        <w:t>«Хитрые семена».</w:t>
      </w:r>
    </w:p>
    <w:p w:rsidR="004C4A72" w:rsidRPr="005F3AC3" w:rsidRDefault="00D7160F">
      <w:p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5F3AC3">
        <w:rPr>
          <w:rFonts w:ascii="Times New Roman" w:hAnsi="Times New Roman" w:cs="Times New Roman"/>
          <w:sz w:val="28"/>
          <w:szCs w:val="28"/>
        </w:rPr>
        <w:t>:</w:t>
      </w:r>
      <w:r w:rsidR="004C4A72" w:rsidRPr="005F3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F3A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745165" w:rsidRPr="005F3AC3">
        <w:rPr>
          <w:rFonts w:ascii="Times New Roman" w:hAnsi="Times New Roman" w:cs="Times New Roman"/>
          <w:sz w:val="28"/>
          <w:szCs w:val="28"/>
        </w:rPr>
        <w:t>группы об</w:t>
      </w:r>
      <w:r w:rsidR="00745165">
        <w:rPr>
          <w:rFonts w:ascii="Times New Roman" w:hAnsi="Times New Roman" w:cs="Times New Roman"/>
          <w:sz w:val="28"/>
          <w:szCs w:val="28"/>
        </w:rPr>
        <w:t xml:space="preserve">щеразвивающей направленности  для детей </w:t>
      </w:r>
      <w:r w:rsidRPr="005F3AC3">
        <w:rPr>
          <w:rFonts w:ascii="Times New Roman" w:hAnsi="Times New Roman" w:cs="Times New Roman"/>
          <w:sz w:val="28"/>
          <w:szCs w:val="28"/>
        </w:rPr>
        <w:t>4-5 лет</w:t>
      </w:r>
      <w:r w:rsidR="004C4A72" w:rsidRPr="005F3AC3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D7160F" w:rsidRPr="005F3AC3" w:rsidRDefault="00D7160F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</w:p>
    <w:p w:rsidR="00D7160F" w:rsidRPr="005F3AC3" w:rsidRDefault="00CB0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«Берёзка», группа «Дружная семейка»</w:t>
      </w:r>
      <w:bookmarkStart w:id="0" w:name="_GoBack"/>
      <w:bookmarkEnd w:id="0"/>
    </w:p>
    <w:p w:rsidR="00D7160F" w:rsidRPr="005F3AC3" w:rsidRDefault="00D7160F">
      <w:p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F3AC3">
        <w:rPr>
          <w:rFonts w:ascii="Times New Roman" w:hAnsi="Times New Roman" w:cs="Times New Roman"/>
          <w:sz w:val="28"/>
          <w:szCs w:val="28"/>
        </w:rPr>
        <w:t>:</w:t>
      </w:r>
    </w:p>
    <w:p w:rsidR="00D7160F" w:rsidRPr="005F3AC3" w:rsidRDefault="00D7160F">
      <w:p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4516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F3AC3">
        <w:rPr>
          <w:rFonts w:ascii="Times New Roman" w:hAnsi="Times New Roman" w:cs="Times New Roman"/>
          <w:sz w:val="28"/>
          <w:szCs w:val="28"/>
        </w:rPr>
        <w:t>со способами проращивания семян.</w:t>
      </w:r>
    </w:p>
    <w:p w:rsidR="00D7160F" w:rsidRPr="005F3AC3" w:rsidRDefault="00D7160F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7160F" w:rsidRPr="005F3AC3" w:rsidRDefault="00714D80" w:rsidP="00D71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>Выяснить, можно ли вырастить растение из семени;</w:t>
      </w:r>
    </w:p>
    <w:p w:rsidR="00714D80" w:rsidRPr="005F3AC3" w:rsidRDefault="00714D80" w:rsidP="00D71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>Научить детей ежедневно ухаживать за ростками;</w:t>
      </w:r>
    </w:p>
    <w:p w:rsidR="00714D80" w:rsidRPr="00284A90" w:rsidRDefault="00714D80" w:rsidP="00D71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8FD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необходимости </w:t>
      </w:r>
      <w:r w:rsidRPr="00284A90">
        <w:rPr>
          <w:rFonts w:ascii="Times New Roman" w:hAnsi="Times New Roman" w:cs="Times New Roman"/>
          <w:sz w:val="28"/>
          <w:szCs w:val="28"/>
        </w:rPr>
        <w:t>света, тепла, влаги почвы для роста луковиц.</w:t>
      </w:r>
    </w:p>
    <w:p w:rsidR="00714D80" w:rsidRPr="009128FD" w:rsidRDefault="00714D80" w:rsidP="00D71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8FD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природным объектам.</w:t>
      </w:r>
    </w:p>
    <w:p w:rsidR="00714D80" w:rsidRPr="005F3AC3" w:rsidRDefault="00714D80" w:rsidP="00714D80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Гипотеза проекта:</w:t>
      </w:r>
    </w:p>
    <w:p w:rsidR="00714D80" w:rsidRPr="005F3AC3" w:rsidRDefault="00714D80" w:rsidP="00714D80">
      <w:p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 xml:space="preserve">       Чтобы вырастить растение из семени, необходимо поливать его.</w:t>
      </w:r>
    </w:p>
    <w:p w:rsidR="005F3AC3" w:rsidRPr="005F3AC3" w:rsidRDefault="005F3AC3" w:rsidP="005F3AC3">
      <w:p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5F3AC3">
        <w:rPr>
          <w:rFonts w:ascii="Times New Roman" w:hAnsi="Times New Roman" w:cs="Times New Roman"/>
          <w:sz w:val="28"/>
          <w:szCs w:val="28"/>
        </w:rPr>
        <w:t>: апрель, май.</w:t>
      </w:r>
    </w:p>
    <w:p w:rsidR="005F3AC3" w:rsidRPr="005F3AC3" w:rsidRDefault="005F3AC3" w:rsidP="005F3AC3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5F3AC3" w:rsidRPr="005F3AC3" w:rsidRDefault="005F3AC3" w:rsidP="005F3AC3">
      <w:p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 xml:space="preserve">Для роста растений необходима </w:t>
      </w:r>
      <w:r w:rsidR="00284A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84A90">
        <w:rPr>
          <w:rFonts w:ascii="Times New Roman" w:hAnsi="Times New Roman" w:cs="Times New Roman"/>
          <w:sz w:val="28"/>
          <w:szCs w:val="28"/>
        </w:rPr>
        <w:t>вода</w:t>
      </w:r>
      <w:r w:rsidR="00284A90" w:rsidRPr="00284A90">
        <w:rPr>
          <w:rFonts w:ascii="Times New Roman" w:hAnsi="Times New Roman" w:cs="Times New Roman"/>
          <w:sz w:val="28"/>
          <w:szCs w:val="28"/>
        </w:rPr>
        <w:t>.</w:t>
      </w:r>
    </w:p>
    <w:p w:rsidR="00714D80" w:rsidRPr="005F3AC3" w:rsidRDefault="00714D80" w:rsidP="00714D80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Аннотация проекта:</w:t>
      </w:r>
    </w:p>
    <w:p w:rsidR="00714D80" w:rsidRPr="005F3AC3" w:rsidRDefault="00714D80" w:rsidP="003F05ED">
      <w:pPr>
        <w:jc w:val="both"/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>Ученический проект средней продолжительности, рассчитан на детей 4-5 лет. По характеру контактов является открытым</w:t>
      </w:r>
      <w:r w:rsidR="004C4A72" w:rsidRPr="005F3AC3">
        <w:rPr>
          <w:rFonts w:ascii="Times New Roman" w:hAnsi="Times New Roman" w:cs="Times New Roman"/>
          <w:sz w:val="28"/>
          <w:szCs w:val="28"/>
        </w:rPr>
        <w:t>: к работе над проектом могут привлекаться специалисты ДОУ и родители. По типу проект является исследовательским.</w:t>
      </w:r>
    </w:p>
    <w:p w:rsidR="003F05ED" w:rsidRDefault="003F05ED" w:rsidP="00714D80">
      <w:pPr>
        <w:rPr>
          <w:rFonts w:ascii="Times New Roman" w:hAnsi="Times New Roman" w:cs="Times New Roman"/>
          <w:b/>
          <w:sz w:val="28"/>
          <w:szCs w:val="28"/>
        </w:rPr>
      </w:pPr>
    </w:p>
    <w:p w:rsidR="003F05ED" w:rsidRDefault="003F05ED" w:rsidP="00714D80">
      <w:pPr>
        <w:rPr>
          <w:rFonts w:ascii="Times New Roman" w:hAnsi="Times New Roman" w:cs="Times New Roman"/>
          <w:b/>
          <w:sz w:val="28"/>
          <w:szCs w:val="28"/>
        </w:rPr>
      </w:pPr>
    </w:p>
    <w:p w:rsidR="00284A90" w:rsidRDefault="00284A90" w:rsidP="00714D80">
      <w:pPr>
        <w:rPr>
          <w:rFonts w:ascii="Times New Roman" w:hAnsi="Times New Roman" w:cs="Times New Roman"/>
          <w:b/>
          <w:sz w:val="28"/>
          <w:szCs w:val="28"/>
        </w:rPr>
      </w:pPr>
    </w:p>
    <w:p w:rsidR="004C4A72" w:rsidRPr="005F3AC3" w:rsidRDefault="004C4A72" w:rsidP="00714D80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lastRenderedPageBreak/>
        <w:t>План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4"/>
        <w:gridCol w:w="7027"/>
      </w:tblGrid>
      <w:tr w:rsidR="004C4A72" w:rsidRPr="005F3AC3" w:rsidTr="005F3AC3">
        <w:tc>
          <w:tcPr>
            <w:tcW w:w="2544" w:type="dxa"/>
          </w:tcPr>
          <w:p w:rsidR="004C4A72" w:rsidRPr="005F3AC3" w:rsidRDefault="004C4A72" w:rsidP="00A15CA8">
            <w:pPr>
              <w:jc w:val="center"/>
              <w:rPr>
                <w:sz w:val="28"/>
                <w:szCs w:val="28"/>
              </w:rPr>
            </w:pPr>
            <w:r w:rsidRPr="005F3AC3">
              <w:rPr>
                <w:sz w:val="28"/>
                <w:szCs w:val="28"/>
              </w:rPr>
              <w:t>Этапы</w:t>
            </w:r>
          </w:p>
        </w:tc>
        <w:tc>
          <w:tcPr>
            <w:tcW w:w="7027" w:type="dxa"/>
          </w:tcPr>
          <w:p w:rsidR="004C4A72" w:rsidRPr="005F3AC3" w:rsidRDefault="004C4A72" w:rsidP="00A15CA8">
            <w:pPr>
              <w:jc w:val="center"/>
              <w:rPr>
                <w:sz w:val="28"/>
                <w:szCs w:val="28"/>
              </w:rPr>
            </w:pPr>
            <w:r w:rsidRPr="005F3AC3">
              <w:rPr>
                <w:sz w:val="28"/>
                <w:szCs w:val="28"/>
              </w:rPr>
              <w:t>Мероприятия</w:t>
            </w:r>
          </w:p>
        </w:tc>
      </w:tr>
      <w:tr w:rsidR="004C4A72" w:rsidRPr="005F3AC3" w:rsidTr="005F3AC3">
        <w:tc>
          <w:tcPr>
            <w:tcW w:w="2544" w:type="dxa"/>
          </w:tcPr>
          <w:p w:rsidR="004C4A72" w:rsidRPr="005F3AC3" w:rsidRDefault="00254A65" w:rsidP="00A15CA8">
            <w:pPr>
              <w:jc w:val="center"/>
              <w:rPr>
                <w:sz w:val="28"/>
                <w:szCs w:val="28"/>
              </w:rPr>
            </w:pPr>
            <w:r w:rsidRPr="005F3AC3">
              <w:rPr>
                <w:sz w:val="28"/>
                <w:szCs w:val="28"/>
              </w:rPr>
              <w:t>Подгото</w:t>
            </w:r>
            <w:r w:rsidR="004C4A72" w:rsidRPr="005F3AC3">
              <w:rPr>
                <w:sz w:val="28"/>
                <w:szCs w:val="28"/>
              </w:rPr>
              <w:t>вительный</w:t>
            </w:r>
          </w:p>
        </w:tc>
        <w:tc>
          <w:tcPr>
            <w:tcW w:w="7027" w:type="dxa"/>
          </w:tcPr>
          <w:p w:rsidR="004C4A72" w:rsidRPr="009128FD" w:rsidRDefault="004C4A72" w:rsidP="00A15CA8">
            <w:pPr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В группе детского сада мы разбили грядки на подоконнике.</w:t>
            </w:r>
          </w:p>
          <w:p w:rsidR="004C4A72" w:rsidRPr="009128FD" w:rsidRDefault="004C4A72" w:rsidP="00A15CA8">
            <w:pPr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Изучение схемы алгоритма посадки семян.</w:t>
            </w:r>
          </w:p>
          <w:p w:rsidR="004C4A72" w:rsidRPr="005F3AC3" w:rsidRDefault="004C4A72" w:rsidP="00A15CA8">
            <w:pPr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Подбор художественной литературы, иллюстраций по теме.</w:t>
            </w:r>
          </w:p>
        </w:tc>
      </w:tr>
      <w:tr w:rsidR="004C4A72" w:rsidRPr="005F3AC3" w:rsidTr="005F3AC3">
        <w:tc>
          <w:tcPr>
            <w:tcW w:w="2544" w:type="dxa"/>
          </w:tcPr>
          <w:p w:rsidR="004C4A72" w:rsidRPr="009128FD" w:rsidRDefault="004C4A72" w:rsidP="00A15CA8">
            <w:pPr>
              <w:jc w:val="center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7027" w:type="dxa"/>
          </w:tcPr>
          <w:p w:rsidR="004C4A72" w:rsidRPr="009128FD" w:rsidRDefault="004C4A72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Рассматривание семян гороха, фасоли, редиса.</w:t>
            </w:r>
          </w:p>
          <w:p w:rsidR="004C4A72" w:rsidRPr="009128FD" w:rsidRDefault="004C4A72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Посев семян.</w:t>
            </w:r>
          </w:p>
          <w:p w:rsidR="005F3AC3" w:rsidRPr="009128FD" w:rsidRDefault="005F3AC3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Проведение опытов «С водой и без воды», «Свет или тьма</w:t>
            </w:r>
            <w:r w:rsidR="004878DB" w:rsidRPr="009128FD">
              <w:rPr>
                <w:sz w:val="28"/>
                <w:szCs w:val="28"/>
              </w:rPr>
              <w:t>?</w:t>
            </w:r>
            <w:r w:rsidRPr="009128FD">
              <w:rPr>
                <w:sz w:val="28"/>
                <w:szCs w:val="28"/>
              </w:rPr>
              <w:t>».</w:t>
            </w:r>
          </w:p>
          <w:p w:rsidR="004C4A72" w:rsidRPr="009128FD" w:rsidRDefault="004C4A72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 xml:space="preserve">Уход за </w:t>
            </w:r>
            <w:r w:rsidR="00254A65" w:rsidRPr="009128FD">
              <w:rPr>
                <w:sz w:val="28"/>
                <w:szCs w:val="28"/>
              </w:rPr>
              <w:t>всходами.</w:t>
            </w:r>
          </w:p>
          <w:p w:rsidR="00254A65" w:rsidRPr="009128FD" w:rsidRDefault="00254A65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Наблюдение за ростом растений.</w:t>
            </w:r>
          </w:p>
          <w:p w:rsidR="00254A65" w:rsidRPr="009128FD" w:rsidRDefault="00254A65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 xml:space="preserve">Проведение </w:t>
            </w:r>
            <w:r w:rsidR="003F05ED">
              <w:rPr>
                <w:sz w:val="28"/>
                <w:szCs w:val="28"/>
              </w:rPr>
              <w:t xml:space="preserve">дидактических игр экологической </w:t>
            </w:r>
            <w:r w:rsidRPr="009128FD">
              <w:rPr>
                <w:sz w:val="28"/>
                <w:szCs w:val="28"/>
              </w:rPr>
              <w:t>направленности.</w:t>
            </w:r>
          </w:p>
          <w:p w:rsidR="00254A65" w:rsidRPr="009128FD" w:rsidRDefault="00254A65" w:rsidP="00A15CA8">
            <w:pPr>
              <w:pStyle w:val="a3"/>
              <w:ind w:left="0" w:hanging="108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Беседы</w:t>
            </w:r>
          </w:p>
        </w:tc>
      </w:tr>
      <w:tr w:rsidR="004C4A72" w:rsidRPr="005F3AC3" w:rsidTr="005F3AC3">
        <w:tc>
          <w:tcPr>
            <w:tcW w:w="2544" w:type="dxa"/>
          </w:tcPr>
          <w:p w:rsidR="004C4A72" w:rsidRPr="009128FD" w:rsidRDefault="00254A65" w:rsidP="00A15CA8">
            <w:pPr>
              <w:jc w:val="center"/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7027" w:type="dxa"/>
          </w:tcPr>
          <w:p w:rsidR="004C4A72" w:rsidRPr="009128FD" w:rsidRDefault="00254A65" w:rsidP="00A15CA8">
            <w:pPr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Подведение итогов реализации проекта.</w:t>
            </w:r>
          </w:p>
          <w:p w:rsidR="00254A65" w:rsidRPr="009128FD" w:rsidRDefault="00254A65" w:rsidP="00A15CA8">
            <w:pPr>
              <w:rPr>
                <w:sz w:val="28"/>
                <w:szCs w:val="28"/>
              </w:rPr>
            </w:pPr>
            <w:r w:rsidRPr="009128FD">
              <w:rPr>
                <w:sz w:val="28"/>
                <w:szCs w:val="28"/>
              </w:rPr>
              <w:t>Викторина совместно с родителями «Растительный мир».</w:t>
            </w:r>
          </w:p>
        </w:tc>
      </w:tr>
    </w:tbl>
    <w:p w:rsidR="005F3AC3" w:rsidRDefault="005F3AC3" w:rsidP="005F3AC3">
      <w:pPr>
        <w:rPr>
          <w:rFonts w:ascii="Times New Roman" w:hAnsi="Times New Roman" w:cs="Times New Roman"/>
          <w:sz w:val="28"/>
          <w:szCs w:val="28"/>
        </w:rPr>
      </w:pPr>
    </w:p>
    <w:p w:rsidR="005F3AC3" w:rsidRPr="005F3AC3" w:rsidRDefault="005F3AC3" w:rsidP="005F3AC3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E857C2" w:rsidRPr="005F3AC3" w:rsidRDefault="005F3AC3" w:rsidP="005F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857C2" w:rsidRPr="005F3AC3">
        <w:rPr>
          <w:rFonts w:ascii="Times New Roman" w:hAnsi="Times New Roman" w:cs="Times New Roman"/>
          <w:sz w:val="28"/>
          <w:szCs w:val="28"/>
        </w:rPr>
        <w:t>Посадили семена, выяснили, что из них прорастают ростки.</w:t>
      </w:r>
    </w:p>
    <w:p w:rsidR="00E857C2" w:rsidRPr="005F3AC3" w:rsidRDefault="005F3AC3" w:rsidP="005F3A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7C2" w:rsidRPr="005F3AC3">
        <w:rPr>
          <w:rFonts w:ascii="Times New Roman" w:hAnsi="Times New Roman" w:cs="Times New Roman"/>
          <w:sz w:val="28"/>
          <w:szCs w:val="28"/>
        </w:rPr>
        <w:t>Научились ухаживать за побегами (полив, рыхление, свет).</w:t>
      </w:r>
    </w:p>
    <w:p w:rsidR="00E857C2" w:rsidRPr="005F3AC3" w:rsidRDefault="005F3AC3" w:rsidP="005F3A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57C2" w:rsidRPr="005F3AC3">
        <w:rPr>
          <w:rFonts w:ascii="Times New Roman" w:hAnsi="Times New Roman" w:cs="Times New Roman"/>
          <w:sz w:val="28"/>
          <w:szCs w:val="28"/>
        </w:rPr>
        <w:t>В процессе наблюдения выявили условия, необходимые для роста растений.</w:t>
      </w:r>
    </w:p>
    <w:p w:rsidR="00E857C2" w:rsidRPr="005F3AC3" w:rsidRDefault="005F3AC3" w:rsidP="005F3A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57C2" w:rsidRPr="005F3AC3">
        <w:rPr>
          <w:rFonts w:ascii="Times New Roman" w:hAnsi="Times New Roman" w:cs="Times New Roman"/>
          <w:sz w:val="28"/>
          <w:szCs w:val="28"/>
        </w:rPr>
        <w:t>Научились бережно относиться к растениям.</w:t>
      </w:r>
    </w:p>
    <w:p w:rsidR="00E857C2" w:rsidRPr="005F3AC3" w:rsidRDefault="00E857C2" w:rsidP="00E857C2">
      <w:pPr>
        <w:rPr>
          <w:rFonts w:ascii="Times New Roman" w:hAnsi="Times New Roman" w:cs="Times New Roman"/>
          <w:b/>
          <w:sz w:val="28"/>
          <w:szCs w:val="28"/>
        </w:rPr>
      </w:pPr>
      <w:r w:rsidRPr="005F3AC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857C2" w:rsidRPr="005F3AC3" w:rsidRDefault="00E857C2" w:rsidP="00E85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>Гипотеза подтвердилась</w:t>
      </w:r>
    </w:p>
    <w:p w:rsidR="005F3AC3" w:rsidRPr="005F3AC3" w:rsidRDefault="00E857C2" w:rsidP="005F3A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 xml:space="preserve">Выяснили, что для </w:t>
      </w:r>
      <w:r w:rsidR="005F3AC3" w:rsidRPr="005F3AC3">
        <w:rPr>
          <w:rFonts w:ascii="Times New Roman" w:hAnsi="Times New Roman" w:cs="Times New Roman"/>
          <w:sz w:val="28"/>
          <w:szCs w:val="28"/>
        </w:rPr>
        <w:t>роста растений необходима</w:t>
      </w:r>
      <w:r w:rsidR="00284A9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5F3AC3" w:rsidRPr="005F3AC3">
        <w:rPr>
          <w:rFonts w:ascii="Times New Roman" w:hAnsi="Times New Roman" w:cs="Times New Roman"/>
          <w:sz w:val="28"/>
          <w:szCs w:val="28"/>
        </w:rPr>
        <w:t xml:space="preserve"> </w:t>
      </w:r>
      <w:r w:rsidR="005F3AC3" w:rsidRPr="00284A90">
        <w:rPr>
          <w:rFonts w:ascii="Times New Roman" w:hAnsi="Times New Roman" w:cs="Times New Roman"/>
          <w:sz w:val="28"/>
          <w:szCs w:val="28"/>
        </w:rPr>
        <w:t>вода</w:t>
      </w:r>
      <w:r w:rsidR="00284A90" w:rsidRPr="00284A90">
        <w:rPr>
          <w:rFonts w:ascii="Times New Roman" w:hAnsi="Times New Roman" w:cs="Times New Roman"/>
          <w:sz w:val="28"/>
          <w:szCs w:val="28"/>
        </w:rPr>
        <w:t xml:space="preserve">, но  и солнечный свет, </w:t>
      </w:r>
      <w:r w:rsidR="00284A90">
        <w:rPr>
          <w:rFonts w:ascii="Times New Roman" w:hAnsi="Times New Roman" w:cs="Times New Roman"/>
          <w:sz w:val="28"/>
          <w:szCs w:val="28"/>
        </w:rPr>
        <w:t xml:space="preserve">почва и </w:t>
      </w:r>
      <w:r w:rsidR="00284A90" w:rsidRPr="00284A90">
        <w:rPr>
          <w:rFonts w:ascii="Times New Roman" w:hAnsi="Times New Roman" w:cs="Times New Roman"/>
          <w:sz w:val="28"/>
          <w:szCs w:val="28"/>
        </w:rPr>
        <w:t>тепл</w:t>
      </w:r>
      <w:r w:rsidR="00284A90">
        <w:rPr>
          <w:rFonts w:ascii="Times New Roman" w:hAnsi="Times New Roman" w:cs="Times New Roman"/>
          <w:sz w:val="28"/>
          <w:szCs w:val="28"/>
        </w:rPr>
        <w:t>о.</w:t>
      </w:r>
    </w:p>
    <w:sectPr w:rsidR="005F3AC3" w:rsidRPr="005F3AC3" w:rsidSect="006B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88A"/>
    <w:multiLevelType w:val="hybridMultilevel"/>
    <w:tmpl w:val="1DA8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0A0D"/>
    <w:multiLevelType w:val="hybridMultilevel"/>
    <w:tmpl w:val="8A4AC386"/>
    <w:lvl w:ilvl="0" w:tplc="865AB8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D31"/>
    <w:multiLevelType w:val="hybridMultilevel"/>
    <w:tmpl w:val="0ACC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0F"/>
    <w:rsid w:val="00254A65"/>
    <w:rsid w:val="00284A90"/>
    <w:rsid w:val="003F05ED"/>
    <w:rsid w:val="004878DB"/>
    <w:rsid w:val="004C4A72"/>
    <w:rsid w:val="005F3AC3"/>
    <w:rsid w:val="006B46AB"/>
    <w:rsid w:val="00714D80"/>
    <w:rsid w:val="00745165"/>
    <w:rsid w:val="009128FD"/>
    <w:rsid w:val="00CB0D86"/>
    <w:rsid w:val="00D7160F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0F"/>
    <w:pPr>
      <w:ind w:left="720"/>
      <w:contextualSpacing/>
    </w:pPr>
  </w:style>
  <w:style w:type="table" w:styleId="a4">
    <w:name w:val="Table Grid"/>
    <w:basedOn w:val="a1"/>
    <w:uiPriority w:val="59"/>
    <w:rsid w:val="004C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0F"/>
    <w:pPr>
      <w:ind w:left="720"/>
      <w:contextualSpacing/>
    </w:pPr>
  </w:style>
  <w:style w:type="table" w:styleId="a4">
    <w:name w:val="Table Grid"/>
    <w:basedOn w:val="a1"/>
    <w:uiPriority w:val="59"/>
    <w:rsid w:val="004C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Сгаск</dc:creator>
  <cp:lastModifiedBy>1</cp:lastModifiedBy>
  <cp:revision>2</cp:revision>
  <dcterms:created xsi:type="dcterms:W3CDTF">2015-03-29T20:20:00Z</dcterms:created>
  <dcterms:modified xsi:type="dcterms:W3CDTF">2015-03-29T20:20:00Z</dcterms:modified>
</cp:coreProperties>
</file>