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28" w:rsidRPr="00C56A28" w:rsidRDefault="00C56A28" w:rsidP="00C56A28">
      <w:pPr>
        <w:pStyle w:val="1"/>
        <w:jc w:val="center"/>
        <w:rPr>
          <w:rFonts w:ascii="Arial Black" w:hAnsi="Arial Black" w:cs="Times New Roman"/>
          <w:color w:val="000000"/>
          <w:u w:val="single"/>
        </w:rPr>
      </w:pPr>
      <w:r w:rsidRPr="00C56A28">
        <w:rPr>
          <w:rFonts w:ascii="Arial Black" w:hAnsi="Arial Black" w:cs="Times New Roman"/>
          <w:color w:val="000000"/>
          <w:u w:val="single"/>
        </w:rPr>
        <w:t>Урок математики в 5 классе ФГОС ООО</w:t>
      </w:r>
    </w:p>
    <w:p w:rsidR="00DA7109" w:rsidRPr="00C56A28" w:rsidRDefault="00C56A28" w:rsidP="00C56A28">
      <w:pPr>
        <w:pStyle w:val="1"/>
        <w:jc w:val="center"/>
        <w:rPr>
          <w:rFonts w:ascii="Arial Black" w:hAnsi="Arial Black" w:cs="Times New Roman"/>
          <w:color w:val="000000"/>
          <w:sz w:val="22"/>
          <w:szCs w:val="22"/>
          <w:u w:val="single"/>
        </w:rPr>
      </w:pPr>
      <w:r w:rsidRPr="00C56A28">
        <w:rPr>
          <w:rFonts w:ascii="Arial Black" w:hAnsi="Arial Black" w:cs="Times New Roman"/>
          <w:color w:val="000000"/>
          <w:sz w:val="22"/>
          <w:szCs w:val="22"/>
          <w:u w:val="single"/>
        </w:rPr>
        <w:t xml:space="preserve">Разработан по новым образовательным стандартам учителем математики МБОУ СОШ №25 </w:t>
      </w:r>
      <w:proofErr w:type="spellStart"/>
      <w:r w:rsidRPr="00C56A28">
        <w:rPr>
          <w:rFonts w:ascii="Arial Black" w:hAnsi="Arial Black" w:cs="Times New Roman"/>
          <w:color w:val="000000"/>
          <w:sz w:val="22"/>
          <w:szCs w:val="22"/>
          <w:u w:val="single"/>
        </w:rPr>
        <w:t>ст</w:t>
      </w:r>
      <w:proofErr w:type="gramStart"/>
      <w:r w:rsidRPr="00C56A28">
        <w:rPr>
          <w:rFonts w:ascii="Arial Black" w:hAnsi="Arial Black" w:cs="Times New Roman"/>
          <w:color w:val="000000"/>
          <w:sz w:val="22"/>
          <w:szCs w:val="22"/>
          <w:u w:val="single"/>
        </w:rPr>
        <w:t>.А</w:t>
      </w:r>
      <w:proofErr w:type="gramEnd"/>
      <w:r w:rsidRPr="00C56A28">
        <w:rPr>
          <w:rFonts w:ascii="Arial Black" w:hAnsi="Arial Black" w:cs="Times New Roman"/>
          <w:color w:val="000000"/>
          <w:sz w:val="22"/>
          <w:szCs w:val="22"/>
          <w:u w:val="single"/>
        </w:rPr>
        <w:t>настасиевской</w:t>
      </w:r>
      <w:proofErr w:type="spellEnd"/>
      <w:r w:rsidRPr="00C56A28">
        <w:rPr>
          <w:rFonts w:ascii="Arial Black" w:hAnsi="Arial Black" w:cs="Times New Roman"/>
          <w:color w:val="000000"/>
          <w:sz w:val="22"/>
          <w:szCs w:val="22"/>
          <w:u w:val="single"/>
        </w:rPr>
        <w:t xml:space="preserve">                                МО Славянский район Краснодарского края </w:t>
      </w:r>
      <w:proofErr w:type="spellStart"/>
      <w:r w:rsidRPr="00C56A28">
        <w:rPr>
          <w:rFonts w:ascii="Arial Black" w:hAnsi="Arial Black" w:cs="Times New Roman"/>
          <w:color w:val="000000"/>
          <w:sz w:val="22"/>
          <w:szCs w:val="22"/>
          <w:u w:val="single"/>
        </w:rPr>
        <w:t>Конаревой</w:t>
      </w:r>
      <w:proofErr w:type="spellEnd"/>
      <w:r w:rsidRPr="00C56A28">
        <w:rPr>
          <w:rFonts w:ascii="Arial Black" w:hAnsi="Arial Black" w:cs="Times New Roman"/>
          <w:color w:val="000000"/>
          <w:sz w:val="22"/>
          <w:szCs w:val="22"/>
          <w:u w:val="single"/>
        </w:rPr>
        <w:t xml:space="preserve"> И.П.</w:t>
      </w:r>
    </w:p>
    <w:p w:rsidR="00C56A28" w:rsidRPr="00661224" w:rsidRDefault="00C56A28" w:rsidP="00E33EE6">
      <w:pPr>
        <w:rPr>
          <w:rFonts w:ascii="Arial Black" w:hAnsi="Arial Black"/>
        </w:rPr>
      </w:pPr>
    </w:p>
    <w:p w:rsidR="00E33EE6" w:rsidRDefault="00E33EE6" w:rsidP="00E33EE6">
      <w:pPr>
        <w:rPr>
          <w:rFonts w:ascii="Arial Black" w:hAnsi="Arial Black"/>
        </w:rPr>
      </w:pPr>
      <w:r w:rsidRPr="00C56A28">
        <w:rPr>
          <w:rFonts w:ascii="Arial Black" w:hAnsi="Arial Black"/>
        </w:rPr>
        <w:t>Тема  урока:</w:t>
      </w:r>
      <w:r>
        <w:rPr>
          <w:rFonts w:ascii="Arial Black" w:hAnsi="Arial Black"/>
        </w:rPr>
        <w:t xml:space="preserve"> Сложение и вычитание дробей с разными знаменателями.</w:t>
      </w:r>
    </w:p>
    <w:p w:rsidR="00E33EE6" w:rsidRDefault="00E33EE6" w:rsidP="00E33EE6">
      <w:pPr>
        <w:rPr>
          <w:rFonts w:ascii="Arial Black" w:hAnsi="Arial Black"/>
        </w:rPr>
      </w:pPr>
      <w:r>
        <w:rPr>
          <w:rFonts w:ascii="Arial Black" w:hAnsi="Arial Black"/>
        </w:rPr>
        <w:t>Класс:5</w:t>
      </w:r>
    </w:p>
    <w:p w:rsidR="00E33EE6" w:rsidRDefault="00E33EE6" w:rsidP="00E33EE6">
      <w:pPr>
        <w:rPr>
          <w:rFonts w:ascii="Arial Black" w:hAnsi="Arial Black"/>
        </w:rPr>
      </w:pPr>
      <w:r>
        <w:rPr>
          <w:rFonts w:ascii="Arial Black" w:hAnsi="Arial Black"/>
        </w:rPr>
        <w:t>Дидактическая цель: создать условия для формирования новой учебной информации.</w:t>
      </w:r>
    </w:p>
    <w:p w:rsidR="00E33EE6" w:rsidRDefault="00E33EE6" w:rsidP="00E33EE6">
      <w:pPr>
        <w:rPr>
          <w:rFonts w:ascii="Arial Black" w:hAnsi="Arial Black"/>
        </w:rPr>
      </w:pPr>
      <w:r>
        <w:rPr>
          <w:rFonts w:ascii="Arial Black" w:hAnsi="Arial Black"/>
        </w:rPr>
        <w:t>Цели урока по содержанию:</w:t>
      </w:r>
    </w:p>
    <w:p w:rsidR="00E33EE6" w:rsidRDefault="00E33EE6" w:rsidP="00E33EE6">
      <w:pPr>
        <w:rPr>
          <w:rFonts w:ascii="Arial Black" w:hAnsi="Arial Black"/>
        </w:rPr>
      </w:pPr>
      <w:r>
        <w:rPr>
          <w:rFonts w:ascii="Arial Black" w:hAnsi="Arial Black"/>
        </w:rPr>
        <w:t>-обучающие: пос</w:t>
      </w:r>
      <w:r w:rsidR="00F011A8">
        <w:rPr>
          <w:rFonts w:ascii="Arial Black" w:hAnsi="Arial Black"/>
        </w:rPr>
        <w:t>троить алгоритм сложения и вычитания дробей с разными знаменателями, тренировать способность к его практическому применению, объяснять содержательный смысл сложения и вычитания дробей с разными знаменателями.</w:t>
      </w:r>
    </w:p>
    <w:p w:rsidR="00F011A8" w:rsidRDefault="00F011A8" w:rsidP="00E33EE6">
      <w:pPr>
        <w:rPr>
          <w:rFonts w:ascii="Arial Black" w:hAnsi="Arial Black"/>
        </w:rPr>
      </w:pPr>
      <w:r>
        <w:rPr>
          <w:rFonts w:ascii="Arial Black" w:hAnsi="Arial Black"/>
        </w:rPr>
        <w:t>-развивающие: развивать умения анализировать, сравнивать,  обобщать,</w:t>
      </w:r>
    </w:p>
    <w:p w:rsidR="00F011A8" w:rsidRDefault="00F011A8" w:rsidP="00E33EE6">
      <w:pPr>
        <w:rPr>
          <w:rFonts w:ascii="Arial Black" w:hAnsi="Arial Black"/>
        </w:rPr>
      </w:pPr>
      <w:r>
        <w:rPr>
          <w:rFonts w:ascii="Arial Black" w:hAnsi="Arial Black"/>
        </w:rPr>
        <w:t>-делать выводы, развивать внимание.</w:t>
      </w:r>
    </w:p>
    <w:p w:rsidR="00F011A8" w:rsidRDefault="00F011A8" w:rsidP="00E33EE6">
      <w:pPr>
        <w:rPr>
          <w:rFonts w:ascii="Arial Black" w:hAnsi="Arial Black"/>
        </w:rPr>
      </w:pPr>
      <w:r>
        <w:rPr>
          <w:rFonts w:ascii="Arial Black" w:hAnsi="Arial Black"/>
        </w:rPr>
        <w:t>-воспитательные:</w:t>
      </w:r>
      <w:r w:rsidR="000965D5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развивать познавательный интерес</w:t>
      </w:r>
      <w:r w:rsidR="000965D5">
        <w:rPr>
          <w:rFonts w:ascii="Arial Black" w:hAnsi="Arial Black"/>
        </w:rPr>
        <w:t xml:space="preserve"> и регуляторные навыки через игровые моменты взаимоконтроля, взаимопроверки, развивать коммуникативные способности во время работы в парах, способствовать пониманию необходимости самостоятельно решать ставшие перед ними проблемы, ставить цели и их добиваться, быть творческими личностями.</w:t>
      </w:r>
    </w:p>
    <w:p w:rsidR="000965D5" w:rsidRDefault="000965D5" w:rsidP="00E33EE6">
      <w:pPr>
        <w:rPr>
          <w:rFonts w:ascii="Arial Black" w:hAnsi="Arial Black"/>
          <w:lang w:val="en-US"/>
        </w:rPr>
      </w:pPr>
      <w:r>
        <w:rPr>
          <w:rFonts w:ascii="Arial Black" w:hAnsi="Arial Black"/>
        </w:rPr>
        <w:t>Тип урока: урок открытия и изучения новых знаний</w:t>
      </w:r>
      <w:r w:rsidR="00D76684">
        <w:rPr>
          <w:rFonts w:ascii="Arial Black" w:hAnsi="Arial Black"/>
        </w:rPr>
        <w:t>.</w:t>
      </w:r>
    </w:p>
    <w:p w:rsidR="00C56A28" w:rsidRPr="00C56A28" w:rsidRDefault="00C56A28" w:rsidP="00E33EE6">
      <w:pPr>
        <w:rPr>
          <w:rFonts w:ascii="Arial Black" w:hAnsi="Arial Black"/>
          <w:lang w:val="en-US"/>
        </w:rPr>
      </w:pPr>
    </w:p>
    <w:p w:rsidR="00D76684" w:rsidRDefault="00D76684" w:rsidP="00E33EE6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Методы:</w:t>
      </w:r>
    </w:p>
    <w:p w:rsidR="00D76684" w:rsidRPr="00845EB7" w:rsidRDefault="00F67DD0" w:rsidP="00E33EE6">
      <w:pPr>
        <w:rPr>
          <w:rFonts w:ascii="Arial Black" w:hAnsi="Arial Black"/>
        </w:rPr>
      </w:pPr>
      <w:r>
        <w:rPr>
          <w:rFonts w:ascii="Constantia" w:hAnsi="Constantia"/>
        </w:rPr>
        <w:t>По источникам знаний:  словесные</w:t>
      </w:r>
      <w:proofErr w:type="gramStart"/>
      <w:r w:rsidR="000A5B27">
        <w:rPr>
          <w:rFonts w:ascii="Constantia" w:hAnsi="Constantia"/>
        </w:rPr>
        <w:t xml:space="preserve"> </w:t>
      </w:r>
      <w:r>
        <w:rPr>
          <w:rFonts w:ascii="Constantia" w:hAnsi="Constantia"/>
        </w:rPr>
        <w:t>,</w:t>
      </w:r>
      <w:proofErr w:type="gramEnd"/>
      <w:r>
        <w:rPr>
          <w:rFonts w:ascii="Constantia" w:hAnsi="Constantia"/>
        </w:rPr>
        <w:t xml:space="preserve"> наглядные.</w:t>
      </w:r>
    </w:p>
    <w:p w:rsidR="00F67DD0" w:rsidRDefault="00F67DD0" w:rsidP="00E33EE6">
      <w:pPr>
        <w:rPr>
          <w:rFonts w:ascii="Constantia" w:hAnsi="Constantia"/>
        </w:rPr>
      </w:pPr>
      <w:r>
        <w:rPr>
          <w:rFonts w:ascii="Constantia" w:hAnsi="Constantia"/>
        </w:rPr>
        <w:t>По степени взаимодействия учитель-ученик: эвристическая беседа.</w:t>
      </w:r>
    </w:p>
    <w:p w:rsidR="00F67DD0" w:rsidRDefault="00F67DD0" w:rsidP="00E33EE6">
      <w:pPr>
        <w:rPr>
          <w:rFonts w:ascii="Constantia" w:hAnsi="Constantia"/>
        </w:rPr>
      </w:pPr>
      <w:r>
        <w:rPr>
          <w:rFonts w:ascii="Constantia" w:hAnsi="Constantia"/>
        </w:rPr>
        <w:t>Относительно дидактических задач: подготовка к восприятию.</w:t>
      </w:r>
    </w:p>
    <w:p w:rsidR="00F67DD0" w:rsidRDefault="00F67DD0" w:rsidP="00E33EE6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</w:rPr>
        <w:t>Относительно характера познавательной деятельности: репродуктивный</w:t>
      </w:r>
      <w:proofErr w:type="gramStart"/>
      <w:r w:rsidR="00777B99">
        <w:rPr>
          <w:rFonts w:ascii="Constantia" w:hAnsi="Constantia"/>
        </w:rPr>
        <w:t xml:space="preserve"> </w:t>
      </w:r>
      <w:r>
        <w:rPr>
          <w:rFonts w:ascii="Constantia" w:hAnsi="Constantia"/>
        </w:rPr>
        <w:t>,</w:t>
      </w:r>
      <w:proofErr w:type="gramEnd"/>
      <w:r>
        <w:rPr>
          <w:rFonts w:ascii="Constantia" w:hAnsi="Constantia"/>
        </w:rPr>
        <w:t xml:space="preserve"> поисковый.</w:t>
      </w:r>
    </w:p>
    <w:p w:rsidR="00845EB7" w:rsidRDefault="00F44450" w:rsidP="00E33EE6">
      <w:pPr>
        <w:rPr>
          <w:rFonts w:ascii="Constantia" w:hAnsi="Constantia"/>
          <w:b/>
        </w:rPr>
      </w:pPr>
      <w:r>
        <w:rPr>
          <w:rFonts w:ascii="Constantia" w:hAnsi="Constantia"/>
          <w:b/>
          <w:sz w:val="28"/>
          <w:szCs w:val="28"/>
        </w:rPr>
        <w:t>Место проведения:</w:t>
      </w:r>
      <w:r>
        <w:rPr>
          <w:rFonts w:ascii="Constantia" w:hAnsi="Constantia"/>
          <w:b/>
        </w:rPr>
        <w:t xml:space="preserve"> учебный кабинет</w:t>
      </w:r>
    </w:p>
    <w:p w:rsidR="00F44450" w:rsidRPr="003010AD" w:rsidRDefault="00F44450" w:rsidP="00E33EE6">
      <w:pPr>
        <w:rPr>
          <w:rFonts w:ascii="Constantia" w:hAnsi="Constantia"/>
        </w:rPr>
      </w:pPr>
      <w:r w:rsidRPr="003010AD">
        <w:rPr>
          <w:rFonts w:ascii="Constantia" w:hAnsi="Constantia"/>
        </w:rPr>
        <w:t>Оборудование: Учебник</w:t>
      </w:r>
      <w:proofErr w:type="gramStart"/>
      <w:r w:rsidRPr="003010AD">
        <w:rPr>
          <w:rFonts w:ascii="Constantia" w:hAnsi="Constantia"/>
        </w:rPr>
        <w:t xml:space="preserve"> :</w:t>
      </w:r>
      <w:proofErr w:type="gramEnd"/>
      <w:r w:rsidRPr="003010AD">
        <w:rPr>
          <w:rFonts w:ascii="Constantia" w:hAnsi="Constantia"/>
        </w:rPr>
        <w:t xml:space="preserve"> Математика. Арифметика</w:t>
      </w:r>
      <w:proofErr w:type="gramStart"/>
      <w:r w:rsidRPr="003010AD">
        <w:rPr>
          <w:rFonts w:ascii="Constantia" w:hAnsi="Constantia"/>
        </w:rPr>
        <w:t xml:space="preserve"> .</w:t>
      </w:r>
      <w:proofErr w:type="gramEnd"/>
      <w:r w:rsidRPr="003010AD">
        <w:rPr>
          <w:rFonts w:ascii="Constantia" w:hAnsi="Constantia"/>
        </w:rPr>
        <w:t xml:space="preserve">Геометрия. 5  класс: учебник для общеобразовательных учреждений с приложением на электронном носителе/  Е.А. </w:t>
      </w:r>
      <w:proofErr w:type="spellStart"/>
      <w:r w:rsidRPr="003010AD">
        <w:rPr>
          <w:rFonts w:ascii="Constantia" w:hAnsi="Constantia"/>
        </w:rPr>
        <w:t>Бунимович</w:t>
      </w:r>
      <w:proofErr w:type="spellEnd"/>
      <w:r w:rsidRPr="003010AD">
        <w:rPr>
          <w:rFonts w:ascii="Constantia" w:hAnsi="Constantia"/>
        </w:rPr>
        <w:t xml:space="preserve"> и др.- 2-е издание- М:Просвещение, 2011.- (Академический школьный учебник) (Сферы)</w:t>
      </w:r>
      <w:r w:rsidR="00B7526B" w:rsidRPr="003010AD">
        <w:rPr>
          <w:rFonts w:ascii="Constantia" w:hAnsi="Constantia"/>
        </w:rPr>
        <w:t>,</w:t>
      </w:r>
      <w:r w:rsidR="00211000" w:rsidRPr="003010AD">
        <w:rPr>
          <w:rFonts w:ascii="Constantia" w:hAnsi="Constantia"/>
        </w:rPr>
        <w:t xml:space="preserve"> </w:t>
      </w:r>
      <w:r w:rsidR="00B7526B" w:rsidRPr="003010AD">
        <w:rPr>
          <w:rFonts w:ascii="Constantia" w:hAnsi="Constantia"/>
        </w:rPr>
        <w:t>Задачник- тренажер</w:t>
      </w:r>
      <w:r w:rsidR="00B46C51" w:rsidRPr="003010AD">
        <w:rPr>
          <w:rFonts w:ascii="Constantia" w:hAnsi="Constantia"/>
        </w:rPr>
        <w:t xml:space="preserve"> Математика. Арифметика. Геометрия. 5 класс: пособие для учащихся</w:t>
      </w:r>
      <w:r w:rsidR="00E1254C">
        <w:rPr>
          <w:rFonts w:ascii="Constantia" w:hAnsi="Constantia"/>
        </w:rPr>
        <w:t xml:space="preserve"> </w:t>
      </w:r>
      <w:r w:rsidR="00B46C51" w:rsidRPr="003010AD">
        <w:rPr>
          <w:rFonts w:ascii="Constantia" w:hAnsi="Constantia"/>
        </w:rPr>
        <w:t xml:space="preserve">общеобразовательных учреждений./ </w:t>
      </w:r>
      <w:proofErr w:type="spellStart"/>
      <w:r w:rsidR="00B46C51" w:rsidRPr="003010AD">
        <w:rPr>
          <w:rFonts w:ascii="Constantia" w:hAnsi="Constantia"/>
        </w:rPr>
        <w:t>Е.А.Бунимович</w:t>
      </w:r>
      <w:proofErr w:type="spellEnd"/>
      <w:r w:rsidR="00B46C51" w:rsidRPr="003010AD">
        <w:rPr>
          <w:rFonts w:ascii="Constantia" w:hAnsi="Constantia"/>
        </w:rPr>
        <w:t xml:space="preserve"> и</w:t>
      </w:r>
      <w:r w:rsidR="00E1254C">
        <w:rPr>
          <w:rFonts w:ascii="Constantia" w:hAnsi="Constantia"/>
        </w:rPr>
        <w:t xml:space="preserve"> </w:t>
      </w:r>
      <w:r w:rsidR="00B46C51" w:rsidRPr="003010AD">
        <w:rPr>
          <w:rFonts w:ascii="Constantia" w:hAnsi="Constantia"/>
        </w:rPr>
        <w:t>др</w:t>
      </w:r>
      <w:proofErr w:type="gramStart"/>
      <w:r w:rsidR="00B46C51" w:rsidRPr="003010AD">
        <w:rPr>
          <w:rFonts w:ascii="Constantia" w:hAnsi="Constantia"/>
        </w:rPr>
        <w:t>..</w:t>
      </w:r>
      <w:r w:rsidR="00E1254C">
        <w:rPr>
          <w:rFonts w:ascii="Constantia" w:hAnsi="Constantia"/>
        </w:rPr>
        <w:t xml:space="preserve"> </w:t>
      </w:r>
      <w:proofErr w:type="gramEnd"/>
      <w:r w:rsidR="00B46C51" w:rsidRPr="003010AD">
        <w:rPr>
          <w:rFonts w:ascii="Constantia" w:hAnsi="Constantia"/>
        </w:rPr>
        <w:t>М.:</w:t>
      </w:r>
      <w:r w:rsidR="00E1254C">
        <w:rPr>
          <w:rFonts w:ascii="Constantia" w:hAnsi="Constantia"/>
        </w:rPr>
        <w:t xml:space="preserve"> </w:t>
      </w:r>
      <w:r w:rsidR="00B46C51" w:rsidRPr="003010AD">
        <w:rPr>
          <w:rFonts w:ascii="Constantia" w:hAnsi="Constantia"/>
        </w:rPr>
        <w:t>Просвещение, 2010, мультимедиа</w:t>
      </w:r>
      <w:r w:rsidR="00E1254C">
        <w:rPr>
          <w:rFonts w:ascii="Constantia" w:hAnsi="Constantia"/>
        </w:rPr>
        <w:t xml:space="preserve"> </w:t>
      </w:r>
      <w:r w:rsidR="00B46C51" w:rsidRPr="003010AD">
        <w:rPr>
          <w:rFonts w:ascii="Constantia" w:hAnsi="Constantia"/>
        </w:rPr>
        <w:t>проектор, компьютер, рабочие тетради учащихся.</w:t>
      </w:r>
    </w:p>
    <w:tbl>
      <w:tblPr>
        <w:tblStyle w:val="a3"/>
        <w:tblW w:w="0" w:type="auto"/>
        <w:tblLook w:val="04A0"/>
      </w:tblPr>
      <w:tblGrid>
        <w:gridCol w:w="2158"/>
        <w:gridCol w:w="2664"/>
        <w:gridCol w:w="2317"/>
        <w:gridCol w:w="2990"/>
        <w:gridCol w:w="2123"/>
        <w:gridCol w:w="2534"/>
      </w:tblGrid>
      <w:tr w:rsidR="006D2C45" w:rsidTr="008352BF">
        <w:tc>
          <w:tcPr>
            <w:tcW w:w="2158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Этапы урока</w:t>
            </w:r>
          </w:p>
        </w:tc>
        <w:tc>
          <w:tcPr>
            <w:tcW w:w="2664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Задачи этапа</w:t>
            </w:r>
          </w:p>
        </w:tc>
        <w:tc>
          <w:tcPr>
            <w:tcW w:w="2317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Визуальный ряд</w:t>
            </w:r>
          </w:p>
        </w:tc>
        <w:tc>
          <w:tcPr>
            <w:tcW w:w="2990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123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2534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Формируемые УУД</w:t>
            </w:r>
          </w:p>
        </w:tc>
      </w:tr>
      <w:tr w:rsidR="006D2C45" w:rsidTr="008352BF">
        <w:tc>
          <w:tcPr>
            <w:tcW w:w="2158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Самоопределение к учебной деятельности</w:t>
            </w: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Pr="007221F0" w:rsidRDefault="00AA683C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</w:tc>
        <w:tc>
          <w:tcPr>
            <w:tcW w:w="2664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 xml:space="preserve">Создать благоприятный </w:t>
            </w:r>
            <w:r w:rsidR="00B60DF3">
              <w:rPr>
                <w:rFonts w:ascii="Constantia" w:hAnsi="Constantia"/>
                <w:i/>
                <w:sz w:val="28"/>
                <w:szCs w:val="28"/>
              </w:rPr>
              <w:t xml:space="preserve">эмоциональный </w:t>
            </w:r>
            <w:r>
              <w:rPr>
                <w:rFonts w:ascii="Constantia" w:hAnsi="Constantia"/>
                <w:i/>
                <w:sz w:val="28"/>
                <w:szCs w:val="28"/>
              </w:rPr>
              <w:t>настрой</w:t>
            </w:r>
            <w:r w:rsidR="00B60DF3">
              <w:rPr>
                <w:rFonts w:ascii="Constantia" w:hAnsi="Constantia"/>
                <w:i/>
                <w:sz w:val="28"/>
                <w:szCs w:val="28"/>
              </w:rPr>
              <w:t xml:space="preserve"> на работу, вовлечь учащихся в учебную деятельность, определить содержательные рамки урока</w:t>
            </w:r>
          </w:p>
        </w:tc>
        <w:tc>
          <w:tcPr>
            <w:tcW w:w="2317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7221F0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-850265</wp:posOffset>
                  </wp:positionV>
                  <wp:extent cx="1466850" cy="1104900"/>
                  <wp:effectExtent l="19050" t="0" r="0" b="0"/>
                  <wp:wrapNone/>
                  <wp:docPr id="1" name="Рисунок 0" descr="63558_20080220145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558_2008022014525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Pr="007221F0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</w:tc>
        <w:tc>
          <w:tcPr>
            <w:tcW w:w="2990" w:type="dxa"/>
          </w:tcPr>
          <w:p w:rsidR="00E1254C" w:rsidRDefault="00B60DF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Приветствие, проверка подготовленности к уроку, организация внимания детей.</w:t>
            </w:r>
          </w:p>
          <w:p w:rsidR="00B60DF3" w:rsidRDefault="00B60DF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-Ребята, математики древности высоко ценили умение оперировать</w:t>
            </w:r>
            <w:r w:rsidR="00591C32">
              <w:rPr>
                <w:rFonts w:ascii="Constantia" w:hAnsi="Constantia"/>
                <w:i/>
                <w:sz w:val="28"/>
                <w:szCs w:val="28"/>
              </w:rPr>
              <w:t xml:space="preserve"> дробями. Вот как  </w:t>
            </w:r>
            <w:r w:rsidR="00591C32">
              <w:rPr>
                <w:rFonts w:ascii="Constantia" w:hAnsi="Constantia"/>
                <w:i/>
                <w:sz w:val="28"/>
                <w:szCs w:val="28"/>
              </w:rPr>
              <w:lastRenderedPageBreak/>
              <w:t xml:space="preserve">звучит одна старинная задача: У Пифагора однажды спросили, сколько у него учеников. Он ответил: « Половина моих учеников изучает прекрасную математику, четверть исследует тайны природы, седьмая часть тренирует силу духа, добавьте к ним еще трех юношей, из которых самый способный </w:t>
            </w:r>
            <w:proofErr w:type="spellStart"/>
            <w:r w:rsidR="00591C32">
              <w:rPr>
                <w:rFonts w:ascii="Constantia" w:hAnsi="Constantia"/>
                <w:i/>
                <w:sz w:val="28"/>
                <w:szCs w:val="28"/>
              </w:rPr>
              <w:t>Теон</w:t>
            </w:r>
            <w:proofErr w:type="spellEnd"/>
            <w:proofErr w:type="gramStart"/>
            <w:r w:rsidR="00591C32">
              <w:rPr>
                <w:rFonts w:ascii="Constantia" w:hAnsi="Constantia"/>
                <w:i/>
                <w:sz w:val="28"/>
                <w:szCs w:val="28"/>
              </w:rPr>
              <w:t xml:space="preserve"> </w:t>
            </w:r>
            <w:r w:rsidR="009467BB">
              <w:rPr>
                <w:rFonts w:ascii="Constantia" w:hAnsi="Constantia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3" w:type="dxa"/>
          </w:tcPr>
          <w:p w:rsidR="001E2DF1" w:rsidRDefault="009467BB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Включаются в учебную деятельность</w:t>
            </w: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7221F0" w:rsidRPr="007221F0" w:rsidRDefault="007221F0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-Как решать задачу?</w:t>
            </w: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-А может быть найти наименьшее общее кратное чисел 2 , 4, 7.-это 28.</w:t>
            </w: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28:2=14</w:t>
            </w:r>
          </w:p>
          <w:p w:rsidR="001E2DF1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28:4=7</w:t>
            </w:r>
          </w:p>
          <w:p w:rsidR="00E1254C" w:rsidRPr="007221F0" w:rsidRDefault="001E2DF1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28:7=4</w:t>
            </w:r>
            <w:r w:rsidR="00DD1377">
              <w:rPr>
                <w:rFonts w:ascii="Constantia" w:hAnsi="Constantia"/>
                <w:i/>
                <w:sz w:val="28"/>
                <w:szCs w:val="28"/>
              </w:rPr>
              <w:t xml:space="preserve"> , да еще3 учеников.</w:t>
            </w:r>
          </w:p>
        </w:tc>
        <w:tc>
          <w:tcPr>
            <w:tcW w:w="2534" w:type="dxa"/>
          </w:tcPr>
          <w:p w:rsidR="00E1254C" w:rsidRDefault="001E2DF1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Планирование учебного сотрудничества, самоопределение</w:t>
            </w:r>
            <w:proofErr w:type="gramStart"/>
            <w:r w:rsidR="00335FB8">
              <w:rPr>
                <w:rFonts w:ascii="Constantia" w:hAnsi="Constantia"/>
                <w:i/>
                <w:sz w:val="28"/>
                <w:szCs w:val="28"/>
              </w:rPr>
              <w:t xml:space="preserve"> </w:t>
            </w:r>
            <w:r>
              <w:rPr>
                <w:rFonts w:ascii="Constantia" w:hAnsi="Constantia"/>
                <w:i/>
                <w:sz w:val="28"/>
                <w:szCs w:val="28"/>
              </w:rPr>
              <w:t>,</w:t>
            </w:r>
            <w:proofErr w:type="spellStart"/>
            <w:proofErr w:type="gramEnd"/>
            <w:r>
              <w:rPr>
                <w:rFonts w:ascii="Constantia" w:hAnsi="Constantia"/>
                <w:i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Constantia" w:hAnsi="Constantia"/>
                <w:i/>
                <w:sz w:val="28"/>
                <w:szCs w:val="28"/>
              </w:rPr>
              <w:t>,</w:t>
            </w:r>
            <w:r w:rsidR="00335FB8">
              <w:rPr>
                <w:rFonts w:ascii="Constantia" w:hAnsi="Constantia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nstantia" w:hAnsi="Constantia"/>
                <w:i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Constantia" w:hAnsi="Constantia"/>
                <w:i/>
                <w:sz w:val="28"/>
                <w:szCs w:val="28"/>
              </w:rPr>
              <w:t>.</w:t>
            </w: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Pr="007221F0" w:rsidRDefault="00335FB8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335FB8" w:rsidRPr="007221F0" w:rsidRDefault="00335FB8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Наблюдение, опыт, выдвижение гипотезы.</w:t>
            </w:r>
          </w:p>
        </w:tc>
      </w:tr>
      <w:tr w:rsidR="006D2C45" w:rsidTr="008352BF">
        <w:tc>
          <w:tcPr>
            <w:tcW w:w="2158" w:type="dxa"/>
          </w:tcPr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Актуализация знаний и умений</w:t>
            </w:r>
            <w:proofErr w:type="gramStart"/>
            <w:r>
              <w:rPr>
                <w:rFonts w:ascii="Constantia" w:hAnsi="Constantia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onstantia" w:hAnsi="Constantia"/>
                <w:i/>
                <w:sz w:val="28"/>
                <w:szCs w:val="28"/>
              </w:rPr>
              <w:t xml:space="preserve"> фиксация  затруднений</w:t>
            </w: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</w:tc>
        <w:tc>
          <w:tcPr>
            <w:tcW w:w="2664" w:type="dxa"/>
          </w:tcPr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Актуализировать мыслительные операции, необходимые для восприятия нового материала,</w:t>
            </w:r>
            <w:r w:rsidR="009040EC">
              <w:rPr>
                <w:rFonts w:ascii="Constantia" w:hAnsi="Constantia"/>
                <w:i/>
                <w:sz w:val="28"/>
                <w:szCs w:val="28"/>
              </w:rPr>
              <w:t xml:space="preserve"> зафиксировать все повторяемые понятия, зафиксировать индивидуальное </w:t>
            </w:r>
            <w:proofErr w:type="gramStart"/>
            <w:r w:rsidR="009040EC">
              <w:rPr>
                <w:rFonts w:ascii="Constantia" w:hAnsi="Constantia"/>
                <w:i/>
                <w:sz w:val="28"/>
                <w:szCs w:val="28"/>
              </w:rPr>
              <w:t>затруднение</w:t>
            </w:r>
            <w:proofErr w:type="gramEnd"/>
            <w:r w:rsidR="00335FB8">
              <w:rPr>
                <w:rFonts w:ascii="Constantia" w:hAnsi="Constantia"/>
                <w:i/>
                <w:sz w:val="28"/>
                <w:szCs w:val="28"/>
              </w:rPr>
              <w:t xml:space="preserve"> </w:t>
            </w:r>
            <w:r w:rsidR="009040EC">
              <w:rPr>
                <w:rFonts w:ascii="Constantia" w:hAnsi="Constantia"/>
                <w:i/>
                <w:sz w:val="28"/>
                <w:szCs w:val="28"/>
              </w:rPr>
              <w:t xml:space="preserve"> в деятельности указывающее на личностно значимом уровне недостаточность имеющихся знаний: сложения и вычитания дробей с разными знаменателями.</w:t>
            </w:r>
          </w:p>
          <w:p w:rsidR="00A97E39" w:rsidRDefault="00A97E39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Согласовать цель и тему урока.</w:t>
            </w:r>
          </w:p>
        </w:tc>
        <w:tc>
          <w:tcPr>
            <w:tcW w:w="2317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Pr="007221F0" w:rsidRDefault="009A4B13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57701D" w:rsidRDefault="0057701D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57701D" w:rsidRDefault="0057701D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57701D" w:rsidRDefault="0057701D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57701D" w:rsidRDefault="0057701D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57701D" w:rsidRDefault="0057701D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57701D" w:rsidRDefault="0057701D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57701D" w:rsidRDefault="0057701D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-На столах учащихся открыт учебник с.156 рубрика: ВЫ УЗНАЕТЕ.</w:t>
            </w:r>
          </w:p>
        </w:tc>
        <w:tc>
          <w:tcPr>
            <w:tcW w:w="2990" w:type="dxa"/>
          </w:tcPr>
          <w:p w:rsidR="00E1254C" w:rsidRDefault="00DD1377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-Ребята, какую важную тему мы сейчас изучаем?</w:t>
            </w:r>
          </w:p>
          <w:p w:rsidR="00DD1377" w:rsidRDefault="00DD1377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-Какие действия с дробями мы умеем выполнять?</w:t>
            </w:r>
          </w:p>
          <w:p w:rsidR="00A03572" w:rsidRDefault="00A03572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03572" w:rsidRDefault="00A03572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03572" w:rsidRDefault="00A03572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03572" w:rsidRDefault="00A03572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03572" w:rsidRDefault="00A03572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03572" w:rsidRDefault="00A03572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03572" w:rsidRDefault="00A03572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03572" w:rsidRPr="007221F0" w:rsidRDefault="00A03572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A03572" w:rsidRPr="007221F0" w:rsidRDefault="00A03572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A03572" w:rsidRDefault="00A03572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-А как вы думаете</w:t>
            </w:r>
            <w:r w:rsidR="008C01AD">
              <w:rPr>
                <w:rFonts w:ascii="Constantia" w:hAnsi="Constantia"/>
                <w:i/>
                <w:sz w:val="28"/>
                <w:szCs w:val="28"/>
              </w:rPr>
              <w:t>,</w:t>
            </w:r>
            <w:r>
              <w:rPr>
                <w:rFonts w:ascii="Constantia" w:hAnsi="Constantia"/>
                <w:i/>
                <w:sz w:val="28"/>
                <w:szCs w:val="28"/>
              </w:rPr>
              <w:t xml:space="preserve">  какие еще действия можно выполнять с обыкновенными дробями?</w:t>
            </w:r>
          </w:p>
          <w:p w:rsidR="007221F0" w:rsidRDefault="007221F0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7221F0" w:rsidRDefault="007221F0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7221F0" w:rsidRPr="007221F0" w:rsidRDefault="007221F0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A03572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-Запишем тему нашего урока:</w:t>
            </w:r>
          </w:p>
          <w:p w:rsidR="00A03572" w:rsidRDefault="00A03572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03572" w:rsidRDefault="00A03572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03572" w:rsidRDefault="00A03572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03572" w:rsidRDefault="00A03572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03572" w:rsidRDefault="00A03572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03572" w:rsidRPr="00DF13AA" w:rsidRDefault="00DF13AA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 w:rsidRPr="00DF13AA">
              <w:rPr>
                <w:rFonts w:ascii="Constantia" w:hAnsi="Constantia"/>
                <w:i/>
                <w:sz w:val="28"/>
                <w:szCs w:val="28"/>
              </w:rPr>
              <w:t>-</w:t>
            </w:r>
            <w:r>
              <w:rPr>
                <w:rFonts w:ascii="Constantia" w:hAnsi="Constantia"/>
                <w:i/>
                <w:sz w:val="28"/>
                <w:szCs w:val="28"/>
              </w:rPr>
              <w:t>Прочитайте на стр.156 рубрику:  ВЫ УЗНАЕТЕ</w:t>
            </w:r>
          </w:p>
          <w:p w:rsidR="00A03572" w:rsidRDefault="00A03572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03572" w:rsidRDefault="00A03572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03572" w:rsidRDefault="00A03572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70612E" w:rsidRDefault="0070612E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70612E" w:rsidRDefault="0070612E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70612E" w:rsidRDefault="0070612E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70612E" w:rsidRDefault="0070612E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70612E" w:rsidRDefault="0070612E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70612E" w:rsidRDefault="0070612E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-Сократите дроби: 9/15, 25/45,8/32, 62/4.</w:t>
            </w:r>
          </w:p>
          <w:p w:rsidR="0070612E" w:rsidRDefault="0070612E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-Выделите целую часть из неправильной дроби: 25/6, 17/5, 23/4, 305/2.</w:t>
            </w:r>
          </w:p>
          <w:p w:rsidR="0070612E" w:rsidRDefault="0070612E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</w:t>
            </w:r>
            <w:r w:rsidR="006A1C0C">
              <w:rPr>
                <w:rFonts w:ascii="Constantia" w:hAnsi="Constantia"/>
                <w:i/>
                <w:sz w:val="28"/>
                <w:szCs w:val="28"/>
              </w:rPr>
              <w:t xml:space="preserve">Запишите дроби: 2/3, </w:t>
            </w:r>
            <w:r w:rsidR="001117C2">
              <w:rPr>
                <w:rFonts w:ascii="Constantia" w:hAnsi="Constantia"/>
                <w:i/>
                <w:sz w:val="28"/>
                <w:szCs w:val="28"/>
              </w:rPr>
              <w:t>5/6, 11/12, 13/18.</w:t>
            </w:r>
          </w:p>
          <w:p w:rsidR="00070EE9" w:rsidRDefault="00070EE9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1117C2" w:rsidRDefault="001117C2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-Что мы можем сказать об этих дробях?</w:t>
            </w:r>
          </w:p>
          <w:p w:rsidR="001117C2" w:rsidRDefault="001117C2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-К какому наименьшему общему знаменателю можно привести все дроби? Почему к 36?</w:t>
            </w:r>
          </w:p>
          <w:p w:rsidR="001117C2" w:rsidRDefault="001117C2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-Приведите все дроби к знаменателю 36.</w:t>
            </w:r>
          </w:p>
          <w:p w:rsidR="001117C2" w:rsidRDefault="001117C2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Прочитайте получившийся ряд  дробей.</w:t>
            </w:r>
          </w:p>
          <w:p w:rsidR="00070EE9" w:rsidRDefault="00070EE9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-Найдите сумму и разность дробей. Если понадобится, то сократите результат или выделите целую часть из неправильной дроби:33/36-24/36, 30/36+26/36.</w:t>
            </w:r>
          </w:p>
          <w:p w:rsidR="00070EE9" w:rsidRDefault="00070EE9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</w:t>
            </w:r>
            <w:r w:rsidR="008C01AD">
              <w:rPr>
                <w:rFonts w:ascii="Constantia" w:hAnsi="Constantia"/>
                <w:i/>
                <w:sz w:val="28"/>
                <w:szCs w:val="28"/>
              </w:rPr>
              <w:t xml:space="preserve"> </w:t>
            </w:r>
            <w:r>
              <w:rPr>
                <w:rFonts w:ascii="Constantia" w:hAnsi="Constantia"/>
                <w:i/>
                <w:sz w:val="28"/>
                <w:szCs w:val="28"/>
              </w:rPr>
              <w:t xml:space="preserve"> Сформулируйте</w:t>
            </w:r>
            <w:proofErr w:type="gramStart"/>
            <w:r>
              <w:rPr>
                <w:rFonts w:ascii="Constantia" w:hAnsi="Constantia"/>
                <w:i/>
                <w:sz w:val="28"/>
                <w:szCs w:val="28"/>
              </w:rPr>
              <w:t xml:space="preserve"> </w:t>
            </w:r>
            <w:r w:rsidR="008C01AD">
              <w:rPr>
                <w:rFonts w:ascii="Constantia" w:hAnsi="Constantia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Constantia" w:hAnsi="Constantia"/>
                <w:i/>
                <w:sz w:val="28"/>
                <w:szCs w:val="28"/>
              </w:rPr>
              <w:t xml:space="preserve">каким правилом </w:t>
            </w: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сложения и вычитания вы воспользовались?</w:t>
            </w:r>
          </w:p>
          <w:p w:rsidR="00070EE9" w:rsidRDefault="00070EE9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Запишите его в общем виде.</w:t>
            </w: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2603CC" w:rsidRDefault="002603C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</w:t>
            </w:r>
            <w:r w:rsidR="00A91DA6">
              <w:rPr>
                <w:rFonts w:ascii="Constantia" w:hAnsi="Constantia"/>
                <w:i/>
                <w:sz w:val="28"/>
                <w:szCs w:val="28"/>
              </w:rPr>
              <w:t>Хорошо, продолжим работу: выполните действие 2/9+5/9, 2/5+2/3, 3/10-1/5.Предлагаю поработать в парах. Ваши результаты прикрепите на доску и после завершения работы обсудим результат.</w:t>
            </w:r>
          </w:p>
        </w:tc>
        <w:tc>
          <w:tcPr>
            <w:tcW w:w="2123" w:type="dxa"/>
          </w:tcPr>
          <w:p w:rsidR="00DD1377" w:rsidRPr="007221F0" w:rsidRDefault="007221F0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i/>
                <w:sz w:val="28"/>
                <w:szCs w:val="28"/>
                <w:lang w:val="en-US"/>
              </w:rPr>
              <w:lastRenderedPageBreak/>
              <w:t>-</w:t>
            </w:r>
            <w:r w:rsidR="00DD1377">
              <w:rPr>
                <w:rFonts w:ascii="Constantia" w:hAnsi="Constantia"/>
                <w:i/>
                <w:sz w:val="28"/>
                <w:szCs w:val="28"/>
              </w:rPr>
              <w:t>Обыкновенные дроби.</w:t>
            </w:r>
          </w:p>
          <w:p w:rsidR="00A03572" w:rsidRDefault="00DD1377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 xml:space="preserve">-Сокращать дроби, приводить их к наименьшему общему </w:t>
            </w:r>
            <w:r w:rsidR="00A03572">
              <w:rPr>
                <w:rFonts w:ascii="Constantia" w:hAnsi="Constantia"/>
                <w:i/>
                <w:sz w:val="28"/>
                <w:szCs w:val="28"/>
              </w:rPr>
              <w:t xml:space="preserve">знаменателю, </w:t>
            </w:r>
            <w:r>
              <w:rPr>
                <w:rFonts w:ascii="Constantia" w:hAnsi="Constantia"/>
                <w:i/>
                <w:sz w:val="28"/>
                <w:szCs w:val="28"/>
              </w:rPr>
              <w:t xml:space="preserve"> сравнивать дроби</w:t>
            </w:r>
            <w:proofErr w:type="gramStart"/>
            <w:r>
              <w:rPr>
                <w:rFonts w:ascii="Constantia" w:hAnsi="Constantia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onstantia" w:hAnsi="Constantia"/>
                <w:i/>
                <w:sz w:val="28"/>
                <w:szCs w:val="28"/>
              </w:rPr>
              <w:t>отмечать дроби на координатно</w:t>
            </w:r>
            <w:r w:rsidR="00335FB8">
              <w:rPr>
                <w:rFonts w:ascii="Constantia" w:hAnsi="Constantia"/>
                <w:i/>
                <w:sz w:val="28"/>
                <w:szCs w:val="28"/>
              </w:rPr>
              <w:t>м</w:t>
            </w:r>
          </w:p>
          <w:p w:rsidR="00DD1377" w:rsidRDefault="00DD1377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proofErr w:type="gramStart"/>
            <w:r>
              <w:rPr>
                <w:rFonts w:ascii="Constantia" w:hAnsi="Constantia"/>
                <w:i/>
                <w:sz w:val="28"/>
                <w:szCs w:val="28"/>
              </w:rPr>
              <w:t>луче</w:t>
            </w:r>
            <w:proofErr w:type="gramEnd"/>
            <w:r>
              <w:rPr>
                <w:rFonts w:ascii="Constantia" w:hAnsi="Constantia"/>
                <w:i/>
                <w:sz w:val="28"/>
                <w:szCs w:val="28"/>
              </w:rPr>
              <w:t>.</w:t>
            </w:r>
          </w:p>
          <w:p w:rsidR="007221F0" w:rsidRPr="007221F0" w:rsidRDefault="007221F0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A03572" w:rsidRPr="007221F0" w:rsidRDefault="00A03572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A03572" w:rsidRPr="007221F0" w:rsidRDefault="00A03572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-Сложение, вычитание</w:t>
            </w:r>
            <w:r w:rsidR="007221F0">
              <w:rPr>
                <w:rFonts w:ascii="Constantia" w:hAnsi="Constantia"/>
                <w:i/>
                <w:sz w:val="28"/>
                <w:szCs w:val="28"/>
              </w:rPr>
              <w:t xml:space="preserve"> дробей.</w:t>
            </w:r>
          </w:p>
          <w:p w:rsidR="00AA683C" w:rsidRDefault="00AA683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7221F0" w:rsidRDefault="007221F0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7221F0" w:rsidRDefault="007221F0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7221F0" w:rsidRPr="007221F0" w:rsidRDefault="007221F0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9A4B13" w:rsidRDefault="009A4B1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 xml:space="preserve">-Сложение и вычитание дробей </w:t>
            </w:r>
            <w:r w:rsidR="00335FB8">
              <w:rPr>
                <w:rFonts w:ascii="Constantia" w:hAnsi="Constantia"/>
                <w:i/>
                <w:sz w:val="28"/>
                <w:szCs w:val="28"/>
              </w:rPr>
              <w:t>с разными знаменателями.</w:t>
            </w:r>
          </w:p>
          <w:p w:rsidR="009467A3" w:rsidRDefault="009467A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9467A3" w:rsidRDefault="009467A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 xml:space="preserve">-Читают в учебнике о необходимости в практической деятельности складывать и вычитать </w:t>
            </w:r>
            <w:r w:rsidR="0070612E">
              <w:rPr>
                <w:rFonts w:ascii="Constantia" w:hAnsi="Constantia"/>
                <w:i/>
                <w:sz w:val="28"/>
                <w:szCs w:val="28"/>
              </w:rPr>
              <w:t xml:space="preserve"> обыкновенные дроби.</w:t>
            </w: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-Дроби с разными знаменателями.</w:t>
            </w: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-к 36.</w:t>
            </w: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Т.к. 36 наименьшее общее кратное знаменателей.</w:t>
            </w: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61224" w:rsidRDefault="00661224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 xml:space="preserve">-Чтобы сложить или </w:t>
            </w: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вычесть дроби с одинаковыми знаменателями, нужно сложить или вычесть их числители, а знаменатель оставить без изменения.</w:t>
            </w:r>
          </w:p>
        </w:tc>
        <w:tc>
          <w:tcPr>
            <w:tcW w:w="2534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35FB8" w:rsidRDefault="00335FB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Выражение своих мыслей, аргументация личного мнения, учет разных мнений учащихся, выполнение пробного учебного действия, фиксация затруднения</w:t>
            </w:r>
            <w:r w:rsidR="009467A3">
              <w:rPr>
                <w:rFonts w:ascii="Constantia" w:hAnsi="Constantia"/>
                <w:i/>
                <w:sz w:val="28"/>
                <w:szCs w:val="28"/>
              </w:rPr>
              <w:t xml:space="preserve">, формирование умения выделять и сравнивать стратегии решения задач, построение речевого высказывания, обобщение, </w:t>
            </w:r>
            <w:r w:rsidR="009467A3">
              <w:rPr>
                <w:rFonts w:ascii="Constantia" w:hAnsi="Constantia"/>
                <w:i/>
                <w:sz w:val="28"/>
                <w:szCs w:val="28"/>
              </w:rPr>
              <w:lastRenderedPageBreak/>
              <w:t>использование знаковой системы.</w:t>
            </w:r>
          </w:p>
        </w:tc>
      </w:tr>
      <w:tr w:rsidR="006D2C45" w:rsidTr="00661224">
        <w:trPr>
          <w:trHeight w:val="3336"/>
        </w:trPr>
        <w:tc>
          <w:tcPr>
            <w:tcW w:w="2158" w:type="dxa"/>
          </w:tcPr>
          <w:p w:rsidR="00E1254C" w:rsidRDefault="00DF634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Выявление места и причины затруднения</w:t>
            </w:r>
          </w:p>
        </w:tc>
        <w:tc>
          <w:tcPr>
            <w:tcW w:w="2664" w:type="dxa"/>
          </w:tcPr>
          <w:p w:rsidR="00E1254C" w:rsidRDefault="00A97E39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Организовать коммуникативное взаимодействие, в ходе которого обнаруживается и фиксируется отличительное свойство задания, вызвавшего затруднение в учебной деятельности.</w:t>
            </w:r>
          </w:p>
        </w:tc>
        <w:tc>
          <w:tcPr>
            <w:tcW w:w="2317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</w:tc>
        <w:tc>
          <w:tcPr>
            <w:tcW w:w="2990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97E39" w:rsidRDefault="00A97E39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97E39" w:rsidRDefault="00A97E39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97E39" w:rsidRDefault="00A97E39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97E39" w:rsidRDefault="00A97E39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97E39" w:rsidRDefault="00A97E39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A97E39" w:rsidRDefault="00A97E39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</w:t>
            </w:r>
            <w:r w:rsidR="00B86D66">
              <w:rPr>
                <w:rFonts w:ascii="Constantia" w:hAnsi="Constantia"/>
                <w:i/>
                <w:sz w:val="28"/>
                <w:szCs w:val="28"/>
              </w:rPr>
              <w:t>Ребята, почему у вас получились разные ответы? Чем  отличается предыдущее задание, с которым все хорошо справились от этого?</w:t>
            </w:r>
          </w:p>
          <w:p w:rsidR="003F5199" w:rsidRDefault="003F5199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F5199" w:rsidRDefault="003F5199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F5199" w:rsidRDefault="003F5199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F5199" w:rsidRDefault="003F5199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C4343" w:rsidRDefault="006C434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C4343" w:rsidRDefault="006C434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F5199" w:rsidRPr="0057701D" w:rsidRDefault="003F5199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3F5199" w:rsidRDefault="003F5199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DF13AA" w:rsidRDefault="00DF13AA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DF13AA" w:rsidRDefault="00DF13AA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3F5199" w:rsidRDefault="003F5199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-Как же нам поступить, чтобы,  выя</w:t>
            </w:r>
            <w:proofErr w:type="gramStart"/>
            <w:r w:rsidR="006C4343">
              <w:rPr>
                <w:rFonts w:ascii="Constantia" w:hAnsi="Constantia"/>
                <w:i/>
                <w:sz w:val="28"/>
                <w:szCs w:val="28"/>
                <w:lang w:val="en-US"/>
              </w:rPr>
              <w:t>c</w:t>
            </w:r>
            <w:proofErr w:type="gramEnd"/>
            <w:r w:rsidR="006C4343">
              <w:rPr>
                <w:rFonts w:ascii="Constantia" w:hAnsi="Constantia"/>
                <w:i/>
                <w:sz w:val="28"/>
                <w:szCs w:val="28"/>
              </w:rPr>
              <w:t>н</w:t>
            </w:r>
            <w:r>
              <w:rPr>
                <w:rFonts w:ascii="Constantia" w:hAnsi="Constantia"/>
                <w:i/>
                <w:sz w:val="28"/>
                <w:szCs w:val="28"/>
              </w:rPr>
              <w:t xml:space="preserve">ить кто </w:t>
            </w: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выполнил задание правильно?</w:t>
            </w:r>
          </w:p>
        </w:tc>
        <w:tc>
          <w:tcPr>
            <w:tcW w:w="2123" w:type="dxa"/>
          </w:tcPr>
          <w:p w:rsidR="00E1254C" w:rsidRDefault="00A97E39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Вывешивают решения, полученные после обсуждения в парах</w:t>
            </w:r>
          </w:p>
          <w:p w:rsidR="00B86D66" w:rsidRDefault="00B86D6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B86D66" w:rsidRDefault="00B86D6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B86D66" w:rsidRDefault="00B86D6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B86D66" w:rsidRDefault="00B86D6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В предыдущем  задании мы складывали и вычитали дроби с одинаковыми знаменателями и пользовались знакомым нам алгоритмом</w:t>
            </w:r>
            <w:r w:rsidR="003F5199">
              <w:rPr>
                <w:rFonts w:ascii="Constantia" w:hAnsi="Constantia"/>
                <w:i/>
                <w:sz w:val="28"/>
                <w:szCs w:val="28"/>
              </w:rPr>
              <w:t>, а в этом  задании у дробей разные знаменатели.</w:t>
            </w:r>
          </w:p>
          <w:p w:rsidR="003F5199" w:rsidRDefault="003F5199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 xml:space="preserve">Составить алгоритм сложения и </w:t>
            </w: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вычитания дробей с разными знаменателями, научиться применять его при выполнении действий.</w:t>
            </w:r>
          </w:p>
        </w:tc>
        <w:tc>
          <w:tcPr>
            <w:tcW w:w="2534" w:type="dxa"/>
          </w:tcPr>
          <w:p w:rsidR="00E1254C" w:rsidRDefault="003F5199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Волевая</w:t>
            </w:r>
            <w:r w:rsidR="00DE3869">
              <w:rPr>
                <w:rFonts w:ascii="Constantia" w:hAnsi="Constantia"/>
                <w:i/>
                <w:sz w:val="28"/>
                <w:szCs w:val="28"/>
              </w:rPr>
              <w:t xml:space="preserve"> </w:t>
            </w:r>
            <w:r>
              <w:rPr>
                <w:rFonts w:ascii="Constantia" w:hAnsi="Constantia"/>
                <w:i/>
                <w:sz w:val="28"/>
                <w:szCs w:val="28"/>
              </w:rPr>
              <w:t xml:space="preserve"> само</w:t>
            </w:r>
            <w:r w:rsidR="00173BE7">
              <w:rPr>
                <w:rFonts w:ascii="Constantia" w:hAnsi="Constantia"/>
                <w:i/>
                <w:sz w:val="28"/>
                <w:szCs w:val="28"/>
              </w:rPr>
              <w:t xml:space="preserve"> </w:t>
            </w:r>
            <w:r>
              <w:rPr>
                <w:rFonts w:ascii="Constantia" w:hAnsi="Constantia"/>
                <w:i/>
                <w:sz w:val="28"/>
                <w:szCs w:val="28"/>
              </w:rPr>
              <w:t>регуляция в ситуации затруднения, выражение своих мыслей</w:t>
            </w:r>
            <w:proofErr w:type="gramStart"/>
            <w:r w:rsidR="00DE3869">
              <w:rPr>
                <w:rFonts w:ascii="Constantia" w:hAnsi="Constantia"/>
                <w:i/>
                <w:sz w:val="28"/>
                <w:szCs w:val="28"/>
              </w:rPr>
              <w:t xml:space="preserve"> </w:t>
            </w:r>
            <w:r w:rsidR="00173BE7">
              <w:rPr>
                <w:rFonts w:ascii="Constantia" w:hAnsi="Constantia"/>
                <w:i/>
                <w:sz w:val="28"/>
                <w:szCs w:val="28"/>
              </w:rPr>
              <w:t>,</w:t>
            </w:r>
            <w:proofErr w:type="gramEnd"/>
            <w:r w:rsidR="00DE3869">
              <w:rPr>
                <w:rFonts w:ascii="Constantia" w:hAnsi="Constantia"/>
                <w:i/>
                <w:sz w:val="28"/>
                <w:szCs w:val="28"/>
              </w:rPr>
              <w:t>аргументация своего мнения, учет разных  мнений, развитие навыка сотрудничества, анализ, сравнение,</w:t>
            </w:r>
          </w:p>
          <w:p w:rsidR="00DE3869" w:rsidRDefault="00DE3869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обобщение, подведение под понятие, постановка и формулирование проблемы, умение структурировать знания осознанно и произвольно строить речевое высказывание.</w:t>
            </w:r>
          </w:p>
        </w:tc>
      </w:tr>
      <w:tr w:rsidR="006D2C45" w:rsidTr="008352BF">
        <w:tc>
          <w:tcPr>
            <w:tcW w:w="2158" w:type="dxa"/>
          </w:tcPr>
          <w:p w:rsidR="0057701D" w:rsidRDefault="0057701D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57701D" w:rsidRDefault="0057701D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E1254C" w:rsidRDefault="004C7A82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Построение  проекта выхода  из затруднения</w:t>
            </w:r>
          </w:p>
        </w:tc>
        <w:tc>
          <w:tcPr>
            <w:tcW w:w="2664" w:type="dxa"/>
          </w:tcPr>
          <w:p w:rsidR="0057701D" w:rsidRPr="0057701D" w:rsidRDefault="0057701D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57701D" w:rsidRPr="0057701D" w:rsidRDefault="0057701D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E1254C" w:rsidRDefault="00CE32D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Зафиксировать новый способ действия</w:t>
            </w:r>
          </w:p>
        </w:tc>
        <w:tc>
          <w:tcPr>
            <w:tcW w:w="2317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</w:tc>
        <w:tc>
          <w:tcPr>
            <w:tcW w:w="2990" w:type="dxa"/>
          </w:tcPr>
          <w:p w:rsidR="0057701D" w:rsidRDefault="0057701D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57701D" w:rsidRDefault="0057701D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535C96" w:rsidRDefault="00CE32D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-Ребята, предлагаю вам дополнить известный алгоритм</w:t>
            </w:r>
            <w:proofErr w:type="gramStart"/>
            <w:r>
              <w:rPr>
                <w:rFonts w:ascii="Constantia" w:hAnsi="Constantia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onstantia" w:hAnsi="Constantia"/>
                <w:i/>
                <w:sz w:val="28"/>
                <w:szCs w:val="28"/>
              </w:rPr>
              <w:t xml:space="preserve"> чтобы можно было по нему выполнить сложение и вычитание дробей с разными знаменателями ,показать на примерах </w:t>
            </w:r>
            <w:r w:rsidR="00173BE7">
              <w:rPr>
                <w:rFonts w:ascii="Constantia" w:hAnsi="Constantia"/>
                <w:i/>
                <w:sz w:val="28"/>
                <w:szCs w:val="28"/>
              </w:rPr>
              <w:t>как он</w:t>
            </w:r>
          </w:p>
          <w:p w:rsidR="00535C96" w:rsidRDefault="00535C9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E1254C" w:rsidRDefault="00173BE7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д</w:t>
            </w:r>
            <w:r w:rsidR="00E8489F">
              <w:rPr>
                <w:rFonts w:ascii="Constantia" w:hAnsi="Constantia"/>
                <w:i/>
                <w:sz w:val="28"/>
                <w:szCs w:val="28"/>
              </w:rPr>
              <w:t>ействует.</w:t>
            </w:r>
          </w:p>
          <w:p w:rsidR="00535C96" w:rsidRDefault="00535C9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535C96" w:rsidRDefault="00535C9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535C96" w:rsidRDefault="00535C9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535C96" w:rsidRDefault="00535C9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535C96" w:rsidRDefault="00535C9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535C96" w:rsidRDefault="00535C9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535C96" w:rsidRDefault="00535C9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535C96" w:rsidRDefault="00535C9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535C96" w:rsidRDefault="00535C9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535C96" w:rsidRDefault="00535C9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535C96" w:rsidRDefault="00535C9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535C96" w:rsidRDefault="00535C9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535C96" w:rsidRDefault="00535C9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535C96" w:rsidRDefault="00535C9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535C96" w:rsidRDefault="00535C9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535C96" w:rsidRDefault="00535C9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</w:t>
            </w:r>
            <w:r w:rsidR="00173BE7">
              <w:rPr>
                <w:rFonts w:ascii="Constantia" w:hAnsi="Constantia"/>
                <w:i/>
                <w:sz w:val="28"/>
                <w:szCs w:val="28"/>
              </w:rPr>
              <w:t>Вернемся к примерам</w:t>
            </w:r>
            <w:proofErr w:type="gramStart"/>
            <w:r w:rsidR="00173BE7">
              <w:rPr>
                <w:rFonts w:ascii="Constantia" w:hAnsi="Constantia"/>
                <w:i/>
                <w:sz w:val="28"/>
                <w:szCs w:val="28"/>
              </w:rPr>
              <w:t xml:space="preserve"> ,</w:t>
            </w:r>
            <w:proofErr w:type="gramEnd"/>
            <w:r w:rsidR="00173BE7">
              <w:rPr>
                <w:rFonts w:ascii="Constantia" w:hAnsi="Constantia"/>
                <w:i/>
                <w:sz w:val="28"/>
                <w:szCs w:val="28"/>
              </w:rPr>
              <w:t xml:space="preserve"> на которых мы остановились и найдем их значения используя полученное правило: 2/5+2/3=6/15+10/15 =16/15=1 1/15.</w:t>
            </w:r>
          </w:p>
          <w:p w:rsidR="00173BE7" w:rsidRDefault="00173BE7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 xml:space="preserve">3/10-1/5=3/10-2/10=    </w:t>
            </w:r>
          </w:p>
          <w:p w:rsidR="00173BE7" w:rsidRDefault="00173BE7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=</w:t>
            </w:r>
            <w:r w:rsidR="00BE5D3F">
              <w:rPr>
                <w:rFonts w:ascii="Constantia" w:hAnsi="Constantia"/>
                <w:i/>
                <w:sz w:val="28"/>
                <w:szCs w:val="28"/>
              </w:rPr>
              <w:t>1/10.</w:t>
            </w:r>
          </w:p>
          <w:p w:rsidR="00BE5D3F" w:rsidRDefault="00BE5D3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-Еще раз закрепим алгоритм вычисления:</w:t>
            </w:r>
          </w:p>
        </w:tc>
        <w:tc>
          <w:tcPr>
            <w:tcW w:w="2123" w:type="dxa"/>
          </w:tcPr>
          <w:p w:rsidR="0057701D" w:rsidRDefault="0057701D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57701D" w:rsidRDefault="0057701D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E1254C" w:rsidRDefault="006C434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Обсуждают. Р</w:t>
            </w:r>
            <w:r w:rsidR="00E8489F">
              <w:rPr>
                <w:rFonts w:ascii="Constantia" w:hAnsi="Constantia"/>
                <w:i/>
                <w:sz w:val="28"/>
                <w:szCs w:val="28"/>
              </w:rPr>
              <w:t>езультатом обсуждения</w:t>
            </w:r>
            <w:r w:rsidR="00535C96">
              <w:rPr>
                <w:rFonts w:ascii="Constantia" w:hAnsi="Constantia"/>
                <w:i/>
                <w:sz w:val="28"/>
                <w:szCs w:val="28"/>
              </w:rPr>
              <w:t xml:space="preserve"> является правило сложения и вычитания дробей с разными знаменателями: если требуется найти сумму или разность дробей </w:t>
            </w:r>
            <w:proofErr w:type="gramStart"/>
            <w:r w:rsidR="00535C96">
              <w:rPr>
                <w:rFonts w:ascii="Constantia" w:hAnsi="Constantia"/>
                <w:i/>
                <w:sz w:val="28"/>
                <w:szCs w:val="28"/>
              </w:rPr>
              <w:lastRenderedPageBreak/>
              <w:t>знаменатели</w:t>
            </w:r>
            <w:proofErr w:type="gramEnd"/>
            <w:r w:rsidR="00535C96">
              <w:rPr>
                <w:rFonts w:ascii="Constantia" w:hAnsi="Constantia"/>
                <w:i/>
                <w:sz w:val="28"/>
                <w:szCs w:val="28"/>
              </w:rPr>
              <w:t xml:space="preserve"> которых различны, то сначала их следует привести к общему знаменателю, а затем воспользоваться правилом сложения и вычитания дробей с одинаковыми знаменателями.</w:t>
            </w:r>
          </w:p>
          <w:p w:rsidR="00BE5D3F" w:rsidRPr="0057701D" w:rsidRDefault="00BE5D3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BE5D3F" w:rsidRPr="0057701D" w:rsidRDefault="00BE5D3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BE5D3F" w:rsidRPr="0057701D" w:rsidRDefault="00BE5D3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BE5D3F" w:rsidRDefault="00BE5D3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BE5D3F" w:rsidRDefault="00BE5D3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BE5D3F" w:rsidRDefault="00BE5D3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BE5D3F" w:rsidRDefault="00BE5D3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BE5D3F" w:rsidRDefault="00BE5D3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BE5D3F" w:rsidRDefault="00BE5D3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BE5D3F" w:rsidRDefault="00BE5D3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BE5D3F" w:rsidRDefault="00BE5D3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BE5D3F" w:rsidRDefault="00BE5D3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BE5D3F" w:rsidRDefault="00BE5D3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BE5D3F" w:rsidRDefault="00BE5D3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BE5D3F" w:rsidRDefault="00BE5D3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BE5D3F" w:rsidRDefault="00BE5D3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-Чтобы сложить или вычесть дроби с разными знаменателями нужно:</w:t>
            </w:r>
          </w:p>
          <w:p w:rsidR="00BE5D3F" w:rsidRDefault="00BE5D3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1.привести дроби к наименьшему общему знаменателю.</w:t>
            </w:r>
          </w:p>
          <w:p w:rsidR="00BE5D3F" w:rsidRDefault="00BE5D3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2.найти дополнительные множители к дробям.</w:t>
            </w:r>
          </w:p>
          <w:p w:rsidR="00BE5D3F" w:rsidRDefault="00BE5D3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3.</w:t>
            </w:r>
            <w:r w:rsidR="006F749D">
              <w:rPr>
                <w:rFonts w:ascii="Constantia" w:hAnsi="Constantia"/>
                <w:i/>
                <w:sz w:val="28"/>
                <w:szCs w:val="28"/>
              </w:rPr>
              <w:t>умножить их на числители.</w:t>
            </w:r>
          </w:p>
          <w:p w:rsidR="006F749D" w:rsidRDefault="006F749D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 xml:space="preserve">4.сложить или вычесть </w:t>
            </w: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 xml:space="preserve">дроби с равными знаменателями </w:t>
            </w:r>
          </w:p>
          <w:p w:rsidR="006F749D" w:rsidRDefault="006F749D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5.если возможно сократить дробь или выделить из нее целую часть.</w:t>
            </w:r>
          </w:p>
        </w:tc>
        <w:tc>
          <w:tcPr>
            <w:tcW w:w="2534" w:type="dxa"/>
          </w:tcPr>
          <w:p w:rsidR="0057701D" w:rsidRDefault="0057701D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57701D" w:rsidRDefault="0057701D" w:rsidP="00E33EE6">
            <w:pPr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</w:p>
          <w:p w:rsidR="00E1254C" w:rsidRDefault="006F749D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 xml:space="preserve">Самоопределение, </w:t>
            </w:r>
            <w:proofErr w:type="spellStart"/>
            <w:r>
              <w:rPr>
                <w:rFonts w:ascii="Constantia" w:hAnsi="Constantia"/>
                <w:i/>
                <w:sz w:val="28"/>
                <w:szCs w:val="28"/>
              </w:rPr>
              <w:t>смыслообразование</w:t>
            </w:r>
            <w:proofErr w:type="spellEnd"/>
            <w:proofErr w:type="gramStart"/>
            <w:r>
              <w:rPr>
                <w:rFonts w:ascii="Constantia" w:hAnsi="Constantia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onstantia" w:hAnsi="Constantia"/>
                <w:i/>
                <w:sz w:val="28"/>
                <w:szCs w:val="28"/>
              </w:rPr>
              <w:t xml:space="preserve">  волевая </w:t>
            </w:r>
            <w:proofErr w:type="spellStart"/>
            <w:r>
              <w:rPr>
                <w:rFonts w:ascii="Constantia" w:hAnsi="Constantia"/>
                <w:i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Constantia" w:hAnsi="Constantia"/>
                <w:i/>
                <w:sz w:val="28"/>
                <w:szCs w:val="28"/>
              </w:rPr>
              <w:t xml:space="preserve"> в ситуации затруднения.</w:t>
            </w:r>
          </w:p>
        </w:tc>
      </w:tr>
      <w:tr w:rsidR="006D2C45" w:rsidTr="008352BF">
        <w:tc>
          <w:tcPr>
            <w:tcW w:w="2158" w:type="dxa"/>
          </w:tcPr>
          <w:p w:rsidR="00E1254C" w:rsidRDefault="000B32A7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Организация первичного закрепления</w:t>
            </w:r>
          </w:p>
        </w:tc>
        <w:tc>
          <w:tcPr>
            <w:tcW w:w="2664" w:type="dxa"/>
          </w:tcPr>
          <w:p w:rsidR="00E1254C" w:rsidRDefault="000B32A7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Зафиксировать изученное учебное содержание во внешней речи</w:t>
            </w:r>
          </w:p>
        </w:tc>
        <w:tc>
          <w:tcPr>
            <w:tcW w:w="2317" w:type="dxa"/>
          </w:tcPr>
          <w:p w:rsidR="00E1254C" w:rsidRDefault="000B32A7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Учебник стр.158 №546</w:t>
            </w:r>
          </w:p>
          <w:p w:rsidR="00216D4D" w:rsidRDefault="00216D4D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216D4D" w:rsidRDefault="00216D4D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 xml:space="preserve">Тетрадь </w:t>
            </w:r>
            <w:proofErr w:type="gramStart"/>
            <w:r>
              <w:rPr>
                <w:rFonts w:ascii="Constantia" w:hAnsi="Constantia"/>
                <w:i/>
                <w:sz w:val="28"/>
                <w:szCs w:val="28"/>
              </w:rPr>
              <w:t>–т</w:t>
            </w:r>
            <w:proofErr w:type="gramEnd"/>
            <w:r>
              <w:rPr>
                <w:rFonts w:ascii="Constantia" w:hAnsi="Constantia"/>
                <w:i/>
                <w:sz w:val="28"/>
                <w:szCs w:val="28"/>
              </w:rPr>
              <w:t>ренажер стр.94 №218</w:t>
            </w:r>
          </w:p>
        </w:tc>
        <w:tc>
          <w:tcPr>
            <w:tcW w:w="2990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216D4D" w:rsidRDefault="00216D4D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216D4D" w:rsidRDefault="00216D4D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216D4D" w:rsidRDefault="00216D4D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216D4D" w:rsidRDefault="00216D4D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216D4D" w:rsidRDefault="00216D4D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216D4D" w:rsidRDefault="006C434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 xml:space="preserve">-Работа в парах </w:t>
            </w:r>
            <w:r w:rsidR="00216D4D">
              <w:rPr>
                <w:rFonts w:ascii="Constantia" w:hAnsi="Constantia"/>
                <w:i/>
                <w:sz w:val="28"/>
                <w:szCs w:val="28"/>
              </w:rPr>
              <w:t>после выполнения проводится взаимопроверка по образцу</w:t>
            </w:r>
            <w:r>
              <w:rPr>
                <w:rFonts w:ascii="Constantia" w:hAnsi="Constantia"/>
                <w:i/>
                <w:sz w:val="28"/>
                <w:szCs w:val="28"/>
              </w:rPr>
              <w:t xml:space="preserve"> </w:t>
            </w:r>
            <w:proofErr w:type="gramStart"/>
            <w:r w:rsidR="00216D4D">
              <w:rPr>
                <w:rFonts w:ascii="Constantia" w:hAnsi="Constantia"/>
                <w:i/>
                <w:sz w:val="28"/>
                <w:szCs w:val="28"/>
              </w:rPr>
              <w:t xml:space="preserve">( </w:t>
            </w:r>
            <w:proofErr w:type="gramEnd"/>
            <w:r w:rsidR="00216D4D">
              <w:rPr>
                <w:rFonts w:ascii="Constantia" w:hAnsi="Constantia"/>
                <w:i/>
                <w:sz w:val="28"/>
                <w:szCs w:val="28"/>
              </w:rPr>
              <w:t>образец на обороте доски)</w:t>
            </w:r>
          </w:p>
        </w:tc>
        <w:tc>
          <w:tcPr>
            <w:tcW w:w="2123" w:type="dxa"/>
          </w:tcPr>
          <w:p w:rsidR="00E1254C" w:rsidRDefault="00216D4D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Ребята проговаривают у доски подробное решение</w:t>
            </w:r>
          </w:p>
          <w:p w:rsidR="006C4343" w:rsidRDefault="006C434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C4343" w:rsidRDefault="006C434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</w:tc>
        <w:tc>
          <w:tcPr>
            <w:tcW w:w="2534" w:type="dxa"/>
          </w:tcPr>
          <w:p w:rsidR="00E1254C" w:rsidRDefault="00216D4D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Осознание ответственности за общее дело</w:t>
            </w:r>
          </w:p>
        </w:tc>
      </w:tr>
      <w:tr w:rsidR="006D2C45" w:rsidTr="008352BF">
        <w:tc>
          <w:tcPr>
            <w:tcW w:w="2158" w:type="dxa"/>
          </w:tcPr>
          <w:p w:rsidR="00E1254C" w:rsidRDefault="00A86E2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proofErr w:type="spellStart"/>
            <w:r>
              <w:rPr>
                <w:rFonts w:ascii="Constantia" w:hAnsi="Constantia"/>
                <w:i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664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</w:tc>
        <w:tc>
          <w:tcPr>
            <w:tcW w:w="2317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</w:tc>
        <w:tc>
          <w:tcPr>
            <w:tcW w:w="2990" w:type="dxa"/>
          </w:tcPr>
          <w:p w:rsidR="00E1254C" w:rsidRDefault="00A86E2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Раз – подняться-потянуться,</w:t>
            </w:r>
          </w:p>
          <w:p w:rsidR="00A86E23" w:rsidRDefault="00A86E2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Два</w:t>
            </w:r>
            <w:r w:rsidR="006C4343">
              <w:rPr>
                <w:rFonts w:ascii="Constantia" w:hAnsi="Constantia"/>
                <w:i/>
                <w:sz w:val="28"/>
                <w:szCs w:val="28"/>
              </w:rPr>
              <w:t xml:space="preserve"> </w:t>
            </w:r>
            <w:r>
              <w:rPr>
                <w:rFonts w:ascii="Constantia" w:hAnsi="Constantia"/>
                <w:i/>
                <w:sz w:val="28"/>
                <w:szCs w:val="28"/>
              </w:rPr>
              <w:t>- согнуться- разогнуться,</w:t>
            </w:r>
          </w:p>
          <w:p w:rsidR="00A86E23" w:rsidRDefault="00A86E2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Три</w:t>
            </w:r>
            <w:r w:rsidR="006C4343">
              <w:rPr>
                <w:rFonts w:ascii="Constantia" w:hAnsi="Constantia"/>
                <w:i/>
                <w:sz w:val="28"/>
                <w:szCs w:val="28"/>
              </w:rPr>
              <w:t xml:space="preserve"> </w:t>
            </w:r>
            <w:r>
              <w:rPr>
                <w:rFonts w:ascii="Constantia" w:hAnsi="Constantia"/>
                <w:i/>
                <w:sz w:val="28"/>
                <w:szCs w:val="28"/>
              </w:rPr>
              <w:t>- в ладоши три хлопка,</w:t>
            </w:r>
          </w:p>
          <w:p w:rsidR="00A86E23" w:rsidRDefault="00A86E2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Головою три кивка,</w:t>
            </w:r>
          </w:p>
          <w:p w:rsidR="00A86E23" w:rsidRDefault="00A86E2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На четыре руки шире</w:t>
            </w:r>
          </w:p>
          <w:p w:rsidR="00A86E23" w:rsidRDefault="00A86E2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Пять  - руками помахать,</w:t>
            </w:r>
          </w:p>
          <w:p w:rsidR="00A86E23" w:rsidRDefault="00A86E2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Шесть</w:t>
            </w:r>
            <w:r w:rsidR="006C4343">
              <w:rPr>
                <w:rFonts w:ascii="Constantia" w:hAnsi="Constantia"/>
                <w:i/>
                <w:sz w:val="28"/>
                <w:szCs w:val="28"/>
              </w:rPr>
              <w:t xml:space="preserve"> </w:t>
            </w:r>
            <w:r>
              <w:rPr>
                <w:rFonts w:ascii="Constantia" w:hAnsi="Constantia"/>
                <w:i/>
                <w:sz w:val="28"/>
                <w:szCs w:val="28"/>
              </w:rPr>
              <w:t>- на место тихо сесть.</w:t>
            </w:r>
          </w:p>
        </w:tc>
        <w:tc>
          <w:tcPr>
            <w:tcW w:w="2123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</w:tc>
        <w:tc>
          <w:tcPr>
            <w:tcW w:w="2534" w:type="dxa"/>
          </w:tcPr>
          <w:p w:rsidR="00E1254C" w:rsidRDefault="00A86E2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proofErr w:type="spellStart"/>
            <w:r>
              <w:rPr>
                <w:rFonts w:ascii="Constantia" w:hAnsi="Constantia"/>
                <w:i/>
                <w:sz w:val="28"/>
                <w:szCs w:val="28"/>
              </w:rPr>
              <w:t>Саморегуляция</w:t>
            </w:r>
            <w:proofErr w:type="spellEnd"/>
          </w:p>
        </w:tc>
      </w:tr>
      <w:tr w:rsidR="006D2C45" w:rsidTr="008352BF">
        <w:tc>
          <w:tcPr>
            <w:tcW w:w="2158" w:type="dxa"/>
          </w:tcPr>
          <w:p w:rsidR="00E1254C" w:rsidRDefault="00A86E2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Организация первичного контроля</w:t>
            </w:r>
          </w:p>
        </w:tc>
        <w:tc>
          <w:tcPr>
            <w:tcW w:w="2664" w:type="dxa"/>
          </w:tcPr>
          <w:p w:rsidR="00E1254C" w:rsidRDefault="00A86E2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 xml:space="preserve">Проверить умение применять алгоритм сложения и вычитания  в типовых условиях на основе </w:t>
            </w:r>
            <w:r w:rsidR="006D2C45">
              <w:rPr>
                <w:rFonts w:ascii="Constantia" w:hAnsi="Constantia"/>
                <w:i/>
                <w:sz w:val="28"/>
                <w:szCs w:val="28"/>
              </w:rPr>
              <w:t>сопоставления своего решения с эталоном для самопроверки</w:t>
            </w:r>
          </w:p>
        </w:tc>
        <w:tc>
          <w:tcPr>
            <w:tcW w:w="2317" w:type="dxa"/>
          </w:tcPr>
          <w:p w:rsidR="00E1254C" w:rsidRDefault="006D2C45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Задачник стр.50</w:t>
            </w:r>
          </w:p>
          <w:p w:rsidR="006D2C45" w:rsidRDefault="006D2C45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Самостоятельная работа №15</w:t>
            </w:r>
          </w:p>
        </w:tc>
        <w:tc>
          <w:tcPr>
            <w:tcW w:w="2990" w:type="dxa"/>
          </w:tcPr>
          <w:p w:rsidR="00E1254C" w:rsidRDefault="006D2C45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-А сейчас каждый проверит сам себя, сверяясь с образцом.</w:t>
            </w:r>
          </w:p>
        </w:tc>
        <w:tc>
          <w:tcPr>
            <w:tcW w:w="2123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  <w:p w:rsidR="006D2C45" w:rsidRDefault="006D2C45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 xml:space="preserve">После выполнения работы дети проверяют свои ответы, отмечают </w:t>
            </w:r>
            <w:proofErr w:type="gramStart"/>
            <w:r>
              <w:rPr>
                <w:rFonts w:ascii="Constantia" w:hAnsi="Constantia"/>
                <w:i/>
                <w:sz w:val="28"/>
                <w:szCs w:val="28"/>
              </w:rPr>
              <w:t>верно</w:t>
            </w:r>
            <w:proofErr w:type="gramEnd"/>
            <w:r w:rsidR="0067715B">
              <w:rPr>
                <w:rFonts w:ascii="Constantia" w:hAnsi="Constantia"/>
                <w:i/>
                <w:sz w:val="28"/>
                <w:szCs w:val="28"/>
              </w:rPr>
              <w:t xml:space="preserve"> </w:t>
            </w:r>
            <w:r>
              <w:rPr>
                <w:rFonts w:ascii="Constantia" w:hAnsi="Constantia"/>
                <w:i/>
                <w:sz w:val="28"/>
                <w:szCs w:val="28"/>
              </w:rPr>
              <w:t xml:space="preserve"> реш</w:t>
            </w:r>
            <w:r w:rsidR="00937D88">
              <w:rPr>
                <w:rFonts w:ascii="Constantia" w:hAnsi="Constantia"/>
                <w:i/>
                <w:sz w:val="28"/>
                <w:szCs w:val="28"/>
              </w:rPr>
              <w:t>енные примеры, исправля</w:t>
            </w:r>
            <w:r w:rsidR="00DF13AA">
              <w:rPr>
                <w:rFonts w:ascii="Constantia" w:hAnsi="Constantia"/>
                <w:i/>
                <w:sz w:val="28"/>
                <w:szCs w:val="28"/>
              </w:rPr>
              <w:t>ют допущенные ошибки, выявляют</w:t>
            </w:r>
            <w:r w:rsidR="00937D88">
              <w:rPr>
                <w:rFonts w:ascii="Constantia" w:hAnsi="Constantia"/>
                <w:i/>
                <w:sz w:val="28"/>
                <w:szCs w:val="28"/>
              </w:rPr>
              <w:t xml:space="preserve"> причины допущенных ошибок</w:t>
            </w:r>
          </w:p>
        </w:tc>
        <w:tc>
          <w:tcPr>
            <w:tcW w:w="2534" w:type="dxa"/>
          </w:tcPr>
          <w:p w:rsidR="00E1254C" w:rsidRDefault="006D2C45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Контроль, коррекция, самооценка</w:t>
            </w:r>
          </w:p>
        </w:tc>
      </w:tr>
      <w:tr w:rsidR="006D2C45" w:rsidTr="008352BF">
        <w:tc>
          <w:tcPr>
            <w:tcW w:w="2158" w:type="dxa"/>
          </w:tcPr>
          <w:p w:rsidR="00E1254C" w:rsidRDefault="00937D8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Подведение итогов урока</w:t>
            </w:r>
          </w:p>
        </w:tc>
        <w:tc>
          <w:tcPr>
            <w:tcW w:w="2664" w:type="dxa"/>
          </w:tcPr>
          <w:p w:rsidR="00E1254C" w:rsidRDefault="00937D88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 xml:space="preserve">Дать качественную </w:t>
            </w: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 xml:space="preserve">оценку работы класса и </w:t>
            </w:r>
            <w:proofErr w:type="gramStart"/>
            <w:r>
              <w:rPr>
                <w:rFonts w:ascii="Constantia" w:hAnsi="Constantia"/>
                <w:i/>
                <w:sz w:val="28"/>
                <w:szCs w:val="28"/>
              </w:rPr>
              <w:t>отдельных</w:t>
            </w:r>
            <w:proofErr w:type="gramEnd"/>
            <w:r>
              <w:rPr>
                <w:rFonts w:ascii="Constantia" w:hAnsi="Constantia"/>
                <w:i/>
                <w:sz w:val="28"/>
                <w:szCs w:val="28"/>
              </w:rPr>
              <w:t xml:space="preserve"> обучающихся</w:t>
            </w:r>
          </w:p>
        </w:tc>
        <w:tc>
          <w:tcPr>
            <w:tcW w:w="2317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</w:tc>
        <w:tc>
          <w:tcPr>
            <w:tcW w:w="2990" w:type="dxa"/>
          </w:tcPr>
          <w:p w:rsidR="00E1254C" w:rsidRDefault="006C4343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-Что нового узнали на уроке?</w:t>
            </w:r>
          </w:p>
          <w:p w:rsidR="00746855" w:rsidRDefault="00746855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-Что нам помогло справиться с затруднением?</w:t>
            </w:r>
          </w:p>
          <w:p w:rsidR="00746855" w:rsidRDefault="00746855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-Какие знания сегодня пригодились при   выполнении заданий на уроке?</w:t>
            </w:r>
          </w:p>
          <w:p w:rsidR="00746855" w:rsidRDefault="00746855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-Кто желает сформулировать алгоритм сложения и вычитания дробей с разными знаменателями?</w:t>
            </w:r>
          </w:p>
          <w:p w:rsidR="00746855" w:rsidRDefault="00746855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-Как вы можете оценить свою работу?</w:t>
            </w:r>
          </w:p>
          <w:p w:rsidR="00746855" w:rsidRDefault="00746855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-Сегодня на уроке все работали хорошо,  но особенно хочется отметить некоторых учащихся…(выставление оценок).</w:t>
            </w:r>
          </w:p>
        </w:tc>
        <w:tc>
          <w:tcPr>
            <w:tcW w:w="2123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</w:tc>
        <w:tc>
          <w:tcPr>
            <w:tcW w:w="2534" w:type="dxa"/>
          </w:tcPr>
          <w:p w:rsidR="00E1254C" w:rsidRDefault="00BF281D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 xml:space="preserve">Контроль и оценка процесса и </w:t>
            </w: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результатов деятельности, адекватное понимание причин успеха или неудачи, рефлексия способов и условий действия.</w:t>
            </w:r>
          </w:p>
        </w:tc>
      </w:tr>
      <w:tr w:rsidR="006D2C45" w:rsidTr="002A40F6">
        <w:trPr>
          <w:trHeight w:val="4831"/>
        </w:trPr>
        <w:tc>
          <w:tcPr>
            <w:tcW w:w="2158" w:type="dxa"/>
            <w:tcBorders>
              <w:bottom w:val="single" w:sz="4" w:space="0" w:color="auto"/>
            </w:tcBorders>
          </w:tcPr>
          <w:p w:rsidR="00E1254C" w:rsidRDefault="00BF281D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Задание на дом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E1254C" w:rsidRDefault="00BF281D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 xml:space="preserve">Обеспечение понимания </w:t>
            </w:r>
            <w:proofErr w:type="gramStart"/>
            <w:r>
              <w:rPr>
                <w:rFonts w:ascii="Constantia" w:hAnsi="Constantia"/>
                <w:i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Constantia" w:hAnsi="Constantia"/>
                <w:i/>
                <w:sz w:val="28"/>
                <w:szCs w:val="28"/>
              </w:rPr>
              <w:t xml:space="preserve"> цели, содержания и способов выполнения домашнего задания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E1254C" w:rsidRDefault="00BF281D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На доске</w:t>
            </w:r>
            <w:r w:rsidR="004C63B5">
              <w:rPr>
                <w:rFonts w:ascii="Constantia" w:hAnsi="Constantia"/>
                <w:i/>
                <w:sz w:val="28"/>
                <w:szCs w:val="28"/>
              </w:rPr>
              <w:t xml:space="preserve"> записано домашнее задание</w:t>
            </w:r>
            <w:proofErr w:type="gramStart"/>
            <w:r w:rsidR="004C63B5">
              <w:rPr>
                <w:rFonts w:ascii="Constantia" w:hAnsi="Constantia"/>
                <w:i/>
                <w:sz w:val="28"/>
                <w:szCs w:val="28"/>
              </w:rPr>
              <w:t xml:space="preserve"> У</w:t>
            </w:r>
            <w:proofErr w:type="gramEnd"/>
            <w:r w:rsidR="004C63B5">
              <w:rPr>
                <w:rFonts w:ascii="Constantia" w:hAnsi="Constantia"/>
                <w:i/>
                <w:sz w:val="28"/>
                <w:szCs w:val="28"/>
              </w:rPr>
              <w:t>: №550, №556, №556, выучить алгоритм</w:t>
            </w:r>
            <w:r w:rsidR="00DF13AA">
              <w:rPr>
                <w:rFonts w:ascii="Constantia" w:hAnsi="Constantia"/>
                <w:i/>
                <w:sz w:val="28"/>
                <w:szCs w:val="28"/>
              </w:rPr>
              <w:t xml:space="preserve"> </w:t>
            </w:r>
            <w:r w:rsidR="004C63B5">
              <w:rPr>
                <w:rFonts w:ascii="Constantia" w:hAnsi="Constantia"/>
                <w:i/>
                <w:sz w:val="28"/>
                <w:szCs w:val="28"/>
              </w:rPr>
              <w:t>(раздать каждому)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E1254C" w:rsidRDefault="004C63B5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Планирование, прогнозирование, самоопределение по выполнению домашнего задания. Формирование регулятивного опыта</w:t>
            </w:r>
            <w:proofErr w:type="gramStart"/>
            <w:r>
              <w:rPr>
                <w:rFonts w:ascii="Constantia" w:hAnsi="Constantia"/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Constantia" w:hAnsi="Constantia"/>
                <w:i/>
                <w:sz w:val="28"/>
                <w:szCs w:val="28"/>
              </w:rPr>
              <w:t xml:space="preserve"> Развитие умений формулировать </w:t>
            </w:r>
            <w:r w:rsidR="003A15BE">
              <w:rPr>
                <w:rFonts w:ascii="Constantia" w:hAnsi="Constantia"/>
                <w:i/>
                <w:sz w:val="28"/>
                <w:szCs w:val="28"/>
              </w:rPr>
              <w:t xml:space="preserve"> вопросы.</w:t>
            </w:r>
          </w:p>
        </w:tc>
      </w:tr>
      <w:tr w:rsidR="003A15BE" w:rsidTr="008352BF">
        <w:trPr>
          <w:trHeight w:val="435"/>
        </w:trPr>
        <w:tc>
          <w:tcPr>
            <w:tcW w:w="2158" w:type="dxa"/>
            <w:tcBorders>
              <w:top w:val="single" w:sz="4" w:space="0" w:color="auto"/>
            </w:tcBorders>
          </w:tcPr>
          <w:p w:rsidR="003A15BE" w:rsidRDefault="003A15BE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Рефлексия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3A15BE" w:rsidRDefault="003A15BE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</w:tcPr>
          <w:p w:rsidR="003A15BE" w:rsidRDefault="00455ABF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268605</wp:posOffset>
                  </wp:positionV>
                  <wp:extent cx="1419225" cy="1066800"/>
                  <wp:effectExtent l="19050" t="0" r="9525" b="0"/>
                  <wp:wrapNone/>
                  <wp:docPr id="2" name="Рисунок 1" descr="owner_buil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wner_building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3A15BE" w:rsidRDefault="003A15BE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-В заключени</w:t>
            </w:r>
            <w:proofErr w:type="gramStart"/>
            <w:r>
              <w:rPr>
                <w:rFonts w:ascii="Constantia" w:hAnsi="Constantia"/>
                <w:i/>
                <w:sz w:val="28"/>
                <w:szCs w:val="28"/>
              </w:rPr>
              <w:t>и</w:t>
            </w:r>
            <w:proofErr w:type="gramEnd"/>
            <w:r>
              <w:rPr>
                <w:rFonts w:ascii="Constantia" w:hAnsi="Constantia"/>
                <w:i/>
                <w:sz w:val="28"/>
                <w:szCs w:val="28"/>
              </w:rPr>
              <w:t xml:space="preserve"> нашего урока расскажу вам знаменитую притчу:</w:t>
            </w:r>
          </w:p>
          <w:p w:rsidR="003A15BE" w:rsidRDefault="003A15BE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 xml:space="preserve">Шел мудрец, а навстречу ему,  три человека, везли под палящим солнцем тележки с камнями для строительства Храма. Мудрец остановился и задал каждому из них по </w:t>
            </w: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вопросу.</w:t>
            </w:r>
          </w:p>
          <w:p w:rsidR="003A15BE" w:rsidRDefault="003A15BE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 xml:space="preserve">У первого </w:t>
            </w:r>
            <w:proofErr w:type="spellStart"/>
            <w:r>
              <w:rPr>
                <w:rFonts w:ascii="Constantia" w:hAnsi="Constantia"/>
                <w:i/>
                <w:sz w:val="28"/>
                <w:szCs w:val="28"/>
              </w:rPr>
              <w:t>спросил</w:t>
            </w:r>
            <w:proofErr w:type="gramStart"/>
            <w:r>
              <w:rPr>
                <w:rFonts w:ascii="Constantia" w:hAnsi="Constantia"/>
                <w:i/>
                <w:sz w:val="28"/>
                <w:szCs w:val="28"/>
              </w:rPr>
              <w:t>:-</w:t>
            </w:r>
            <w:proofErr w:type="gramEnd"/>
            <w:r>
              <w:rPr>
                <w:rFonts w:ascii="Constantia" w:hAnsi="Constantia"/>
                <w:i/>
                <w:sz w:val="28"/>
                <w:szCs w:val="28"/>
              </w:rPr>
              <w:t>Что</w:t>
            </w:r>
            <w:proofErr w:type="spellEnd"/>
            <w:r>
              <w:rPr>
                <w:rFonts w:ascii="Constantia" w:hAnsi="Constantia"/>
                <w:i/>
                <w:sz w:val="28"/>
                <w:szCs w:val="28"/>
              </w:rPr>
              <w:t xml:space="preserve"> ты делал целый день? И тот с ухмылкою ответил, что целый день возил ненавистные камни.</w:t>
            </w:r>
          </w:p>
          <w:p w:rsidR="003A15BE" w:rsidRDefault="003A15BE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У второго спросил:- А ты</w:t>
            </w:r>
            <w:r w:rsidR="004826B6">
              <w:rPr>
                <w:rFonts w:ascii="Constantia" w:hAnsi="Constantia"/>
                <w:i/>
                <w:sz w:val="28"/>
                <w:szCs w:val="28"/>
              </w:rPr>
              <w:t>, что делал целый день? - И тот ответил:- Я честно выполнял свою работу.</w:t>
            </w:r>
          </w:p>
          <w:p w:rsidR="004826B6" w:rsidRDefault="004826B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 xml:space="preserve">А третий улыбнулся, лицо его засветилось радостью и удовольствием и он ответил: </w:t>
            </w:r>
            <w:proofErr w:type="gramStart"/>
            <w:r>
              <w:rPr>
                <w:rFonts w:ascii="Constantia" w:hAnsi="Constantia"/>
                <w:i/>
                <w:sz w:val="28"/>
                <w:szCs w:val="28"/>
              </w:rPr>
              <w:t>-А</w:t>
            </w:r>
            <w:proofErr w:type="gramEnd"/>
            <w:r>
              <w:rPr>
                <w:rFonts w:ascii="Constantia" w:hAnsi="Constantia"/>
                <w:i/>
                <w:sz w:val="28"/>
                <w:szCs w:val="28"/>
              </w:rPr>
              <w:t xml:space="preserve"> я, принимал участие в строительстве Храма.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3A15BE" w:rsidRDefault="003A15BE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3A15BE" w:rsidRDefault="002A40F6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Навыки рефлексии, умение выражать настроение, анализировать его изменение в течение  урока.</w:t>
            </w:r>
          </w:p>
        </w:tc>
      </w:tr>
      <w:tr w:rsidR="006D2C45" w:rsidTr="008352BF">
        <w:tc>
          <w:tcPr>
            <w:tcW w:w="2158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</w:tc>
        <w:tc>
          <w:tcPr>
            <w:tcW w:w="2664" w:type="dxa"/>
          </w:tcPr>
          <w:p w:rsidR="00E1254C" w:rsidRDefault="002C0AAB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 xml:space="preserve">Инициировать рефлексию детей по поводу </w:t>
            </w:r>
            <w:proofErr w:type="spellStart"/>
            <w:r>
              <w:rPr>
                <w:rFonts w:ascii="Constantia" w:hAnsi="Constantia"/>
                <w:i/>
                <w:sz w:val="28"/>
                <w:szCs w:val="28"/>
              </w:rPr>
              <w:t>психоэмоциональн</w:t>
            </w: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ого</w:t>
            </w:r>
            <w:proofErr w:type="spellEnd"/>
            <w:r>
              <w:rPr>
                <w:rFonts w:ascii="Constantia" w:hAnsi="Constantia"/>
                <w:i/>
                <w:sz w:val="28"/>
                <w:szCs w:val="28"/>
              </w:rPr>
              <w:t xml:space="preserve"> состояния,  мотивации,  их собственной  деятельности  и </w:t>
            </w:r>
            <w:r w:rsidR="00FC2A02">
              <w:rPr>
                <w:rFonts w:ascii="Constantia" w:hAnsi="Constantia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1935480</wp:posOffset>
                  </wp:positionH>
                  <wp:positionV relativeFrom="paragraph">
                    <wp:posOffset>2540</wp:posOffset>
                  </wp:positionV>
                  <wp:extent cx="807720" cy="675640"/>
                  <wp:effectExtent l="19050" t="0" r="0" b="0"/>
                  <wp:wrapNone/>
                  <wp:docPr id="5" name="Рисунок 3" descr="77ab8a4d5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ab8a4d562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nstantia" w:hAnsi="Constantia"/>
                <w:i/>
                <w:sz w:val="28"/>
                <w:szCs w:val="28"/>
              </w:rPr>
              <w:t>взаимодействия с учителем и другими детьми в классе.</w:t>
            </w:r>
          </w:p>
        </w:tc>
        <w:tc>
          <w:tcPr>
            <w:tcW w:w="2317" w:type="dxa"/>
          </w:tcPr>
          <w:p w:rsidR="00E1254C" w:rsidRDefault="00FC2A02" w:rsidP="00FC2A02">
            <w:pPr>
              <w:jc w:val="center"/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-1035685</wp:posOffset>
                  </wp:positionV>
                  <wp:extent cx="847090" cy="850265"/>
                  <wp:effectExtent l="19050" t="0" r="0" b="0"/>
                  <wp:wrapThrough wrapText="bothSides">
                    <wp:wrapPolygon edited="0">
                      <wp:start x="-486" y="0"/>
                      <wp:lineTo x="-486" y="21294"/>
                      <wp:lineTo x="21373" y="21294"/>
                      <wp:lineTo x="21373" y="0"/>
                      <wp:lineTo x="-486" y="0"/>
                    </wp:wrapPolygon>
                  </wp:wrapThrough>
                  <wp:docPr id="7" name="Рисунок 6" descr="thumb-8FD6_4F3A42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-8FD6_4F3A42A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9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C2A02" w:rsidRDefault="00FC2A02" w:rsidP="00FC2A02">
            <w:pPr>
              <w:jc w:val="center"/>
              <w:rPr>
                <w:rFonts w:ascii="Constantia" w:hAnsi="Constantia"/>
                <w:i/>
                <w:sz w:val="28"/>
                <w:szCs w:val="28"/>
              </w:rPr>
            </w:pPr>
          </w:p>
          <w:p w:rsidR="00FC2A02" w:rsidRDefault="00FC2A02" w:rsidP="00FC2A02">
            <w:pPr>
              <w:jc w:val="center"/>
              <w:rPr>
                <w:rFonts w:ascii="Constantia" w:hAnsi="Constantia"/>
                <w:i/>
                <w:sz w:val="28"/>
                <w:szCs w:val="28"/>
              </w:rPr>
            </w:pPr>
          </w:p>
          <w:p w:rsidR="00FC2A02" w:rsidRDefault="00FC2A02" w:rsidP="00FC2A02">
            <w:pPr>
              <w:jc w:val="center"/>
              <w:rPr>
                <w:rFonts w:ascii="Constantia" w:hAnsi="Constantia"/>
                <w:i/>
                <w:sz w:val="28"/>
                <w:szCs w:val="28"/>
              </w:rPr>
            </w:pPr>
          </w:p>
          <w:p w:rsidR="00FC2A02" w:rsidRDefault="00FC2A02" w:rsidP="00FC2A02">
            <w:pPr>
              <w:jc w:val="center"/>
              <w:rPr>
                <w:rFonts w:ascii="Constantia" w:hAnsi="Constantia"/>
                <w:i/>
                <w:sz w:val="28"/>
                <w:szCs w:val="28"/>
              </w:rPr>
            </w:pPr>
          </w:p>
          <w:p w:rsidR="00FC2A02" w:rsidRDefault="00FC2A02" w:rsidP="00FC2A02">
            <w:pPr>
              <w:jc w:val="center"/>
              <w:rPr>
                <w:rFonts w:ascii="Constantia" w:hAnsi="Constantia"/>
                <w:i/>
                <w:noProof/>
                <w:sz w:val="28"/>
                <w:szCs w:val="28"/>
              </w:rPr>
            </w:pPr>
          </w:p>
          <w:p w:rsidR="00FC2A02" w:rsidRDefault="00FC2A02" w:rsidP="00FC2A02">
            <w:pPr>
              <w:jc w:val="center"/>
              <w:rPr>
                <w:rFonts w:ascii="Constantia" w:hAnsi="Constantia"/>
                <w:i/>
                <w:noProof/>
                <w:sz w:val="28"/>
                <w:szCs w:val="28"/>
              </w:rPr>
            </w:pPr>
          </w:p>
          <w:p w:rsidR="00FC2A02" w:rsidRDefault="00FC2A02" w:rsidP="00FC2A02">
            <w:pPr>
              <w:jc w:val="center"/>
              <w:rPr>
                <w:rFonts w:ascii="Constantia" w:hAnsi="Constantia"/>
                <w:i/>
                <w:noProof/>
                <w:sz w:val="28"/>
                <w:szCs w:val="28"/>
              </w:rPr>
            </w:pPr>
          </w:p>
          <w:p w:rsidR="00FC2A02" w:rsidRDefault="00FC2A02" w:rsidP="00FC2A02">
            <w:pPr>
              <w:jc w:val="center"/>
              <w:rPr>
                <w:rFonts w:ascii="Constantia" w:hAnsi="Constantia"/>
                <w:i/>
                <w:noProof/>
                <w:sz w:val="28"/>
                <w:szCs w:val="28"/>
              </w:rPr>
            </w:pPr>
            <w:r>
              <w:rPr>
                <w:rFonts w:ascii="Constantia" w:hAnsi="Constantia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-165735</wp:posOffset>
                  </wp:positionV>
                  <wp:extent cx="902970" cy="755015"/>
                  <wp:effectExtent l="19050" t="0" r="0" b="0"/>
                  <wp:wrapThrough wrapText="bothSides">
                    <wp:wrapPolygon edited="0">
                      <wp:start x="-456" y="0"/>
                      <wp:lineTo x="-456" y="21255"/>
                      <wp:lineTo x="21418" y="21255"/>
                      <wp:lineTo x="21418" y="0"/>
                      <wp:lineTo x="-456" y="0"/>
                    </wp:wrapPolygon>
                  </wp:wrapThrough>
                  <wp:docPr id="6" name="Рисунок 5" descr="1243933586_1234725611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3933586_1234725611_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C2A02" w:rsidRDefault="00FC2A02" w:rsidP="00FC2A02">
            <w:pPr>
              <w:jc w:val="center"/>
              <w:rPr>
                <w:rFonts w:ascii="Constantia" w:hAnsi="Constantia"/>
                <w:i/>
                <w:noProof/>
                <w:sz w:val="28"/>
                <w:szCs w:val="28"/>
              </w:rPr>
            </w:pPr>
          </w:p>
          <w:p w:rsidR="00FC2A02" w:rsidRDefault="00FC2A02" w:rsidP="00E33EE6">
            <w:pPr>
              <w:rPr>
                <w:rFonts w:ascii="Constantia" w:hAnsi="Constantia"/>
                <w:i/>
                <w:noProof/>
                <w:sz w:val="28"/>
                <w:szCs w:val="28"/>
              </w:rPr>
            </w:pPr>
          </w:p>
          <w:p w:rsidR="00FC2A02" w:rsidRDefault="00FC2A02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 xml:space="preserve">         </w:t>
            </w:r>
          </w:p>
        </w:tc>
        <w:tc>
          <w:tcPr>
            <w:tcW w:w="2990" w:type="dxa"/>
          </w:tcPr>
          <w:p w:rsidR="00E1254C" w:rsidRDefault="00DF13AA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 xml:space="preserve">-Оцените  свое </w:t>
            </w:r>
            <w:r w:rsidR="002C0AAB">
              <w:rPr>
                <w:rFonts w:ascii="Constantia" w:hAnsi="Constantia"/>
                <w:i/>
                <w:sz w:val="28"/>
                <w:szCs w:val="28"/>
              </w:rPr>
              <w:t xml:space="preserve">отношение к уроку и насколько вы себя комфортно </w:t>
            </w:r>
            <w:r w:rsidR="002C0AAB">
              <w:rPr>
                <w:rFonts w:ascii="Constantia" w:hAnsi="Constantia"/>
                <w:i/>
                <w:sz w:val="28"/>
                <w:szCs w:val="28"/>
              </w:rPr>
              <w:lastRenderedPageBreak/>
              <w:t>чувствовали на нем. Изобразите в зависимости от вашего настроения один из вариантов смайликов.</w:t>
            </w:r>
          </w:p>
        </w:tc>
        <w:tc>
          <w:tcPr>
            <w:tcW w:w="2123" w:type="dxa"/>
          </w:tcPr>
          <w:p w:rsidR="00E1254C" w:rsidRDefault="002C0AAB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lastRenderedPageBreak/>
              <w:t>Дети рисуют в тетрадях смайлик.</w:t>
            </w:r>
          </w:p>
        </w:tc>
        <w:tc>
          <w:tcPr>
            <w:tcW w:w="2534" w:type="dxa"/>
          </w:tcPr>
          <w:p w:rsidR="00E1254C" w:rsidRDefault="00E1254C" w:rsidP="00E33EE6">
            <w:pPr>
              <w:rPr>
                <w:rFonts w:ascii="Constantia" w:hAnsi="Constantia"/>
                <w:i/>
                <w:sz w:val="28"/>
                <w:szCs w:val="28"/>
              </w:rPr>
            </w:pPr>
          </w:p>
        </w:tc>
      </w:tr>
    </w:tbl>
    <w:p w:rsidR="00661224" w:rsidRDefault="00661224" w:rsidP="002A40F6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40F6" w:rsidRDefault="002A40F6" w:rsidP="002A40F6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Список литературы:</w:t>
      </w:r>
    </w:p>
    <w:p w:rsidR="002A40F6" w:rsidRDefault="002A40F6" w:rsidP="002A40F6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1.Поурочное тематическое планирование. 5 клас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Л.В.Кузнецова, С.С.Минаева, Л.О.Рослова, С.Б .Суворова).-М.:Просвещение,2010.-96с.</w:t>
      </w:r>
    </w:p>
    <w:p w:rsidR="002A40F6" w:rsidRDefault="002A40F6" w:rsidP="002A40F6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2.Математика. Рабочие программы. Предметная линия учебников СФЕРЫ .5-6 классы: пособие для учителей общеобразовательных учреждений</w:t>
      </w:r>
    </w:p>
    <w:p w:rsidR="002A40F6" w:rsidRDefault="002A40F6" w:rsidP="002A40F6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(Л.В.Кузнецова, С.С.Минаева, Л.О.Рослова, С.Б.Суворова).- М.: Просвещение,2011. – 80с.</w:t>
      </w:r>
    </w:p>
    <w:p w:rsidR="002A40F6" w:rsidRDefault="002A40F6" w:rsidP="002A40F6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3.Математика. Арифметика. Геометрия. 5 класс: учебник для общеобразовательных учреждений (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Е.А.Бунимович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, Г.В.Дорофеев, С.Б.Суворова и др.; изд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росвещение, -М.Просвещение, 2010 – 223с.:ил. – (Академический школьный учебник) (СФЕРЫ).</w:t>
      </w:r>
    </w:p>
    <w:p w:rsidR="002A40F6" w:rsidRDefault="002A40F6" w:rsidP="002A40F6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4.Математика. Арифметика. Геометрия. Тетрадь-тренажер. 5 класс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Е.А.Бунимович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, Л.В.Кузнецова, С.С.Минаева и др. изд. Просвещение. М.: Просвещение, 2010. – 127с.</w:t>
      </w:r>
    </w:p>
    <w:p w:rsidR="002A40F6" w:rsidRPr="008A33E2" w:rsidRDefault="002A40F6" w:rsidP="002A40F6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5.Математика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рифметика.Геометрия. Тетрадь- экзаменатор. 5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.В.Сафонова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 изд. Просвещение,- М.: Просвещение, 2011. – 79с.</w:t>
      </w:r>
    </w:p>
    <w:p w:rsidR="002A40F6" w:rsidRDefault="002A40F6" w:rsidP="00E33EE6">
      <w:pPr>
        <w:rPr>
          <w:rFonts w:ascii="Constantia" w:hAnsi="Constantia"/>
          <w:i/>
          <w:sz w:val="28"/>
          <w:szCs w:val="28"/>
        </w:rPr>
      </w:pPr>
    </w:p>
    <w:p w:rsidR="00DE5613" w:rsidRPr="00F44450" w:rsidRDefault="00DE5613" w:rsidP="00E33EE6">
      <w:pPr>
        <w:rPr>
          <w:rFonts w:ascii="Constantia" w:hAnsi="Constantia"/>
          <w:b/>
          <w:i/>
          <w:sz w:val="28"/>
          <w:szCs w:val="28"/>
        </w:rPr>
      </w:pPr>
    </w:p>
    <w:sectPr w:rsidR="00DE5613" w:rsidRPr="00F44450" w:rsidSect="003010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EE6"/>
    <w:rsid w:val="00070EE9"/>
    <w:rsid w:val="00072091"/>
    <w:rsid w:val="000965D5"/>
    <w:rsid w:val="000A5B27"/>
    <w:rsid w:val="000B32A7"/>
    <w:rsid w:val="001117C2"/>
    <w:rsid w:val="00173BE7"/>
    <w:rsid w:val="001E2DF1"/>
    <w:rsid w:val="00211000"/>
    <w:rsid w:val="00216D4D"/>
    <w:rsid w:val="002603CC"/>
    <w:rsid w:val="002A40F6"/>
    <w:rsid w:val="002C0AAB"/>
    <w:rsid w:val="003010AD"/>
    <w:rsid w:val="00335FB8"/>
    <w:rsid w:val="0037030F"/>
    <w:rsid w:val="003A15BE"/>
    <w:rsid w:val="003F5199"/>
    <w:rsid w:val="00455ABF"/>
    <w:rsid w:val="004826B6"/>
    <w:rsid w:val="004C63B5"/>
    <w:rsid w:val="004C7A82"/>
    <w:rsid w:val="00535C96"/>
    <w:rsid w:val="00567029"/>
    <w:rsid w:val="00572559"/>
    <w:rsid w:val="0057701D"/>
    <w:rsid w:val="00591C32"/>
    <w:rsid w:val="00661224"/>
    <w:rsid w:val="0067715B"/>
    <w:rsid w:val="006A1C0C"/>
    <w:rsid w:val="006C4343"/>
    <w:rsid w:val="006D2C45"/>
    <w:rsid w:val="006F749D"/>
    <w:rsid w:val="0070612E"/>
    <w:rsid w:val="007221F0"/>
    <w:rsid w:val="00746855"/>
    <w:rsid w:val="00777B99"/>
    <w:rsid w:val="008352BF"/>
    <w:rsid w:val="00845EB7"/>
    <w:rsid w:val="008B50A6"/>
    <w:rsid w:val="008C01AD"/>
    <w:rsid w:val="009040EC"/>
    <w:rsid w:val="00937D88"/>
    <w:rsid w:val="009467A3"/>
    <w:rsid w:val="009467BB"/>
    <w:rsid w:val="009A4B13"/>
    <w:rsid w:val="00A03572"/>
    <w:rsid w:val="00A86E23"/>
    <w:rsid w:val="00A91DA6"/>
    <w:rsid w:val="00A97E39"/>
    <w:rsid w:val="00AA683C"/>
    <w:rsid w:val="00B46C51"/>
    <w:rsid w:val="00B60DF3"/>
    <w:rsid w:val="00B7526B"/>
    <w:rsid w:val="00B86D66"/>
    <w:rsid w:val="00BD4550"/>
    <w:rsid w:val="00BE5D3F"/>
    <w:rsid w:val="00BF281D"/>
    <w:rsid w:val="00C56A28"/>
    <w:rsid w:val="00CE32DF"/>
    <w:rsid w:val="00D40087"/>
    <w:rsid w:val="00D563D1"/>
    <w:rsid w:val="00D76684"/>
    <w:rsid w:val="00DA7109"/>
    <w:rsid w:val="00DD1377"/>
    <w:rsid w:val="00DE3869"/>
    <w:rsid w:val="00DE5613"/>
    <w:rsid w:val="00DF13AA"/>
    <w:rsid w:val="00DF634F"/>
    <w:rsid w:val="00E1254C"/>
    <w:rsid w:val="00E33EE6"/>
    <w:rsid w:val="00E61407"/>
    <w:rsid w:val="00E8489F"/>
    <w:rsid w:val="00F011A8"/>
    <w:rsid w:val="00F17DE5"/>
    <w:rsid w:val="00F44450"/>
    <w:rsid w:val="00F67DD0"/>
    <w:rsid w:val="00FC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09"/>
  </w:style>
  <w:style w:type="paragraph" w:styleId="1">
    <w:name w:val="heading 1"/>
    <w:basedOn w:val="a"/>
    <w:link w:val="10"/>
    <w:qFormat/>
    <w:rsid w:val="00C56A28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6A28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6385-F2F3-4BBA-96BB-4992ADD0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17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34</cp:revision>
  <dcterms:created xsi:type="dcterms:W3CDTF">2013-10-05T16:53:00Z</dcterms:created>
  <dcterms:modified xsi:type="dcterms:W3CDTF">2013-10-09T16:06:00Z</dcterms:modified>
</cp:coreProperties>
</file>