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0A2" w:rsidRPr="005F2BC1" w:rsidRDefault="00D370A2" w:rsidP="00D370A2">
      <w:pPr>
        <w:pStyle w:val="6"/>
        <w:spacing w:line="288" w:lineRule="auto"/>
        <w:rPr>
          <w:rStyle w:val="-05"/>
          <w:rFonts w:ascii="Times New Roman" w:hAnsi="Times New Roman"/>
          <w:noProof/>
          <w:sz w:val="32"/>
        </w:rPr>
      </w:pPr>
      <w:r w:rsidRPr="005F2BC1">
        <w:rPr>
          <w:rFonts w:ascii="Times New Roman" w:hAnsi="Times New Roman"/>
          <w:i/>
          <w:iCs/>
          <w:u w:val="single"/>
        </w:rPr>
        <w:t xml:space="preserve">Л.Я. </w:t>
      </w:r>
      <w:proofErr w:type="spellStart"/>
      <w:r w:rsidRPr="005F2BC1">
        <w:rPr>
          <w:rFonts w:ascii="Times New Roman" w:hAnsi="Times New Roman"/>
          <w:i/>
          <w:iCs/>
          <w:u w:val="single"/>
        </w:rPr>
        <w:t>Желтовская</w:t>
      </w:r>
      <w:proofErr w:type="spellEnd"/>
      <w:r w:rsidRPr="005F2BC1">
        <w:rPr>
          <w:rFonts w:ascii="Times New Roman" w:hAnsi="Times New Roman"/>
          <w:i/>
          <w:iCs/>
          <w:u w:val="single"/>
        </w:rPr>
        <w:t>.</w:t>
      </w:r>
      <w:r w:rsidRPr="005F2BC1">
        <w:rPr>
          <w:rFonts w:ascii="Times New Roman" w:hAnsi="Times New Roman"/>
        </w:rPr>
        <w:t xml:space="preserve"> </w:t>
      </w:r>
      <w:r w:rsidRPr="005F2BC1">
        <w:rPr>
          <w:rStyle w:val="-05"/>
          <w:rFonts w:ascii="Times New Roman" w:hAnsi="Times New Roman"/>
          <w:noProof/>
          <w:sz w:val="32"/>
        </w:rPr>
        <w:t>РУССКИЙ ЯЗЫК</w:t>
      </w:r>
    </w:p>
    <w:p w:rsidR="00D370A2" w:rsidRPr="005F2BC1" w:rsidRDefault="00D370A2" w:rsidP="00D370A2">
      <w:pPr>
        <w:pStyle w:val="2"/>
        <w:tabs>
          <w:tab w:val="left" w:pos="283"/>
        </w:tabs>
        <w:spacing w:line="288" w:lineRule="auto"/>
        <w:rPr>
          <w:rStyle w:val="-05"/>
          <w:rFonts w:ascii="Times New Roman" w:hAnsi="Times New Roman"/>
          <w:caps/>
          <w:noProof/>
          <w:sz w:val="32"/>
          <w:szCs w:val="24"/>
        </w:rPr>
      </w:pPr>
      <w:r w:rsidRPr="005F2BC1">
        <w:rPr>
          <w:rStyle w:val="-05"/>
          <w:rFonts w:ascii="Times New Roman" w:hAnsi="Times New Roman"/>
          <w:noProof/>
          <w:sz w:val="32"/>
          <w:szCs w:val="24"/>
        </w:rPr>
        <w:t xml:space="preserve">Примерное тематическое планирование изучения учебного материала </w:t>
      </w:r>
    </w:p>
    <w:p w:rsidR="00D370A2" w:rsidRPr="005F2BC1" w:rsidRDefault="00D370A2" w:rsidP="00D370A2">
      <w:pPr>
        <w:pStyle w:val="2"/>
        <w:tabs>
          <w:tab w:val="left" w:pos="283"/>
        </w:tabs>
        <w:spacing w:line="288" w:lineRule="auto"/>
        <w:rPr>
          <w:rFonts w:ascii="Times New Roman" w:hAnsi="Times New Roman"/>
          <w:caps/>
          <w:noProof/>
          <w:sz w:val="24"/>
          <w:szCs w:val="24"/>
        </w:rPr>
      </w:pPr>
    </w:p>
    <w:p w:rsidR="00D370A2" w:rsidRPr="005F2BC1" w:rsidRDefault="00D370A2" w:rsidP="00D370A2">
      <w:pPr>
        <w:pStyle w:val="a3"/>
        <w:spacing w:line="288" w:lineRule="auto"/>
        <w:jc w:val="both"/>
        <w:rPr>
          <w:rFonts w:ascii="Times New Roman" w:hAnsi="Times New Roman" w:cs="Times New Roman"/>
        </w:rPr>
      </w:pPr>
      <w:r w:rsidRPr="005F2BC1">
        <w:rPr>
          <w:rFonts w:ascii="Times New Roman" w:hAnsi="Times New Roman" w:cs="Times New Roman"/>
        </w:rPr>
        <w:t>3 класс</w:t>
      </w:r>
    </w:p>
    <w:p w:rsidR="00D370A2" w:rsidRPr="005F2BC1" w:rsidRDefault="00D370A2" w:rsidP="00D370A2">
      <w:pPr>
        <w:pStyle w:val="a3"/>
        <w:spacing w:line="288" w:lineRule="auto"/>
        <w:jc w:val="both"/>
        <w:rPr>
          <w:rFonts w:ascii="Times New Roman" w:hAnsi="Times New Roman" w:cs="Times New Roman"/>
          <w:b w:val="0"/>
          <w:bCs w:val="0"/>
        </w:rPr>
      </w:pPr>
      <w:r w:rsidRPr="005F2BC1">
        <w:rPr>
          <w:rFonts w:ascii="Times New Roman" w:hAnsi="Times New Roman" w:cs="Times New Roman"/>
          <w:b w:val="0"/>
          <w:bCs w:val="0"/>
        </w:rPr>
        <w:t>170 ч (5 ч в неделю)</w:t>
      </w:r>
    </w:p>
    <w:tbl>
      <w:tblPr>
        <w:tblW w:w="15893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20"/>
        <w:gridCol w:w="59"/>
        <w:gridCol w:w="801"/>
        <w:gridCol w:w="1887"/>
        <w:gridCol w:w="33"/>
        <w:gridCol w:w="676"/>
        <w:gridCol w:w="1134"/>
        <w:gridCol w:w="4246"/>
        <w:gridCol w:w="284"/>
        <w:gridCol w:w="1843"/>
        <w:gridCol w:w="1990"/>
        <w:gridCol w:w="709"/>
        <w:gridCol w:w="850"/>
        <w:gridCol w:w="861"/>
      </w:tblGrid>
      <w:tr w:rsidR="00D370A2" w:rsidRPr="00D370A2" w:rsidTr="00D370A2">
        <w:tblPrEx>
          <w:tblCellMar>
            <w:top w:w="0" w:type="dxa"/>
            <w:bottom w:w="0" w:type="dxa"/>
          </w:tblCellMar>
        </w:tblPrEx>
        <w:trPr>
          <w:trHeight w:val="2783"/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370A2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D370A2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D370A2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ind w:right="-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Тема урока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ind w:right="-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Кол-во</w:t>
            </w:r>
            <w:r w:rsidRPr="00D370A2">
              <w:rPr>
                <w:rFonts w:ascii="Times New Roman" w:hAnsi="Times New Roman"/>
                <w:sz w:val="20"/>
                <w:szCs w:val="20"/>
              </w:rPr>
              <w:br/>
              <w:t>час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ind w:right="-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Тип урока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Цели и задачи урока и планируемые результаты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 xml:space="preserve">Элементы </w:t>
            </w:r>
            <w:r w:rsidRPr="00D370A2">
              <w:rPr>
                <w:rFonts w:ascii="Times New Roman" w:hAnsi="Times New Roman"/>
                <w:sz w:val="20"/>
                <w:szCs w:val="20"/>
              </w:rPr>
              <w:br/>
              <w:t>содержания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Характеристика учебной деятельности учащихся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370A2" w:rsidRPr="00D370A2" w:rsidRDefault="00D370A2" w:rsidP="007E4C79">
            <w:pPr>
              <w:pStyle w:val="Standard"/>
              <w:keepNext/>
              <w:keepLines/>
              <w:autoSpaceDE w:val="0"/>
              <w:snapToGrid w:val="0"/>
              <w:spacing w:after="0" w:line="240" w:lineRule="auto"/>
              <w:ind w:left="-60" w:right="-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ТСО, ЦОР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ind w:right="-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и др.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ind w:right="-60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 xml:space="preserve">Вид </w:t>
            </w:r>
            <w:r w:rsidRPr="00D370A2">
              <w:rPr>
                <w:rFonts w:ascii="Times New Roman" w:hAnsi="Times New Roman"/>
                <w:sz w:val="20"/>
                <w:szCs w:val="20"/>
              </w:rPr>
              <w:br/>
              <w:t>контроля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ind w:right="-60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 xml:space="preserve">Домашнее </w:t>
            </w:r>
            <w:r w:rsidRPr="00D370A2">
              <w:rPr>
                <w:rFonts w:ascii="Times New Roman" w:hAnsi="Times New Roman"/>
                <w:sz w:val="20"/>
                <w:szCs w:val="20"/>
              </w:rPr>
              <w:br/>
              <w:t>задание</w:t>
            </w:r>
          </w:p>
        </w:tc>
      </w:tr>
      <w:tr w:rsidR="00D370A2" w:rsidRPr="00D370A2" w:rsidTr="007E4C79">
        <w:tblPrEx>
          <w:tblCellMar>
            <w:top w:w="0" w:type="dxa"/>
            <w:bottom w:w="0" w:type="dxa"/>
          </w:tblCellMar>
        </w:tblPrEx>
        <w:trPr>
          <w:trHeight w:val="23"/>
          <w:jc w:val="center"/>
        </w:trPr>
        <w:tc>
          <w:tcPr>
            <w:tcW w:w="1589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D370A2">
            <w:pPr>
              <w:pStyle w:val="Standard"/>
              <w:autoSpaceDE w:val="0"/>
              <w:snapToGrid w:val="0"/>
              <w:spacing w:before="75" w:after="60" w:line="26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 триместр                                                                                                            </w:t>
            </w:r>
            <w:r w:rsidRPr="00D370A2">
              <w:rPr>
                <w:rFonts w:ascii="Times New Roman" w:hAnsi="Times New Roman"/>
                <w:b/>
                <w:bCs/>
                <w:sz w:val="20"/>
                <w:szCs w:val="20"/>
              </w:rPr>
              <w:t>Язык и речь (26 ч)</w:t>
            </w:r>
          </w:p>
        </w:tc>
      </w:tr>
      <w:tr w:rsidR="00D370A2" w:rsidRPr="00D370A2" w:rsidTr="00D370A2">
        <w:tblPrEx>
          <w:tblCellMar>
            <w:top w:w="0" w:type="dxa"/>
            <w:bottom w:w="0" w:type="dxa"/>
          </w:tblCellMar>
        </w:tblPrEx>
        <w:trPr>
          <w:trHeight w:val="23"/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 xml:space="preserve">Речь устная </w:t>
            </w:r>
            <w:r w:rsidRPr="00D370A2">
              <w:rPr>
                <w:rFonts w:ascii="Times New Roman" w:hAnsi="Times New Roman"/>
                <w:sz w:val="20"/>
                <w:szCs w:val="20"/>
              </w:rPr>
              <w:br/>
              <w:t>и письменная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61"/>
              <w:keepNext/>
              <w:shd w:val="clear" w:color="auto" w:fill="auto"/>
              <w:snapToGrid w:val="0"/>
              <w:spacing w:line="240" w:lineRule="auto"/>
              <w:ind w:left="60"/>
              <w:rPr>
                <w:sz w:val="20"/>
                <w:szCs w:val="20"/>
              </w:rPr>
            </w:pPr>
            <w:r w:rsidRPr="00D370A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Цели: </w:t>
            </w:r>
            <w:r w:rsidRPr="00D370A2">
              <w:rPr>
                <w:rStyle w:val="20"/>
                <w:rFonts w:ascii="Times New Roman" w:hAnsi="Times New Roman" w:cs="Times New Roman"/>
                <w:sz w:val="20"/>
                <w:szCs w:val="20"/>
              </w:rPr>
              <w:t>На основе речевой темы «</w:t>
            </w:r>
            <w:r w:rsidRPr="00D370A2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Здрав</w:t>
            </w:r>
            <w:r w:rsidRPr="00D370A2">
              <w:rPr>
                <w:rStyle w:val="a8"/>
                <w:rFonts w:ascii="Times New Roman" w:hAnsi="Times New Roman" w:cs="Times New Roman"/>
                <w:sz w:val="20"/>
                <w:szCs w:val="20"/>
              </w:rPr>
              <w:softHyphen/>
            </w:r>
            <w:r w:rsidRPr="00D370A2">
              <w:rPr>
                <w:rFonts w:ascii="Times New Roman" w:hAnsi="Times New Roman" w:cs="Times New Roman"/>
                <w:sz w:val="20"/>
                <w:szCs w:val="20"/>
              </w:rPr>
              <w:t>ствуй, школа! 1 сентября»</w:t>
            </w:r>
            <w:r w:rsidRPr="00D370A2">
              <w:rPr>
                <w:rStyle w:val="31"/>
                <w:rFonts w:ascii="Times New Roman" w:hAnsi="Times New Roman" w:cs="Times New Roman"/>
                <w:sz w:val="20"/>
                <w:szCs w:val="20"/>
              </w:rPr>
              <w:t xml:space="preserve"> по</w:t>
            </w:r>
            <w:r w:rsidRPr="00D370A2">
              <w:rPr>
                <w:rStyle w:val="31"/>
                <w:rFonts w:ascii="Times New Roman" w:hAnsi="Times New Roman" w:cs="Times New Roman"/>
                <w:sz w:val="20"/>
                <w:szCs w:val="20"/>
              </w:rPr>
              <w:softHyphen/>
            </w:r>
            <w:r w:rsidRPr="00D370A2">
              <w:rPr>
                <w:rStyle w:val="20"/>
                <w:rFonts w:ascii="Times New Roman" w:hAnsi="Times New Roman" w:cs="Times New Roman"/>
                <w:sz w:val="20"/>
                <w:szCs w:val="20"/>
              </w:rPr>
              <w:t>вторить сведения о формах речи</w:t>
            </w:r>
          </w:p>
          <w:p w:rsidR="00D370A2" w:rsidRPr="00D370A2" w:rsidRDefault="00D370A2" w:rsidP="007E4C79">
            <w:pPr>
              <w:pStyle w:val="61"/>
              <w:keepNext/>
              <w:shd w:val="clear" w:color="auto" w:fill="auto"/>
              <w:spacing w:line="240" w:lineRule="auto"/>
              <w:ind w:left="60"/>
              <w:rPr>
                <w:sz w:val="20"/>
                <w:szCs w:val="20"/>
              </w:rPr>
            </w:pPr>
            <w:r w:rsidRPr="00D370A2">
              <w:rPr>
                <w:rStyle w:val="20"/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D370A2">
              <w:rPr>
                <w:rStyle w:val="20"/>
                <w:rFonts w:ascii="Times New Roman" w:hAnsi="Times New Roman" w:cs="Times New Roman"/>
                <w:sz w:val="20"/>
                <w:szCs w:val="20"/>
              </w:rPr>
              <w:t>устной</w:t>
            </w:r>
            <w:proofErr w:type="gramEnd"/>
            <w:r w:rsidRPr="00D370A2">
              <w:rPr>
                <w:rStyle w:val="20"/>
                <w:rFonts w:ascii="Times New Roman" w:hAnsi="Times New Roman" w:cs="Times New Roman"/>
                <w:sz w:val="20"/>
                <w:szCs w:val="20"/>
              </w:rPr>
              <w:t>, письменной; диалогиче</w:t>
            </w:r>
            <w:r w:rsidRPr="00D370A2">
              <w:rPr>
                <w:rStyle w:val="20"/>
                <w:rFonts w:ascii="Times New Roman" w:hAnsi="Times New Roman" w:cs="Times New Roman"/>
                <w:sz w:val="20"/>
                <w:szCs w:val="20"/>
              </w:rPr>
              <w:softHyphen/>
              <w:t>ской, монологической); стимулировать устные высказывания</w:t>
            </w:r>
          </w:p>
          <w:p w:rsidR="00D370A2" w:rsidRPr="00D370A2" w:rsidRDefault="00D370A2" w:rsidP="007E4C79">
            <w:pPr>
              <w:pStyle w:val="61"/>
              <w:keepNext/>
              <w:shd w:val="clear" w:color="auto" w:fill="auto"/>
              <w:spacing w:line="240" w:lineRule="auto"/>
              <w:ind w:left="60"/>
              <w:rPr>
                <w:sz w:val="20"/>
                <w:szCs w:val="20"/>
              </w:rPr>
            </w:pPr>
            <w:proofErr w:type="gramStart"/>
            <w:r w:rsidRPr="00D370A2">
              <w:rPr>
                <w:rStyle w:val="20"/>
                <w:rFonts w:ascii="Times New Roman" w:hAnsi="Times New Roman" w:cs="Times New Roman"/>
                <w:sz w:val="20"/>
                <w:szCs w:val="20"/>
              </w:rPr>
              <w:t>(беседа по рисункам, высказыва</w:t>
            </w:r>
            <w:r w:rsidRPr="00D370A2">
              <w:rPr>
                <w:rStyle w:val="20"/>
                <w:rFonts w:ascii="Times New Roman" w:hAnsi="Times New Roman" w:cs="Times New Roman"/>
                <w:sz w:val="20"/>
                <w:szCs w:val="20"/>
              </w:rPr>
              <w:softHyphen/>
              <w:t>ния по поводу авторской позиции</w:t>
            </w:r>
            <w:proofErr w:type="gramEnd"/>
          </w:p>
          <w:p w:rsidR="00D370A2" w:rsidRPr="00D370A2" w:rsidRDefault="00D370A2" w:rsidP="007E4C79">
            <w:pPr>
              <w:pStyle w:val="61"/>
              <w:keepNext/>
              <w:shd w:val="clear" w:color="auto" w:fill="auto"/>
              <w:spacing w:line="240" w:lineRule="auto"/>
              <w:ind w:left="60"/>
              <w:rPr>
                <w:sz w:val="20"/>
                <w:szCs w:val="20"/>
              </w:rPr>
            </w:pPr>
            <w:r w:rsidRPr="00D370A2">
              <w:rPr>
                <w:rStyle w:val="20"/>
                <w:rFonts w:ascii="Times New Roman" w:hAnsi="Times New Roman" w:cs="Times New Roman"/>
                <w:sz w:val="20"/>
                <w:szCs w:val="20"/>
              </w:rPr>
              <w:t>текстов, ответы на вопросы зада</w:t>
            </w:r>
            <w:r w:rsidRPr="00D370A2">
              <w:rPr>
                <w:rStyle w:val="20"/>
                <w:rFonts w:ascii="Times New Roman" w:hAnsi="Times New Roman" w:cs="Times New Roman"/>
                <w:sz w:val="20"/>
                <w:szCs w:val="20"/>
              </w:rPr>
              <w:softHyphen/>
              <w:t>ний) и письменные (</w:t>
            </w:r>
            <w:proofErr w:type="gramStart"/>
            <w:r w:rsidRPr="00D370A2">
              <w:rPr>
                <w:rStyle w:val="20"/>
                <w:rFonts w:ascii="Times New Roman" w:hAnsi="Times New Roman" w:cs="Times New Roman"/>
                <w:sz w:val="20"/>
                <w:szCs w:val="20"/>
              </w:rPr>
              <w:t>выборочное</w:t>
            </w:r>
            <w:proofErr w:type="gramEnd"/>
          </w:p>
          <w:p w:rsidR="00D370A2" w:rsidRPr="00D370A2" w:rsidRDefault="00D370A2" w:rsidP="007E4C79">
            <w:pPr>
              <w:pStyle w:val="61"/>
              <w:keepNext/>
              <w:shd w:val="clear" w:color="auto" w:fill="auto"/>
              <w:spacing w:line="240" w:lineRule="auto"/>
              <w:ind w:left="60"/>
              <w:rPr>
                <w:sz w:val="20"/>
                <w:szCs w:val="20"/>
              </w:rPr>
            </w:pPr>
            <w:r w:rsidRPr="00D370A2">
              <w:rPr>
                <w:rStyle w:val="20"/>
                <w:rFonts w:ascii="Times New Roman" w:hAnsi="Times New Roman" w:cs="Times New Roman"/>
                <w:sz w:val="20"/>
                <w:szCs w:val="20"/>
              </w:rPr>
              <w:t>списывание текста, письмо по па</w:t>
            </w:r>
            <w:r w:rsidRPr="00D370A2">
              <w:rPr>
                <w:rStyle w:val="20"/>
                <w:rFonts w:ascii="Times New Roman" w:hAnsi="Times New Roman" w:cs="Times New Roman"/>
                <w:sz w:val="20"/>
                <w:szCs w:val="20"/>
              </w:rPr>
              <w:softHyphen/>
              <w:t>мяти, ответ на вопрос по тексту,</w:t>
            </w:r>
          </w:p>
          <w:p w:rsidR="00D370A2" w:rsidRPr="00D370A2" w:rsidRDefault="00D370A2" w:rsidP="007E4C79">
            <w:pPr>
              <w:pStyle w:val="61"/>
              <w:keepNext/>
              <w:shd w:val="clear" w:color="auto" w:fill="auto"/>
              <w:spacing w:line="240" w:lineRule="auto"/>
              <w:ind w:left="60"/>
              <w:rPr>
                <w:sz w:val="20"/>
                <w:szCs w:val="20"/>
              </w:rPr>
            </w:pPr>
            <w:r w:rsidRPr="00D370A2">
              <w:rPr>
                <w:rStyle w:val="20"/>
                <w:rFonts w:ascii="Times New Roman" w:hAnsi="Times New Roman" w:cs="Times New Roman"/>
                <w:sz w:val="20"/>
                <w:szCs w:val="20"/>
              </w:rPr>
              <w:t>высказывание собственного мне</w:t>
            </w:r>
            <w:r w:rsidRPr="00D370A2">
              <w:rPr>
                <w:rStyle w:val="20"/>
                <w:rFonts w:ascii="Times New Roman" w:hAnsi="Times New Roman" w:cs="Times New Roman"/>
                <w:sz w:val="20"/>
                <w:szCs w:val="20"/>
              </w:rPr>
              <w:softHyphen/>
              <w:t>ния о первом школьном дне).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40" w:lineRule="auto"/>
              <w:rPr>
                <w:sz w:val="20"/>
                <w:szCs w:val="20"/>
              </w:rPr>
            </w:pPr>
            <w:r w:rsidRPr="00D370A2">
              <w:rPr>
                <w:rStyle w:val="20"/>
                <w:rFonts w:ascii="Times New Roman" w:hAnsi="Times New Roman" w:cs="Times New Roman"/>
                <w:sz w:val="20"/>
                <w:szCs w:val="20"/>
              </w:rPr>
              <w:t>Актуализировать сведения о язы</w:t>
            </w:r>
            <w:r w:rsidRPr="00D370A2">
              <w:rPr>
                <w:rStyle w:val="20"/>
                <w:rFonts w:ascii="Times New Roman" w:hAnsi="Times New Roman" w:cs="Times New Roman"/>
                <w:sz w:val="20"/>
                <w:szCs w:val="20"/>
              </w:rPr>
              <w:softHyphen/>
              <w:t xml:space="preserve">ковых средствах — слове, </w:t>
            </w:r>
            <w:proofErr w:type="spellStart"/>
            <w:proofErr w:type="gramStart"/>
            <w:r w:rsidRPr="00D370A2">
              <w:rPr>
                <w:rStyle w:val="20"/>
                <w:rFonts w:ascii="Times New Roman" w:hAnsi="Times New Roman" w:cs="Times New Roman"/>
                <w:sz w:val="20"/>
                <w:szCs w:val="20"/>
              </w:rPr>
              <w:t>предло</w:t>
            </w:r>
            <w:proofErr w:type="spellEnd"/>
            <w:r w:rsidRPr="00D370A2">
              <w:rPr>
                <w:rStyle w:val="65p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370A2">
              <w:rPr>
                <w:rStyle w:val="20"/>
                <w:rFonts w:ascii="Times New Roman" w:hAnsi="Times New Roman" w:cs="Times New Roman"/>
                <w:sz w:val="20"/>
                <w:szCs w:val="20"/>
              </w:rPr>
              <w:t>жении</w:t>
            </w:r>
            <w:proofErr w:type="spellEnd"/>
            <w:proofErr w:type="gramEnd"/>
            <w:r w:rsidRPr="00D370A2">
              <w:rPr>
                <w:rStyle w:val="20"/>
                <w:rFonts w:ascii="Times New Roman" w:hAnsi="Times New Roman" w:cs="Times New Roman"/>
                <w:sz w:val="20"/>
                <w:szCs w:val="20"/>
              </w:rPr>
              <w:t>, наиболее частотных ор</w:t>
            </w:r>
            <w:r w:rsidRPr="00D370A2">
              <w:rPr>
                <w:rStyle w:val="20"/>
                <w:rFonts w:ascii="Times New Roman" w:hAnsi="Times New Roman" w:cs="Times New Roman"/>
                <w:sz w:val="20"/>
                <w:szCs w:val="20"/>
              </w:rPr>
              <w:softHyphen/>
              <w:t>фограммах в словах (при пропе</w:t>
            </w:r>
            <w:r w:rsidRPr="00D370A2">
              <w:rPr>
                <w:rStyle w:val="20"/>
                <w:rFonts w:ascii="Times New Roman" w:hAnsi="Times New Roman" w:cs="Times New Roman"/>
                <w:sz w:val="20"/>
                <w:szCs w:val="20"/>
              </w:rPr>
              <w:softHyphen/>
              <w:t xml:space="preserve">девтике записей). Дать сведения из истории </w:t>
            </w:r>
            <w:r w:rsidRPr="00D370A2">
              <w:rPr>
                <w:rStyle w:val="20"/>
                <w:rFonts w:ascii="Times New Roman" w:hAnsi="Times New Roman" w:cs="Times New Roman"/>
                <w:sz w:val="20"/>
                <w:szCs w:val="20"/>
              </w:rPr>
              <w:lastRenderedPageBreak/>
              <w:t>русской культуры о смене празднования начала нового года: март — сен</w:t>
            </w:r>
            <w:r w:rsidRPr="00D370A2">
              <w:rPr>
                <w:rStyle w:val="20"/>
                <w:rFonts w:ascii="Times New Roman" w:hAnsi="Times New Roman" w:cs="Times New Roman"/>
                <w:sz w:val="20"/>
                <w:szCs w:val="20"/>
              </w:rPr>
              <w:softHyphen/>
              <w:t>тябрь — январь.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D370A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Знать </w:t>
            </w:r>
            <w:r w:rsidRPr="00D370A2">
              <w:rPr>
                <w:rFonts w:ascii="Times New Roman" w:hAnsi="Times New Roman"/>
                <w:sz w:val="20"/>
                <w:szCs w:val="20"/>
              </w:rPr>
              <w:t>понятия «устная» и «письменная» речь; структуру построения учебника «Русский язык»; основные словари русского языка.</w:t>
            </w:r>
            <w:proofErr w:type="gramEnd"/>
          </w:p>
          <w:p w:rsidR="00D370A2" w:rsidRPr="00D370A2" w:rsidRDefault="00D370A2" w:rsidP="007E4C79">
            <w:pPr>
              <w:pStyle w:val="Standard"/>
              <w:autoSpaceDE w:val="0"/>
              <w:spacing w:after="0" w:line="240" w:lineRule="auto"/>
              <w:rPr>
                <w:sz w:val="20"/>
                <w:szCs w:val="20"/>
              </w:rPr>
            </w:pPr>
            <w:r w:rsidRPr="00D370A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Уметь</w:t>
            </w:r>
            <w:r w:rsidRPr="00D370A2">
              <w:rPr>
                <w:rFonts w:ascii="Times New Roman" w:hAnsi="Times New Roman"/>
                <w:sz w:val="20"/>
                <w:szCs w:val="20"/>
              </w:rPr>
              <w:t xml:space="preserve"> ориентироваться в странице «Содержание»; выполнять практическую работу со словарями; писать по памяти; находить изученные орфограммы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rPr>
                <w:sz w:val="20"/>
                <w:szCs w:val="20"/>
              </w:rPr>
            </w:pPr>
            <w:r w:rsidRPr="00D370A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Уметь</w:t>
            </w:r>
            <w:r w:rsidRPr="00D370A2">
              <w:rPr>
                <w:rFonts w:ascii="Times New Roman" w:hAnsi="Times New Roman"/>
                <w:sz w:val="20"/>
                <w:szCs w:val="20"/>
              </w:rPr>
              <w:t xml:space="preserve"> выполнять звукобуквенный разбор слова, разбор слова по составу; определять части речи; выделять корни; подбирать однокоренные слова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lastRenderedPageBreak/>
              <w:t>Слово и его значение. Использование толковых словарей русского языка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 xml:space="preserve">Роль языка </w:t>
            </w:r>
            <w:r w:rsidRPr="00D370A2">
              <w:rPr>
                <w:rFonts w:ascii="Times New Roman" w:hAnsi="Times New Roman"/>
                <w:sz w:val="20"/>
                <w:szCs w:val="20"/>
              </w:rPr>
              <w:br/>
              <w:t>в жизни человека. Ведение диалога в ситуациях повседневного и учебного общения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Дар речи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Общение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Информация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Слово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370A2">
              <w:rPr>
                <w:rFonts w:ascii="Times New Roman" w:hAnsi="Times New Roman"/>
                <w:i/>
                <w:iCs/>
                <w:sz w:val="20"/>
                <w:szCs w:val="20"/>
              </w:rPr>
              <w:t>русский язык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370A2">
              <w:rPr>
                <w:rFonts w:ascii="Times New Roman" w:hAnsi="Times New Roman"/>
                <w:i/>
                <w:iCs/>
                <w:sz w:val="20"/>
                <w:szCs w:val="20"/>
              </w:rPr>
              <w:t>здравствуй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370A2">
              <w:rPr>
                <w:rFonts w:ascii="Times New Roman" w:hAnsi="Times New Roman"/>
                <w:i/>
                <w:iCs/>
                <w:sz w:val="20"/>
                <w:szCs w:val="20"/>
              </w:rPr>
              <w:t>до свидания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370A2">
              <w:rPr>
                <w:rFonts w:ascii="Times New Roman" w:hAnsi="Times New Roman"/>
                <w:i/>
                <w:iCs/>
                <w:sz w:val="20"/>
                <w:szCs w:val="20"/>
              </w:rPr>
              <w:lastRenderedPageBreak/>
              <w:t>тернистая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(дорога знаний)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370A2">
              <w:rPr>
                <w:rFonts w:ascii="Times New Roman" w:hAnsi="Times New Roman"/>
                <w:i/>
                <w:iCs/>
                <w:sz w:val="20"/>
                <w:szCs w:val="20"/>
              </w:rPr>
              <w:t>эрудит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370A2">
              <w:rPr>
                <w:rFonts w:ascii="Times New Roman" w:hAnsi="Times New Roman"/>
                <w:i/>
                <w:iCs/>
                <w:sz w:val="20"/>
                <w:szCs w:val="20"/>
              </w:rPr>
              <w:t>багаж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интерес</w:t>
            </w:r>
          </w:p>
        </w:tc>
        <w:tc>
          <w:tcPr>
            <w:tcW w:w="1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3"/>
              <w:keepNext/>
              <w:shd w:val="clear" w:color="auto" w:fill="auto"/>
              <w:snapToGrid w:val="0"/>
              <w:spacing w:before="0" w:line="240" w:lineRule="auto"/>
              <w:ind w:left="60"/>
              <w:rPr>
                <w:sz w:val="20"/>
                <w:szCs w:val="20"/>
              </w:rPr>
            </w:pPr>
            <w:r w:rsidRPr="00D370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Осознавать речь</w:t>
            </w:r>
            <w:r w:rsidRPr="00D370A2">
              <w:rPr>
                <w:rStyle w:val="31"/>
                <w:rFonts w:ascii="Times New Roman" w:hAnsi="Times New Roman" w:cs="Times New Roman"/>
                <w:sz w:val="20"/>
                <w:szCs w:val="20"/>
              </w:rPr>
              <w:t xml:space="preserve"> как </w:t>
            </w:r>
            <w:proofErr w:type="gramStart"/>
            <w:r w:rsidRPr="00D370A2">
              <w:rPr>
                <w:rStyle w:val="31"/>
                <w:rFonts w:ascii="Times New Roman" w:hAnsi="Times New Roman" w:cs="Times New Roman"/>
                <w:sz w:val="20"/>
                <w:szCs w:val="20"/>
              </w:rPr>
              <w:t>речевое</w:t>
            </w:r>
            <w:proofErr w:type="gramEnd"/>
          </w:p>
          <w:p w:rsidR="00D370A2" w:rsidRPr="00D370A2" w:rsidRDefault="00D370A2" w:rsidP="007E4C79">
            <w:pPr>
              <w:pStyle w:val="61"/>
              <w:keepNext/>
              <w:shd w:val="clear" w:color="auto" w:fill="auto"/>
              <w:spacing w:line="240" w:lineRule="auto"/>
              <w:ind w:left="60"/>
              <w:rPr>
                <w:sz w:val="20"/>
                <w:szCs w:val="20"/>
              </w:rPr>
            </w:pPr>
            <w:r w:rsidRPr="00D370A2">
              <w:rPr>
                <w:rStyle w:val="20"/>
                <w:rFonts w:ascii="Times New Roman" w:hAnsi="Times New Roman" w:cs="Times New Roman"/>
                <w:sz w:val="20"/>
                <w:szCs w:val="20"/>
              </w:rPr>
              <w:t>действие, вызываемое опреде</w:t>
            </w:r>
            <w:r w:rsidRPr="00D370A2">
              <w:rPr>
                <w:rStyle w:val="20"/>
                <w:rFonts w:ascii="Times New Roman" w:hAnsi="Times New Roman" w:cs="Times New Roman"/>
                <w:sz w:val="20"/>
                <w:szCs w:val="20"/>
              </w:rPr>
              <w:softHyphen/>
              <w:t>лённой целью, речевой зада</w:t>
            </w:r>
            <w:r w:rsidRPr="00D370A2">
              <w:rPr>
                <w:rStyle w:val="20"/>
                <w:rFonts w:ascii="Times New Roman" w:hAnsi="Times New Roman" w:cs="Times New Roman"/>
                <w:sz w:val="20"/>
                <w:szCs w:val="20"/>
              </w:rPr>
              <w:softHyphen/>
              <w:t>чей.</w:t>
            </w:r>
          </w:p>
          <w:p w:rsidR="00D370A2" w:rsidRPr="00D370A2" w:rsidRDefault="00D370A2" w:rsidP="007E4C79">
            <w:pPr>
              <w:pStyle w:val="3"/>
              <w:keepNext/>
              <w:shd w:val="clear" w:color="auto" w:fill="auto"/>
              <w:spacing w:before="0" w:line="240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D370A2">
              <w:rPr>
                <w:rFonts w:ascii="Times New Roman" w:hAnsi="Times New Roman" w:cs="Times New Roman"/>
                <w:sz w:val="20"/>
                <w:szCs w:val="20"/>
              </w:rPr>
              <w:t>Выделять отличительные</w:t>
            </w:r>
          </w:p>
          <w:p w:rsidR="00D370A2" w:rsidRPr="00D370A2" w:rsidRDefault="00D370A2" w:rsidP="007E4C79">
            <w:pPr>
              <w:pStyle w:val="61"/>
              <w:keepNext/>
              <w:shd w:val="clear" w:color="auto" w:fill="auto"/>
              <w:spacing w:line="240" w:lineRule="auto"/>
              <w:ind w:left="60"/>
              <w:rPr>
                <w:sz w:val="20"/>
                <w:szCs w:val="20"/>
              </w:rPr>
            </w:pPr>
            <w:r w:rsidRPr="00D370A2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признаки</w:t>
            </w:r>
            <w:r w:rsidRPr="00D370A2">
              <w:rPr>
                <w:rStyle w:val="20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370A2">
              <w:rPr>
                <w:rStyle w:val="20"/>
                <w:rFonts w:ascii="Times New Roman" w:hAnsi="Times New Roman" w:cs="Times New Roman"/>
                <w:sz w:val="20"/>
                <w:szCs w:val="20"/>
              </w:rPr>
              <w:t>устной</w:t>
            </w:r>
            <w:proofErr w:type="gramEnd"/>
            <w:r w:rsidRPr="00D370A2">
              <w:rPr>
                <w:rStyle w:val="20"/>
                <w:rFonts w:ascii="Times New Roman" w:hAnsi="Times New Roman" w:cs="Times New Roman"/>
                <w:sz w:val="20"/>
                <w:szCs w:val="20"/>
              </w:rPr>
              <w:t xml:space="preserve"> и письмен</w:t>
            </w:r>
            <w:r w:rsidRPr="00D370A2">
              <w:rPr>
                <w:rStyle w:val="20"/>
                <w:rFonts w:ascii="Times New Roman" w:hAnsi="Times New Roman" w:cs="Times New Roman"/>
                <w:sz w:val="20"/>
                <w:szCs w:val="20"/>
              </w:rPr>
              <w:softHyphen/>
            </w:r>
          </w:p>
          <w:p w:rsidR="00D370A2" w:rsidRPr="00D370A2" w:rsidRDefault="00D370A2" w:rsidP="007E4C79">
            <w:pPr>
              <w:pStyle w:val="61"/>
              <w:keepNext/>
              <w:shd w:val="clear" w:color="auto" w:fill="auto"/>
              <w:spacing w:line="240" w:lineRule="auto"/>
              <w:ind w:left="60"/>
              <w:rPr>
                <w:sz w:val="20"/>
                <w:szCs w:val="20"/>
              </w:rPr>
            </w:pPr>
            <w:r w:rsidRPr="00D370A2">
              <w:rPr>
                <w:rStyle w:val="20"/>
                <w:rFonts w:ascii="Times New Roman" w:hAnsi="Times New Roman" w:cs="Times New Roman"/>
                <w:sz w:val="20"/>
                <w:szCs w:val="20"/>
              </w:rPr>
              <w:t>ной речи.</w:t>
            </w:r>
          </w:p>
          <w:p w:rsidR="00D370A2" w:rsidRPr="00D370A2" w:rsidRDefault="00D370A2" w:rsidP="007E4C79">
            <w:pPr>
              <w:pStyle w:val="61"/>
              <w:keepNext/>
              <w:shd w:val="clear" w:color="auto" w:fill="auto"/>
              <w:spacing w:line="240" w:lineRule="auto"/>
              <w:ind w:left="60"/>
              <w:rPr>
                <w:sz w:val="20"/>
                <w:szCs w:val="20"/>
              </w:rPr>
            </w:pPr>
            <w:proofErr w:type="gramStart"/>
            <w:r w:rsidRPr="00D370A2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Выявлять</w:t>
            </w:r>
            <w:r w:rsidRPr="00D370A2">
              <w:rPr>
                <w:rStyle w:val="20"/>
                <w:rFonts w:ascii="Times New Roman" w:hAnsi="Times New Roman" w:cs="Times New Roman"/>
                <w:sz w:val="20"/>
                <w:szCs w:val="20"/>
              </w:rPr>
              <w:t xml:space="preserve"> назначение и осо</w:t>
            </w:r>
            <w:r w:rsidRPr="00D370A2">
              <w:rPr>
                <w:rStyle w:val="20"/>
                <w:rFonts w:ascii="Times New Roman" w:hAnsi="Times New Roman" w:cs="Times New Roman"/>
                <w:sz w:val="20"/>
                <w:szCs w:val="20"/>
              </w:rPr>
              <w:softHyphen/>
              <w:t>бенности разных видов рече</w:t>
            </w:r>
            <w:r w:rsidRPr="00D370A2">
              <w:rPr>
                <w:rStyle w:val="20"/>
                <w:rFonts w:ascii="Times New Roman" w:hAnsi="Times New Roman" w:cs="Times New Roman"/>
                <w:sz w:val="20"/>
                <w:szCs w:val="20"/>
              </w:rPr>
              <w:softHyphen/>
              <w:t>вой деятельности (слушания,</w:t>
            </w:r>
            <w:proofErr w:type="gramEnd"/>
          </w:p>
          <w:p w:rsidR="00D370A2" w:rsidRPr="00D370A2" w:rsidRDefault="00D370A2" w:rsidP="007E4C79">
            <w:pPr>
              <w:pStyle w:val="61"/>
              <w:keepNext/>
              <w:shd w:val="clear" w:color="auto" w:fill="auto"/>
              <w:spacing w:line="240" w:lineRule="auto"/>
              <w:ind w:left="60"/>
              <w:rPr>
                <w:sz w:val="20"/>
                <w:szCs w:val="20"/>
              </w:rPr>
            </w:pPr>
            <w:r w:rsidRPr="00D370A2">
              <w:rPr>
                <w:rStyle w:val="20"/>
                <w:rFonts w:ascii="Times New Roman" w:hAnsi="Times New Roman" w:cs="Times New Roman"/>
                <w:sz w:val="20"/>
                <w:szCs w:val="20"/>
              </w:rPr>
              <w:lastRenderedPageBreak/>
              <w:t>чтения — говорения, письма.</w:t>
            </w:r>
          </w:p>
          <w:p w:rsidR="00D370A2" w:rsidRPr="00D370A2" w:rsidRDefault="00D370A2" w:rsidP="007E4C79">
            <w:pPr>
              <w:pStyle w:val="61"/>
              <w:keepNext/>
              <w:shd w:val="clear" w:color="auto" w:fill="auto"/>
              <w:spacing w:line="240" w:lineRule="auto"/>
              <w:ind w:left="60"/>
              <w:rPr>
                <w:sz w:val="20"/>
                <w:szCs w:val="20"/>
              </w:rPr>
            </w:pPr>
            <w:r w:rsidRPr="00D370A2">
              <w:rPr>
                <w:rStyle w:val="20"/>
                <w:rFonts w:ascii="Times New Roman" w:hAnsi="Times New Roman" w:cs="Times New Roman"/>
                <w:sz w:val="20"/>
                <w:szCs w:val="20"/>
              </w:rPr>
              <w:t>внутренней речи).</w:t>
            </w:r>
          </w:p>
          <w:p w:rsidR="00D370A2" w:rsidRPr="00D370A2" w:rsidRDefault="00D370A2" w:rsidP="007E4C79">
            <w:pPr>
              <w:pStyle w:val="61"/>
              <w:keepNext/>
              <w:shd w:val="clear" w:color="auto" w:fill="auto"/>
              <w:spacing w:line="240" w:lineRule="auto"/>
              <w:ind w:left="60"/>
              <w:rPr>
                <w:sz w:val="20"/>
                <w:szCs w:val="20"/>
              </w:rPr>
            </w:pPr>
            <w:r w:rsidRPr="00D370A2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Понимать</w:t>
            </w:r>
            <w:r w:rsidRPr="00D370A2">
              <w:rPr>
                <w:rStyle w:val="20"/>
                <w:rFonts w:ascii="Times New Roman" w:hAnsi="Times New Roman" w:cs="Times New Roman"/>
                <w:sz w:val="20"/>
                <w:szCs w:val="20"/>
              </w:rPr>
              <w:t xml:space="preserve"> смысл всех услов</w:t>
            </w:r>
            <w:r w:rsidRPr="00D370A2">
              <w:rPr>
                <w:rStyle w:val="20"/>
                <w:rFonts w:ascii="Times New Roman" w:hAnsi="Times New Roman" w:cs="Times New Roman"/>
                <w:sz w:val="20"/>
                <w:szCs w:val="20"/>
              </w:rPr>
              <w:softHyphen/>
              <w:t>ных обозначений в учебнике,</w:t>
            </w:r>
          </w:p>
          <w:p w:rsidR="00D370A2" w:rsidRPr="00D370A2" w:rsidRDefault="00D370A2" w:rsidP="007E4C79">
            <w:pPr>
              <w:pStyle w:val="61"/>
              <w:keepNext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 w:rsidRPr="00D370A2">
              <w:rPr>
                <w:rStyle w:val="20"/>
                <w:rFonts w:ascii="Times New Roman" w:hAnsi="Times New Roman" w:cs="Times New Roman"/>
                <w:sz w:val="20"/>
                <w:szCs w:val="20"/>
              </w:rPr>
              <w:t>выделений материала шриф</w:t>
            </w:r>
            <w:r w:rsidRPr="00D370A2">
              <w:rPr>
                <w:rStyle w:val="20"/>
                <w:rFonts w:ascii="Times New Roman" w:hAnsi="Times New Roman" w:cs="Times New Roman"/>
                <w:sz w:val="20"/>
                <w:szCs w:val="20"/>
              </w:rPr>
              <w:softHyphen/>
              <w:t>том, цветом, композицией.</w:t>
            </w:r>
            <w:r w:rsidRPr="00D370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70A2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Выявлять суть</w:t>
            </w:r>
            <w:r w:rsidRPr="00D370A2">
              <w:rPr>
                <w:rStyle w:val="20"/>
                <w:rFonts w:ascii="Times New Roman" w:hAnsi="Times New Roman" w:cs="Times New Roman"/>
                <w:sz w:val="20"/>
                <w:szCs w:val="20"/>
              </w:rPr>
              <w:t xml:space="preserve"> вопросов и за</w:t>
            </w:r>
            <w:r w:rsidRPr="00D370A2">
              <w:rPr>
                <w:rStyle w:val="20"/>
                <w:rFonts w:ascii="Times New Roman" w:hAnsi="Times New Roman" w:cs="Times New Roman"/>
                <w:sz w:val="20"/>
                <w:szCs w:val="20"/>
              </w:rPr>
              <w:softHyphen/>
              <w:t>даний к упражнениям учеб</w:t>
            </w:r>
            <w:r w:rsidRPr="00D370A2">
              <w:rPr>
                <w:rStyle w:val="20"/>
                <w:rFonts w:ascii="Times New Roman" w:hAnsi="Times New Roman" w:cs="Times New Roman"/>
                <w:sz w:val="20"/>
                <w:szCs w:val="20"/>
              </w:rPr>
              <w:softHyphen/>
              <w:t>ника.</w:t>
            </w:r>
          </w:p>
          <w:p w:rsidR="00D370A2" w:rsidRPr="00D370A2" w:rsidRDefault="00D370A2" w:rsidP="007E4C79">
            <w:pPr>
              <w:pStyle w:val="61"/>
              <w:keepNext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 w:rsidRPr="00D370A2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Точно следовать</w:t>
            </w:r>
            <w:r w:rsidRPr="00D370A2">
              <w:rPr>
                <w:rStyle w:val="20"/>
                <w:rFonts w:ascii="Times New Roman" w:hAnsi="Times New Roman" w:cs="Times New Roman"/>
                <w:sz w:val="20"/>
                <w:szCs w:val="20"/>
              </w:rPr>
              <w:t xml:space="preserve"> «шагам» ин</w:t>
            </w:r>
            <w:r w:rsidRPr="00D370A2">
              <w:rPr>
                <w:rStyle w:val="20"/>
                <w:rFonts w:ascii="Times New Roman" w:hAnsi="Times New Roman" w:cs="Times New Roman"/>
                <w:sz w:val="20"/>
                <w:szCs w:val="20"/>
              </w:rPr>
              <w:softHyphen/>
              <w:t xml:space="preserve">струкции, памятки, задания. </w:t>
            </w:r>
            <w:r w:rsidRPr="00D370A2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Моделировать</w:t>
            </w:r>
            <w:r w:rsidRPr="00D370A2">
              <w:rPr>
                <w:rStyle w:val="20"/>
                <w:rFonts w:ascii="Times New Roman" w:hAnsi="Times New Roman" w:cs="Times New Roman"/>
                <w:sz w:val="20"/>
                <w:szCs w:val="20"/>
              </w:rPr>
              <w:t xml:space="preserve"> в процессе сов</w:t>
            </w:r>
            <w:r w:rsidRPr="00D370A2">
              <w:rPr>
                <w:rStyle w:val="20"/>
                <w:rFonts w:ascii="Times New Roman" w:hAnsi="Times New Roman" w:cs="Times New Roman"/>
                <w:sz w:val="20"/>
                <w:szCs w:val="20"/>
              </w:rPr>
              <w:softHyphen/>
              <w:t>местного обсуждения правила участия в диалоге: умение слышать, точно реагировать на реплики.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rPr>
                <w:sz w:val="20"/>
                <w:szCs w:val="20"/>
              </w:rPr>
            </w:pPr>
            <w:r w:rsidRPr="00D370A2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Обращаться за справками</w:t>
            </w:r>
            <w:r w:rsidRPr="00D370A2">
              <w:rPr>
                <w:rStyle w:val="20"/>
                <w:rFonts w:ascii="Times New Roman" w:hAnsi="Times New Roman" w:cs="Times New Roman"/>
                <w:sz w:val="20"/>
                <w:szCs w:val="20"/>
              </w:rPr>
              <w:t xml:space="preserve"> к орфографическому и толково</w:t>
            </w:r>
            <w:r w:rsidRPr="00D370A2">
              <w:rPr>
                <w:rStyle w:val="20"/>
                <w:rFonts w:ascii="Times New Roman" w:hAnsi="Times New Roman" w:cs="Times New Roman"/>
                <w:sz w:val="20"/>
                <w:szCs w:val="20"/>
              </w:rPr>
              <w:softHyphen/>
              <w:t>му словарям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Фронтальный опрос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 xml:space="preserve">Работа </w:t>
            </w:r>
            <w:r w:rsidRPr="00D370A2">
              <w:rPr>
                <w:rFonts w:ascii="Times New Roman" w:hAnsi="Times New Roman"/>
                <w:sz w:val="20"/>
                <w:szCs w:val="20"/>
              </w:rPr>
              <w:br/>
              <w:t>в парах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ind w:right="-60"/>
              <w:rPr>
                <w:sz w:val="20"/>
                <w:szCs w:val="20"/>
              </w:rPr>
            </w:pPr>
            <w:proofErr w:type="spellStart"/>
            <w:proofErr w:type="gramStart"/>
            <w:r w:rsidRPr="00D370A2">
              <w:rPr>
                <w:rFonts w:ascii="Times New Roman" w:hAnsi="Times New Roman"/>
                <w:b/>
                <w:bCs/>
                <w:sz w:val="20"/>
                <w:szCs w:val="20"/>
              </w:rPr>
              <w:t>Учеб-</w:t>
            </w:r>
            <w:r w:rsidRPr="00D370A2">
              <w:rPr>
                <w:rFonts w:ascii="Times New Roman" w:hAnsi="Times New Roman"/>
                <w:b/>
                <w:bCs/>
                <w:spacing w:val="-15"/>
                <w:sz w:val="20"/>
                <w:szCs w:val="20"/>
              </w:rPr>
              <w:t>ник</w:t>
            </w:r>
            <w:proofErr w:type="spellEnd"/>
            <w:proofErr w:type="gramEnd"/>
            <w:r w:rsidRPr="00D370A2">
              <w:rPr>
                <w:rFonts w:ascii="Times New Roman" w:hAnsi="Times New Roman"/>
                <w:b/>
                <w:bCs/>
                <w:spacing w:val="-15"/>
                <w:sz w:val="20"/>
                <w:szCs w:val="20"/>
              </w:rPr>
              <w:t>, ч. 1.</w:t>
            </w:r>
            <w:r w:rsidRPr="00D370A2">
              <w:rPr>
                <w:rFonts w:ascii="Times New Roman" w:hAnsi="Times New Roman"/>
                <w:sz w:val="20"/>
                <w:szCs w:val="20"/>
              </w:rPr>
              <w:t xml:space="preserve"> С. 6-9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70A2" w:rsidRPr="00D370A2" w:rsidTr="00D370A2">
        <w:tblPrEx>
          <w:tblCellMar>
            <w:top w:w="0" w:type="dxa"/>
            <w:bottom w:w="0" w:type="dxa"/>
          </w:tblCellMar>
        </w:tblPrEx>
        <w:trPr>
          <w:trHeight w:val="23"/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 xml:space="preserve">Речевые </w:t>
            </w:r>
            <w:r w:rsidRPr="00D370A2">
              <w:rPr>
                <w:rFonts w:ascii="Times New Roman" w:hAnsi="Times New Roman"/>
                <w:sz w:val="20"/>
                <w:szCs w:val="20"/>
              </w:rPr>
              <w:br/>
              <w:t>действия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61"/>
              <w:keepNext/>
              <w:shd w:val="clear" w:color="auto" w:fill="auto"/>
              <w:snapToGrid w:val="0"/>
              <w:spacing w:line="240" w:lineRule="auto"/>
              <w:ind w:right="274"/>
              <w:jc w:val="both"/>
              <w:rPr>
                <w:sz w:val="20"/>
                <w:szCs w:val="20"/>
              </w:rPr>
            </w:pPr>
            <w:r w:rsidRPr="00D370A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Цели: </w:t>
            </w:r>
            <w:r w:rsidRPr="00D370A2">
              <w:rPr>
                <w:rStyle w:val="20"/>
                <w:rFonts w:ascii="Times New Roman" w:hAnsi="Times New Roman" w:cs="Times New Roman"/>
                <w:sz w:val="20"/>
                <w:szCs w:val="20"/>
              </w:rPr>
              <w:t>Углубить (с помощью таблицы) представление об основных видах речевой деятельности: при восп</w:t>
            </w:r>
            <w:r w:rsidRPr="00D370A2">
              <w:rPr>
                <w:rStyle w:val="20"/>
                <w:rFonts w:ascii="Times New Roman" w:hAnsi="Times New Roman" w:cs="Times New Roman"/>
                <w:sz w:val="20"/>
                <w:szCs w:val="20"/>
              </w:rPr>
              <w:softHyphen/>
              <w:t xml:space="preserve">риятии речи (слушании, чтении), при создании речи (говорении, письме). Ввести представление о речевом действии (№ 2), глаголах речи. </w:t>
            </w:r>
            <w:proofErr w:type="gramStart"/>
            <w:r w:rsidRPr="00D370A2">
              <w:rPr>
                <w:rStyle w:val="20"/>
                <w:rFonts w:ascii="Times New Roman" w:hAnsi="Times New Roman" w:cs="Times New Roman"/>
                <w:sz w:val="20"/>
                <w:szCs w:val="20"/>
              </w:rPr>
              <w:t>Обратить внимание на осо</w:t>
            </w:r>
            <w:r w:rsidRPr="00D370A2">
              <w:rPr>
                <w:rStyle w:val="20"/>
                <w:rFonts w:ascii="Times New Roman" w:hAnsi="Times New Roman" w:cs="Times New Roman"/>
                <w:sz w:val="20"/>
                <w:szCs w:val="20"/>
              </w:rPr>
              <w:softHyphen/>
              <w:t>бенности русской устной (говоре</w:t>
            </w:r>
            <w:r w:rsidRPr="00D370A2">
              <w:rPr>
                <w:rStyle w:val="20"/>
                <w:rFonts w:ascii="Times New Roman" w:hAnsi="Times New Roman" w:cs="Times New Roman"/>
                <w:sz w:val="20"/>
                <w:szCs w:val="20"/>
              </w:rPr>
              <w:softHyphen/>
              <w:t xml:space="preserve">ние, слушание) и письменной </w:t>
            </w:r>
            <w:r w:rsidRPr="00D370A2">
              <w:rPr>
                <w:rFonts w:ascii="Times New Roman" w:hAnsi="Times New Roman" w:cs="Times New Roman"/>
                <w:sz w:val="20"/>
                <w:szCs w:val="20"/>
              </w:rPr>
              <w:t>письмо, чтение) речи.</w:t>
            </w:r>
            <w:proofErr w:type="gramEnd"/>
            <w:r w:rsidRPr="00D370A2">
              <w:rPr>
                <w:rFonts w:ascii="Times New Roman" w:hAnsi="Times New Roman" w:cs="Times New Roman"/>
                <w:sz w:val="20"/>
                <w:szCs w:val="20"/>
              </w:rPr>
              <w:t xml:space="preserve"> Дополнить сведения о таких видах речевой деятельности, как воспроизведе</w:t>
            </w:r>
            <w:r w:rsidRPr="00D370A2">
              <w:rPr>
                <w:rFonts w:ascii="Times New Roman" w:hAnsi="Times New Roman" w:cs="Times New Roman"/>
                <w:sz w:val="20"/>
                <w:szCs w:val="20"/>
              </w:rPr>
              <w:softHyphen/>
              <w:t>ние (изложение), внутренняя речь (обдумывание).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Стимулировать речевое творчест</w:t>
            </w:r>
            <w:r w:rsidRPr="00D370A2">
              <w:rPr>
                <w:rFonts w:ascii="Times New Roman" w:hAnsi="Times New Roman"/>
                <w:sz w:val="20"/>
                <w:szCs w:val="20"/>
              </w:rPr>
              <w:softHyphen/>
              <w:t>во: воспоминания о лоте (устно). Актуализировать знания об ос</w:t>
            </w:r>
            <w:r w:rsidRPr="00D370A2">
              <w:rPr>
                <w:rFonts w:ascii="Times New Roman" w:hAnsi="Times New Roman"/>
                <w:sz w:val="20"/>
                <w:szCs w:val="20"/>
              </w:rPr>
              <w:softHyphen/>
              <w:t>новных средствах языка — звуке, слове, предложении, тексте (с по</w:t>
            </w:r>
            <w:r w:rsidRPr="00D370A2">
              <w:rPr>
                <w:rFonts w:ascii="Times New Roman" w:hAnsi="Times New Roman"/>
                <w:sz w:val="20"/>
                <w:szCs w:val="20"/>
              </w:rPr>
              <w:softHyphen/>
              <w:t>мощью таблицы). Обратить внимание на процесс ос</w:t>
            </w:r>
            <w:r w:rsidRPr="00D370A2">
              <w:rPr>
                <w:rFonts w:ascii="Times New Roman" w:hAnsi="Times New Roman"/>
                <w:sz w:val="20"/>
                <w:szCs w:val="20"/>
              </w:rPr>
              <w:softHyphen/>
              <w:t>кудения русской речи в наши дни, на необходимость при обще</w:t>
            </w:r>
            <w:r w:rsidRPr="00D370A2">
              <w:rPr>
                <w:rFonts w:ascii="Times New Roman" w:hAnsi="Times New Roman"/>
                <w:sz w:val="20"/>
                <w:szCs w:val="20"/>
              </w:rPr>
              <w:softHyphen/>
              <w:t>нии писать разборчиво. Дать первичное представление о наличии в мире разных языков, в том числе на территории России, о родстве русского, украинского, белорусского языков, возник</w:t>
            </w:r>
            <w:r w:rsidRPr="00D370A2">
              <w:rPr>
                <w:rFonts w:ascii="Times New Roman" w:hAnsi="Times New Roman"/>
                <w:sz w:val="20"/>
                <w:szCs w:val="20"/>
              </w:rPr>
              <w:softHyphen/>
              <w:t xml:space="preserve">ших </w:t>
            </w:r>
            <w:r w:rsidRPr="00D370A2">
              <w:rPr>
                <w:rFonts w:ascii="Times New Roman" w:hAnsi="Times New Roman"/>
                <w:sz w:val="20"/>
                <w:szCs w:val="20"/>
              </w:rPr>
              <w:lastRenderedPageBreak/>
              <w:t>из древнерусского языка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rPr>
                <w:sz w:val="20"/>
                <w:szCs w:val="20"/>
              </w:rPr>
            </w:pPr>
            <w:proofErr w:type="gramStart"/>
            <w:r w:rsidRPr="00D370A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Знать </w:t>
            </w:r>
            <w:r w:rsidRPr="00D370A2">
              <w:rPr>
                <w:rFonts w:ascii="Times New Roman" w:hAnsi="Times New Roman"/>
                <w:bCs/>
                <w:iCs/>
                <w:sz w:val="20"/>
                <w:szCs w:val="20"/>
              </w:rPr>
              <w:t>средства языка (звуки, буквы, слово, предложение) и речевые действия (говорю, слушаю, пишу, читаю).</w:t>
            </w:r>
            <w:proofErr w:type="gramEnd"/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rPr>
                <w:sz w:val="20"/>
                <w:szCs w:val="20"/>
              </w:rPr>
            </w:pPr>
            <w:r w:rsidRPr="00D370A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Уметь </w:t>
            </w:r>
            <w:r w:rsidRPr="00D370A2">
              <w:rPr>
                <w:rFonts w:ascii="Times New Roman" w:hAnsi="Times New Roman"/>
                <w:bCs/>
                <w:iCs/>
                <w:sz w:val="20"/>
                <w:szCs w:val="20"/>
              </w:rPr>
              <w:t>выписывать глаголы, называющие речевые действия; рассказывать о роли языка; писать по памяти; объяснять</w:t>
            </w:r>
            <w:r w:rsidRPr="00D370A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смысл </w:t>
            </w:r>
            <w:r w:rsidRPr="00D370A2">
              <w:rPr>
                <w:rFonts w:ascii="Times New Roman" w:hAnsi="Times New Roman"/>
                <w:bCs/>
                <w:iCs/>
                <w:sz w:val="20"/>
                <w:szCs w:val="20"/>
              </w:rPr>
              <w:t>пословицы «Кто говорит, тот сеет; кто слушает – собирает»; определять части речи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rPr>
                <w:sz w:val="20"/>
                <w:szCs w:val="20"/>
              </w:rPr>
            </w:pPr>
            <w:r w:rsidRPr="00D370A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Иметь представление </w:t>
            </w:r>
            <w:r w:rsidRPr="00D370A2">
              <w:rPr>
                <w:rFonts w:ascii="Times New Roman" w:hAnsi="Times New Roman"/>
                <w:bCs/>
                <w:iCs/>
                <w:sz w:val="20"/>
                <w:szCs w:val="20"/>
              </w:rPr>
              <w:t>о «внутренней речи».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rPr>
                <w:sz w:val="20"/>
                <w:szCs w:val="20"/>
              </w:rPr>
            </w:pPr>
            <w:r w:rsidRPr="00D370A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Уметь </w:t>
            </w:r>
            <w:r w:rsidRPr="00D370A2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составлять предложения; правильно писать словарные слова; вставлять пропущенные буквы; указывать глаголы; правильно писать сочетания </w:t>
            </w:r>
            <w:proofErr w:type="spellStart"/>
            <w:r w:rsidRPr="00D370A2">
              <w:rPr>
                <w:rFonts w:ascii="Times New Roman" w:hAnsi="Times New Roman"/>
                <w:bCs/>
                <w:iCs/>
                <w:sz w:val="20"/>
                <w:szCs w:val="20"/>
              </w:rPr>
              <w:t>жи-ши</w:t>
            </w:r>
            <w:proofErr w:type="spellEnd"/>
            <w:r w:rsidRPr="00D370A2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D370A2">
              <w:rPr>
                <w:rFonts w:ascii="Times New Roman" w:hAnsi="Times New Roman"/>
                <w:bCs/>
                <w:iCs/>
                <w:sz w:val="20"/>
                <w:szCs w:val="20"/>
              </w:rPr>
              <w:t>ча-ща</w:t>
            </w:r>
            <w:proofErr w:type="spellEnd"/>
            <w:proofErr w:type="gramEnd"/>
            <w:r w:rsidRPr="00D370A2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, </w:t>
            </w:r>
            <w:proofErr w:type="spellStart"/>
            <w:r w:rsidRPr="00D370A2">
              <w:rPr>
                <w:rFonts w:ascii="Times New Roman" w:hAnsi="Times New Roman"/>
                <w:bCs/>
                <w:iCs/>
                <w:sz w:val="20"/>
                <w:szCs w:val="20"/>
              </w:rPr>
              <w:t>чу-щу</w:t>
            </w:r>
            <w:proofErr w:type="spellEnd"/>
            <w:r w:rsidRPr="00D370A2">
              <w:rPr>
                <w:rFonts w:ascii="Times New Roman" w:hAnsi="Times New Roman"/>
                <w:bCs/>
                <w:iCs/>
                <w:sz w:val="20"/>
                <w:szCs w:val="20"/>
              </w:rPr>
              <w:t>; объяснять смысл пословиц «За твоим языком не поспеешь и босиком», «Не пером пишут, а умом»; писать по памяти; составлять устно рассказ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lastRenderedPageBreak/>
              <w:t>Русский алфавит. Обозначение мягкости согласных звуков на письме. Употребление пробела между словами, знака переноса</w:t>
            </w:r>
          </w:p>
          <w:p w:rsidR="00D370A2" w:rsidRPr="00D370A2" w:rsidRDefault="00D370A2" w:rsidP="007E4C79">
            <w:pPr>
              <w:pStyle w:val="61"/>
              <w:keepNext/>
              <w:shd w:val="clear" w:color="auto" w:fill="auto"/>
              <w:spacing w:after="180" w:line="240" w:lineRule="auto"/>
              <w:ind w:left="60"/>
              <w:rPr>
                <w:sz w:val="20"/>
                <w:szCs w:val="20"/>
              </w:rPr>
            </w:pPr>
            <w:r w:rsidRPr="00D370A2">
              <w:rPr>
                <w:rFonts w:ascii="Times New Roman" w:hAnsi="Times New Roman" w:cs="Times New Roman"/>
                <w:sz w:val="20"/>
                <w:szCs w:val="20"/>
              </w:rPr>
              <w:t xml:space="preserve">Восприятие на слух и правильное произношение слов. </w:t>
            </w:r>
            <w:r w:rsidRPr="00D370A2">
              <w:rPr>
                <w:rStyle w:val="20"/>
                <w:rFonts w:ascii="Times New Roman" w:hAnsi="Times New Roman" w:cs="Times New Roman"/>
                <w:sz w:val="20"/>
                <w:szCs w:val="20"/>
              </w:rPr>
              <w:t>Синонимы (заяц, русак, беляк, косой) Письменные принадлежности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370A2">
              <w:rPr>
                <w:rFonts w:ascii="Times New Roman" w:hAnsi="Times New Roman"/>
                <w:i/>
                <w:sz w:val="20"/>
                <w:szCs w:val="20"/>
              </w:rPr>
              <w:t>альбом блокнот фломастер народ</w:t>
            </w: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Фронтальный опрос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С. 10-13,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70A2" w:rsidRPr="00D370A2" w:rsidTr="00D370A2">
        <w:tblPrEx>
          <w:tblCellMar>
            <w:top w:w="0" w:type="dxa"/>
            <w:bottom w:w="0" w:type="dxa"/>
          </w:tblCellMar>
        </w:tblPrEx>
        <w:trPr>
          <w:trHeight w:val="2732"/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Правила записи слов. Безударные гласные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61"/>
              <w:keepNext/>
              <w:shd w:val="clear" w:color="auto" w:fill="auto"/>
              <w:snapToGrid w:val="0"/>
              <w:spacing w:line="240" w:lineRule="auto"/>
              <w:ind w:right="162"/>
              <w:jc w:val="both"/>
              <w:rPr>
                <w:sz w:val="20"/>
                <w:szCs w:val="20"/>
              </w:rPr>
            </w:pPr>
            <w:r w:rsidRPr="00D370A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Цели: </w:t>
            </w:r>
            <w:r w:rsidRPr="00D370A2">
              <w:rPr>
                <w:rFonts w:ascii="Times New Roman" w:hAnsi="Times New Roman" w:cs="Times New Roman"/>
                <w:sz w:val="20"/>
                <w:szCs w:val="20"/>
              </w:rPr>
              <w:t>Обобщить основные правила за</w:t>
            </w:r>
            <w:r w:rsidRPr="00D370A2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писи слов: 1) </w:t>
            </w:r>
            <w:proofErr w:type="gramStart"/>
            <w:r w:rsidRPr="00D370A2">
              <w:rPr>
                <w:rFonts w:ascii="Times New Roman" w:hAnsi="Times New Roman" w:cs="Times New Roman"/>
                <w:sz w:val="20"/>
                <w:szCs w:val="20"/>
              </w:rPr>
              <w:t>пишу</w:t>
            </w:r>
            <w:proofErr w:type="gramEnd"/>
            <w:r w:rsidRPr="00D370A2">
              <w:rPr>
                <w:rFonts w:ascii="Times New Roman" w:hAnsi="Times New Roman" w:cs="Times New Roman"/>
                <w:sz w:val="20"/>
                <w:szCs w:val="20"/>
              </w:rPr>
              <w:t xml:space="preserve"> как слышу; слышу, но пишу (на основе зна</w:t>
            </w:r>
            <w:r w:rsidRPr="00D370A2">
              <w:rPr>
                <w:rFonts w:ascii="Times New Roman" w:hAnsi="Times New Roman" w:cs="Times New Roman"/>
                <w:sz w:val="20"/>
                <w:szCs w:val="20"/>
              </w:rPr>
              <w:softHyphen/>
              <w:t>ния норм произношения слов);</w:t>
            </w:r>
          </w:p>
          <w:p w:rsidR="00D370A2" w:rsidRPr="00D370A2" w:rsidRDefault="00D370A2" w:rsidP="007E4C79">
            <w:pPr>
              <w:pStyle w:val="61"/>
              <w:keepNext/>
              <w:shd w:val="clear" w:color="auto" w:fill="auto"/>
              <w:tabs>
                <w:tab w:val="left" w:pos="257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RPr="00D370A2">
              <w:rPr>
                <w:rFonts w:ascii="Times New Roman" w:hAnsi="Times New Roman" w:cs="Times New Roman"/>
                <w:sz w:val="20"/>
                <w:szCs w:val="20"/>
              </w:rPr>
              <w:t>слышу, но букву выбираю по правилу; 4) переношу слова по слогам. Углубить представление об орфо</w:t>
            </w:r>
            <w:r w:rsidRPr="00D370A2">
              <w:rPr>
                <w:rFonts w:ascii="Times New Roman" w:hAnsi="Times New Roman" w:cs="Times New Roman"/>
                <w:sz w:val="20"/>
                <w:szCs w:val="20"/>
              </w:rPr>
              <w:softHyphen/>
              <w:t>грамме и актуализировать знания об основных орфограммах в корне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rPr>
                <w:sz w:val="20"/>
                <w:szCs w:val="20"/>
              </w:rPr>
            </w:pPr>
            <w:r w:rsidRPr="00D370A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Знать </w:t>
            </w:r>
            <w:r w:rsidRPr="00D370A2">
              <w:rPr>
                <w:rFonts w:ascii="Times New Roman" w:hAnsi="Times New Roman"/>
                <w:bCs/>
                <w:iCs/>
                <w:sz w:val="20"/>
                <w:szCs w:val="20"/>
              </w:rPr>
              <w:t>понятие «орфограмма»; правило написания безударных гласных в корне.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rPr>
                <w:sz w:val="20"/>
                <w:szCs w:val="20"/>
              </w:rPr>
            </w:pPr>
            <w:r w:rsidRPr="00D370A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Уметь </w:t>
            </w:r>
            <w:r w:rsidRPr="00D370A2">
              <w:rPr>
                <w:rFonts w:ascii="Times New Roman" w:hAnsi="Times New Roman"/>
                <w:bCs/>
                <w:iCs/>
                <w:sz w:val="20"/>
                <w:szCs w:val="20"/>
              </w:rPr>
              <w:t>переносить слова; указывать в тексте глаголы; выделять корни слов; правильно писать слова с безударными гласными в корне; подбирать родственные слова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Употребление пробела между слова-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40" w:lineRule="auto"/>
              <w:rPr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ми, знака переноса. Гласные ударные и безударные.</w:t>
            </w:r>
          </w:p>
          <w:p w:rsidR="00D370A2" w:rsidRPr="00D370A2" w:rsidRDefault="00D370A2" w:rsidP="007E4C79">
            <w:pPr>
              <w:pStyle w:val="3"/>
              <w:keepNext/>
              <w:shd w:val="clear" w:color="auto" w:fill="auto"/>
              <w:spacing w:before="0" w:line="240" w:lineRule="auto"/>
              <w:ind w:left="8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370A2">
              <w:rPr>
                <w:rFonts w:ascii="Times New Roman" w:hAnsi="Times New Roman" w:cs="Times New Roman"/>
                <w:i/>
                <w:sz w:val="20"/>
                <w:szCs w:val="20"/>
              </w:rPr>
              <w:t>цветы цвета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D370A2">
              <w:rPr>
                <w:rFonts w:ascii="Times New Roman" w:hAnsi="Times New Roman"/>
                <w:i/>
                <w:sz w:val="20"/>
                <w:szCs w:val="20"/>
              </w:rPr>
              <w:t>фиолетовый</w:t>
            </w:r>
            <w:proofErr w:type="gramEnd"/>
            <w:r w:rsidRPr="00D370A2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D370A2">
              <w:rPr>
                <w:rStyle w:val="31"/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D370A2">
              <w:rPr>
                <w:rStyle w:val="31"/>
                <w:rFonts w:ascii="Times New Roman" w:hAnsi="Times New Roman" w:cs="Times New Roman"/>
                <w:sz w:val="20"/>
                <w:szCs w:val="20"/>
              </w:rPr>
              <w:t>этимол</w:t>
            </w:r>
            <w:proofErr w:type="spellEnd"/>
            <w:r w:rsidRPr="00D370A2">
              <w:rPr>
                <w:rStyle w:val="31"/>
                <w:rFonts w:ascii="Times New Roman" w:hAnsi="Times New Roman" w:cs="Times New Roman"/>
                <w:sz w:val="20"/>
                <w:szCs w:val="20"/>
              </w:rPr>
              <w:t>.</w:t>
            </w:r>
            <w:r w:rsidRPr="00D370A2">
              <w:rPr>
                <w:rFonts w:ascii="Times New Roman" w:hAnsi="Times New Roman"/>
                <w:i/>
                <w:sz w:val="20"/>
                <w:szCs w:val="20"/>
              </w:rPr>
              <w:t xml:space="preserve"> виола)</w:t>
            </w:r>
          </w:p>
        </w:tc>
        <w:tc>
          <w:tcPr>
            <w:tcW w:w="1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61"/>
              <w:keepNext/>
              <w:shd w:val="clear" w:color="auto" w:fill="auto"/>
              <w:snapToGrid w:val="0"/>
              <w:spacing w:line="240" w:lineRule="auto"/>
              <w:jc w:val="both"/>
              <w:rPr>
                <w:sz w:val="20"/>
                <w:szCs w:val="20"/>
              </w:rPr>
            </w:pPr>
            <w:r w:rsidRPr="00D370A2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Ориентироваться в</w:t>
            </w:r>
            <w:r w:rsidRPr="00D370A2">
              <w:rPr>
                <w:rFonts w:ascii="Times New Roman" w:hAnsi="Times New Roman" w:cs="Times New Roman"/>
                <w:sz w:val="20"/>
                <w:szCs w:val="20"/>
              </w:rPr>
              <w:t xml:space="preserve"> условиях проявления орфограмм в </w:t>
            </w:r>
            <w:proofErr w:type="gramStart"/>
            <w:r w:rsidRPr="00D370A2">
              <w:rPr>
                <w:rFonts w:ascii="Times New Roman" w:hAnsi="Times New Roman" w:cs="Times New Roman"/>
                <w:sz w:val="20"/>
                <w:szCs w:val="20"/>
              </w:rPr>
              <w:t>кор</w:t>
            </w:r>
            <w:r w:rsidRPr="00D370A2">
              <w:rPr>
                <w:rFonts w:ascii="Times New Roman" w:hAnsi="Times New Roman" w:cs="Times New Roman"/>
                <w:sz w:val="20"/>
                <w:szCs w:val="20"/>
              </w:rPr>
              <w:softHyphen/>
              <w:t>не слова</w:t>
            </w:r>
            <w:proofErr w:type="gramEnd"/>
            <w:r w:rsidRPr="00D370A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370A2" w:rsidRPr="00D370A2" w:rsidRDefault="00D370A2" w:rsidP="007E4C79">
            <w:pPr>
              <w:pStyle w:val="61"/>
              <w:keepNext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 w:rsidRPr="00D370A2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Обнаруживать</w:t>
            </w:r>
            <w:r w:rsidRPr="00D370A2">
              <w:rPr>
                <w:rFonts w:ascii="Times New Roman" w:hAnsi="Times New Roman" w:cs="Times New Roman"/>
                <w:sz w:val="20"/>
                <w:szCs w:val="20"/>
              </w:rPr>
              <w:t xml:space="preserve"> орфограммы в звучащих и написанных сло</w:t>
            </w:r>
            <w:r w:rsidRPr="00D370A2">
              <w:rPr>
                <w:rFonts w:ascii="Times New Roman" w:hAnsi="Times New Roman" w:cs="Times New Roman"/>
                <w:sz w:val="20"/>
                <w:szCs w:val="20"/>
              </w:rPr>
              <w:softHyphen/>
              <w:t>вах, устно и письменно</w:t>
            </w:r>
            <w:r w:rsidRPr="00D370A2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 xml:space="preserve"> аргу</w:t>
            </w:r>
            <w:r w:rsidRPr="00D370A2">
              <w:rPr>
                <w:rStyle w:val="a8"/>
                <w:rFonts w:ascii="Times New Roman" w:hAnsi="Times New Roman" w:cs="Times New Roman"/>
                <w:sz w:val="20"/>
                <w:szCs w:val="20"/>
              </w:rPr>
              <w:softHyphen/>
              <w:t>ментировать</w:t>
            </w:r>
            <w:r w:rsidRPr="00D370A2">
              <w:rPr>
                <w:rFonts w:ascii="Times New Roman" w:hAnsi="Times New Roman" w:cs="Times New Roman"/>
                <w:sz w:val="20"/>
                <w:szCs w:val="20"/>
              </w:rPr>
              <w:t xml:space="preserve"> тип орфограммы. </w:t>
            </w:r>
            <w:r w:rsidRPr="00D370A2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Группировать</w:t>
            </w:r>
            <w:r w:rsidRPr="00D370A2">
              <w:rPr>
                <w:rFonts w:ascii="Times New Roman" w:hAnsi="Times New Roman" w:cs="Times New Roman"/>
                <w:sz w:val="20"/>
                <w:szCs w:val="20"/>
              </w:rPr>
              <w:t xml:space="preserve"> слова по типам орфограмм и используемым способам проверки. </w:t>
            </w:r>
            <w:r w:rsidRPr="00D370A2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Обобщать</w:t>
            </w:r>
            <w:r w:rsidRPr="00D370A2">
              <w:rPr>
                <w:rFonts w:ascii="Times New Roman" w:hAnsi="Times New Roman" w:cs="Times New Roman"/>
                <w:sz w:val="20"/>
                <w:szCs w:val="20"/>
              </w:rPr>
              <w:t xml:space="preserve"> варианты использо</w:t>
            </w:r>
            <w:r w:rsidRPr="00D370A2">
              <w:rPr>
                <w:rFonts w:ascii="Times New Roman" w:hAnsi="Times New Roman" w:cs="Times New Roman"/>
                <w:sz w:val="20"/>
                <w:szCs w:val="20"/>
              </w:rPr>
              <w:softHyphen/>
              <w:t>вания большой буквы в сло</w:t>
            </w:r>
            <w:r w:rsidRPr="00D370A2">
              <w:rPr>
                <w:rFonts w:ascii="Times New Roman" w:hAnsi="Times New Roman" w:cs="Times New Roman"/>
                <w:sz w:val="20"/>
                <w:szCs w:val="20"/>
              </w:rPr>
              <w:softHyphen/>
              <w:t>вах.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rPr>
                <w:sz w:val="20"/>
                <w:szCs w:val="20"/>
              </w:rPr>
            </w:pPr>
            <w:r w:rsidRPr="00D370A2">
              <w:rPr>
                <w:rStyle w:val="a8"/>
                <w:rFonts w:ascii="Times New Roman" w:hAnsi="Times New Roman" w:cs="Times New Roman"/>
                <w:sz w:val="20"/>
                <w:szCs w:val="20"/>
              </w:rPr>
              <w:lastRenderedPageBreak/>
              <w:t>Правильно оформлять</w:t>
            </w:r>
            <w:r w:rsidRPr="00D370A2">
              <w:rPr>
                <w:rFonts w:ascii="Times New Roman" w:hAnsi="Times New Roman"/>
                <w:sz w:val="20"/>
                <w:szCs w:val="20"/>
              </w:rPr>
              <w:t xml:space="preserve"> титуль</w:t>
            </w:r>
            <w:r w:rsidRPr="00D370A2">
              <w:rPr>
                <w:rFonts w:ascii="Times New Roman" w:hAnsi="Times New Roman"/>
                <w:sz w:val="20"/>
                <w:szCs w:val="20"/>
              </w:rPr>
              <w:softHyphen/>
              <w:t>ный лист ученической тетради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lastRenderedPageBreak/>
              <w:t>П21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ЭСО23, 25, 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 xml:space="preserve">Работа </w:t>
            </w:r>
            <w:r w:rsidRPr="00D370A2">
              <w:rPr>
                <w:rFonts w:ascii="Times New Roman" w:hAnsi="Times New Roman"/>
                <w:sz w:val="20"/>
                <w:szCs w:val="20"/>
              </w:rPr>
              <w:br/>
              <w:t>в парах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С. 14, 15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70A2" w:rsidRPr="00D370A2" w:rsidTr="00D370A2">
        <w:tblPrEx>
          <w:tblCellMar>
            <w:top w:w="0" w:type="dxa"/>
            <w:bottom w:w="0" w:type="dxa"/>
          </w:tblCellMar>
        </w:tblPrEx>
        <w:trPr>
          <w:trHeight w:val="23"/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Правила записи слов. Парные согласные. Непроизносимые согласные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sz w:val="20"/>
                <w:szCs w:val="20"/>
              </w:rPr>
            </w:pPr>
            <w:r w:rsidRPr="00D370A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Цели: </w:t>
            </w:r>
            <w:r w:rsidRPr="00D370A2">
              <w:rPr>
                <w:rFonts w:ascii="Times New Roman" w:hAnsi="Times New Roman"/>
                <w:sz w:val="20"/>
                <w:szCs w:val="20"/>
              </w:rPr>
              <w:t>Повторить правила, способы, приёмы подбора проверочных слов при проверке орфограмм: гласные, проверяемые ударением; парные звонкие и глухие соглас</w:t>
            </w:r>
            <w:r w:rsidRPr="00D370A2">
              <w:rPr>
                <w:rFonts w:ascii="Times New Roman" w:hAnsi="Times New Roman"/>
                <w:sz w:val="20"/>
                <w:szCs w:val="20"/>
              </w:rPr>
              <w:softHyphen/>
              <w:t xml:space="preserve">ные; непроизносимые согласные. Способствовать </w:t>
            </w:r>
            <w:r w:rsidRPr="00D370A2">
              <w:rPr>
                <w:rFonts w:ascii="Times New Roman" w:hAnsi="Times New Roman"/>
                <w:sz w:val="20"/>
                <w:szCs w:val="20"/>
              </w:rPr>
              <w:lastRenderedPageBreak/>
              <w:t>обогащению сло</w:t>
            </w:r>
            <w:r w:rsidRPr="00D370A2">
              <w:rPr>
                <w:rFonts w:ascii="Times New Roman" w:hAnsi="Times New Roman"/>
                <w:sz w:val="20"/>
                <w:szCs w:val="20"/>
              </w:rPr>
              <w:softHyphen/>
              <w:t>варя школьников подбором анто</w:t>
            </w:r>
            <w:r w:rsidRPr="00D370A2">
              <w:rPr>
                <w:rFonts w:ascii="Times New Roman" w:hAnsi="Times New Roman"/>
                <w:sz w:val="20"/>
                <w:szCs w:val="20"/>
              </w:rPr>
              <w:softHyphen/>
              <w:t>нимов. Повторить написание слов с не</w:t>
            </w:r>
            <w:r w:rsidRPr="00D370A2">
              <w:rPr>
                <w:rFonts w:ascii="Times New Roman" w:hAnsi="Times New Roman"/>
                <w:sz w:val="20"/>
                <w:szCs w:val="20"/>
              </w:rPr>
              <w:softHyphen/>
              <w:t>проверяемыми гласными и со</w:t>
            </w:r>
            <w:r w:rsidRPr="00D370A2">
              <w:rPr>
                <w:rFonts w:ascii="Times New Roman" w:hAnsi="Times New Roman"/>
                <w:sz w:val="20"/>
                <w:szCs w:val="20"/>
              </w:rPr>
              <w:softHyphen/>
              <w:t>гласными в корне, с двойными согласными. Организовать рабо</w:t>
            </w:r>
            <w:r w:rsidRPr="00D370A2">
              <w:rPr>
                <w:rFonts w:ascii="Times New Roman" w:hAnsi="Times New Roman"/>
                <w:sz w:val="20"/>
                <w:szCs w:val="20"/>
              </w:rPr>
              <w:softHyphen/>
              <w:t>ту с орфографическим словарём. Активизировать письмо под дик</w:t>
            </w:r>
            <w:r w:rsidRPr="00D370A2">
              <w:rPr>
                <w:rFonts w:ascii="Times New Roman" w:hAnsi="Times New Roman"/>
                <w:sz w:val="20"/>
                <w:szCs w:val="20"/>
              </w:rPr>
              <w:softHyphen/>
              <w:t>товку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rPr>
                <w:sz w:val="20"/>
                <w:szCs w:val="20"/>
              </w:rPr>
            </w:pPr>
            <w:r w:rsidRPr="00D370A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Знать </w:t>
            </w:r>
            <w:r w:rsidRPr="00D370A2">
              <w:rPr>
                <w:rFonts w:ascii="Times New Roman" w:hAnsi="Times New Roman"/>
                <w:bCs/>
                <w:iCs/>
                <w:sz w:val="20"/>
                <w:szCs w:val="20"/>
              </w:rPr>
              <w:t>понятие «орфограмма»; правило написания парных согласных в корне и непроизносимых согласных.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rPr>
                <w:sz w:val="20"/>
                <w:szCs w:val="20"/>
              </w:rPr>
            </w:pPr>
            <w:r w:rsidRPr="00D370A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Уметь  </w:t>
            </w:r>
            <w:r w:rsidRPr="00D370A2">
              <w:rPr>
                <w:rFonts w:ascii="Times New Roman" w:hAnsi="Times New Roman"/>
                <w:bCs/>
                <w:iCs/>
                <w:sz w:val="20"/>
                <w:szCs w:val="20"/>
              </w:rPr>
              <w:t>выделять корни слов; правильно писать слова с парными согласными в корне; делить слова на группы по видам орфограмм; правильно писать слова с непроизносимыми согласными; подбирать однокоренные слова; составлять словосочетания  с однокоренными словами; подбирать слова-антонимы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Различение согласных звонких и глухих, мягких и твердых, парных и непарных. Деление слов на слоги. Словесное </w:t>
            </w:r>
            <w:r w:rsidRPr="00D370A2">
              <w:rPr>
                <w:rFonts w:ascii="Times New Roman" w:hAnsi="Times New Roman"/>
                <w:sz w:val="20"/>
                <w:szCs w:val="20"/>
              </w:rPr>
              <w:lastRenderedPageBreak/>
              <w:t>ударение.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40" w:lineRule="auto"/>
              <w:rPr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а</w:t>
            </w:r>
            <w:r w:rsidRPr="00D370A2">
              <w:rPr>
                <w:rFonts w:ascii="Times New Roman" w:hAnsi="Times New Roman"/>
                <w:i/>
                <w:sz w:val="20"/>
                <w:szCs w:val="20"/>
              </w:rPr>
              <w:t>ппетит</w:t>
            </w: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П13, 54, 45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 xml:space="preserve">ЭСО 20, </w:t>
            </w:r>
            <w:r w:rsidRPr="00D370A2">
              <w:rPr>
                <w:rFonts w:ascii="Times New Roman" w:hAnsi="Times New Roman"/>
                <w:sz w:val="20"/>
                <w:szCs w:val="20"/>
              </w:rPr>
              <w:lastRenderedPageBreak/>
              <w:t>32,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35,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38, 42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lastRenderedPageBreak/>
              <w:t>Практическая работа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С. 16,17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70A2" w:rsidRPr="00D370A2" w:rsidTr="00D370A2">
        <w:tblPrEx>
          <w:tblCellMar>
            <w:top w:w="0" w:type="dxa"/>
            <w:bottom w:w="0" w:type="dxa"/>
          </w:tblCellMar>
        </w:tblPrEx>
        <w:trPr>
          <w:trHeight w:val="23"/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Правила записи слов. Твердые и мягкие согласные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sz w:val="20"/>
                <w:szCs w:val="20"/>
              </w:rPr>
            </w:pPr>
            <w:r w:rsidRPr="00D370A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Цели: </w:t>
            </w:r>
            <w:r w:rsidRPr="00D370A2">
              <w:rPr>
                <w:rFonts w:ascii="Times New Roman" w:hAnsi="Times New Roman"/>
                <w:sz w:val="20"/>
                <w:szCs w:val="20"/>
              </w:rPr>
              <w:t>Повторить известные детям слу</w:t>
            </w:r>
            <w:r w:rsidRPr="00D370A2">
              <w:rPr>
                <w:rFonts w:ascii="Times New Roman" w:hAnsi="Times New Roman"/>
                <w:sz w:val="20"/>
                <w:szCs w:val="20"/>
              </w:rPr>
              <w:softHyphen/>
              <w:t>чаи употребления в словах мяг</w:t>
            </w:r>
            <w:r w:rsidRPr="00D370A2">
              <w:rPr>
                <w:rFonts w:ascii="Times New Roman" w:hAnsi="Times New Roman"/>
                <w:sz w:val="20"/>
                <w:szCs w:val="20"/>
              </w:rPr>
              <w:softHyphen/>
              <w:t>кого знака: как показателя мяг</w:t>
            </w:r>
            <w:r w:rsidRPr="00D370A2">
              <w:rPr>
                <w:rFonts w:ascii="Times New Roman" w:hAnsi="Times New Roman"/>
                <w:sz w:val="20"/>
                <w:szCs w:val="20"/>
              </w:rPr>
              <w:softHyphen/>
              <w:t>кости согласных, разделительного мягкого знака. Вспомнить об упо</w:t>
            </w:r>
            <w:r w:rsidRPr="00D370A2">
              <w:rPr>
                <w:rFonts w:ascii="Times New Roman" w:hAnsi="Times New Roman"/>
                <w:sz w:val="20"/>
                <w:szCs w:val="20"/>
              </w:rPr>
              <w:softHyphen/>
              <w:t>треблении гласных после шипя</w:t>
            </w:r>
            <w:r w:rsidRPr="00D370A2">
              <w:rPr>
                <w:rFonts w:ascii="Times New Roman" w:hAnsi="Times New Roman"/>
                <w:sz w:val="20"/>
                <w:szCs w:val="20"/>
              </w:rPr>
              <w:softHyphen/>
              <w:t>щих; об отсутствии мягкого зна</w:t>
            </w:r>
            <w:r w:rsidRPr="00D370A2">
              <w:rPr>
                <w:rFonts w:ascii="Times New Roman" w:hAnsi="Times New Roman"/>
                <w:sz w:val="20"/>
                <w:szCs w:val="20"/>
              </w:rPr>
              <w:softHyphen/>
              <w:t xml:space="preserve">ка в сочетаниях </w:t>
            </w:r>
            <w:proofErr w:type="spellStart"/>
            <w:r w:rsidRPr="00D370A2">
              <w:rPr>
                <w:rFonts w:ascii="Times New Roman" w:hAnsi="Times New Roman"/>
                <w:sz w:val="20"/>
                <w:szCs w:val="20"/>
              </w:rPr>
              <w:t>чк</w:t>
            </w:r>
            <w:proofErr w:type="spellEnd"/>
            <w:r w:rsidRPr="00D370A2">
              <w:rPr>
                <w:rFonts w:ascii="Times New Roman" w:hAnsi="Times New Roman"/>
                <w:sz w:val="20"/>
                <w:szCs w:val="20"/>
              </w:rPr>
              <w:t>,</w:t>
            </w:r>
            <w:r w:rsidRPr="00D370A2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370A2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щн</w:t>
            </w:r>
            <w:proofErr w:type="spellEnd"/>
            <w:r w:rsidRPr="00D370A2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370A2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нщ</w:t>
            </w:r>
            <w:proofErr w:type="spellEnd"/>
            <w:r w:rsidRPr="00D370A2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 xml:space="preserve">; о </w:t>
            </w:r>
            <w:r w:rsidRPr="00D370A2">
              <w:rPr>
                <w:rFonts w:ascii="Times New Roman" w:hAnsi="Times New Roman"/>
                <w:sz w:val="20"/>
                <w:szCs w:val="20"/>
              </w:rPr>
              <w:t>наличии пробела между слова</w:t>
            </w:r>
            <w:r w:rsidRPr="00D370A2">
              <w:rPr>
                <w:rFonts w:ascii="Times New Roman" w:hAnsi="Times New Roman"/>
                <w:sz w:val="20"/>
                <w:szCs w:val="20"/>
              </w:rPr>
              <w:softHyphen/>
              <w:t>ми, включая предлоги.</w:t>
            </w:r>
            <w:proofErr w:type="gramStart"/>
            <w:r w:rsidRPr="00D370A2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  <w:r w:rsidRPr="00D370A2">
              <w:rPr>
                <w:rFonts w:ascii="Times New Roman" w:hAnsi="Times New Roman"/>
                <w:sz w:val="20"/>
                <w:szCs w:val="20"/>
              </w:rPr>
              <w:t xml:space="preserve"> Совершенствовать навыки письма: осложнённое списывание, словар</w:t>
            </w:r>
            <w:r w:rsidRPr="00D370A2">
              <w:rPr>
                <w:rFonts w:ascii="Times New Roman" w:hAnsi="Times New Roman"/>
                <w:sz w:val="20"/>
                <w:szCs w:val="20"/>
              </w:rPr>
              <w:softHyphen/>
              <w:t>ные диктанты, письмо текста под диктовку, письмо по памяти, письменный ответ на вопрос с вы</w:t>
            </w:r>
            <w:r w:rsidRPr="00D370A2">
              <w:rPr>
                <w:rFonts w:ascii="Times New Roman" w:hAnsi="Times New Roman"/>
                <w:sz w:val="20"/>
                <w:szCs w:val="20"/>
              </w:rPr>
              <w:softHyphen/>
              <w:t>бором материала из текста. Дать сведения из истории культу</w:t>
            </w:r>
            <w:r w:rsidRPr="00D370A2">
              <w:rPr>
                <w:rFonts w:ascii="Times New Roman" w:hAnsi="Times New Roman"/>
                <w:sz w:val="20"/>
                <w:szCs w:val="20"/>
              </w:rPr>
              <w:softHyphen/>
              <w:t>ры: об использовании голубиной почты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rPr>
                <w:sz w:val="20"/>
                <w:szCs w:val="20"/>
              </w:rPr>
            </w:pPr>
            <w:r w:rsidRPr="00D370A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Знать, </w:t>
            </w:r>
            <w:r w:rsidRPr="00D370A2">
              <w:rPr>
                <w:rFonts w:ascii="Times New Roman" w:hAnsi="Times New Roman"/>
                <w:bCs/>
                <w:iCs/>
                <w:sz w:val="20"/>
                <w:szCs w:val="20"/>
              </w:rPr>
              <w:t>как в русском языке принято обозначать на письме твердые и мягкие согласные; роль разделительного мягкого знака перед гласными.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rPr>
                <w:sz w:val="20"/>
                <w:szCs w:val="20"/>
              </w:rPr>
            </w:pPr>
            <w:r w:rsidRPr="00D370A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Иметь представление </w:t>
            </w:r>
            <w:r w:rsidRPr="00D370A2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о красной </w:t>
            </w:r>
            <w:r w:rsidRPr="00D370A2">
              <w:rPr>
                <w:rFonts w:ascii="Times New Roman" w:hAnsi="Times New Roman"/>
                <w:bCs/>
                <w:iCs/>
                <w:sz w:val="20"/>
                <w:szCs w:val="20"/>
              </w:rPr>
              <w:br/>
              <w:t>строке.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rPr>
                <w:sz w:val="20"/>
                <w:szCs w:val="20"/>
              </w:rPr>
            </w:pPr>
            <w:r w:rsidRPr="00D370A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lastRenderedPageBreak/>
              <w:t xml:space="preserve">Уметь </w:t>
            </w:r>
            <w:r w:rsidRPr="00D370A2">
              <w:rPr>
                <w:rFonts w:ascii="Times New Roman" w:hAnsi="Times New Roman"/>
                <w:bCs/>
                <w:iCs/>
                <w:sz w:val="20"/>
                <w:szCs w:val="20"/>
              </w:rPr>
              <w:t>правильно писать слова с твердыми и мягкими согласными;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370A2">
              <w:rPr>
                <w:rFonts w:ascii="Times New Roman" w:hAnsi="Times New Roman"/>
                <w:bCs/>
                <w:iCs/>
                <w:sz w:val="20"/>
                <w:szCs w:val="20"/>
              </w:rPr>
              <w:t>писать предложения, заменяя рисунки словами, в которых есть мягкие звуки; писать по памяти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lastRenderedPageBreak/>
              <w:t>Различение согласных звонких и глухих, мягких и твердых, парных и непарных.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370A2" w:rsidRPr="00D370A2" w:rsidRDefault="00D370A2" w:rsidP="007E4C79">
            <w:pPr>
              <w:pStyle w:val="Standard"/>
              <w:autoSpaceDE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370A2">
              <w:rPr>
                <w:rFonts w:ascii="Times New Roman" w:hAnsi="Times New Roman"/>
                <w:i/>
                <w:sz w:val="20"/>
                <w:szCs w:val="20"/>
              </w:rPr>
              <w:t>километр километровый</w:t>
            </w: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С. 18, 19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70A2" w:rsidRPr="00D370A2" w:rsidTr="00D370A2">
        <w:tblPrEx>
          <w:tblCellMar>
            <w:top w:w="0" w:type="dxa"/>
            <w:bottom w:w="0" w:type="dxa"/>
          </w:tblCellMar>
        </w:tblPrEx>
        <w:trPr>
          <w:trHeight w:val="23"/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Правила записи слов. Имена собственные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61"/>
              <w:keepNext/>
              <w:shd w:val="clear" w:color="auto" w:fill="auto"/>
              <w:snapToGrid w:val="0"/>
              <w:spacing w:line="240" w:lineRule="auto"/>
              <w:jc w:val="both"/>
              <w:rPr>
                <w:sz w:val="20"/>
                <w:szCs w:val="20"/>
              </w:rPr>
            </w:pPr>
            <w:r w:rsidRPr="00D370A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Цели: </w:t>
            </w:r>
            <w:r w:rsidRPr="00D370A2">
              <w:rPr>
                <w:rFonts w:ascii="Times New Roman" w:hAnsi="Times New Roman" w:cs="Times New Roman"/>
                <w:sz w:val="20"/>
                <w:szCs w:val="20"/>
              </w:rPr>
              <w:t>Повторить сведения о собствен</w:t>
            </w:r>
            <w:r w:rsidRPr="00D370A2">
              <w:rPr>
                <w:rFonts w:ascii="Times New Roman" w:hAnsi="Times New Roman" w:cs="Times New Roman"/>
                <w:sz w:val="20"/>
                <w:szCs w:val="20"/>
              </w:rPr>
              <w:softHyphen/>
              <w:t>ных именах существительных, об употреблении в них большой бук</w:t>
            </w:r>
            <w:r w:rsidRPr="00D370A2">
              <w:rPr>
                <w:rFonts w:ascii="Times New Roman" w:hAnsi="Times New Roman" w:cs="Times New Roman"/>
                <w:sz w:val="20"/>
                <w:szCs w:val="20"/>
              </w:rPr>
              <w:softHyphen/>
              <w:t>вы (сделать акцент на написание имён, отчеств, фамилий, названий улиц, населённых пунктов, кли</w:t>
            </w:r>
            <w:r w:rsidRPr="00D370A2">
              <w:rPr>
                <w:rFonts w:ascii="Times New Roman" w:hAnsi="Times New Roman" w:cs="Times New Roman"/>
                <w:sz w:val="20"/>
                <w:szCs w:val="20"/>
              </w:rPr>
              <w:softHyphen/>
              <w:t>чек).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Упражнять в образовании фами</w:t>
            </w:r>
            <w:r w:rsidRPr="00D370A2">
              <w:rPr>
                <w:rFonts w:ascii="Times New Roman" w:hAnsi="Times New Roman"/>
                <w:sz w:val="20"/>
                <w:szCs w:val="20"/>
              </w:rPr>
              <w:softHyphen/>
              <w:t>лий от имён, высказывать пред</w:t>
            </w:r>
            <w:r w:rsidRPr="00D370A2">
              <w:rPr>
                <w:rFonts w:ascii="Times New Roman" w:hAnsi="Times New Roman"/>
                <w:sz w:val="20"/>
                <w:szCs w:val="20"/>
              </w:rPr>
              <w:softHyphen/>
              <w:t xml:space="preserve">положения об истоках выбора кличек, учить </w:t>
            </w:r>
            <w:proofErr w:type="gramStart"/>
            <w:r w:rsidRPr="00D370A2">
              <w:rPr>
                <w:rFonts w:ascii="Times New Roman" w:hAnsi="Times New Roman"/>
                <w:sz w:val="20"/>
                <w:szCs w:val="20"/>
              </w:rPr>
              <w:t>правильно</w:t>
            </w:r>
            <w:proofErr w:type="gramEnd"/>
            <w:r w:rsidRPr="00D370A2">
              <w:rPr>
                <w:rFonts w:ascii="Times New Roman" w:hAnsi="Times New Roman"/>
                <w:sz w:val="20"/>
                <w:szCs w:val="20"/>
              </w:rPr>
              <w:t xml:space="preserve"> подпи</w:t>
            </w:r>
            <w:r w:rsidRPr="00D370A2">
              <w:rPr>
                <w:rFonts w:ascii="Times New Roman" w:hAnsi="Times New Roman"/>
                <w:sz w:val="20"/>
                <w:szCs w:val="20"/>
              </w:rPr>
              <w:softHyphen/>
              <w:t>сывать ученическую тетрадь. Дать сведения из истории рус</w:t>
            </w:r>
            <w:r w:rsidRPr="00D370A2">
              <w:rPr>
                <w:rFonts w:ascii="Times New Roman" w:hAnsi="Times New Roman"/>
                <w:sz w:val="20"/>
                <w:szCs w:val="20"/>
              </w:rPr>
              <w:softHyphen/>
              <w:t>ских фамилий, прозвищ, назва</w:t>
            </w:r>
            <w:r w:rsidRPr="00D370A2">
              <w:rPr>
                <w:rFonts w:ascii="Times New Roman" w:hAnsi="Times New Roman"/>
                <w:sz w:val="20"/>
                <w:szCs w:val="20"/>
              </w:rPr>
              <w:softHyphen/>
              <w:t>ний улиц и населённых пунктов, появления кличек.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rPr>
                <w:sz w:val="20"/>
                <w:szCs w:val="20"/>
              </w:rPr>
            </w:pPr>
            <w:r w:rsidRPr="00D370A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Знать </w:t>
            </w:r>
            <w:r w:rsidRPr="00D370A2">
              <w:rPr>
                <w:rFonts w:ascii="Times New Roman" w:hAnsi="Times New Roman"/>
                <w:bCs/>
                <w:iCs/>
                <w:sz w:val="20"/>
                <w:szCs w:val="20"/>
              </w:rPr>
              <w:t>понятие «имена собственные».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rPr>
                <w:sz w:val="20"/>
                <w:szCs w:val="20"/>
              </w:rPr>
            </w:pPr>
            <w:r w:rsidRPr="00D370A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Уметь </w:t>
            </w:r>
            <w:r w:rsidRPr="00D370A2">
              <w:rPr>
                <w:rFonts w:ascii="Times New Roman" w:hAnsi="Times New Roman"/>
                <w:bCs/>
                <w:iCs/>
                <w:sz w:val="20"/>
                <w:szCs w:val="20"/>
              </w:rPr>
              <w:t>правильно писать имена собственные; подчеркивать первые буквы имен собственных; образовывать фамилии и названия населенных пунктов от данных слов; правильно подписывать ученическую тетрадь; называть и писать клички животных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Звуки и буквы. Различение звуков и букв. Гласные звуки. Ударение. Слог. Согласные звуки. Интонация.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Названия улиц Оформление титула тетради</w:t>
            </w: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Фронтальный опрос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С. 20, 21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70A2" w:rsidRPr="00D370A2" w:rsidTr="00D370A2">
        <w:tblPrEx>
          <w:tblCellMar>
            <w:top w:w="0" w:type="dxa"/>
            <w:bottom w:w="0" w:type="dxa"/>
          </w:tblCellMar>
        </w:tblPrEx>
        <w:trPr>
          <w:trHeight w:val="23"/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370A2">
              <w:rPr>
                <w:rFonts w:ascii="Times New Roman" w:hAnsi="Times New Roman"/>
                <w:b/>
                <w:sz w:val="20"/>
                <w:szCs w:val="20"/>
              </w:rPr>
              <w:t>Входной диктант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Контрольный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sz w:val="20"/>
                <w:szCs w:val="20"/>
              </w:rPr>
            </w:pPr>
            <w:r w:rsidRPr="00D370A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Цели:</w:t>
            </w:r>
            <w:r w:rsidRPr="00D370A2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проверить знания по повторению орфограмм изученных во 2 классе и умения писать под диктовку предложения и слова с изученными орфограммами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rPr>
                <w:sz w:val="20"/>
                <w:szCs w:val="20"/>
              </w:rPr>
            </w:pPr>
            <w:r w:rsidRPr="00D370A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Знать </w:t>
            </w:r>
            <w:r w:rsidRPr="00D370A2">
              <w:rPr>
                <w:rFonts w:ascii="Times New Roman" w:hAnsi="Times New Roman"/>
                <w:bCs/>
                <w:iCs/>
                <w:sz w:val="20"/>
                <w:szCs w:val="20"/>
              </w:rPr>
              <w:t>изученные орфограммы.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rPr>
                <w:sz w:val="20"/>
                <w:szCs w:val="20"/>
              </w:rPr>
            </w:pPr>
            <w:r w:rsidRPr="00D370A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Уметь </w:t>
            </w:r>
            <w:r w:rsidRPr="00D370A2">
              <w:rPr>
                <w:rFonts w:ascii="Times New Roman" w:hAnsi="Times New Roman"/>
                <w:bCs/>
                <w:iCs/>
                <w:sz w:val="20"/>
                <w:szCs w:val="20"/>
              </w:rPr>
              <w:t>писать под диктовку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Написание под диктовку текста в соответствии с изученными нормами правописания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ДУЛ</w:t>
            </w:r>
            <w:proofErr w:type="gramStart"/>
            <w:r w:rsidRPr="00D370A2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D370A2">
              <w:rPr>
                <w:rFonts w:ascii="Times New Roman" w:hAnsi="Times New Roman"/>
                <w:sz w:val="20"/>
                <w:szCs w:val="20"/>
              </w:rPr>
              <w:t>,2,3,4,10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Диктант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70A2" w:rsidRPr="00D370A2" w:rsidTr="00D370A2">
        <w:tblPrEx>
          <w:tblCellMar>
            <w:top w:w="0" w:type="dxa"/>
            <w:bottom w:w="0" w:type="dxa"/>
          </w:tblCellMar>
        </w:tblPrEx>
        <w:trPr>
          <w:trHeight w:val="23"/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Работа над ошибками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«Шаг за шагом»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sz w:val="20"/>
                <w:szCs w:val="20"/>
              </w:rPr>
            </w:pPr>
            <w:r w:rsidRPr="00D370A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Уметь </w:t>
            </w:r>
            <w:r w:rsidRPr="00D370A2">
              <w:rPr>
                <w:rFonts w:ascii="Times New Roman" w:hAnsi="Times New Roman"/>
                <w:bCs/>
                <w:iCs/>
                <w:sz w:val="20"/>
                <w:szCs w:val="20"/>
              </w:rPr>
              <w:t>выполнять работу над ошибками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Правописание изученных орфограмм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ДУЛ31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Фронтальный опрос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70A2" w:rsidRPr="00D370A2" w:rsidTr="00D370A2">
        <w:tblPrEx>
          <w:tblCellMar>
            <w:top w:w="0" w:type="dxa"/>
            <w:bottom w:w="0" w:type="dxa"/>
          </w:tblCellMar>
        </w:tblPrEx>
        <w:trPr>
          <w:trHeight w:val="23"/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11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12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13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Слово и его значение, значимые части слова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61"/>
              <w:keepNext/>
              <w:shd w:val="clear" w:color="auto" w:fill="auto"/>
              <w:snapToGrid w:val="0"/>
              <w:spacing w:line="240" w:lineRule="auto"/>
              <w:jc w:val="both"/>
              <w:rPr>
                <w:sz w:val="20"/>
                <w:szCs w:val="20"/>
              </w:rPr>
            </w:pPr>
            <w:r w:rsidRPr="00D370A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Цели: </w:t>
            </w:r>
            <w:r w:rsidRPr="00D370A2">
              <w:rPr>
                <w:rFonts w:ascii="Times New Roman" w:hAnsi="Times New Roman" w:cs="Times New Roman"/>
                <w:sz w:val="20"/>
                <w:szCs w:val="20"/>
              </w:rPr>
              <w:t>Повторить сведения о свойствах лексического значения слова, смысле устойчивых выражений и пословиц, о толковом словаре. Организовать наблюдение над спе</w:t>
            </w:r>
            <w:r w:rsidRPr="00D370A2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цификой называния предметов, лиц </w:t>
            </w:r>
            <w:r w:rsidRPr="00D370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детьми</w:t>
            </w:r>
            <w:r w:rsidRPr="00D370A2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 xml:space="preserve"> (рыцарь, лопата, гвоздика, астра),</w:t>
            </w:r>
            <w:r w:rsidRPr="00D370A2">
              <w:rPr>
                <w:rFonts w:ascii="Times New Roman" w:hAnsi="Times New Roman" w:cs="Times New Roman"/>
                <w:sz w:val="20"/>
                <w:szCs w:val="20"/>
              </w:rPr>
              <w:t xml:space="preserve"> над омонимами. Дать сведения из истории разви</w:t>
            </w:r>
            <w:r w:rsidRPr="00D370A2">
              <w:rPr>
                <w:rFonts w:ascii="Times New Roman" w:hAnsi="Times New Roman" w:cs="Times New Roman"/>
                <w:sz w:val="20"/>
                <w:szCs w:val="20"/>
              </w:rPr>
              <w:softHyphen/>
              <w:t>тия языка: о разных путях попол</w:t>
            </w:r>
            <w:r w:rsidRPr="00D370A2">
              <w:rPr>
                <w:rFonts w:ascii="Times New Roman" w:hAnsi="Times New Roman" w:cs="Times New Roman"/>
                <w:sz w:val="20"/>
                <w:szCs w:val="20"/>
              </w:rPr>
              <w:softHyphen/>
              <w:t>нения слов в русском языке, в том числе заимствования из дру</w:t>
            </w:r>
            <w:r w:rsidRPr="00D370A2">
              <w:rPr>
                <w:rFonts w:ascii="Times New Roman" w:hAnsi="Times New Roman" w:cs="Times New Roman"/>
                <w:sz w:val="20"/>
                <w:szCs w:val="20"/>
              </w:rPr>
              <w:softHyphen/>
              <w:t>гих языков (на примере назва</w:t>
            </w:r>
            <w:r w:rsidRPr="00D370A2">
              <w:rPr>
                <w:rFonts w:ascii="Times New Roman" w:hAnsi="Times New Roman" w:cs="Times New Roman"/>
                <w:sz w:val="20"/>
                <w:szCs w:val="20"/>
              </w:rPr>
              <w:softHyphen/>
              <w:t>ния цветов</w:t>
            </w:r>
            <w:r w:rsidRPr="00D370A2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 xml:space="preserve"> гладиолус, астра), </w:t>
            </w:r>
            <w:r w:rsidRPr="00D370A2">
              <w:rPr>
                <w:rFonts w:ascii="Times New Roman" w:hAnsi="Times New Roman" w:cs="Times New Roman"/>
                <w:sz w:val="20"/>
                <w:szCs w:val="20"/>
              </w:rPr>
              <w:t>призвать к уважению и бережно</w:t>
            </w:r>
            <w:r w:rsidRPr="00D370A2">
              <w:rPr>
                <w:rFonts w:ascii="Times New Roman" w:hAnsi="Times New Roman" w:cs="Times New Roman"/>
                <w:sz w:val="20"/>
                <w:szCs w:val="20"/>
              </w:rPr>
              <w:softHyphen/>
              <w:t>му отношению к родному языку. Повторить сведения о взаимосвя</w:t>
            </w:r>
            <w:r w:rsidRPr="00D370A2">
              <w:rPr>
                <w:rFonts w:ascii="Times New Roman" w:hAnsi="Times New Roman" w:cs="Times New Roman"/>
                <w:sz w:val="20"/>
                <w:szCs w:val="20"/>
              </w:rPr>
              <w:softHyphen/>
              <w:t>зи лексического значения слова с оттенками значений, вносимых в слово значимыми частями сло</w:t>
            </w:r>
            <w:r w:rsidRPr="00D370A2">
              <w:rPr>
                <w:rFonts w:ascii="Times New Roman" w:hAnsi="Times New Roman" w:cs="Times New Roman"/>
                <w:sz w:val="20"/>
                <w:szCs w:val="20"/>
              </w:rPr>
              <w:softHyphen/>
              <w:t>ва: корнем, приставкой, суффик</w:t>
            </w:r>
            <w:r w:rsidRPr="00D370A2">
              <w:rPr>
                <w:rFonts w:ascii="Times New Roman" w:hAnsi="Times New Roman" w:cs="Times New Roman"/>
                <w:sz w:val="20"/>
                <w:szCs w:val="20"/>
              </w:rPr>
              <w:softHyphen/>
              <w:t>сом (основой), о роли окончания. Упражнять в анализе слов по со</w:t>
            </w:r>
            <w:r w:rsidRPr="00D370A2">
              <w:rPr>
                <w:rFonts w:ascii="Times New Roman" w:hAnsi="Times New Roman" w:cs="Times New Roman"/>
                <w:sz w:val="20"/>
                <w:szCs w:val="20"/>
              </w:rPr>
              <w:softHyphen/>
              <w:t>ставу, моделировании слов, в подборе однокоренных слов (из</w:t>
            </w:r>
            <w:r w:rsidRPr="00D370A2">
              <w:rPr>
                <w:rFonts w:ascii="Times New Roman" w:hAnsi="Times New Roman" w:cs="Times New Roman"/>
                <w:sz w:val="20"/>
                <w:szCs w:val="20"/>
              </w:rPr>
              <w:softHyphen/>
              <w:t>меняется лексическое значение), наблюдении над написанием их корней.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rPr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Дать сведения о происхождении названия</w:t>
            </w:r>
            <w:r w:rsidRPr="00D370A2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 xml:space="preserve"> морская свинка,</w:t>
            </w:r>
            <w:r w:rsidRPr="00D370A2">
              <w:rPr>
                <w:rFonts w:ascii="Times New Roman" w:hAnsi="Times New Roman"/>
                <w:sz w:val="20"/>
                <w:szCs w:val="20"/>
              </w:rPr>
              <w:t xml:space="preserve"> наблю</w:t>
            </w:r>
            <w:r w:rsidRPr="00D370A2">
              <w:rPr>
                <w:rFonts w:ascii="Times New Roman" w:hAnsi="Times New Roman"/>
                <w:sz w:val="20"/>
                <w:szCs w:val="20"/>
              </w:rPr>
              <w:softHyphen/>
              <w:t>дение над фактом опрощения в слове</w:t>
            </w:r>
            <w:r w:rsidRPr="00D370A2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 xml:space="preserve"> свинка</w:t>
            </w:r>
            <w:r w:rsidRPr="00D370A2">
              <w:rPr>
                <w:rFonts w:ascii="Times New Roman" w:hAnsi="Times New Roman"/>
                <w:sz w:val="20"/>
                <w:szCs w:val="20"/>
              </w:rPr>
              <w:t xml:space="preserve"> (срастание суффик</w:t>
            </w:r>
            <w:r w:rsidRPr="00D370A2">
              <w:rPr>
                <w:rFonts w:ascii="Times New Roman" w:hAnsi="Times New Roman"/>
                <w:sz w:val="20"/>
                <w:szCs w:val="20"/>
              </w:rPr>
              <w:softHyphen/>
              <w:t>са с корнем), сравни</w:t>
            </w:r>
            <w:r w:rsidRPr="00D370A2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 xml:space="preserve"> свинка</w:t>
            </w:r>
            <w:proofErr w:type="gramStart"/>
            <w:r w:rsidRPr="00D370A2">
              <w:rPr>
                <w:rFonts w:ascii="Times New Roman" w:hAnsi="Times New Roman"/>
                <w:sz w:val="20"/>
                <w:szCs w:val="20"/>
              </w:rPr>
              <w:t xml:space="preserve"> (.</w:t>
            </w:r>
            <w:proofErr w:type="gramEnd"/>
            <w:r w:rsidRPr="00D370A2">
              <w:rPr>
                <w:rFonts w:ascii="Times New Roman" w:hAnsi="Times New Roman"/>
                <w:sz w:val="20"/>
                <w:szCs w:val="20"/>
              </w:rPr>
              <w:t>от слова</w:t>
            </w:r>
            <w:r w:rsidRPr="00D370A2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 xml:space="preserve"> свинья)  </w:t>
            </w:r>
            <w:r w:rsidRPr="00D370A2">
              <w:rPr>
                <w:rFonts w:ascii="Times New Roman" w:hAnsi="Times New Roman"/>
                <w:sz w:val="20"/>
                <w:szCs w:val="20"/>
              </w:rPr>
              <w:t>Систематизировать знания о группах слов с общим (граммати</w:t>
            </w:r>
            <w:r w:rsidRPr="00D370A2">
              <w:rPr>
                <w:rFonts w:ascii="Times New Roman" w:hAnsi="Times New Roman"/>
                <w:sz w:val="20"/>
                <w:szCs w:val="20"/>
              </w:rPr>
              <w:softHyphen/>
              <w:t>ческим) значением: предметнос</w:t>
            </w:r>
            <w:r w:rsidRPr="00D370A2">
              <w:rPr>
                <w:rFonts w:ascii="Times New Roman" w:hAnsi="Times New Roman"/>
                <w:sz w:val="20"/>
                <w:szCs w:val="20"/>
              </w:rPr>
              <w:softHyphen/>
              <w:t>ти, признака предмета, действия предмета — частях речи.</w:t>
            </w:r>
            <w:r w:rsidRPr="00D370A2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70A2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Упражнять в определении частей речи в словосочетаниях и предложениях.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rPr>
                <w:sz w:val="20"/>
                <w:szCs w:val="20"/>
              </w:rPr>
            </w:pPr>
            <w:r w:rsidRPr="00D370A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Иметь представление </w:t>
            </w:r>
            <w:r w:rsidRPr="00D370A2">
              <w:rPr>
                <w:rFonts w:ascii="Times New Roman" w:hAnsi="Times New Roman"/>
                <w:bCs/>
                <w:iCs/>
                <w:sz w:val="20"/>
                <w:szCs w:val="20"/>
              </w:rPr>
              <w:t>о том, какими путями пополняется словарный состав (лексика) русского языка.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rPr>
                <w:sz w:val="20"/>
                <w:szCs w:val="20"/>
              </w:rPr>
            </w:pPr>
            <w:r w:rsidRPr="00D370A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Уметь </w:t>
            </w:r>
            <w:r w:rsidRPr="00D370A2">
              <w:rPr>
                <w:rFonts w:ascii="Times New Roman" w:hAnsi="Times New Roman"/>
                <w:bCs/>
                <w:iCs/>
                <w:sz w:val="20"/>
                <w:szCs w:val="20"/>
              </w:rPr>
              <w:t>пользоваться различными словарями; выписывать толкование переносного значения слова «рыцарь»; подбирать слова-синонимы; писать по памяти; определять значение слов «ключ» – «ключ»; подбирать проверочные слова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rPr>
                <w:sz w:val="20"/>
                <w:szCs w:val="20"/>
              </w:rPr>
            </w:pPr>
            <w:r w:rsidRPr="00D370A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Уметь</w:t>
            </w:r>
            <w:r w:rsidRPr="00D370A2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проводить анализ слова по составу; подбирать слова  к данным схемам; сопоставлять формы слова и однокоренные </w:t>
            </w:r>
            <w:r w:rsidRPr="00D370A2">
              <w:rPr>
                <w:rFonts w:ascii="Times New Roman" w:hAnsi="Times New Roman"/>
                <w:bCs/>
                <w:iCs/>
                <w:sz w:val="20"/>
                <w:szCs w:val="20"/>
              </w:rPr>
              <w:lastRenderedPageBreak/>
              <w:t>слова; выписывать формы слова из текста; выделять окончание, корень слова; составлять предложения с данными словами; различать части речи;  сравнивать словосочетания «морская вода» и «морская свинка»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rPr>
                <w:sz w:val="20"/>
                <w:szCs w:val="20"/>
              </w:rPr>
            </w:pPr>
            <w:r w:rsidRPr="00D370A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Знать </w:t>
            </w:r>
            <w:r w:rsidRPr="00D370A2">
              <w:rPr>
                <w:rFonts w:ascii="Times New Roman" w:hAnsi="Times New Roman"/>
                <w:bCs/>
                <w:iCs/>
                <w:sz w:val="20"/>
                <w:szCs w:val="20"/>
              </w:rPr>
              <w:t>части речи «существительное», «прилагательное», «глагол».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rPr>
                <w:sz w:val="20"/>
                <w:szCs w:val="20"/>
              </w:rPr>
            </w:pPr>
            <w:r w:rsidRPr="00D370A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Уметь </w:t>
            </w:r>
            <w:r w:rsidRPr="00D370A2">
              <w:rPr>
                <w:rFonts w:ascii="Times New Roman" w:hAnsi="Times New Roman"/>
                <w:bCs/>
                <w:iCs/>
                <w:sz w:val="20"/>
                <w:szCs w:val="20"/>
              </w:rPr>
              <w:t>объяснять пословицу «День прозевал – урожай потерял»; писать по памяти; объяснять значение слова «урожай»; составлять предложения по рисункам; определять имена существительные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rPr>
                <w:sz w:val="20"/>
                <w:szCs w:val="20"/>
              </w:rPr>
            </w:pPr>
            <w:r w:rsidRPr="00D370A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Уметь</w:t>
            </w:r>
            <w:r w:rsidRPr="00D370A2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определять части речи; подбирать однокоренные слова к словарным словам; выделять суффиксы имен прилагательных; записывать вопросы к выделенным словам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lastRenderedPageBreak/>
              <w:t>Слово и его значение. Использование словарей русского языка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 xml:space="preserve">Слова-синонимы. </w:t>
            </w:r>
            <w:r w:rsidRPr="00D370A2">
              <w:rPr>
                <w:rFonts w:ascii="Times New Roman" w:hAnsi="Times New Roman"/>
                <w:sz w:val="20"/>
                <w:szCs w:val="20"/>
              </w:rPr>
              <w:lastRenderedPageBreak/>
              <w:t>Слова-омонимы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Слова однозначные и многозначные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rPr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 xml:space="preserve">Прямое </w:t>
            </w:r>
            <w:r w:rsidRPr="00D370A2">
              <w:rPr>
                <w:rFonts w:ascii="Times New Roman" w:hAnsi="Times New Roman"/>
                <w:sz w:val="20"/>
                <w:szCs w:val="20"/>
              </w:rPr>
              <w:br/>
              <w:t>и переносное значения слова.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370A2">
              <w:rPr>
                <w:rFonts w:ascii="Times New Roman" w:hAnsi="Times New Roman"/>
                <w:i/>
                <w:sz w:val="20"/>
                <w:szCs w:val="20"/>
              </w:rPr>
              <w:t>Лопата,  рыцарь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Корень Суффикс Приставка Основа (вар.) Окончание Модель слова.</w:t>
            </w:r>
          </w:p>
          <w:p w:rsidR="00D370A2" w:rsidRPr="00D370A2" w:rsidRDefault="00D370A2" w:rsidP="007E4C79">
            <w:pPr>
              <w:pStyle w:val="61"/>
              <w:keepNext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70A2">
              <w:rPr>
                <w:rFonts w:ascii="Times New Roman" w:hAnsi="Times New Roman" w:cs="Times New Roman"/>
                <w:sz w:val="20"/>
                <w:szCs w:val="20"/>
              </w:rPr>
              <w:t>Общее (грамма</w:t>
            </w:r>
            <w:r w:rsidRPr="00D370A2">
              <w:rPr>
                <w:rFonts w:ascii="Times New Roman" w:hAnsi="Times New Roman" w:cs="Times New Roman"/>
                <w:sz w:val="20"/>
                <w:szCs w:val="20"/>
              </w:rPr>
              <w:softHyphen/>
              <w:t>тическое) значе</w:t>
            </w:r>
            <w:r w:rsidRPr="00D370A2">
              <w:rPr>
                <w:rFonts w:ascii="Times New Roman" w:hAnsi="Times New Roman" w:cs="Times New Roman"/>
                <w:sz w:val="20"/>
                <w:szCs w:val="20"/>
              </w:rPr>
              <w:softHyphen/>
              <w:t>ние</w:t>
            </w:r>
          </w:p>
          <w:p w:rsidR="00D370A2" w:rsidRPr="00D370A2" w:rsidRDefault="00D370A2" w:rsidP="007E4C79">
            <w:pPr>
              <w:pStyle w:val="61"/>
              <w:keepNext/>
              <w:shd w:val="clear" w:color="auto" w:fill="auto"/>
              <w:spacing w:after="180" w:line="240" w:lineRule="auto"/>
              <w:jc w:val="both"/>
              <w:rPr>
                <w:sz w:val="20"/>
                <w:szCs w:val="20"/>
              </w:rPr>
            </w:pPr>
            <w:r w:rsidRPr="00D370A2">
              <w:rPr>
                <w:rFonts w:ascii="Times New Roman" w:hAnsi="Times New Roman" w:cs="Times New Roman"/>
                <w:sz w:val="20"/>
                <w:szCs w:val="20"/>
              </w:rPr>
              <w:t>Слова с обобщён</w:t>
            </w:r>
            <w:r w:rsidRPr="00D370A2">
              <w:rPr>
                <w:rFonts w:ascii="Times New Roman" w:hAnsi="Times New Roman" w:cs="Times New Roman"/>
                <w:sz w:val="20"/>
                <w:szCs w:val="20"/>
              </w:rPr>
              <w:softHyphen/>
              <w:t>ным лексиче</w:t>
            </w:r>
            <w:r w:rsidRPr="00D370A2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ским значением (урожай, злаки, плоды)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370A2">
              <w:rPr>
                <w:rFonts w:ascii="Times New Roman" w:hAnsi="Times New Roman"/>
                <w:i/>
                <w:sz w:val="20"/>
                <w:szCs w:val="20"/>
              </w:rPr>
              <w:t>Урожай,  горох огурец,  помидор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61"/>
              <w:keepNext/>
              <w:shd w:val="clear" w:color="auto" w:fill="auto"/>
              <w:snapToGrid w:val="0"/>
              <w:spacing w:line="240" w:lineRule="auto"/>
              <w:jc w:val="both"/>
              <w:rPr>
                <w:sz w:val="20"/>
                <w:szCs w:val="20"/>
              </w:rPr>
            </w:pPr>
            <w:r w:rsidRPr="00D370A2">
              <w:rPr>
                <w:rStyle w:val="a8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Устанавливать взаимосвязь </w:t>
            </w:r>
            <w:r w:rsidRPr="00D370A2">
              <w:rPr>
                <w:rFonts w:ascii="Times New Roman" w:hAnsi="Times New Roman" w:cs="Times New Roman"/>
                <w:sz w:val="20"/>
                <w:szCs w:val="20"/>
              </w:rPr>
              <w:t>между значением слова и от</w:t>
            </w:r>
            <w:r w:rsidRPr="00D370A2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тенками значений, вносимых </w:t>
            </w:r>
            <w:r w:rsidRPr="00D370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морфемами.</w:t>
            </w:r>
          </w:p>
          <w:p w:rsidR="00D370A2" w:rsidRPr="00D370A2" w:rsidRDefault="00D370A2" w:rsidP="007E4C79">
            <w:pPr>
              <w:pStyle w:val="61"/>
              <w:keepNext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 w:rsidRPr="00D370A2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Находить разные основания для группировки</w:t>
            </w:r>
            <w:r w:rsidRPr="00D370A2">
              <w:rPr>
                <w:rFonts w:ascii="Times New Roman" w:hAnsi="Times New Roman" w:cs="Times New Roman"/>
                <w:sz w:val="20"/>
                <w:szCs w:val="20"/>
              </w:rPr>
              <w:t xml:space="preserve"> слов, находить «лишнее» слово в цепочке за</w:t>
            </w:r>
            <w:r w:rsidRPr="00D370A2">
              <w:rPr>
                <w:rFonts w:ascii="Times New Roman" w:hAnsi="Times New Roman" w:cs="Times New Roman"/>
                <w:sz w:val="20"/>
                <w:szCs w:val="20"/>
              </w:rPr>
              <w:softHyphen/>
              <w:t>данных.</w:t>
            </w:r>
          </w:p>
          <w:p w:rsidR="00D370A2" w:rsidRPr="00D370A2" w:rsidRDefault="00D370A2" w:rsidP="007E4C79">
            <w:pPr>
              <w:pStyle w:val="61"/>
              <w:keepNext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 w:rsidRPr="00D370A2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Наблюдать</w:t>
            </w:r>
            <w:r w:rsidRPr="00D370A2">
              <w:rPr>
                <w:rFonts w:ascii="Times New Roman" w:hAnsi="Times New Roman" w:cs="Times New Roman"/>
                <w:sz w:val="20"/>
                <w:szCs w:val="20"/>
              </w:rPr>
              <w:t xml:space="preserve"> над употреблени</w:t>
            </w:r>
            <w:r w:rsidRPr="00D370A2">
              <w:rPr>
                <w:rFonts w:ascii="Times New Roman" w:hAnsi="Times New Roman" w:cs="Times New Roman"/>
                <w:sz w:val="20"/>
                <w:szCs w:val="20"/>
              </w:rPr>
              <w:softHyphen/>
              <w:t>ем в речи слов в переносном значении.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rPr>
                <w:sz w:val="20"/>
                <w:szCs w:val="20"/>
              </w:rPr>
            </w:pPr>
            <w:r w:rsidRPr="00D370A2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Наводить справки</w:t>
            </w:r>
            <w:r w:rsidRPr="00D370A2">
              <w:rPr>
                <w:rFonts w:ascii="Times New Roman" w:hAnsi="Times New Roman"/>
                <w:sz w:val="20"/>
                <w:szCs w:val="20"/>
              </w:rPr>
              <w:t xml:space="preserve"> в толко</w:t>
            </w:r>
            <w:r w:rsidRPr="00D370A2">
              <w:rPr>
                <w:rFonts w:ascii="Times New Roman" w:hAnsi="Times New Roman"/>
                <w:sz w:val="20"/>
                <w:szCs w:val="20"/>
              </w:rPr>
              <w:softHyphen/>
              <w:t>вых словарях и справочниках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lastRenderedPageBreak/>
              <w:t>П</w:t>
            </w:r>
            <w:proofErr w:type="gramStart"/>
            <w:r w:rsidRPr="00D370A2">
              <w:rPr>
                <w:rFonts w:ascii="Times New Roman" w:hAnsi="Times New Roman"/>
                <w:sz w:val="20"/>
                <w:szCs w:val="20"/>
              </w:rPr>
              <w:t>7</w:t>
            </w:r>
            <w:proofErr w:type="gramEnd"/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 xml:space="preserve">Работа </w:t>
            </w:r>
            <w:r w:rsidRPr="00D370A2">
              <w:rPr>
                <w:rFonts w:ascii="Times New Roman" w:hAnsi="Times New Roman"/>
                <w:sz w:val="20"/>
                <w:szCs w:val="20"/>
              </w:rPr>
              <w:br/>
              <w:t>в парах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Фронтальный опрос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lastRenderedPageBreak/>
              <w:t>С.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22, 23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24,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25,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26, 27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70A2" w:rsidRPr="00D370A2" w:rsidTr="00D370A2">
        <w:tblPrEx>
          <w:tblCellMar>
            <w:top w:w="0" w:type="dxa"/>
            <w:bottom w:w="0" w:type="dxa"/>
          </w:tblCellMar>
        </w:tblPrEx>
        <w:trPr>
          <w:trHeight w:val="23"/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Повторение по теме «Слово и его значение, значимые части слова»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Систематизация и обобщение знаний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sz w:val="20"/>
                <w:szCs w:val="20"/>
              </w:rPr>
            </w:pPr>
            <w:r w:rsidRPr="00D370A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Цели: </w:t>
            </w:r>
            <w:r w:rsidRPr="00D370A2">
              <w:rPr>
                <w:rFonts w:ascii="Times New Roman" w:hAnsi="Times New Roman"/>
                <w:bCs/>
                <w:iCs/>
                <w:sz w:val="20"/>
                <w:szCs w:val="20"/>
              </w:rPr>
              <w:t>обобщить и систематизировать знания детей о свойствах лексического значения слова и его значимых частях.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Слово и его значение. Значимые части слова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 xml:space="preserve">Работа </w:t>
            </w:r>
            <w:r w:rsidRPr="00D370A2">
              <w:rPr>
                <w:rFonts w:ascii="Times New Roman" w:hAnsi="Times New Roman"/>
                <w:sz w:val="20"/>
                <w:szCs w:val="20"/>
              </w:rPr>
              <w:br/>
              <w:t>в парах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«Шаг за шагом»</w:t>
            </w:r>
          </w:p>
        </w:tc>
      </w:tr>
      <w:tr w:rsidR="00D370A2" w:rsidRPr="00D370A2" w:rsidTr="00D370A2">
        <w:tblPrEx>
          <w:tblCellMar>
            <w:top w:w="0" w:type="dxa"/>
            <w:bottom w:w="0" w:type="dxa"/>
          </w:tblCellMar>
        </w:tblPrEx>
        <w:trPr>
          <w:trHeight w:val="23"/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Слово в предложении и тексте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61"/>
              <w:keepNext/>
              <w:shd w:val="clear" w:color="auto" w:fill="auto"/>
              <w:snapToGrid w:val="0"/>
              <w:spacing w:line="240" w:lineRule="auto"/>
              <w:rPr>
                <w:sz w:val="20"/>
                <w:szCs w:val="20"/>
              </w:rPr>
            </w:pPr>
            <w:r w:rsidRPr="00D370A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Цели: </w:t>
            </w:r>
            <w:r w:rsidRPr="00D370A2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Повторить сведения о предложе</w:t>
            </w:r>
            <w:r w:rsidRPr="00D370A2">
              <w:rPr>
                <w:rStyle w:val="1"/>
                <w:rFonts w:ascii="Times New Roman" w:hAnsi="Times New Roman" w:cs="Times New Roman"/>
                <w:sz w:val="20"/>
                <w:szCs w:val="20"/>
              </w:rPr>
              <w:softHyphen/>
              <w:t xml:space="preserve">нии, тексте, о роли частей речи </w:t>
            </w:r>
            <w:proofErr w:type="gramStart"/>
            <w:r w:rsidRPr="00D370A2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D370A2" w:rsidRPr="00D370A2" w:rsidRDefault="00D370A2" w:rsidP="007E4C79">
            <w:pPr>
              <w:pStyle w:val="61"/>
              <w:keepNext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D370A2">
              <w:rPr>
                <w:rStyle w:val="1"/>
                <w:rFonts w:ascii="Times New Roman" w:hAnsi="Times New Roman" w:cs="Times New Roman"/>
                <w:sz w:val="20"/>
                <w:szCs w:val="20"/>
              </w:rPr>
              <w:t xml:space="preserve">их </w:t>
            </w:r>
            <w:proofErr w:type="gramStart"/>
            <w:r w:rsidRPr="00D370A2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составе</w:t>
            </w:r>
            <w:proofErr w:type="gramEnd"/>
            <w:r w:rsidRPr="00D370A2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rPr>
                <w:sz w:val="20"/>
                <w:szCs w:val="20"/>
              </w:rPr>
            </w:pPr>
            <w:r w:rsidRPr="00D370A2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Упражнять в анализе и составле</w:t>
            </w:r>
            <w:r w:rsidRPr="00D370A2">
              <w:rPr>
                <w:rStyle w:val="1"/>
                <w:rFonts w:ascii="Times New Roman" w:hAnsi="Times New Roman" w:cs="Times New Roman"/>
                <w:sz w:val="20"/>
                <w:szCs w:val="20"/>
              </w:rPr>
              <w:softHyphen/>
              <w:t xml:space="preserve">нии предложений, текстов, </w:t>
            </w:r>
            <w:proofErr w:type="spellStart"/>
            <w:r w:rsidRPr="00D370A2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озаглавливании</w:t>
            </w:r>
            <w:proofErr w:type="spellEnd"/>
            <w:r w:rsidRPr="00D370A2">
              <w:rPr>
                <w:rStyle w:val="1"/>
                <w:rFonts w:ascii="Times New Roman" w:hAnsi="Times New Roman" w:cs="Times New Roman"/>
                <w:sz w:val="20"/>
                <w:szCs w:val="20"/>
              </w:rPr>
              <w:t xml:space="preserve"> текстов, в наблюдении над употреблением слов в пере</w:t>
            </w:r>
            <w:r w:rsidRPr="00D370A2">
              <w:rPr>
                <w:rStyle w:val="1"/>
                <w:rFonts w:ascii="Times New Roman" w:hAnsi="Times New Roman" w:cs="Times New Roman"/>
                <w:sz w:val="20"/>
                <w:szCs w:val="20"/>
              </w:rPr>
              <w:softHyphen/>
              <w:t>носном значении, в пересказе текста (письменно)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rPr>
                <w:sz w:val="20"/>
                <w:szCs w:val="20"/>
              </w:rPr>
            </w:pPr>
            <w:r w:rsidRPr="00D370A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Знать</w:t>
            </w:r>
            <w:r w:rsidRPr="00D370A2">
              <w:rPr>
                <w:rFonts w:ascii="Times New Roman" w:hAnsi="Times New Roman"/>
                <w:bCs/>
                <w:iCs/>
                <w:sz w:val="20"/>
                <w:szCs w:val="20"/>
              </w:rPr>
              <w:t>, что предложение состоит из слов, связанных по смыслу; текст состоит из предложений, объединенных темой.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rPr>
                <w:sz w:val="20"/>
                <w:szCs w:val="20"/>
              </w:rPr>
            </w:pPr>
            <w:r w:rsidRPr="00D370A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Уметь </w:t>
            </w:r>
            <w:r w:rsidRPr="00D370A2">
              <w:rPr>
                <w:rFonts w:ascii="Times New Roman" w:hAnsi="Times New Roman"/>
                <w:bCs/>
                <w:iCs/>
                <w:sz w:val="20"/>
                <w:szCs w:val="20"/>
              </w:rPr>
              <w:t>составлять предложения по данным схемам; пользоваться словарями; подбирать однокоренные слова; различать прямое и переносное значения слов; подбирать заголовок к тексту; указывать части речи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Различение слова, словосочетания и предложения</w:t>
            </w:r>
          </w:p>
          <w:p w:rsidR="00D370A2" w:rsidRPr="00D370A2" w:rsidRDefault="00D370A2" w:rsidP="007E4C79">
            <w:pPr>
              <w:pStyle w:val="3"/>
              <w:keepNext/>
              <w:shd w:val="clear" w:color="auto" w:fill="auto"/>
              <w:spacing w:before="0" w:line="240" w:lineRule="auto"/>
              <w:ind w:left="8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370A2">
              <w:rPr>
                <w:rFonts w:ascii="Times New Roman" w:hAnsi="Times New Roman" w:cs="Times New Roman"/>
                <w:i/>
                <w:sz w:val="20"/>
                <w:szCs w:val="20"/>
              </w:rPr>
              <w:t>пурпур</w:t>
            </w:r>
          </w:p>
          <w:p w:rsidR="00D370A2" w:rsidRPr="00D370A2" w:rsidRDefault="00D370A2" w:rsidP="007E4C79">
            <w:pPr>
              <w:pStyle w:val="3"/>
              <w:keepNext/>
              <w:shd w:val="clear" w:color="auto" w:fill="auto"/>
              <w:spacing w:before="0" w:line="240" w:lineRule="auto"/>
              <w:ind w:left="8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370A2">
              <w:rPr>
                <w:rFonts w:ascii="Times New Roman" w:hAnsi="Times New Roman" w:cs="Times New Roman"/>
                <w:i/>
                <w:sz w:val="20"/>
                <w:szCs w:val="20"/>
              </w:rPr>
              <w:t>пурпуровый</w:t>
            </w:r>
          </w:p>
          <w:p w:rsidR="00D370A2" w:rsidRPr="00D370A2" w:rsidRDefault="00D370A2" w:rsidP="007E4C79">
            <w:pPr>
              <w:pStyle w:val="3"/>
              <w:keepNext/>
              <w:shd w:val="clear" w:color="auto" w:fill="auto"/>
              <w:spacing w:before="0" w:line="240" w:lineRule="auto"/>
              <w:ind w:left="80"/>
              <w:rPr>
                <w:sz w:val="20"/>
                <w:szCs w:val="20"/>
              </w:rPr>
            </w:pPr>
            <w:r w:rsidRPr="00D370A2">
              <w:rPr>
                <w:rFonts w:ascii="Times New Roman" w:hAnsi="Times New Roman" w:cs="Times New Roman"/>
                <w:i/>
                <w:sz w:val="20"/>
                <w:szCs w:val="20"/>
              </w:rPr>
              <w:t>пурпурный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3"/>
              <w:keepNext/>
              <w:shd w:val="clear" w:color="auto" w:fill="auto"/>
              <w:snapToGrid w:val="0"/>
              <w:spacing w:before="0" w:line="240" w:lineRule="auto"/>
              <w:ind w:left="60"/>
              <w:rPr>
                <w:sz w:val="20"/>
                <w:szCs w:val="20"/>
              </w:rPr>
            </w:pPr>
            <w:r w:rsidRPr="00D370A2">
              <w:rPr>
                <w:rFonts w:ascii="Times New Roman" w:hAnsi="Times New Roman" w:cs="Times New Roman"/>
                <w:sz w:val="20"/>
                <w:szCs w:val="20"/>
              </w:rPr>
              <w:t>Анализировать</w:t>
            </w:r>
            <w:r w:rsidRPr="00D370A2">
              <w:rPr>
                <w:rStyle w:val="31"/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 w:rsidRPr="00D370A2">
              <w:rPr>
                <w:rFonts w:ascii="Times New Roman" w:hAnsi="Times New Roman" w:cs="Times New Roman"/>
                <w:sz w:val="20"/>
                <w:szCs w:val="20"/>
              </w:rPr>
              <w:t xml:space="preserve"> составлять</w:t>
            </w:r>
          </w:p>
          <w:p w:rsidR="00D370A2" w:rsidRPr="00D370A2" w:rsidRDefault="00D370A2" w:rsidP="007E4C79">
            <w:pPr>
              <w:pStyle w:val="61"/>
              <w:keepNext/>
              <w:shd w:val="clear" w:color="auto" w:fill="auto"/>
              <w:spacing w:line="240" w:lineRule="auto"/>
              <w:ind w:left="60"/>
              <w:rPr>
                <w:sz w:val="20"/>
                <w:szCs w:val="20"/>
              </w:rPr>
            </w:pPr>
            <w:r w:rsidRPr="00D370A2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предложения и тексты.</w:t>
            </w:r>
          </w:p>
          <w:p w:rsidR="00D370A2" w:rsidRPr="00D370A2" w:rsidRDefault="00D370A2" w:rsidP="007E4C79">
            <w:pPr>
              <w:pStyle w:val="3"/>
              <w:keepNext/>
              <w:shd w:val="clear" w:color="auto" w:fill="auto"/>
              <w:spacing w:before="0" w:line="240" w:lineRule="auto"/>
              <w:ind w:left="60"/>
              <w:rPr>
                <w:sz w:val="20"/>
                <w:szCs w:val="20"/>
              </w:rPr>
            </w:pPr>
            <w:r w:rsidRPr="00D370A2">
              <w:rPr>
                <w:rFonts w:ascii="Times New Roman" w:hAnsi="Times New Roman" w:cs="Times New Roman"/>
                <w:sz w:val="20"/>
                <w:szCs w:val="20"/>
              </w:rPr>
              <w:t>Анализировать</w:t>
            </w:r>
            <w:r w:rsidRPr="00D370A2">
              <w:rPr>
                <w:rStyle w:val="31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370A2">
              <w:rPr>
                <w:rStyle w:val="31"/>
                <w:rFonts w:ascii="Times New Roman" w:hAnsi="Times New Roman" w:cs="Times New Roman"/>
                <w:sz w:val="20"/>
                <w:szCs w:val="20"/>
              </w:rPr>
              <w:t>непунктиро</w:t>
            </w:r>
            <w:r w:rsidRPr="00D370A2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ванный</w:t>
            </w:r>
            <w:proofErr w:type="spellEnd"/>
            <w:r w:rsidRPr="00D370A2">
              <w:rPr>
                <w:rStyle w:val="1"/>
                <w:rFonts w:ascii="Times New Roman" w:hAnsi="Times New Roman" w:cs="Times New Roman"/>
                <w:sz w:val="20"/>
                <w:szCs w:val="20"/>
              </w:rPr>
              <w:t xml:space="preserve"> текст,</w:t>
            </w:r>
            <w:r w:rsidRPr="00D370A2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 xml:space="preserve"> выделять</w:t>
            </w:r>
            <w:r w:rsidRPr="00D370A2">
              <w:rPr>
                <w:rStyle w:val="1"/>
                <w:rFonts w:ascii="Times New Roman" w:hAnsi="Times New Roman" w:cs="Times New Roman"/>
                <w:sz w:val="20"/>
                <w:szCs w:val="20"/>
              </w:rPr>
              <w:t xml:space="preserve"> в нём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rPr>
                <w:sz w:val="20"/>
                <w:szCs w:val="20"/>
              </w:rPr>
            </w:pPr>
            <w:r w:rsidRPr="00D370A2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предложения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С. 28, 29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70A2" w:rsidRPr="00D370A2" w:rsidTr="00D370A2">
        <w:tblPrEx>
          <w:tblCellMar>
            <w:top w:w="0" w:type="dxa"/>
            <w:bottom w:w="0" w:type="dxa"/>
          </w:tblCellMar>
        </w:tblPrEx>
        <w:trPr>
          <w:trHeight w:val="23"/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Повторение по теме «Словарные слова»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Систематизация и обобщение знаний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sz w:val="20"/>
                <w:szCs w:val="20"/>
              </w:rPr>
            </w:pPr>
            <w:r w:rsidRPr="00D370A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Цели: </w:t>
            </w:r>
            <w:r w:rsidRPr="00D370A2">
              <w:rPr>
                <w:rFonts w:ascii="Times New Roman" w:hAnsi="Times New Roman"/>
                <w:bCs/>
                <w:iCs/>
                <w:sz w:val="20"/>
                <w:szCs w:val="20"/>
              </w:rPr>
              <w:t>повторить слова с непроверяемыми орфограммами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rPr>
                <w:sz w:val="20"/>
                <w:szCs w:val="20"/>
              </w:rPr>
            </w:pPr>
            <w:r w:rsidRPr="00D370A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Знать </w:t>
            </w:r>
            <w:r w:rsidRPr="00D370A2">
              <w:rPr>
                <w:rFonts w:ascii="Times New Roman" w:hAnsi="Times New Roman"/>
                <w:bCs/>
                <w:iCs/>
                <w:sz w:val="20"/>
                <w:szCs w:val="20"/>
              </w:rPr>
              <w:t>словарные слова.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rPr>
                <w:sz w:val="20"/>
                <w:szCs w:val="20"/>
              </w:rPr>
            </w:pPr>
            <w:r w:rsidRPr="00D370A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Уметь </w:t>
            </w:r>
            <w:r w:rsidRPr="00D370A2">
              <w:rPr>
                <w:rFonts w:ascii="Times New Roman" w:hAnsi="Times New Roman"/>
                <w:bCs/>
                <w:iCs/>
                <w:sz w:val="20"/>
                <w:szCs w:val="20"/>
              </w:rPr>
              <w:t>правильно писать словарные слова; работать с орфографическим словарем; выполнять звукобуквенный анализ слова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 xml:space="preserve">Словарные </w:t>
            </w:r>
            <w:r w:rsidRPr="00D370A2">
              <w:rPr>
                <w:rFonts w:ascii="Times New Roman" w:hAnsi="Times New Roman"/>
                <w:sz w:val="20"/>
                <w:szCs w:val="20"/>
              </w:rPr>
              <w:br/>
              <w:t>слова</w:t>
            </w:r>
          </w:p>
        </w:tc>
        <w:tc>
          <w:tcPr>
            <w:tcW w:w="1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61"/>
              <w:keepNext/>
              <w:shd w:val="clear" w:color="auto" w:fill="auto"/>
              <w:snapToGrid w:val="0"/>
              <w:spacing w:line="240" w:lineRule="auto"/>
              <w:jc w:val="both"/>
              <w:rPr>
                <w:sz w:val="20"/>
                <w:szCs w:val="20"/>
              </w:rPr>
            </w:pPr>
            <w:r w:rsidRPr="00D370A2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Прогнозировать</w:t>
            </w:r>
            <w:r w:rsidRPr="00D370A2">
              <w:rPr>
                <w:rFonts w:ascii="Times New Roman" w:hAnsi="Times New Roman" w:cs="Times New Roman"/>
                <w:sz w:val="20"/>
                <w:szCs w:val="20"/>
              </w:rPr>
              <w:t xml:space="preserve"> содержание текста по его заголовку, плану. </w:t>
            </w:r>
            <w:r w:rsidRPr="00D370A2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Воспроизводить</w:t>
            </w:r>
            <w:r w:rsidRPr="00D370A2">
              <w:rPr>
                <w:rFonts w:ascii="Times New Roman" w:hAnsi="Times New Roman" w:cs="Times New Roman"/>
                <w:sz w:val="20"/>
                <w:szCs w:val="20"/>
              </w:rPr>
              <w:t xml:space="preserve"> содержание прочитанного текста и</w:t>
            </w:r>
            <w:r w:rsidRPr="00D370A2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 xml:space="preserve"> созда</w:t>
            </w:r>
            <w:r w:rsidRPr="00D370A2">
              <w:rPr>
                <w:rStyle w:val="a8"/>
                <w:rFonts w:ascii="Times New Roman" w:hAnsi="Times New Roman" w:cs="Times New Roman"/>
                <w:sz w:val="20"/>
                <w:szCs w:val="20"/>
              </w:rPr>
              <w:softHyphen/>
              <w:t>вать</w:t>
            </w:r>
            <w:r w:rsidRPr="00D370A2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собственные высказыва</w:t>
            </w:r>
            <w:r w:rsidRPr="00D370A2">
              <w:rPr>
                <w:rFonts w:ascii="Times New Roman" w:hAnsi="Times New Roman" w:cs="Times New Roman"/>
                <w:sz w:val="20"/>
                <w:szCs w:val="20"/>
              </w:rPr>
              <w:softHyphen/>
              <w:t>ния в объёме предложения, текста.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rPr>
                <w:sz w:val="20"/>
                <w:szCs w:val="20"/>
              </w:rPr>
            </w:pPr>
            <w:r w:rsidRPr="00D370A2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Договариваться</w:t>
            </w:r>
            <w:r w:rsidRPr="00D370A2">
              <w:rPr>
                <w:rFonts w:ascii="Times New Roman" w:hAnsi="Times New Roman"/>
                <w:sz w:val="20"/>
                <w:szCs w:val="20"/>
              </w:rPr>
              <w:t xml:space="preserve"> при работе в парах:</w:t>
            </w:r>
            <w:r w:rsidRPr="00D370A2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 xml:space="preserve"> выдвигать</w:t>
            </w:r>
            <w:r w:rsidRPr="00D370A2">
              <w:rPr>
                <w:rFonts w:ascii="Times New Roman" w:hAnsi="Times New Roman"/>
                <w:sz w:val="20"/>
                <w:szCs w:val="20"/>
              </w:rPr>
              <w:t xml:space="preserve"> собственные гипотезы (прогнозы) и</w:t>
            </w:r>
            <w:r w:rsidRPr="00D370A2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370A2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обосно</w:t>
            </w:r>
            <w:proofErr w:type="spellEnd"/>
            <w:r w:rsidRPr="00D370A2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370A2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вывать</w:t>
            </w:r>
            <w:proofErr w:type="spellEnd"/>
            <w:proofErr w:type="gramEnd"/>
            <w:r w:rsidRPr="00D370A2">
              <w:rPr>
                <w:rFonts w:ascii="Times New Roman" w:hAnsi="Times New Roman"/>
                <w:sz w:val="20"/>
                <w:szCs w:val="20"/>
              </w:rPr>
              <w:t xml:space="preserve"> их,</w:t>
            </w:r>
            <w:r w:rsidRPr="00D370A2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 xml:space="preserve"> обмениваться</w:t>
            </w:r>
            <w:r w:rsidRPr="00D370A2">
              <w:rPr>
                <w:rFonts w:ascii="Times New Roman" w:hAnsi="Times New Roman"/>
                <w:sz w:val="20"/>
                <w:szCs w:val="20"/>
              </w:rPr>
              <w:t xml:space="preserve"> мыс</w:t>
            </w:r>
            <w:r w:rsidRPr="00D370A2">
              <w:rPr>
                <w:rFonts w:ascii="Times New Roman" w:hAnsi="Times New Roman"/>
                <w:sz w:val="20"/>
                <w:szCs w:val="20"/>
              </w:rPr>
              <w:softHyphen/>
              <w:t>лями,</w:t>
            </w:r>
            <w:r w:rsidRPr="00D370A2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 xml:space="preserve"> прислушиваться</w:t>
            </w:r>
            <w:r w:rsidRPr="00D370A2">
              <w:rPr>
                <w:rFonts w:ascii="Times New Roman" w:hAnsi="Times New Roman"/>
                <w:sz w:val="20"/>
                <w:szCs w:val="20"/>
              </w:rPr>
              <w:t xml:space="preserve"> к мне</w:t>
            </w:r>
            <w:r w:rsidRPr="00D370A2">
              <w:rPr>
                <w:rFonts w:ascii="Times New Roman" w:hAnsi="Times New Roman"/>
                <w:sz w:val="20"/>
                <w:szCs w:val="20"/>
              </w:rPr>
              <w:softHyphen/>
              <w:t>нию собеседника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П47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ЭСО21, 43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Взаимоконтроль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С. 30, 31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70A2" w:rsidRPr="00D370A2" w:rsidTr="00D370A2">
        <w:tblPrEx>
          <w:tblCellMar>
            <w:top w:w="0" w:type="dxa"/>
            <w:bottom w:w="0" w:type="dxa"/>
          </w:tblCellMar>
        </w:tblPrEx>
        <w:trPr>
          <w:trHeight w:val="23"/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 xml:space="preserve">Повторение по теме «Орфограммы в </w:t>
            </w:r>
            <w:proofErr w:type="gramStart"/>
            <w:r w:rsidRPr="00D370A2">
              <w:rPr>
                <w:rFonts w:ascii="Times New Roman" w:hAnsi="Times New Roman"/>
                <w:sz w:val="20"/>
                <w:szCs w:val="20"/>
              </w:rPr>
              <w:t>корне слова</w:t>
            </w:r>
            <w:proofErr w:type="gramEnd"/>
            <w:r w:rsidRPr="00D370A2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Систематизация и обобщение знаний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sz w:val="20"/>
                <w:szCs w:val="20"/>
              </w:rPr>
            </w:pPr>
            <w:r w:rsidRPr="00D370A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Цели:</w:t>
            </w:r>
            <w:r w:rsidRPr="00D370A2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повторить орфограммы в </w:t>
            </w:r>
            <w:proofErr w:type="gramStart"/>
            <w:r w:rsidRPr="00D370A2">
              <w:rPr>
                <w:rFonts w:ascii="Times New Roman" w:hAnsi="Times New Roman"/>
                <w:bCs/>
                <w:iCs/>
                <w:sz w:val="20"/>
                <w:szCs w:val="20"/>
              </w:rPr>
              <w:t>корне слова</w:t>
            </w:r>
            <w:proofErr w:type="gramEnd"/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rPr>
                <w:sz w:val="20"/>
                <w:szCs w:val="20"/>
              </w:rPr>
            </w:pPr>
            <w:r w:rsidRPr="00D370A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Знать </w:t>
            </w:r>
            <w:r w:rsidRPr="00D370A2">
              <w:rPr>
                <w:rFonts w:ascii="Times New Roman" w:hAnsi="Times New Roman"/>
                <w:bCs/>
                <w:iCs/>
                <w:sz w:val="20"/>
                <w:szCs w:val="20"/>
              </w:rPr>
              <w:t>правила написания корня.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rPr>
                <w:sz w:val="20"/>
                <w:szCs w:val="20"/>
              </w:rPr>
            </w:pPr>
            <w:r w:rsidRPr="00D370A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Уметь </w:t>
            </w:r>
            <w:r w:rsidRPr="00D370A2">
              <w:rPr>
                <w:rFonts w:ascii="Times New Roman" w:hAnsi="Times New Roman"/>
                <w:bCs/>
                <w:iCs/>
                <w:sz w:val="20"/>
                <w:szCs w:val="20"/>
              </w:rPr>
              <w:t>писать слова с безударными гласными, парными согласными, непроизносимыми согласными в корне; указывать части речи; выполнять разбор слова по составу; озаглавливать текст и пересказывать его письменно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 xml:space="preserve">Орфограммы </w:t>
            </w:r>
            <w:r w:rsidRPr="00D370A2">
              <w:rPr>
                <w:rFonts w:ascii="Times New Roman" w:hAnsi="Times New Roman"/>
                <w:sz w:val="20"/>
                <w:szCs w:val="20"/>
              </w:rPr>
              <w:br/>
              <w:t xml:space="preserve">в </w:t>
            </w:r>
            <w:proofErr w:type="gramStart"/>
            <w:r w:rsidRPr="00D370A2">
              <w:rPr>
                <w:rFonts w:ascii="Times New Roman" w:hAnsi="Times New Roman"/>
                <w:sz w:val="20"/>
                <w:szCs w:val="20"/>
              </w:rPr>
              <w:t>корне слова</w:t>
            </w:r>
            <w:proofErr w:type="gramEnd"/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П21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ЭСО23, 25, 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Фронтальный опрос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С. 32, 33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70A2" w:rsidRPr="00D370A2" w:rsidTr="00D370A2">
        <w:tblPrEx>
          <w:tblCellMar>
            <w:top w:w="0" w:type="dxa"/>
            <w:bottom w:w="0" w:type="dxa"/>
          </w:tblCellMar>
        </w:tblPrEx>
        <w:trPr>
          <w:trHeight w:val="23"/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19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20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21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Школа грамотея</w:t>
            </w:r>
            <w:proofErr w:type="gramStart"/>
            <w:r w:rsidRPr="00D370A2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D370A2">
              <w:rPr>
                <w:rFonts w:ascii="Times New Roman" w:hAnsi="Times New Roman"/>
                <w:sz w:val="20"/>
                <w:szCs w:val="20"/>
              </w:rPr>
              <w:t xml:space="preserve">  (</w:t>
            </w:r>
            <w:proofErr w:type="gramStart"/>
            <w:r w:rsidRPr="00D370A2"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End"/>
            <w:r w:rsidRPr="00D370A2">
              <w:rPr>
                <w:rFonts w:ascii="Times New Roman" w:hAnsi="Times New Roman"/>
                <w:sz w:val="20"/>
                <w:szCs w:val="20"/>
              </w:rPr>
              <w:t>роки – тренинги)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370A2">
              <w:rPr>
                <w:rFonts w:ascii="Times New Roman" w:hAnsi="Times New Roman"/>
                <w:b/>
                <w:sz w:val="20"/>
                <w:szCs w:val="20"/>
              </w:rPr>
              <w:t>Контрольное списывание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Комбинированный, практикум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Контрольный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sz w:val="20"/>
                <w:szCs w:val="20"/>
              </w:rPr>
            </w:pPr>
            <w:r w:rsidRPr="00D370A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Цели:  </w:t>
            </w:r>
            <w:r w:rsidRPr="00D370A2">
              <w:rPr>
                <w:rFonts w:ascii="Times New Roman" w:hAnsi="Times New Roman"/>
                <w:bCs/>
                <w:iCs/>
                <w:sz w:val="20"/>
                <w:szCs w:val="20"/>
              </w:rPr>
              <w:t>развивать</w:t>
            </w:r>
            <w:r w:rsidRPr="00D370A2">
              <w:rPr>
                <w:rFonts w:ascii="Times New Roman" w:hAnsi="Times New Roman"/>
                <w:sz w:val="20"/>
                <w:szCs w:val="20"/>
              </w:rPr>
              <w:t xml:space="preserve"> орфографическую зоркость, учить списывать слова без пропусков, замен, искажений букв; быстро обнаруживать в написанных и звучащих словах орфограммы, определять их место в слове; подбирать проверочные слова для проверки орфограмм в </w:t>
            </w:r>
            <w:proofErr w:type="gramStart"/>
            <w:r w:rsidRPr="00D370A2">
              <w:rPr>
                <w:rFonts w:ascii="Times New Roman" w:hAnsi="Times New Roman"/>
                <w:sz w:val="20"/>
                <w:szCs w:val="20"/>
              </w:rPr>
              <w:t>корне слова</w:t>
            </w:r>
            <w:proofErr w:type="gramEnd"/>
            <w:r w:rsidRPr="00D370A2">
              <w:rPr>
                <w:rFonts w:ascii="Times New Roman" w:hAnsi="Times New Roman"/>
                <w:sz w:val="20"/>
                <w:szCs w:val="20"/>
              </w:rPr>
              <w:t xml:space="preserve"> и выбирать нужную букву;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rPr>
                <w:sz w:val="20"/>
                <w:szCs w:val="20"/>
              </w:rPr>
            </w:pPr>
            <w:proofErr w:type="gramStart"/>
            <w:r w:rsidRPr="00D370A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Уметь </w:t>
            </w:r>
            <w:r w:rsidRPr="00D370A2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списывать слова без пропусков, замен, искажений букв; определять вид орфограммы;</w:t>
            </w:r>
            <w:r w:rsidRPr="00D370A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D370A2">
              <w:rPr>
                <w:rFonts w:ascii="Times New Roman" w:hAnsi="Times New Roman"/>
                <w:bCs/>
                <w:iCs/>
                <w:sz w:val="20"/>
                <w:szCs w:val="20"/>
              </w:rPr>
              <w:t>обнаруживать в написанных и звучащих словах орфограммы, определять их место в слове; выполнять разбор слова по составу; определять состав однокоренных слов;</w:t>
            </w:r>
            <w:r w:rsidRPr="00D370A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D370A2">
              <w:rPr>
                <w:rFonts w:ascii="Times New Roman" w:hAnsi="Times New Roman"/>
                <w:bCs/>
                <w:iCs/>
                <w:sz w:val="20"/>
                <w:szCs w:val="20"/>
              </w:rPr>
              <w:t>подбирать проверочные слова для проверки орфограмм в корне слова и выбирать нужную букву; выбирать из данной группы слов только проверочные;</w:t>
            </w:r>
            <w:proofErr w:type="gramEnd"/>
            <w:r w:rsidRPr="00D370A2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писать текст по памяти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Списывание текста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 xml:space="preserve">Правописание безударных гласных, парных звонких и глухих согласных, непроизносимых, удвоенных согласных; сочетаний </w:t>
            </w:r>
            <w:proofErr w:type="spellStart"/>
            <w:r w:rsidRPr="00D370A2">
              <w:rPr>
                <w:rFonts w:ascii="Times New Roman" w:hAnsi="Times New Roman"/>
                <w:sz w:val="20"/>
                <w:szCs w:val="20"/>
              </w:rPr>
              <w:t>жи-ши</w:t>
            </w:r>
            <w:proofErr w:type="spellEnd"/>
            <w:r w:rsidRPr="00D370A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D370A2">
              <w:rPr>
                <w:rFonts w:ascii="Times New Roman" w:hAnsi="Times New Roman"/>
                <w:sz w:val="20"/>
                <w:szCs w:val="20"/>
              </w:rPr>
              <w:t>ча-ща</w:t>
            </w:r>
            <w:proofErr w:type="spellEnd"/>
            <w:proofErr w:type="gramEnd"/>
            <w:r w:rsidRPr="00D370A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D370A2">
              <w:rPr>
                <w:rFonts w:ascii="Times New Roman" w:hAnsi="Times New Roman"/>
                <w:sz w:val="20"/>
                <w:szCs w:val="20"/>
              </w:rPr>
              <w:t>чу-щу</w:t>
            </w:r>
            <w:proofErr w:type="spellEnd"/>
            <w:r w:rsidRPr="00D370A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D370A2">
              <w:rPr>
                <w:rFonts w:ascii="Times New Roman" w:hAnsi="Times New Roman"/>
                <w:sz w:val="20"/>
                <w:szCs w:val="20"/>
              </w:rPr>
              <w:t>чк-чн</w:t>
            </w:r>
            <w:proofErr w:type="spellEnd"/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Подбор проверочных слов</w:t>
            </w: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ind w:left="-105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ОУЛ</w:t>
            </w:r>
            <w:proofErr w:type="gramStart"/>
            <w:r w:rsidRPr="00D370A2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D370A2">
              <w:rPr>
                <w:rFonts w:ascii="Times New Roman" w:hAnsi="Times New Roman"/>
                <w:sz w:val="20"/>
                <w:szCs w:val="20"/>
              </w:rPr>
              <w:t>,2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ind w:left="-105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ДУЛ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ind w:left="-105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31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 xml:space="preserve">Работа </w:t>
            </w:r>
            <w:r w:rsidRPr="00D370A2">
              <w:rPr>
                <w:rFonts w:ascii="Times New Roman" w:hAnsi="Times New Roman"/>
                <w:sz w:val="20"/>
                <w:szCs w:val="20"/>
              </w:rPr>
              <w:br/>
              <w:t>в парах, практические задания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 xml:space="preserve">Работа </w:t>
            </w:r>
            <w:r w:rsidRPr="00D370A2">
              <w:rPr>
                <w:rFonts w:ascii="Times New Roman" w:hAnsi="Times New Roman"/>
                <w:sz w:val="20"/>
                <w:szCs w:val="20"/>
              </w:rPr>
              <w:br/>
              <w:t>в группах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С. 34, 35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«Шаг за шагом»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70A2" w:rsidRPr="00D370A2" w:rsidTr="00D370A2">
        <w:tblPrEx>
          <w:tblCellMar>
            <w:top w:w="0" w:type="dxa"/>
            <w:bottom w:w="0" w:type="dxa"/>
          </w:tblCellMar>
        </w:tblPrEx>
        <w:trPr>
          <w:trHeight w:val="1114"/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23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Мастерская слова.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sz w:val="20"/>
                <w:szCs w:val="20"/>
              </w:rPr>
            </w:pPr>
            <w:r w:rsidRPr="00D370A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Цели:</w:t>
            </w:r>
            <w:r w:rsidRPr="00D370A2">
              <w:rPr>
                <w:rFonts w:ascii="Times New Roman" w:hAnsi="Times New Roman"/>
                <w:sz w:val="20"/>
                <w:szCs w:val="20"/>
              </w:rPr>
              <w:t xml:space="preserve"> Учимся воспроизводить текст (описание) с прогнозированием его содержания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rPr>
                <w:sz w:val="20"/>
                <w:szCs w:val="20"/>
              </w:rPr>
            </w:pPr>
            <w:r w:rsidRPr="00D370A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Уметь </w:t>
            </w:r>
            <w:r w:rsidRPr="00D370A2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воспроизводить текст (описание) с прогнозированием его содержания; делить </w:t>
            </w:r>
            <w:r w:rsidRPr="00D370A2">
              <w:rPr>
                <w:rFonts w:ascii="Times New Roman" w:hAnsi="Times New Roman"/>
                <w:bCs/>
                <w:iCs/>
                <w:sz w:val="20"/>
                <w:szCs w:val="20"/>
              </w:rPr>
              <w:lastRenderedPageBreak/>
              <w:t>текст на части; озаглавливать текст, составлять план текста, соотносить предложение и схему предложения; пересказывать текст устно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Отличие письменной речи </w:t>
            </w:r>
            <w:proofErr w:type="gramStart"/>
            <w:r w:rsidRPr="00D370A2">
              <w:rPr>
                <w:rFonts w:ascii="Times New Roman" w:hAnsi="Times New Roman"/>
                <w:sz w:val="20"/>
                <w:szCs w:val="20"/>
              </w:rPr>
              <w:t>от</w:t>
            </w:r>
            <w:proofErr w:type="gramEnd"/>
            <w:r w:rsidRPr="00D370A2">
              <w:rPr>
                <w:rFonts w:ascii="Times New Roman" w:hAnsi="Times New Roman"/>
                <w:sz w:val="20"/>
                <w:szCs w:val="20"/>
              </w:rPr>
              <w:t xml:space="preserve"> устной. Изложение текста (повествование, повествование с элементами </w:t>
            </w:r>
            <w:r w:rsidRPr="00D370A2">
              <w:rPr>
                <w:rFonts w:ascii="Times New Roman" w:hAnsi="Times New Roman"/>
                <w:sz w:val="20"/>
                <w:szCs w:val="20"/>
              </w:rPr>
              <w:lastRenderedPageBreak/>
              <w:t>описания)</w:t>
            </w: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 xml:space="preserve">Фронтальный опрос; работа </w:t>
            </w:r>
            <w:r w:rsidRPr="00D370A2">
              <w:rPr>
                <w:rFonts w:ascii="Times New Roman" w:hAnsi="Times New Roman"/>
                <w:sz w:val="20"/>
                <w:szCs w:val="20"/>
              </w:rPr>
              <w:br/>
              <w:t>в парах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С. 36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70A2" w:rsidRPr="00D370A2" w:rsidTr="00D370A2">
        <w:tblPrEx>
          <w:tblCellMar>
            <w:top w:w="0" w:type="dxa"/>
            <w:bottom w:w="0" w:type="dxa"/>
          </w:tblCellMar>
        </w:tblPrEx>
        <w:trPr>
          <w:trHeight w:val="23"/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 xml:space="preserve">Изложение  «Красавица </w:t>
            </w:r>
            <w:r w:rsidRPr="00D370A2">
              <w:rPr>
                <w:rFonts w:ascii="Times New Roman" w:hAnsi="Times New Roman"/>
                <w:sz w:val="20"/>
                <w:szCs w:val="20"/>
              </w:rPr>
              <w:br/>
              <w:t>рябина»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Творческий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61"/>
              <w:keepNext/>
              <w:shd w:val="clear" w:color="auto" w:fill="auto"/>
              <w:snapToGrid w:val="0"/>
              <w:spacing w:line="240" w:lineRule="auto"/>
              <w:jc w:val="both"/>
              <w:rPr>
                <w:sz w:val="20"/>
                <w:szCs w:val="20"/>
              </w:rPr>
            </w:pPr>
            <w:r w:rsidRPr="00D370A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Цели: </w:t>
            </w:r>
            <w:r w:rsidRPr="00D370A2">
              <w:rPr>
                <w:rFonts w:ascii="Times New Roman" w:hAnsi="Times New Roman" w:cs="Times New Roman"/>
                <w:sz w:val="20"/>
                <w:szCs w:val="20"/>
              </w:rPr>
              <w:t>Учить воспроизводить содержа</w:t>
            </w:r>
            <w:r w:rsidRPr="00D370A2">
              <w:rPr>
                <w:rFonts w:ascii="Times New Roman" w:hAnsi="Times New Roman" w:cs="Times New Roman"/>
                <w:sz w:val="20"/>
                <w:szCs w:val="20"/>
              </w:rPr>
              <w:softHyphen/>
              <w:t>ние текста с предварительным его прогнозированием по ориен</w:t>
            </w:r>
            <w:r w:rsidRPr="00D370A2">
              <w:rPr>
                <w:rFonts w:ascii="Times New Roman" w:hAnsi="Times New Roman" w:cs="Times New Roman"/>
                <w:sz w:val="20"/>
                <w:szCs w:val="20"/>
              </w:rPr>
              <w:softHyphen/>
              <w:t>тировочным основам: заголовку, плану.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rPr>
                <w:sz w:val="20"/>
                <w:szCs w:val="20"/>
              </w:rPr>
            </w:pPr>
            <w:r w:rsidRPr="00D370A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Уметь </w:t>
            </w:r>
            <w:r w:rsidRPr="00D370A2">
              <w:rPr>
                <w:rFonts w:ascii="Times New Roman" w:hAnsi="Times New Roman"/>
                <w:bCs/>
                <w:iCs/>
                <w:sz w:val="20"/>
                <w:szCs w:val="20"/>
              </w:rPr>
              <w:t>письменно пересказывать текст по плану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 xml:space="preserve">Отличие письменной речи </w:t>
            </w:r>
            <w:proofErr w:type="gramStart"/>
            <w:r w:rsidRPr="00D370A2">
              <w:rPr>
                <w:rFonts w:ascii="Times New Roman" w:hAnsi="Times New Roman"/>
                <w:sz w:val="20"/>
                <w:szCs w:val="20"/>
              </w:rPr>
              <w:t>от</w:t>
            </w:r>
            <w:proofErr w:type="gramEnd"/>
            <w:r w:rsidRPr="00D370A2">
              <w:rPr>
                <w:rFonts w:ascii="Times New Roman" w:hAnsi="Times New Roman"/>
                <w:sz w:val="20"/>
                <w:szCs w:val="20"/>
              </w:rPr>
              <w:t xml:space="preserve"> устной. Изложение текста (повествование, повествование с элементами описания)</w:t>
            </w: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71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ДУЛ 9,12,13,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 xml:space="preserve">Письменное изложение </w:t>
            </w:r>
            <w:r w:rsidRPr="00D370A2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С. 37</w:t>
            </w:r>
          </w:p>
        </w:tc>
      </w:tr>
      <w:tr w:rsidR="00D370A2" w:rsidRPr="00D370A2" w:rsidTr="00D370A2">
        <w:tblPrEx>
          <w:tblCellMar>
            <w:top w:w="0" w:type="dxa"/>
            <w:bottom w:w="0" w:type="dxa"/>
          </w:tblCellMar>
        </w:tblPrEx>
        <w:trPr>
          <w:trHeight w:val="23"/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Анализ и редактирование изложения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sz w:val="20"/>
                <w:szCs w:val="20"/>
              </w:rPr>
            </w:pPr>
            <w:r w:rsidRPr="00D370A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Цели: </w:t>
            </w:r>
            <w:r w:rsidRPr="00D370A2">
              <w:rPr>
                <w:rFonts w:ascii="Times New Roman" w:hAnsi="Times New Roman"/>
                <w:sz w:val="20"/>
                <w:szCs w:val="20"/>
              </w:rPr>
              <w:t>Учить анализировать творческие работы свои и одноклассников, видеть словесные находки, рече</w:t>
            </w:r>
            <w:r w:rsidRPr="00D370A2">
              <w:rPr>
                <w:rFonts w:ascii="Times New Roman" w:hAnsi="Times New Roman"/>
                <w:sz w:val="20"/>
                <w:szCs w:val="20"/>
              </w:rPr>
              <w:softHyphen/>
              <w:t>вые недочёты, давать совет и т.п.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rPr>
                <w:sz w:val="20"/>
                <w:szCs w:val="20"/>
              </w:rPr>
            </w:pPr>
            <w:r w:rsidRPr="00D370A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Уметь </w:t>
            </w:r>
            <w:r w:rsidRPr="00D370A2">
              <w:rPr>
                <w:rFonts w:ascii="Times New Roman" w:hAnsi="Times New Roman"/>
                <w:bCs/>
                <w:iCs/>
                <w:sz w:val="20"/>
                <w:szCs w:val="20"/>
              </w:rPr>
              <w:t>анализировать и редактировать изложение, исправлять речевые и орфографические ошибки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Анализ и редактирование изложения</w:t>
            </w: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Фронтальный опрос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70A2" w:rsidRPr="00D370A2" w:rsidTr="007E4C79">
        <w:tblPrEx>
          <w:tblCellMar>
            <w:top w:w="0" w:type="dxa"/>
            <w:bottom w:w="0" w:type="dxa"/>
          </w:tblCellMar>
        </w:tblPrEx>
        <w:trPr>
          <w:trHeight w:val="23"/>
          <w:jc w:val="center"/>
        </w:trPr>
        <w:tc>
          <w:tcPr>
            <w:tcW w:w="1589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before="120" w:after="75" w:line="271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370A2">
              <w:rPr>
                <w:rFonts w:ascii="Times New Roman" w:hAnsi="Times New Roman"/>
                <w:b/>
                <w:bCs/>
                <w:sz w:val="20"/>
                <w:szCs w:val="20"/>
              </w:rPr>
              <w:t>Проводники наших мыслей и чувств (37 ч)</w:t>
            </w:r>
          </w:p>
        </w:tc>
      </w:tr>
      <w:tr w:rsidR="00D370A2" w:rsidRPr="00D370A2" w:rsidTr="00D370A2">
        <w:tblPrEx>
          <w:tblCellMar>
            <w:top w:w="0" w:type="dxa"/>
            <w:bottom w:w="0" w:type="dxa"/>
          </w:tblCellMar>
        </w:tblPrEx>
        <w:trPr>
          <w:trHeight w:val="23"/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7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71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71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Слово. Предложение. Текст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71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71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71" w:lineRule="auto"/>
              <w:rPr>
                <w:sz w:val="20"/>
                <w:szCs w:val="20"/>
              </w:rPr>
            </w:pPr>
            <w:r w:rsidRPr="00D370A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Цели: </w:t>
            </w:r>
            <w:r w:rsidRPr="00D370A2">
              <w:rPr>
                <w:rFonts w:ascii="Times New Roman" w:hAnsi="Times New Roman"/>
                <w:sz w:val="20"/>
                <w:szCs w:val="20"/>
              </w:rPr>
              <w:t>Дать представление о роли основ</w:t>
            </w:r>
            <w:r w:rsidRPr="00D370A2">
              <w:rPr>
                <w:rFonts w:ascii="Times New Roman" w:hAnsi="Times New Roman"/>
                <w:sz w:val="20"/>
                <w:szCs w:val="20"/>
              </w:rPr>
              <w:softHyphen/>
              <w:t>ных средств языка в общении: по</w:t>
            </w:r>
            <w:r w:rsidRPr="00D370A2">
              <w:rPr>
                <w:rFonts w:ascii="Times New Roman" w:hAnsi="Times New Roman"/>
                <w:sz w:val="20"/>
                <w:szCs w:val="20"/>
              </w:rPr>
              <w:softHyphen/>
              <w:t>нимании через значения слов об</w:t>
            </w:r>
            <w:r w:rsidRPr="00D370A2">
              <w:rPr>
                <w:rFonts w:ascii="Times New Roman" w:hAnsi="Times New Roman"/>
                <w:sz w:val="20"/>
                <w:szCs w:val="20"/>
              </w:rPr>
              <w:softHyphen/>
              <w:t>щего смысла высказывания (пред</w:t>
            </w:r>
            <w:r w:rsidRPr="00D370A2">
              <w:rPr>
                <w:rFonts w:ascii="Times New Roman" w:hAnsi="Times New Roman"/>
                <w:sz w:val="20"/>
                <w:szCs w:val="20"/>
              </w:rPr>
              <w:softHyphen/>
              <w:t>ложения, текста) и способности формулировать собственные мысли. Обратить внимание на речевой факт: в речи важно употреблять многозначные слова в определён</w:t>
            </w:r>
            <w:r w:rsidRPr="00D370A2">
              <w:rPr>
                <w:rFonts w:ascii="Times New Roman" w:hAnsi="Times New Roman"/>
                <w:sz w:val="20"/>
                <w:szCs w:val="20"/>
              </w:rPr>
              <w:softHyphen/>
              <w:t>ном значении, иначе будешь не</w:t>
            </w:r>
            <w:r w:rsidRPr="00D370A2">
              <w:rPr>
                <w:rFonts w:ascii="Times New Roman" w:hAnsi="Times New Roman"/>
                <w:sz w:val="20"/>
                <w:szCs w:val="20"/>
              </w:rPr>
              <w:softHyphen/>
              <w:t>правильно понят</w:t>
            </w:r>
            <w:r w:rsidRPr="00D370A2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 xml:space="preserve"> (снимать, понёс)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71" w:lineRule="auto"/>
              <w:rPr>
                <w:sz w:val="20"/>
                <w:szCs w:val="20"/>
              </w:rPr>
            </w:pPr>
            <w:r w:rsidRPr="00D370A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Уметь </w:t>
            </w:r>
            <w:r w:rsidRPr="00D370A2">
              <w:rPr>
                <w:rFonts w:ascii="Times New Roman" w:hAnsi="Times New Roman"/>
                <w:sz w:val="20"/>
                <w:szCs w:val="20"/>
              </w:rPr>
              <w:t>определять смысл стихотворения; выписывать реплики детей в определенной последовательности; составлять предложения со словом «свитер»; уточнять по словарю учебника, в каких значениях может употребляться глагол «снимать»; писать по памяти;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71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370A2">
              <w:rPr>
                <w:rFonts w:ascii="Times New Roman" w:hAnsi="Times New Roman"/>
                <w:bCs/>
                <w:iCs/>
                <w:sz w:val="20"/>
                <w:szCs w:val="20"/>
              </w:rPr>
              <w:lastRenderedPageBreak/>
              <w:t>находить и объяснять изученные орфограммы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71" w:lineRule="auto"/>
              <w:rPr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lastRenderedPageBreak/>
              <w:t>Различение слова, словосочетания и предложения.</w:t>
            </w:r>
          </w:p>
          <w:p w:rsidR="00D370A2" w:rsidRPr="00D370A2" w:rsidRDefault="00D370A2" w:rsidP="007E4C79">
            <w:pPr>
              <w:pStyle w:val="3"/>
              <w:keepNext/>
              <w:shd w:val="clear" w:color="auto" w:fill="auto"/>
              <w:spacing w:before="0" w:line="240" w:lineRule="auto"/>
              <w:jc w:val="both"/>
              <w:rPr>
                <w:sz w:val="20"/>
                <w:szCs w:val="20"/>
              </w:rPr>
            </w:pPr>
            <w:r w:rsidRPr="00D370A2">
              <w:rPr>
                <w:rFonts w:ascii="Times New Roman" w:hAnsi="Times New Roman" w:cs="Times New Roman"/>
                <w:i/>
                <w:sz w:val="20"/>
                <w:szCs w:val="20"/>
              </w:rPr>
              <w:t>свитер</w:t>
            </w:r>
            <w:r w:rsidRPr="00D370A2">
              <w:rPr>
                <w:rStyle w:val="31"/>
                <w:rFonts w:ascii="Times New Roman" w:hAnsi="Times New Roman" w:cs="Times New Roman"/>
                <w:sz w:val="20"/>
                <w:szCs w:val="20"/>
              </w:rPr>
              <w:t xml:space="preserve"> [</w:t>
            </w:r>
            <w:proofErr w:type="spellStart"/>
            <w:r w:rsidRPr="00D370A2">
              <w:rPr>
                <w:rStyle w:val="31"/>
                <w:rFonts w:ascii="Times New Roman" w:hAnsi="Times New Roman" w:cs="Times New Roman"/>
                <w:sz w:val="20"/>
                <w:szCs w:val="20"/>
              </w:rPr>
              <w:t>тэ</w:t>
            </w:r>
            <w:proofErr w:type="spellEnd"/>
            <w:r w:rsidRPr="00D370A2">
              <w:rPr>
                <w:rStyle w:val="31"/>
                <w:rFonts w:ascii="Times New Roman" w:hAnsi="Times New Roman" w:cs="Times New Roman"/>
                <w:sz w:val="20"/>
                <w:szCs w:val="20"/>
              </w:rPr>
              <w:t>]</w:t>
            </w:r>
          </w:p>
          <w:p w:rsidR="00D370A2" w:rsidRPr="00D370A2" w:rsidRDefault="00D370A2" w:rsidP="007E4C79">
            <w:pPr>
              <w:pStyle w:val="3"/>
              <w:keepNext/>
              <w:shd w:val="clear" w:color="auto" w:fill="auto"/>
              <w:spacing w:before="0" w:line="240" w:lineRule="auto"/>
              <w:ind w:right="132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370A2">
              <w:rPr>
                <w:rFonts w:ascii="Times New Roman" w:hAnsi="Times New Roman" w:cs="Times New Roman"/>
                <w:i/>
                <w:sz w:val="20"/>
                <w:szCs w:val="20"/>
              </w:rPr>
              <w:t>велосипед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71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370A2">
              <w:rPr>
                <w:rFonts w:ascii="Times New Roman" w:hAnsi="Times New Roman"/>
                <w:i/>
                <w:sz w:val="20"/>
                <w:szCs w:val="20"/>
              </w:rPr>
              <w:t>фотоаппарат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71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71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71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Фронтальный опрос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71" w:lineRule="auto"/>
              <w:rPr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С. 40, 41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71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70A2" w:rsidRPr="00D370A2" w:rsidTr="00D370A2">
        <w:tblPrEx>
          <w:tblCellMar>
            <w:top w:w="0" w:type="dxa"/>
            <w:bottom w:w="0" w:type="dxa"/>
          </w:tblCellMar>
        </w:tblPrEx>
        <w:trPr>
          <w:trHeight w:val="23"/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7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lastRenderedPageBreak/>
              <w:t>28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71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71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Слово и словосочетание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7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71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61"/>
              <w:keepNext/>
              <w:shd w:val="clear" w:color="auto" w:fill="auto"/>
              <w:snapToGrid w:val="0"/>
              <w:spacing w:line="240" w:lineRule="auto"/>
              <w:jc w:val="both"/>
              <w:rPr>
                <w:sz w:val="20"/>
                <w:szCs w:val="20"/>
              </w:rPr>
            </w:pPr>
            <w:r w:rsidRPr="00D370A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Цели: </w:t>
            </w:r>
            <w:r w:rsidRPr="00D370A2">
              <w:rPr>
                <w:rFonts w:ascii="Times New Roman" w:hAnsi="Times New Roman" w:cs="Times New Roman"/>
                <w:sz w:val="20"/>
                <w:szCs w:val="20"/>
              </w:rPr>
              <w:t>Сформировать понятие о словосо</w:t>
            </w:r>
            <w:r w:rsidRPr="00D370A2">
              <w:rPr>
                <w:rFonts w:ascii="Times New Roman" w:hAnsi="Times New Roman" w:cs="Times New Roman"/>
                <w:sz w:val="20"/>
                <w:szCs w:val="20"/>
              </w:rPr>
              <w:softHyphen/>
              <w:t>четании как распространённом слове: его роли называть пред</w:t>
            </w:r>
            <w:r w:rsidRPr="00D370A2">
              <w:rPr>
                <w:rFonts w:ascii="Times New Roman" w:hAnsi="Times New Roman" w:cs="Times New Roman"/>
                <w:sz w:val="20"/>
                <w:szCs w:val="20"/>
              </w:rPr>
              <w:softHyphen/>
              <w:t>мет, действие более конкретно, чем слово, его структуре и связи в нём частей речи.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71" w:lineRule="auto"/>
              <w:rPr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Упражнять в составлении слово</w:t>
            </w:r>
            <w:r w:rsidRPr="00D370A2">
              <w:rPr>
                <w:rFonts w:ascii="Times New Roman" w:hAnsi="Times New Roman"/>
                <w:sz w:val="20"/>
                <w:szCs w:val="20"/>
              </w:rPr>
              <w:softHyphen/>
              <w:t>сочетаний, обратив внимание на наличие в русском языке ситу</w:t>
            </w:r>
            <w:r w:rsidRPr="00D370A2">
              <w:rPr>
                <w:rFonts w:ascii="Times New Roman" w:hAnsi="Times New Roman"/>
                <w:sz w:val="20"/>
                <w:szCs w:val="20"/>
              </w:rPr>
              <w:softHyphen/>
              <w:t>ативных синонимов</w:t>
            </w:r>
            <w:r w:rsidRPr="00D370A2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 xml:space="preserve"> (ученик, сын, пациент</w:t>
            </w:r>
            <w:r w:rsidRPr="00D370A2">
              <w:rPr>
                <w:rFonts w:ascii="Times New Roman" w:hAnsi="Times New Roman"/>
                <w:sz w:val="20"/>
                <w:szCs w:val="20"/>
              </w:rPr>
              <w:t xml:space="preserve"> и др.)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71" w:lineRule="auto"/>
              <w:rPr>
                <w:sz w:val="20"/>
                <w:szCs w:val="20"/>
              </w:rPr>
            </w:pPr>
            <w:r w:rsidRPr="00D370A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Знать </w:t>
            </w:r>
            <w:r w:rsidRPr="00D370A2">
              <w:rPr>
                <w:rFonts w:ascii="Times New Roman" w:hAnsi="Times New Roman"/>
                <w:bCs/>
                <w:iCs/>
                <w:sz w:val="20"/>
                <w:szCs w:val="20"/>
              </w:rPr>
              <w:t>понятие «словосочетание».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71" w:lineRule="auto"/>
              <w:rPr>
                <w:sz w:val="20"/>
                <w:szCs w:val="20"/>
              </w:rPr>
            </w:pPr>
            <w:r w:rsidRPr="00D370A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Уметь </w:t>
            </w:r>
            <w:r w:rsidRPr="00D370A2">
              <w:rPr>
                <w:rFonts w:ascii="Times New Roman" w:hAnsi="Times New Roman"/>
                <w:bCs/>
                <w:iCs/>
                <w:sz w:val="20"/>
                <w:szCs w:val="20"/>
              </w:rPr>
              <w:t>указывать части речи; составлять и находить словосочетания; определять главное и зависимое слово в словосочетании; различать слова и словосочетания; составлять предложения из данных словосочетаний; правильно писать слова с безударными гласными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71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Различение слова, словосочетания и предложения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71" w:lineRule="auto"/>
              <w:rPr>
                <w:sz w:val="20"/>
                <w:szCs w:val="20"/>
              </w:rPr>
            </w:pPr>
            <w:r w:rsidRPr="00D370A2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ученик, сын, пациент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61"/>
              <w:keepNext/>
              <w:shd w:val="clear" w:color="auto" w:fill="auto"/>
              <w:snapToGrid w:val="0"/>
              <w:spacing w:after="60" w:line="240" w:lineRule="auto"/>
              <w:jc w:val="both"/>
              <w:rPr>
                <w:sz w:val="20"/>
                <w:szCs w:val="20"/>
              </w:rPr>
            </w:pPr>
            <w:r w:rsidRPr="00D370A2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Осознавать</w:t>
            </w:r>
            <w:r w:rsidRPr="00D370A2">
              <w:rPr>
                <w:rFonts w:ascii="Times New Roman" w:hAnsi="Times New Roman" w:cs="Times New Roman"/>
                <w:sz w:val="20"/>
                <w:szCs w:val="20"/>
              </w:rPr>
              <w:t xml:space="preserve"> взаимосвязь ре</w:t>
            </w:r>
            <w:r w:rsidRPr="00D370A2">
              <w:rPr>
                <w:rFonts w:ascii="Times New Roman" w:hAnsi="Times New Roman" w:cs="Times New Roman"/>
                <w:sz w:val="20"/>
                <w:szCs w:val="20"/>
              </w:rPr>
              <w:softHyphen/>
              <w:t>ального мира, языка как язы</w:t>
            </w:r>
            <w:r w:rsidRPr="00D370A2">
              <w:rPr>
                <w:rFonts w:ascii="Times New Roman" w:hAnsi="Times New Roman" w:cs="Times New Roman"/>
                <w:sz w:val="20"/>
                <w:szCs w:val="20"/>
              </w:rPr>
              <w:softHyphen/>
              <w:t>ковой модели мира и речи как способа обмена мыслями и чувствами о мире.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71" w:lineRule="auto"/>
              <w:rPr>
                <w:sz w:val="20"/>
                <w:szCs w:val="20"/>
              </w:rPr>
            </w:pPr>
            <w:r w:rsidRPr="00D370A2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Обнаруживать общее и раз</w:t>
            </w:r>
            <w:r w:rsidRPr="00D370A2">
              <w:rPr>
                <w:rStyle w:val="a8"/>
                <w:rFonts w:ascii="Times New Roman" w:hAnsi="Times New Roman" w:cs="Times New Roman"/>
                <w:sz w:val="20"/>
                <w:szCs w:val="20"/>
              </w:rPr>
              <w:softHyphen/>
              <w:t>личное</w:t>
            </w:r>
            <w:r w:rsidRPr="00D370A2">
              <w:rPr>
                <w:rFonts w:ascii="Times New Roman" w:hAnsi="Times New Roman"/>
                <w:sz w:val="20"/>
                <w:szCs w:val="20"/>
              </w:rPr>
              <w:t xml:space="preserve"> в функциях слова и словосочетания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71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71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 xml:space="preserve">Работа </w:t>
            </w:r>
            <w:r w:rsidRPr="00D370A2">
              <w:rPr>
                <w:rFonts w:ascii="Times New Roman" w:hAnsi="Times New Roman"/>
                <w:sz w:val="20"/>
                <w:szCs w:val="20"/>
              </w:rPr>
              <w:br/>
              <w:t>в парах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71" w:lineRule="auto"/>
              <w:rPr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С. 42, 43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71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70A2" w:rsidRPr="00D370A2" w:rsidTr="00D370A2">
        <w:tblPrEx>
          <w:tblCellMar>
            <w:top w:w="0" w:type="dxa"/>
            <w:bottom w:w="0" w:type="dxa"/>
          </w:tblCellMar>
        </w:tblPrEx>
        <w:trPr>
          <w:trHeight w:val="23"/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7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71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71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Связь частей речи в словосочетаниях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7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71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71" w:lineRule="auto"/>
              <w:rPr>
                <w:sz w:val="20"/>
                <w:szCs w:val="20"/>
              </w:rPr>
            </w:pPr>
            <w:r w:rsidRPr="00D370A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Цели: </w:t>
            </w:r>
            <w:r w:rsidRPr="00D370A2">
              <w:rPr>
                <w:rFonts w:ascii="Times New Roman" w:hAnsi="Times New Roman"/>
                <w:sz w:val="20"/>
                <w:szCs w:val="20"/>
              </w:rPr>
              <w:t>Организовать наблюдение над подчинительной связью частей речи в словосочетаниях: согласо</w:t>
            </w:r>
            <w:r w:rsidRPr="00D370A2">
              <w:rPr>
                <w:rFonts w:ascii="Times New Roman" w:hAnsi="Times New Roman"/>
                <w:sz w:val="20"/>
                <w:szCs w:val="20"/>
              </w:rPr>
              <w:softHyphen/>
              <w:t xml:space="preserve">ванием имён существительных и прилагательных, подчинением имён существительных глаголам (без терминов); над наличием в русском языке словосочетаний с синонимическими значениями </w:t>
            </w:r>
            <w:r w:rsidRPr="00D370A2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 xml:space="preserve">(яблочный сок — сок из яблок). </w:t>
            </w:r>
            <w:r w:rsidRPr="00D370A2">
              <w:rPr>
                <w:rFonts w:ascii="Times New Roman" w:hAnsi="Times New Roman"/>
                <w:sz w:val="20"/>
                <w:szCs w:val="20"/>
              </w:rPr>
              <w:t>Упражнять в образовании слово</w:t>
            </w:r>
            <w:r w:rsidRPr="00D370A2">
              <w:rPr>
                <w:rFonts w:ascii="Times New Roman" w:hAnsi="Times New Roman"/>
                <w:sz w:val="20"/>
                <w:szCs w:val="20"/>
              </w:rPr>
              <w:softHyphen/>
              <w:t>сочетаний с заданным значением и во множественном числе (в на</w:t>
            </w:r>
            <w:r w:rsidRPr="00D370A2">
              <w:rPr>
                <w:rFonts w:ascii="Times New Roman" w:hAnsi="Times New Roman"/>
                <w:sz w:val="20"/>
                <w:szCs w:val="20"/>
              </w:rPr>
              <w:softHyphen/>
              <w:t>чальном и косвенных падежах), в правильном согласовании частей речи в словосочетании (прилага</w:t>
            </w:r>
            <w:r w:rsidRPr="00D370A2">
              <w:rPr>
                <w:rFonts w:ascii="Times New Roman" w:hAnsi="Times New Roman"/>
                <w:sz w:val="20"/>
                <w:szCs w:val="20"/>
              </w:rPr>
              <w:softHyphen/>
              <w:t>тельных, глаголов в прошедшем времени)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71" w:lineRule="auto"/>
              <w:rPr>
                <w:sz w:val="20"/>
                <w:szCs w:val="20"/>
              </w:rPr>
            </w:pPr>
            <w:r w:rsidRPr="00D370A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Знать, </w:t>
            </w:r>
            <w:r w:rsidRPr="00D370A2">
              <w:rPr>
                <w:rFonts w:ascii="Times New Roman" w:hAnsi="Times New Roman"/>
                <w:bCs/>
                <w:iCs/>
                <w:sz w:val="20"/>
                <w:szCs w:val="20"/>
              </w:rPr>
              <w:t>что в словосочетании зависимые имена прилагательные употребляются  в том же числе, что и существительные.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71" w:lineRule="auto"/>
              <w:rPr>
                <w:sz w:val="20"/>
                <w:szCs w:val="20"/>
              </w:rPr>
            </w:pPr>
            <w:r w:rsidRPr="00D370A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Иметь представление </w:t>
            </w:r>
            <w:r w:rsidRPr="00D370A2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о том, что </w:t>
            </w:r>
            <w:r w:rsidRPr="00D370A2">
              <w:rPr>
                <w:rFonts w:ascii="Times New Roman" w:hAnsi="Times New Roman"/>
                <w:bCs/>
                <w:iCs/>
                <w:sz w:val="20"/>
                <w:szCs w:val="20"/>
              </w:rPr>
              <w:lastRenderedPageBreak/>
              <w:t>словосочетания, как и слова, тоже могут быть близкими по значению, несмотря на различие в строении.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71" w:lineRule="auto"/>
              <w:rPr>
                <w:sz w:val="20"/>
                <w:szCs w:val="20"/>
              </w:rPr>
            </w:pPr>
            <w:r w:rsidRPr="00D370A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Уметь </w:t>
            </w:r>
            <w:r w:rsidRPr="00D370A2">
              <w:rPr>
                <w:rFonts w:ascii="Times New Roman" w:hAnsi="Times New Roman"/>
                <w:bCs/>
                <w:iCs/>
                <w:sz w:val="20"/>
                <w:szCs w:val="20"/>
              </w:rPr>
              <w:t>устанавливать связь в словосочетаниях; образовывать словосочетания по схеме прил. + сущ.; преобразовывать словосочетания по образцу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71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lastRenderedPageBreak/>
              <w:t>Части речи. Связь слов в предложении</w:t>
            </w:r>
          </w:p>
          <w:p w:rsidR="00D370A2" w:rsidRPr="00D370A2" w:rsidRDefault="00D370A2" w:rsidP="007E4C79">
            <w:pPr>
              <w:pStyle w:val="3"/>
              <w:keepNext/>
              <w:shd w:val="clear" w:color="auto" w:fill="auto"/>
              <w:spacing w:before="0" w:line="240" w:lineRule="auto"/>
              <w:ind w:left="6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370A2">
              <w:rPr>
                <w:rFonts w:ascii="Times New Roman" w:hAnsi="Times New Roman" w:cs="Times New Roman"/>
                <w:i/>
                <w:sz w:val="20"/>
                <w:szCs w:val="20"/>
              </w:rPr>
              <w:t>комната</w:t>
            </w:r>
          </w:p>
          <w:p w:rsidR="00D370A2" w:rsidRPr="00D370A2" w:rsidRDefault="00D370A2" w:rsidP="007E4C79">
            <w:pPr>
              <w:pStyle w:val="3"/>
              <w:keepNext/>
              <w:shd w:val="clear" w:color="auto" w:fill="auto"/>
              <w:spacing w:before="0" w:line="240" w:lineRule="auto"/>
              <w:ind w:left="6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370A2">
              <w:rPr>
                <w:rFonts w:ascii="Times New Roman" w:hAnsi="Times New Roman" w:cs="Times New Roman"/>
                <w:i/>
                <w:sz w:val="20"/>
                <w:szCs w:val="20"/>
              </w:rPr>
              <w:t>комнатный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71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370A2">
              <w:rPr>
                <w:rFonts w:ascii="Times New Roman" w:hAnsi="Times New Roman"/>
                <w:i/>
                <w:sz w:val="20"/>
                <w:szCs w:val="20"/>
              </w:rPr>
              <w:t>сливовый</w:t>
            </w:r>
          </w:p>
        </w:tc>
        <w:tc>
          <w:tcPr>
            <w:tcW w:w="1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61"/>
              <w:keepNext/>
              <w:shd w:val="clear" w:color="auto" w:fill="auto"/>
              <w:snapToGrid w:val="0"/>
              <w:spacing w:line="240" w:lineRule="auto"/>
              <w:jc w:val="both"/>
              <w:rPr>
                <w:sz w:val="20"/>
                <w:szCs w:val="20"/>
              </w:rPr>
            </w:pPr>
            <w:proofErr w:type="gramStart"/>
            <w:r w:rsidRPr="00D370A2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Различать функции</w:t>
            </w:r>
            <w:r w:rsidRPr="00D370A2">
              <w:rPr>
                <w:rFonts w:ascii="Times New Roman" w:hAnsi="Times New Roman" w:cs="Times New Roman"/>
                <w:sz w:val="20"/>
                <w:szCs w:val="20"/>
              </w:rPr>
              <w:t xml:space="preserve"> языко</w:t>
            </w:r>
            <w:r w:rsidRPr="00D370A2">
              <w:rPr>
                <w:rFonts w:ascii="Times New Roman" w:hAnsi="Times New Roman" w:cs="Times New Roman"/>
                <w:sz w:val="20"/>
                <w:szCs w:val="20"/>
              </w:rPr>
              <w:softHyphen/>
              <w:t>вых единиц: называть (слово, словосочетание) и выражать мысли, чувства (предложение, текст).</w:t>
            </w:r>
            <w:proofErr w:type="gramEnd"/>
          </w:p>
          <w:p w:rsidR="00D370A2" w:rsidRPr="00D370A2" w:rsidRDefault="00D370A2" w:rsidP="007E4C79">
            <w:pPr>
              <w:pStyle w:val="Standard"/>
              <w:autoSpaceDE w:val="0"/>
              <w:spacing w:after="0" w:line="271" w:lineRule="auto"/>
              <w:rPr>
                <w:sz w:val="20"/>
                <w:szCs w:val="20"/>
              </w:rPr>
            </w:pPr>
            <w:r w:rsidRPr="00D370A2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Наблюдать</w:t>
            </w:r>
            <w:r w:rsidRPr="00D370A2">
              <w:rPr>
                <w:rFonts w:ascii="Times New Roman" w:hAnsi="Times New Roman"/>
                <w:sz w:val="20"/>
                <w:szCs w:val="20"/>
              </w:rPr>
              <w:t xml:space="preserve"> над условиями связи разных частей речи в словосочетании, предложении. </w:t>
            </w:r>
            <w:r w:rsidRPr="00D370A2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Сравнивать и выявлять</w:t>
            </w:r>
            <w:r w:rsidRPr="00D370A2">
              <w:rPr>
                <w:rFonts w:ascii="Times New Roman" w:hAnsi="Times New Roman"/>
                <w:sz w:val="20"/>
                <w:szCs w:val="20"/>
              </w:rPr>
              <w:t xml:space="preserve"> от</w:t>
            </w:r>
            <w:r w:rsidRPr="00D370A2">
              <w:rPr>
                <w:rFonts w:ascii="Times New Roman" w:hAnsi="Times New Roman"/>
                <w:sz w:val="20"/>
                <w:szCs w:val="20"/>
              </w:rPr>
              <w:softHyphen/>
              <w:t>тенки значений синонимиче</w:t>
            </w:r>
            <w:r w:rsidRPr="00D370A2">
              <w:rPr>
                <w:rFonts w:ascii="Times New Roman" w:hAnsi="Times New Roman"/>
                <w:sz w:val="20"/>
                <w:szCs w:val="20"/>
              </w:rPr>
              <w:softHyphen/>
              <w:t xml:space="preserve">ских словосочетаний. </w:t>
            </w:r>
            <w:r w:rsidRPr="00D370A2">
              <w:rPr>
                <w:rStyle w:val="a8"/>
                <w:rFonts w:ascii="Times New Roman" w:hAnsi="Times New Roman" w:cs="Times New Roman"/>
                <w:sz w:val="20"/>
                <w:szCs w:val="20"/>
              </w:rPr>
              <w:lastRenderedPageBreak/>
              <w:t>Решать задачи по примене</w:t>
            </w:r>
            <w:r w:rsidRPr="00D370A2">
              <w:rPr>
                <w:rStyle w:val="a8"/>
                <w:rFonts w:ascii="Times New Roman" w:hAnsi="Times New Roman" w:cs="Times New Roman"/>
                <w:sz w:val="20"/>
                <w:szCs w:val="20"/>
              </w:rPr>
              <w:softHyphen/>
              <w:t>нию новых орфограмм:</w:t>
            </w:r>
            <w:r w:rsidRPr="00D370A2">
              <w:rPr>
                <w:rFonts w:ascii="Times New Roman" w:hAnsi="Times New Roman"/>
                <w:sz w:val="20"/>
                <w:szCs w:val="20"/>
              </w:rPr>
              <w:t xml:space="preserve"> родо</w:t>
            </w:r>
            <w:r w:rsidRPr="00D370A2">
              <w:rPr>
                <w:rFonts w:ascii="Times New Roman" w:hAnsi="Times New Roman"/>
                <w:sz w:val="20"/>
                <w:szCs w:val="20"/>
              </w:rPr>
              <w:softHyphen/>
              <w:t>вым окончаниям прилагатель</w:t>
            </w:r>
            <w:r w:rsidRPr="00D370A2">
              <w:rPr>
                <w:rFonts w:ascii="Times New Roman" w:hAnsi="Times New Roman"/>
                <w:sz w:val="20"/>
                <w:szCs w:val="20"/>
              </w:rPr>
              <w:softHyphen/>
              <w:t>ных, употреблению мягкого знака после шипящих на кон</w:t>
            </w:r>
            <w:r w:rsidRPr="00D370A2">
              <w:rPr>
                <w:rFonts w:ascii="Times New Roman" w:hAnsi="Times New Roman"/>
                <w:sz w:val="20"/>
                <w:szCs w:val="20"/>
              </w:rPr>
              <w:softHyphen/>
              <w:t xml:space="preserve">це существительных. </w:t>
            </w:r>
            <w:r w:rsidRPr="00D370A2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Осуществлять осознанный и уместный выбор</w:t>
            </w:r>
            <w:r w:rsidRPr="00D370A2">
              <w:rPr>
                <w:rFonts w:ascii="Times New Roman" w:hAnsi="Times New Roman"/>
                <w:sz w:val="20"/>
                <w:szCs w:val="20"/>
              </w:rPr>
              <w:t xml:space="preserve"> слов, фразе</w:t>
            </w:r>
            <w:r w:rsidRPr="00D370A2">
              <w:rPr>
                <w:rFonts w:ascii="Times New Roman" w:hAnsi="Times New Roman"/>
                <w:sz w:val="20"/>
                <w:szCs w:val="20"/>
              </w:rPr>
              <w:softHyphen/>
              <w:t>ологизмов, пословиц в ситу</w:t>
            </w:r>
            <w:r w:rsidRPr="00D370A2">
              <w:rPr>
                <w:rFonts w:ascii="Times New Roman" w:hAnsi="Times New Roman"/>
                <w:sz w:val="20"/>
                <w:szCs w:val="20"/>
              </w:rPr>
              <w:softHyphen/>
              <w:t>ативной речи.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71" w:lineRule="auto"/>
              <w:rPr>
                <w:sz w:val="20"/>
                <w:szCs w:val="20"/>
              </w:rPr>
            </w:pPr>
            <w:r w:rsidRPr="00D370A2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Наблюдать</w:t>
            </w:r>
            <w:r w:rsidRPr="00D370A2">
              <w:rPr>
                <w:rFonts w:ascii="Times New Roman" w:hAnsi="Times New Roman"/>
                <w:sz w:val="20"/>
                <w:szCs w:val="20"/>
              </w:rPr>
              <w:t xml:space="preserve"> над смыслом и формой его выражения</w:t>
            </w:r>
            <w:r w:rsidRPr="00D370A2">
              <w:rPr>
                <w:rStyle w:val="65pt"/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Pr="00D370A2">
              <w:rPr>
                <w:rFonts w:ascii="Times New Roman" w:hAnsi="Times New Roman"/>
                <w:sz w:val="20"/>
                <w:szCs w:val="20"/>
              </w:rPr>
              <w:t xml:space="preserve"> по</w:t>
            </w:r>
            <w:r w:rsidRPr="00D370A2">
              <w:rPr>
                <w:rFonts w:ascii="Times New Roman" w:hAnsi="Times New Roman"/>
                <w:sz w:val="20"/>
                <w:szCs w:val="20"/>
              </w:rPr>
              <w:softHyphen/>
              <w:t>словицах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71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71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71" w:lineRule="auto"/>
              <w:rPr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С. 44, 45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71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70A2" w:rsidRPr="00D370A2" w:rsidTr="00D370A2">
        <w:tblPrEx>
          <w:tblCellMar>
            <w:top w:w="0" w:type="dxa"/>
            <w:bottom w:w="0" w:type="dxa"/>
          </w:tblCellMar>
        </w:tblPrEx>
        <w:trPr>
          <w:trHeight w:val="23"/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7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lastRenderedPageBreak/>
              <w:t>30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7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31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7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71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71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Род имен существительных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71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7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71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71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61"/>
              <w:keepNext/>
              <w:shd w:val="clear" w:color="auto" w:fill="auto"/>
              <w:snapToGrid w:val="0"/>
              <w:spacing w:line="240" w:lineRule="auto"/>
              <w:jc w:val="both"/>
              <w:rPr>
                <w:sz w:val="20"/>
                <w:szCs w:val="20"/>
              </w:rPr>
            </w:pPr>
            <w:r w:rsidRPr="00D370A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Цели: </w:t>
            </w:r>
            <w:r w:rsidRPr="00D370A2">
              <w:rPr>
                <w:rFonts w:ascii="Times New Roman" w:hAnsi="Times New Roman" w:cs="Times New Roman"/>
                <w:sz w:val="20"/>
                <w:szCs w:val="20"/>
              </w:rPr>
              <w:t>Организовать наблюдение над языковым фактом: зависимо</w:t>
            </w:r>
            <w:r w:rsidRPr="00D370A2">
              <w:rPr>
                <w:rFonts w:ascii="Times New Roman" w:hAnsi="Times New Roman" w:cs="Times New Roman"/>
                <w:sz w:val="20"/>
                <w:szCs w:val="20"/>
              </w:rPr>
              <w:softHyphen/>
              <w:t>стью связи слов при согласовании от рода имён существительных. Дать понятие о роде имени су</w:t>
            </w:r>
            <w:r w:rsidRPr="00D370A2">
              <w:rPr>
                <w:rFonts w:ascii="Times New Roman" w:hAnsi="Times New Roman" w:cs="Times New Roman"/>
                <w:sz w:val="20"/>
                <w:szCs w:val="20"/>
              </w:rPr>
              <w:softHyphen/>
              <w:t>ществительного как его постоян</w:t>
            </w:r>
            <w:r w:rsidRPr="00D370A2">
              <w:rPr>
                <w:rFonts w:ascii="Times New Roman" w:hAnsi="Times New Roman" w:cs="Times New Roman"/>
                <w:sz w:val="20"/>
                <w:szCs w:val="20"/>
              </w:rPr>
              <w:softHyphen/>
              <w:t>ном признаке.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71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Упражнять в определении рода имён существительных, употреб</w:t>
            </w:r>
            <w:r w:rsidRPr="00D370A2">
              <w:rPr>
                <w:rFonts w:ascii="Times New Roman" w:hAnsi="Times New Roman"/>
                <w:sz w:val="20"/>
                <w:szCs w:val="20"/>
              </w:rPr>
              <w:softHyphen/>
              <w:t xml:space="preserve">лённых как </w:t>
            </w:r>
            <w:proofErr w:type="gramStart"/>
            <w:r w:rsidRPr="00D370A2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D370A2">
              <w:rPr>
                <w:rFonts w:ascii="Times New Roman" w:hAnsi="Times New Roman"/>
                <w:sz w:val="20"/>
                <w:szCs w:val="20"/>
              </w:rPr>
              <w:t xml:space="preserve"> единственном, так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71" w:lineRule="auto"/>
              <w:rPr>
                <w:sz w:val="20"/>
                <w:szCs w:val="20"/>
              </w:rPr>
            </w:pPr>
            <w:r w:rsidRPr="00D370A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Знать, </w:t>
            </w:r>
            <w:r w:rsidRPr="00D370A2">
              <w:rPr>
                <w:rFonts w:ascii="Times New Roman" w:hAnsi="Times New Roman"/>
                <w:bCs/>
                <w:iCs/>
                <w:sz w:val="20"/>
                <w:szCs w:val="20"/>
              </w:rPr>
              <w:t>что выбор окончания имени прилагательного в единственном числе зависит от рода имени существительного, к которому относится это прилагательное. Что род имен существительных во множественном числе определяется по форме единственного числа. Что род имен существительных можно определить по его начальной форме.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71" w:lineRule="auto"/>
              <w:rPr>
                <w:sz w:val="20"/>
                <w:szCs w:val="20"/>
              </w:rPr>
            </w:pPr>
            <w:r w:rsidRPr="00D370A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Иметь представление</w:t>
            </w:r>
            <w:r w:rsidRPr="00D370A2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о том, что все существительные среднего рода являются неодушевленными.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71" w:lineRule="auto"/>
              <w:rPr>
                <w:sz w:val="20"/>
                <w:szCs w:val="20"/>
              </w:rPr>
            </w:pPr>
            <w:r w:rsidRPr="00D370A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Уметь </w:t>
            </w:r>
            <w:r w:rsidRPr="00D370A2">
              <w:rPr>
                <w:rFonts w:ascii="Times New Roman" w:hAnsi="Times New Roman"/>
                <w:bCs/>
                <w:iCs/>
                <w:sz w:val="20"/>
                <w:szCs w:val="20"/>
              </w:rPr>
              <w:t>определять род имен существительных; выделять окончания в словах; делить существительные на группы (одушевленные и неодушевленные); дописывать окончания имен прилагательных;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71" w:lineRule="auto"/>
              <w:rPr>
                <w:sz w:val="20"/>
                <w:szCs w:val="20"/>
              </w:rPr>
            </w:pPr>
            <w:r w:rsidRPr="00D370A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D370A2">
              <w:rPr>
                <w:rFonts w:ascii="Times New Roman" w:hAnsi="Times New Roman"/>
                <w:bCs/>
                <w:iCs/>
                <w:sz w:val="20"/>
                <w:szCs w:val="20"/>
              </w:rPr>
              <w:t>указывать род имен существительных; подчеркивать в словах безударные гласные; писать по памяти;</w:t>
            </w:r>
            <w:r w:rsidRPr="00D370A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D370A2">
              <w:rPr>
                <w:rFonts w:ascii="Times New Roman" w:hAnsi="Times New Roman"/>
                <w:bCs/>
                <w:iCs/>
                <w:sz w:val="20"/>
                <w:szCs w:val="20"/>
              </w:rPr>
              <w:t>указывать род существительных; писать под диктовку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71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Имя существительное. Род имен существительных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71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Определение рода имени существительного по окончанию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71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Сочинение стихотворения по готовой рифме</w:t>
            </w:r>
          </w:p>
          <w:p w:rsidR="00D370A2" w:rsidRPr="00D370A2" w:rsidRDefault="00D370A2" w:rsidP="007E4C79">
            <w:pPr>
              <w:pStyle w:val="61"/>
              <w:keepNext/>
              <w:shd w:val="clear" w:color="auto" w:fill="auto"/>
              <w:spacing w:after="240" w:line="240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D370A2">
              <w:rPr>
                <w:rFonts w:ascii="Times New Roman" w:hAnsi="Times New Roman" w:cs="Times New Roman"/>
                <w:sz w:val="20"/>
                <w:szCs w:val="20"/>
              </w:rPr>
              <w:t>Род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71" w:lineRule="auto"/>
              <w:rPr>
                <w:sz w:val="20"/>
                <w:szCs w:val="20"/>
              </w:rPr>
            </w:pPr>
            <w:r w:rsidRPr="00D370A2">
              <w:rPr>
                <w:rFonts w:ascii="Times New Roman" w:hAnsi="Times New Roman"/>
                <w:i/>
                <w:sz w:val="20"/>
                <w:szCs w:val="20"/>
              </w:rPr>
              <w:t xml:space="preserve">простыня </w:t>
            </w:r>
            <w:r w:rsidRPr="00D370A2">
              <w:rPr>
                <w:rStyle w:val="31"/>
                <w:rFonts w:ascii="Times New Roman" w:hAnsi="Times New Roman" w:cs="Times New Roman"/>
                <w:sz w:val="20"/>
                <w:szCs w:val="20"/>
              </w:rPr>
              <w:t>(нет)</w:t>
            </w:r>
            <w:r w:rsidRPr="00D370A2">
              <w:rPr>
                <w:rFonts w:ascii="Times New Roman" w:hAnsi="Times New Roman"/>
                <w:i/>
                <w:sz w:val="20"/>
                <w:szCs w:val="20"/>
              </w:rPr>
              <w:t xml:space="preserve"> простынь </w:t>
            </w:r>
            <w:r w:rsidRPr="00D370A2">
              <w:rPr>
                <w:rStyle w:val="31"/>
                <w:rFonts w:ascii="Times New Roman" w:hAnsi="Times New Roman" w:cs="Times New Roman"/>
                <w:sz w:val="20"/>
                <w:szCs w:val="20"/>
              </w:rPr>
              <w:t>и</w:t>
            </w:r>
            <w:r w:rsidRPr="00D370A2">
              <w:rPr>
                <w:rFonts w:ascii="Times New Roman" w:hAnsi="Times New Roman"/>
                <w:i/>
                <w:sz w:val="20"/>
                <w:szCs w:val="20"/>
              </w:rPr>
              <w:t xml:space="preserve"> простынёй туфля</w:t>
            </w: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71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П15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71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ЭСО18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71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Фронтальный опрос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71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 xml:space="preserve">Работа </w:t>
            </w:r>
            <w:r w:rsidRPr="00D370A2">
              <w:rPr>
                <w:rFonts w:ascii="Times New Roman" w:hAnsi="Times New Roman"/>
                <w:sz w:val="20"/>
                <w:szCs w:val="20"/>
              </w:rPr>
              <w:br/>
              <w:t>в парах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71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С.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71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46, 47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71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48, 49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71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50, 51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71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70A2" w:rsidRPr="00D370A2" w:rsidTr="00D370A2">
        <w:tblPrEx>
          <w:tblCellMar>
            <w:top w:w="0" w:type="dxa"/>
            <w:bottom w:w="0" w:type="dxa"/>
          </w:tblCellMar>
        </w:tblPrEx>
        <w:trPr>
          <w:trHeight w:val="23"/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7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lastRenderedPageBreak/>
              <w:t>33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7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71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71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Употребление мягкого знака после шипящих на конце имен существительных женского рода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7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71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71" w:lineRule="auto"/>
              <w:rPr>
                <w:sz w:val="20"/>
                <w:szCs w:val="20"/>
              </w:rPr>
            </w:pPr>
            <w:r w:rsidRPr="00D370A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Цели: </w:t>
            </w:r>
            <w:r w:rsidRPr="00D370A2">
              <w:rPr>
                <w:rFonts w:ascii="Times New Roman" w:hAnsi="Times New Roman"/>
                <w:sz w:val="20"/>
                <w:szCs w:val="20"/>
              </w:rPr>
              <w:t>Познакомить с новой орфограм</w:t>
            </w:r>
            <w:r w:rsidRPr="00D370A2">
              <w:rPr>
                <w:rFonts w:ascii="Times New Roman" w:hAnsi="Times New Roman"/>
                <w:sz w:val="20"/>
                <w:szCs w:val="20"/>
              </w:rPr>
              <w:softHyphen/>
              <w:t>мой. При решении орфографиче</w:t>
            </w:r>
            <w:r w:rsidRPr="00D370A2">
              <w:rPr>
                <w:rFonts w:ascii="Times New Roman" w:hAnsi="Times New Roman"/>
                <w:sz w:val="20"/>
                <w:szCs w:val="20"/>
              </w:rPr>
              <w:softHyphen/>
              <w:t>ской задачи дать установку: ориен</w:t>
            </w:r>
            <w:r w:rsidRPr="00D370A2">
              <w:rPr>
                <w:rFonts w:ascii="Times New Roman" w:hAnsi="Times New Roman"/>
                <w:sz w:val="20"/>
                <w:szCs w:val="20"/>
              </w:rPr>
              <w:softHyphen/>
              <w:t>тироваться на всю совокупность признаков этой орфограммы. Упражнять в определении рода имён существительных, в выборе мягкого знака, в подборе нужных по смыслу слов, в письме под дик</w:t>
            </w:r>
            <w:r w:rsidRPr="00D370A2">
              <w:rPr>
                <w:rFonts w:ascii="Times New Roman" w:hAnsi="Times New Roman"/>
                <w:sz w:val="20"/>
                <w:szCs w:val="20"/>
              </w:rPr>
              <w:softHyphen/>
              <w:t>товку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71" w:lineRule="auto"/>
              <w:rPr>
                <w:sz w:val="20"/>
                <w:szCs w:val="20"/>
              </w:rPr>
            </w:pPr>
            <w:r w:rsidRPr="00D370A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Знать</w:t>
            </w:r>
            <w:r w:rsidRPr="00D370A2">
              <w:rPr>
                <w:rFonts w:ascii="Times New Roman" w:hAnsi="Times New Roman"/>
                <w:bCs/>
                <w:iCs/>
                <w:sz w:val="20"/>
                <w:szCs w:val="20"/>
              </w:rPr>
              <w:t>, что мягкий знак после шипящих на конце существительных женского рода в единственном числе.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71" w:lineRule="auto"/>
              <w:rPr>
                <w:sz w:val="20"/>
                <w:szCs w:val="20"/>
              </w:rPr>
            </w:pPr>
            <w:r w:rsidRPr="00D370A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Уметь </w:t>
            </w:r>
            <w:r w:rsidRPr="00D370A2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указывать род существительных; подчеркивать </w:t>
            </w:r>
            <w:proofErr w:type="spellStart"/>
            <w:r w:rsidRPr="00D370A2">
              <w:rPr>
                <w:rFonts w:ascii="Times New Roman" w:hAnsi="Times New Roman"/>
                <w:bCs/>
                <w:iCs/>
                <w:sz w:val="20"/>
                <w:szCs w:val="20"/>
              </w:rPr>
              <w:t>ь</w:t>
            </w:r>
            <w:proofErr w:type="spellEnd"/>
            <w:r w:rsidRPr="00D370A2">
              <w:rPr>
                <w:rFonts w:ascii="Times New Roman" w:hAnsi="Times New Roman"/>
                <w:bCs/>
                <w:iCs/>
                <w:sz w:val="20"/>
                <w:szCs w:val="20"/>
              </w:rPr>
              <w:t>; объяснять причину его употребления;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71" w:lineRule="auto"/>
              <w:rPr>
                <w:sz w:val="20"/>
                <w:szCs w:val="20"/>
              </w:rPr>
            </w:pPr>
            <w:r w:rsidRPr="00D370A2">
              <w:rPr>
                <w:rFonts w:ascii="Times New Roman" w:hAnsi="Times New Roman"/>
                <w:bCs/>
                <w:iCs/>
                <w:sz w:val="20"/>
                <w:szCs w:val="20"/>
              </w:rPr>
              <w:t>списывать текст; подбирать проверочные слова; анализировать заголовок текста; подбирать однокоренные слова по образцу;</w:t>
            </w:r>
            <w:r w:rsidRPr="00D370A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D370A2">
              <w:rPr>
                <w:rFonts w:ascii="Times New Roman" w:hAnsi="Times New Roman"/>
                <w:bCs/>
                <w:iCs/>
                <w:sz w:val="20"/>
                <w:szCs w:val="20"/>
              </w:rPr>
              <w:t>составлять словосочетания; составлять предложения со словами «туш» и «тушь»; объяснять причины употребления мягкого знака в словах; образовывать формы единственного числа имен существительных по образцу; дописывать окончания имен прилагательных; объяснять роль мягкого знака в словах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71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Употребление мягкого знака после шипящих на конце имен существительных женского рода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71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Формы слов «тюль», «шампунь»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71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 xml:space="preserve">Чередование согласных </w:t>
            </w:r>
            <w:r w:rsidRPr="00D370A2">
              <w:rPr>
                <w:rFonts w:ascii="Times New Roman" w:hAnsi="Times New Roman"/>
                <w:sz w:val="20"/>
                <w:szCs w:val="20"/>
              </w:rPr>
              <w:br/>
              <w:t>в корне к//</w:t>
            </w:r>
            <w:proofErr w:type="gramStart"/>
            <w:r w:rsidRPr="00D370A2">
              <w:rPr>
                <w:rFonts w:ascii="Times New Roman" w:hAnsi="Times New Roman"/>
                <w:sz w:val="20"/>
                <w:szCs w:val="20"/>
              </w:rPr>
              <w:t>ч</w:t>
            </w:r>
            <w:proofErr w:type="gramEnd"/>
            <w:r w:rsidRPr="00D370A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D370A2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D370A2">
              <w:rPr>
                <w:rFonts w:ascii="Times New Roman" w:hAnsi="Times New Roman"/>
                <w:sz w:val="20"/>
                <w:szCs w:val="20"/>
              </w:rPr>
              <w:t>//</w:t>
            </w:r>
            <w:proofErr w:type="spellStart"/>
            <w:r w:rsidRPr="00D370A2">
              <w:rPr>
                <w:rFonts w:ascii="Times New Roman" w:hAnsi="Times New Roman"/>
                <w:sz w:val="20"/>
                <w:szCs w:val="20"/>
              </w:rPr>
              <w:t>ш</w:t>
            </w:r>
            <w:proofErr w:type="spellEnd"/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71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П17, 55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71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71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С.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71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52, 53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71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54, 55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71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70A2" w:rsidRPr="00D370A2" w:rsidTr="00D370A2">
        <w:tblPrEx>
          <w:tblCellMar>
            <w:top w:w="0" w:type="dxa"/>
            <w:bottom w:w="0" w:type="dxa"/>
          </w:tblCellMar>
        </w:tblPrEx>
        <w:trPr>
          <w:trHeight w:val="23"/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7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71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71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Изменение имен прилагательных по родам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7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71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71" w:lineRule="auto"/>
              <w:rPr>
                <w:sz w:val="20"/>
                <w:szCs w:val="20"/>
              </w:rPr>
            </w:pPr>
            <w:r w:rsidRPr="00D370A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Цели: </w:t>
            </w:r>
            <w:r w:rsidRPr="00D370A2">
              <w:rPr>
                <w:rFonts w:ascii="Times New Roman" w:hAnsi="Times New Roman"/>
                <w:sz w:val="20"/>
                <w:szCs w:val="20"/>
              </w:rPr>
              <w:t>Обратить внимание на родовые формы имён прилагательных (не</w:t>
            </w:r>
            <w:r w:rsidRPr="00D370A2">
              <w:rPr>
                <w:rFonts w:ascii="Times New Roman" w:hAnsi="Times New Roman"/>
                <w:sz w:val="20"/>
                <w:szCs w:val="20"/>
              </w:rPr>
              <w:softHyphen/>
              <w:t>постоянный признак), на наличие определённых окончаний (родо</w:t>
            </w:r>
            <w:r w:rsidRPr="00D370A2">
              <w:rPr>
                <w:rFonts w:ascii="Times New Roman" w:hAnsi="Times New Roman"/>
                <w:sz w:val="20"/>
                <w:szCs w:val="20"/>
              </w:rPr>
              <w:softHyphen/>
              <w:t>вые окончания — орфограмма). Упражнять в согласовании с су</w:t>
            </w:r>
            <w:r w:rsidRPr="00D370A2">
              <w:rPr>
                <w:rFonts w:ascii="Times New Roman" w:hAnsi="Times New Roman"/>
                <w:sz w:val="20"/>
                <w:szCs w:val="20"/>
              </w:rPr>
              <w:softHyphen/>
              <w:t>ществительными имён прилага</w:t>
            </w:r>
            <w:r w:rsidRPr="00D370A2">
              <w:rPr>
                <w:rFonts w:ascii="Times New Roman" w:hAnsi="Times New Roman"/>
                <w:sz w:val="20"/>
                <w:szCs w:val="20"/>
              </w:rPr>
              <w:softHyphen/>
              <w:t>тельных, решая как орфографи</w:t>
            </w:r>
            <w:r w:rsidRPr="00D370A2">
              <w:rPr>
                <w:rFonts w:ascii="Times New Roman" w:hAnsi="Times New Roman"/>
                <w:sz w:val="20"/>
                <w:szCs w:val="20"/>
              </w:rPr>
              <w:softHyphen/>
              <w:t>ческие задачи, так и задачи по культуре речи (как сказать пра</w:t>
            </w:r>
            <w:r w:rsidRPr="00D370A2">
              <w:rPr>
                <w:rFonts w:ascii="Times New Roman" w:hAnsi="Times New Roman"/>
                <w:sz w:val="20"/>
                <w:szCs w:val="20"/>
              </w:rPr>
              <w:softHyphen/>
              <w:t>вильно: ...</w:t>
            </w:r>
            <w:r w:rsidRPr="00D370A2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370A2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ужасный</w:t>
            </w:r>
            <w:proofErr w:type="gramEnd"/>
            <w:r w:rsidRPr="00D370A2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 xml:space="preserve">/ужасная </w:t>
            </w:r>
            <w:proofErr w:type="spellStart"/>
            <w:r w:rsidRPr="00D370A2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не</w:t>
            </w:r>
            <w:r w:rsidRPr="00D370A2">
              <w:rPr>
                <w:rStyle w:val="a8"/>
                <w:rFonts w:ascii="Times New Roman" w:hAnsi="Times New Roman" w:cs="Times New Roman"/>
                <w:sz w:val="20"/>
                <w:szCs w:val="20"/>
              </w:rPr>
              <w:softHyphen/>
              <w:t>ряха</w:t>
            </w:r>
            <w:proofErr w:type="spellEnd"/>
            <w:r w:rsidRPr="00D370A2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?)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71" w:lineRule="auto"/>
              <w:rPr>
                <w:sz w:val="20"/>
                <w:szCs w:val="20"/>
              </w:rPr>
            </w:pPr>
            <w:r w:rsidRPr="00D370A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Знать, </w:t>
            </w:r>
            <w:r w:rsidRPr="00D370A2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что имена прилагательные в </w:t>
            </w:r>
            <w:r w:rsidRPr="00D370A2">
              <w:rPr>
                <w:rFonts w:ascii="Times New Roman" w:hAnsi="Times New Roman"/>
                <w:bCs/>
                <w:iCs/>
                <w:sz w:val="20"/>
                <w:szCs w:val="20"/>
              </w:rPr>
              <w:lastRenderedPageBreak/>
              <w:t>единственном числе изменяются по родам; род имени прилагательного определяется по роду имени существительного, с которым оно связано.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71" w:lineRule="auto"/>
              <w:rPr>
                <w:sz w:val="20"/>
                <w:szCs w:val="20"/>
              </w:rPr>
            </w:pPr>
            <w:r w:rsidRPr="00D370A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Уметь </w:t>
            </w:r>
            <w:r w:rsidRPr="00D370A2">
              <w:rPr>
                <w:rFonts w:ascii="Times New Roman" w:hAnsi="Times New Roman"/>
                <w:bCs/>
                <w:iCs/>
                <w:sz w:val="20"/>
                <w:szCs w:val="20"/>
              </w:rPr>
              <w:t>записывать словосочетания, указывая род главного слова и вопрос к зависимому имени прилагательному; дописывать окончания прилагательных; определять род имен прилагательных; выполнять творческое списывание; указывать главное и зависимое слово  в словосочетании типа прил. + сущ.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71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lastRenderedPageBreak/>
              <w:t>Имя прилагательное. Изменение имен прилагательных по родам</w:t>
            </w: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71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П16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71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ЭСО19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71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Самостоятельная работа по образцу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71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Фронтальный опрос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71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С. 56, 57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71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70A2" w:rsidRPr="00D370A2" w:rsidTr="00D370A2">
        <w:tblPrEx>
          <w:tblCellMar>
            <w:top w:w="0" w:type="dxa"/>
            <w:bottom w:w="0" w:type="dxa"/>
          </w:tblCellMar>
        </w:tblPrEx>
        <w:trPr>
          <w:trHeight w:val="23"/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7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lastRenderedPageBreak/>
              <w:t>36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71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71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 xml:space="preserve">Устойчивые </w:t>
            </w:r>
            <w:r w:rsidRPr="00D370A2">
              <w:rPr>
                <w:rFonts w:ascii="Times New Roman" w:hAnsi="Times New Roman"/>
                <w:sz w:val="20"/>
                <w:szCs w:val="20"/>
              </w:rPr>
              <w:br/>
              <w:t>словосочетания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7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71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61"/>
              <w:keepNext/>
              <w:shd w:val="clear" w:color="auto" w:fill="auto"/>
              <w:snapToGrid w:val="0"/>
              <w:spacing w:line="240" w:lineRule="auto"/>
              <w:jc w:val="both"/>
              <w:rPr>
                <w:sz w:val="20"/>
                <w:szCs w:val="20"/>
              </w:rPr>
            </w:pPr>
            <w:r w:rsidRPr="00D370A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Цели: </w:t>
            </w:r>
            <w:r w:rsidRPr="00D370A2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Углубить представление о нали</w:t>
            </w:r>
            <w:r w:rsidRPr="00D370A2">
              <w:rPr>
                <w:rStyle w:val="1"/>
                <w:rFonts w:ascii="Times New Roman" w:hAnsi="Times New Roman" w:cs="Times New Roman"/>
                <w:sz w:val="20"/>
                <w:szCs w:val="20"/>
              </w:rPr>
              <w:softHyphen/>
              <w:t>чии в русском языке особого рода словосочетаний — устойчивых выражений, смысл которых не определяется значениями входя</w:t>
            </w:r>
            <w:r w:rsidRPr="00D370A2">
              <w:rPr>
                <w:rStyle w:val="1"/>
                <w:rFonts w:ascii="Times New Roman" w:hAnsi="Times New Roman" w:cs="Times New Roman"/>
                <w:sz w:val="20"/>
                <w:szCs w:val="20"/>
              </w:rPr>
              <w:softHyphen/>
              <w:t>щих в них слов.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71" w:lineRule="auto"/>
              <w:rPr>
                <w:sz w:val="20"/>
                <w:szCs w:val="20"/>
              </w:rPr>
            </w:pPr>
            <w:r w:rsidRPr="00D370A2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Упражнять в установлении зна</w:t>
            </w:r>
            <w:r w:rsidRPr="00D370A2">
              <w:rPr>
                <w:rStyle w:val="1"/>
                <w:rFonts w:ascii="Times New Roman" w:hAnsi="Times New Roman" w:cs="Times New Roman"/>
                <w:sz w:val="20"/>
                <w:szCs w:val="20"/>
              </w:rPr>
              <w:softHyphen/>
              <w:t>чений фразеологизмов (с исполь</w:t>
            </w:r>
            <w:r w:rsidRPr="00D370A2">
              <w:rPr>
                <w:rStyle w:val="1"/>
                <w:rFonts w:ascii="Times New Roman" w:hAnsi="Times New Roman" w:cs="Times New Roman"/>
                <w:sz w:val="20"/>
                <w:szCs w:val="20"/>
              </w:rPr>
              <w:softHyphen/>
              <w:t>зованием фразеологических сло</w:t>
            </w:r>
            <w:r w:rsidRPr="00D370A2">
              <w:rPr>
                <w:rStyle w:val="1"/>
                <w:rFonts w:ascii="Times New Roman" w:hAnsi="Times New Roman" w:cs="Times New Roman"/>
                <w:sz w:val="20"/>
                <w:szCs w:val="20"/>
              </w:rPr>
              <w:softHyphen/>
              <w:t>варей), в синонимической замене одним словом или сочетанием слов, в нахождении рифмы, в употреб</w:t>
            </w:r>
            <w:r w:rsidRPr="00D370A2">
              <w:rPr>
                <w:rStyle w:val="1"/>
                <w:rFonts w:ascii="Times New Roman" w:hAnsi="Times New Roman" w:cs="Times New Roman"/>
                <w:sz w:val="20"/>
                <w:szCs w:val="20"/>
              </w:rPr>
              <w:softHyphen/>
              <w:t>лении фразеологизмов в речи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71" w:lineRule="auto"/>
              <w:rPr>
                <w:sz w:val="20"/>
                <w:szCs w:val="20"/>
              </w:rPr>
            </w:pPr>
            <w:r w:rsidRPr="00D370A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Иметь представление </w:t>
            </w:r>
            <w:r w:rsidRPr="00D370A2">
              <w:rPr>
                <w:rFonts w:ascii="Times New Roman" w:hAnsi="Times New Roman"/>
                <w:bCs/>
                <w:iCs/>
                <w:sz w:val="20"/>
                <w:szCs w:val="20"/>
              </w:rPr>
              <w:t>о фразеологизмах в русском языке.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71" w:lineRule="auto"/>
              <w:rPr>
                <w:sz w:val="20"/>
                <w:szCs w:val="20"/>
              </w:rPr>
            </w:pPr>
            <w:r w:rsidRPr="00D370A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Уметь </w:t>
            </w:r>
            <w:r w:rsidRPr="00D370A2">
              <w:rPr>
                <w:rFonts w:ascii="Times New Roman" w:hAnsi="Times New Roman"/>
                <w:bCs/>
                <w:iCs/>
                <w:sz w:val="20"/>
                <w:szCs w:val="20"/>
              </w:rPr>
              <w:t>объяснять устойчивые словосочетания; находить устойчивые выражения в тексте; подбирать фразеологизмы к рисункам художника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71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Различение слова, словосочетания и предложения.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71" w:lineRule="auto"/>
              <w:rPr>
                <w:sz w:val="20"/>
                <w:szCs w:val="20"/>
              </w:rPr>
            </w:pPr>
            <w:r w:rsidRPr="00D370A2">
              <w:rPr>
                <w:rStyle w:val="31"/>
                <w:rFonts w:ascii="Times New Roman" w:hAnsi="Times New Roman" w:cs="Times New Roman"/>
                <w:sz w:val="20"/>
                <w:szCs w:val="20"/>
              </w:rPr>
              <w:t xml:space="preserve">Фразеологизмы (идиомы) </w:t>
            </w:r>
            <w:r w:rsidRPr="00D370A2">
              <w:rPr>
                <w:rFonts w:ascii="Times New Roman" w:hAnsi="Times New Roman"/>
                <w:i/>
                <w:sz w:val="20"/>
                <w:szCs w:val="20"/>
              </w:rPr>
              <w:t>Вертеться как белка в колесе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71" w:lineRule="auto"/>
              <w:rPr>
                <w:sz w:val="20"/>
                <w:szCs w:val="20"/>
              </w:rPr>
            </w:pPr>
            <w:proofErr w:type="gramStart"/>
            <w:r w:rsidRPr="00D370A2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Наблюдать</w:t>
            </w:r>
            <w:r w:rsidRPr="00D370A2">
              <w:rPr>
                <w:rStyle w:val="1"/>
                <w:rFonts w:ascii="Times New Roman" w:hAnsi="Times New Roman" w:cs="Times New Roman"/>
                <w:sz w:val="20"/>
                <w:szCs w:val="20"/>
              </w:rPr>
              <w:t xml:space="preserve"> над выразительно</w:t>
            </w:r>
            <w:r w:rsidRPr="00D370A2">
              <w:rPr>
                <w:rStyle w:val="1"/>
                <w:rFonts w:ascii="Times New Roman" w:hAnsi="Times New Roman" w:cs="Times New Roman"/>
                <w:sz w:val="20"/>
                <w:szCs w:val="20"/>
              </w:rPr>
              <w:softHyphen/>
              <w:t xml:space="preserve">стью русского фразеологизма </w:t>
            </w:r>
            <w:r w:rsidRPr="00D370A2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вертеться</w:t>
            </w:r>
            <w:proofErr w:type="gramEnd"/>
            <w:r w:rsidRPr="00D370A2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 xml:space="preserve"> как белка в колесе </w:t>
            </w:r>
            <w:r w:rsidRPr="00D370A2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в сопоставлении с однозначны</w:t>
            </w:r>
            <w:r w:rsidRPr="00D370A2">
              <w:rPr>
                <w:rStyle w:val="1"/>
                <w:rFonts w:ascii="Times New Roman" w:hAnsi="Times New Roman" w:cs="Times New Roman"/>
                <w:sz w:val="20"/>
                <w:szCs w:val="20"/>
              </w:rPr>
              <w:softHyphen/>
              <w:t>ми идиомами из других язы</w:t>
            </w:r>
            <w:r w:rsidRPr="00D370A2">
              <w:rPr>
                <w:rStyle w:val="1"/>
                <w:rFonts w:ascii="Times New Roman" w:hAnsi="Times New Roman" w:cs="Times New Roman"/>
                <w:sz w:val="20"/>
                <w:szCs w:val="20"/>
              </w:rPr>
              <w:softHyphen/>
              <w:t>ков:</w:t>
            </w:r>
            <w:r w:rsidRPr="00D370A2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 xml:space="preserve"> быть занятым как пчела </w:t>
            </w:r>
            <w:r w:rsidRPr="00D370A2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(англ.),</w:t>
            </w:r>
            <w:r w:rsidRPr="00D370A2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 xml:space="preserve"> стрелять из четырёх ружей</w:t>
            </w:r>
            <w:r w:rsidRPr="00D370A2">
              <w:rPr>
                <w:rStyle w:val="1"/>
                <w:rFonts w:ascii="Times New Roman" w:hAnsi="Times New Roman" w:cs="Times New Roman"/>
                <w:sz w:val="20"/>
                <w:szCs w:val="20"/>
              </w:rPr>
              <w:t xml:space="preserve"> (фр.),</w:t>
            </w:r>
            <w:r w:rsidRPr="00D370A2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 xml:space="preserve"> не знать ни от</w:t>
            </w:r>
            <w:r w:rsidRPr="00D370A2">
              <w:rPr>
                <w:rStyle w:val="a8"/>
                <w:rFonts w:ascii="Times New Roman" w:hAnsi="Times New Roman" w:cs="Times New Roman"/>
                <w:sz w:val="20"/>
                <w:szCs w:val="20"/>
              </w:rPr>
              <w:softHyphen/>
              <w:t>дыха, ни покоя</w:t>
            </w:r>
            <w:r w:rsidRPr="00D370A2">
              <w:rPr>
                <w:rStyle w:val="1"/>
                <w:rFonts w:ascii="Times New Roman" w:hAnsi="Times New Roman" w:cs="Times New Roman"/>
                <w:sz w:val="20"/>
                <w:szCs w:val="20"/>
              </w:rPr>
              <w:t xml:space="preserve"> (нем.)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71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71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 xml:space="preserve">Работа </w:t>
            </w:r>
            <w:r w:rsidRPr="00D370A2">
              <w:rPr>
                <w:rFonts w:ascii="Times New Roman" w:hAnsi="Times New Roman"/>
                <w:sz w:val="20"/>
                <w:szCs w:val="20"/>
              </w:rPr>
              <w:br/>
              <w:t>в парах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71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С. 58 – 61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71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70A2" w:rsidRPr="00D370A2" w:rsidTr="00D370A2">
        <w:tblPrEx>
          <w:tblCellMar>
            <w:top w:w="0" w:type="dxa"/>
            <w:bottom w:w="0" w:type="dxa"/>
          </w:tblCellMar>
        </w:tblPrEx>
        <w:trPr>
          <w:trHeight w:val="23"/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7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71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71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Предложение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7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71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61"/>
              <w:keepNext/>
              <w:shd w:val="clear" w:color="auto" w:fill="auto"/>
              <w:snapToGrid w:val="0"/>
              <w:spacing w:line="240" w:lineRule="auto"/>
              <w:jc w:val="both"/>
              <w:rPr>
                <w:sz w:val="20"/>
                <w:szCs w:val="20"/>
              </w:rPr>
            </w:pPr>
            <w:r w:rsidRPr="00D370A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Цели: </w:t>
            </w:r>
            <w:r w:rsidRPr="00D370A2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Углубить представление о предло</w:t>
            </w:r>
            <w:r w:rsidRPr="00D370A2">
              <w:rPr>
                <w:rStyle w:val="1"/>
                <w:rFonts w:ascii="Times New Roman" w:hAnsi="Times New Roman" w:cs="Times New Roman"/>
                <w:sz w:val="20"/>
                <w:szCs w:val="20"/>
              </w:rPr>
              <w:softHyphen/>
              <w:t>жении: единица языка и речи, с по</w:t>
            </w:r>
            <w:r w:rsidRPr="00D370A2">
              <w:rPr>
                <w:rStyle w:val="1"/>
                <w:rFonts w:ascii="Times New Roman" w:hAnsi="Times New Roman" w:cs="Times New Roman"/>
                <w:sz w:val="20"/>
                <w:szCs w:val="20"/>
              </w:rPr>
              <w:softHyphen/>
              <w:t>мощью которой можно выразить</w:t>
            </w:r>
          </w:p>
          <w:p w:rsidR="00D370A2" w:rsidRPr="00D370A2" w:rsidRDefault="00D370A2" w:rsidP="007E4C79">
            <w:pPr>
              <w:pStyle w:val="61"/>
              <w:keepNext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 w:rsidRPr="00D370A2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мысль, чувство, связь слов не толь</w:t>
            </w:r>
            <w:r w:rsidRPr="00D370A2">
              <w:rPr>
                <w:rStyle w:val="1"/>
                <w:rFonts w:ascii="Times New Roman" w:hAnsi="Times New Roman" w:cs="Times New Roman"/>
                <w:sz w:val="20"/>
                <w:szCs w:val="20"/>
              </w:rPr>
              <w:softHyphen/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71" w:lineRule="auto"/>
              <w:rPr>
                <w:sz w:val="20"/>
                <w:szCs w:val="20"/>
              </w:rPr>
            </w:pPr>
            <w:proofErr w:type="gramStart"/>
            <w:r w:rsidRPr="00D370A2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ко</w:t>
            </w:r>
            <w:proofErr w:type="gramEnd"/>
            <w:r w:rsidRPr="00D370A2">
              <w:rPr>
                <w:rStyle w:val="1"/>
                <w:rFonts w:ascii="Times New Roman" w:hAnsi="Times New Roman" w:cs="Times New Roman"/>
                <w:sz w:val="20"/>
                <w:szCs w:val="20"/>
              </w:rPr>
              <w:t xml:space="preserve"> по смыслу, но и грамматиче</w:t>
            </w:r>
            <w:r w:rsidRPr="00D370A2">
              <w:rPr>
                <w:rStyle w:val="1"/>
                <w:rFonts w:ascii="Times New Roman" w:hAnsi="Times New Roman" w:cs="Times New Roman"/>
                <w:sz w:val="20"/>
                <w:szCs w:val="20"/>
              </w:rPr>
              <w:softHyphen/>
              <w:t xml:space="preserve">ски (с помощью изменения слов и употребления предлогов, союзов). </w:t>
            </w:r>
            <w:r w:rsidRPr="00D370A2">
              <w:rPr>
                <w:rStyle w:val="32"/>
                <w:rFonts w:ascii="Times New Roman" w:hAnsi="Times New Roman" w:cs="Times New Roman"/>
                <w:sz w:val="20"/>
                <w:szCs w:val="20"/>
              </w:rPr>
              <w:t>Дать представление о грамматике как разделе науки о языке, её со</w:t>
            </w:r>
            <w:r w:rsidRPr="00D370A2">
              <w:rPr>
                <w:rStyle w:val="32"/>
                <w:rFonts w:ascii="Times New Roman" w:hAnsi="Times New Roman" w:cs="Times New Roman"/>
                <w:sz w:val="20"/>
                <w:szCs w:val="20"/>
              </w:rPr>
              <w:softHyphen/>
              <w:t xml:space="preserve">ставных частях: </w:t>
            </w:r>
            <w:r w:rsidRPr="00D370A2">
              <w:rPr>
                <w:rStyle w:val="32"/>
                <w:rFonts w:ascii="Times New Roman" w:hAnsi="Times New Roman" w:cs="Times New Roman"/>
                <w:sz w:val="20"/>
                <w:szCs w:val="20"/>
              </w:rPr>
              <w:lastRenderedPageBreak/>
              <w:t>морфологии, синтаксисе (по таблице)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71" w:lineRule="auto"/>
              <w:rPr>
                <w:sz w:val="20"/>
                <w:szCs w:val="20"/>
              </w:rPr>
            </w:pPr>
            <w:r w:rsidRPr="00D370A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Знать </w:t>
            </w:r>
            <w:r w:rsidRPr="00D370A2">
              <w:rPr>
                <w:rFonts w:ascii="Times New Roman" w:hAnsi="Times New Roman"/>
                <w:bCs/>
                <w:iCs/>
                <w:sz w:val="20"/>
                <w:szCs w:val="20"/>
              </w:rPr>
              <w:t>понятие «предложение».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71" w:lineRule="auto"/>
              <w:rPr>
                <w:sz w:val="20"/>
                <w:szCs w:val="20"/>
              </w:rPr>
            </w:pPr>
            <w:r w:rsidRPr="00D370A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Иметь представление</w:t>
            </w:r>
            <w:r w:rsidRPr="00D370A2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о науках языка: грамматике, морфологии, синтаксисе.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71" w:lineRule="auto"/>
              <w:rPr>
                <w:sz w:val="20"/>
                <w:szCs w:val="20"/>
              </w:rPr>
            </w:pPr>
            <w:r w:rsidRPr="00D370A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Уметь </w:t>
            </w:r>
            <w:r w:rsidRPr="00D370A2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читать по ролям рассказ; работать </w:t>
            </w:r>
            <w:proofErr w:type="gramStart"/>
            <w:r w:rsidRPr="00D370A2">
              <w:rPr>
                <w:rFonts w:ascii="Times New Roman" w:hAnsi="Times New Roman"/>
                <w:bCs/>
                <w:iCs/>
                <w:sz w:val="20"/>
                <w:szCs w:val="20"/>
              </w:rPr>
              <w:t>с</w:t>
            </w:r>
            <w:proofErr w:type="gramEnd"/>
            <w:r w:rsidRPr="00D370A2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деформированным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71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370A2">
              <w:rPr>
                <w:rFonts w:ascii="Times New Roman" w:hAnsi="Times New Roman"/>
                <w:bCs/>
                <w:iCs/>
                <w:sz w:val="20"/>
                <w:szCs w:val="20"/>
              </w:rPr>
              <w:t>предложением; указывать стрелками связь слов в предложении; составлять схемы предложений; объяснять орфограммы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71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lastRenderedPageBreak/>
              <w:t>Предложение</w:t>
            </w:r>
          </w:p>
          <w:p w:rsidR="00D370A2" w:rsidRPr="00D370A2" w:rsidRDefault="00D370A2" w:rsidP="007E4C79">
            <w:pPr>
              <w:pStyle w:val="3"/>
              <w:keepNext/>
              <w:shd w:val="clear" w:color="auto" w:fill="auto"/>
              <w:spacing w:before="0" w:line="240" w:lineRule="auto"/>
              <w:ind w:left="6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370A2">
              <w:rPr>
                <w:rFonts w:ascii="Times New Roman" w:hAnsi="Times New Roman" w:cs="Times New Roman"/>
                <w:i/>
                <w:sz w:val="20"/>
                <w:szCs w:val="20"/>
              </w:rPr>
              <w:t>природа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71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370A2">
              <w:rPr>
                <w:rFonts w:ascii="Times New Roman" w:hAnsi="Times New Roman"/>
                <w:i/>
                <w:sz w:val="20"/>
                <w:szCs w:val="20"/>
              </w:rPr>
              <w:t>природный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3"/>
              <w:keepNext/>
              <w:shd w:val="clear" w:color="auto" w:fill="auto"/>
              <w:snapToGrid w:val="0"/>
              <w:spacing w:before="0" w:line="240" w:lineRule="auto"/>
              <w:ind w:left="60"/>
              <w:rPr>
                <w:sz w:val="20"/>
                <w:szCs w:val="20"/>
              </w:rPr>
            </w:pPr>
            <w:r w:rsidRPr="00D370A2">
              <w:rPr>
                <w:rFonts w:ascii="Times New Roman" w:hAnsi="Times New Roman" w:cs="Times New Roman"/>
                <w:sz w:val="20"/>
                <w:szCs w:val="20"/>
              </w:rPr>
              <w:t>Квалифицировать</w:t>
            </w:r>
            <w:r w:rsidRPr="00D370A2">
              <w:rPr>
                <w:rStyle w:val="31"/>
                <w:rFonts w:ascii="Times New Roman" w:hAnsi="Times New Roman" w:cs="Times New Roman"/>
                <w:sz w:val="20"/>
                <w:szCs w:val="20"/>
              </w:rPr>
              <w:t xml:space="preserve"> предложе</w:t>
            </w:r>
            <w:r w:rsidRPr="00D370A2">
              <w:rPr>
                <w:rStyle w:val="31"/>
                <w:rFonts w:ascii="Times New Roman" w:hAnsi="Times New Roman" w:cs="Times New Roman"/>
                <w:sz w:val="20"/>
                <w:szCs w:val="20"/>
              </w:rPr>
              <w:softHyphen/>
            </w:r>
            <w:r w:rsidRPr="00D370A2">
              <w:rPr>
                <w:rStyle w:val="1"/>
                <w:rFonts w:ascii="Times New Roman" w:hAnsi="Times New Roman" w:cs="Times New Roman"/>
                <w:i/>
                <w:sz w:val="20"/>
                <w:szCs w:val="20"/>
              </w:rPr>
              <w:t>ние и текст по совокупности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71" w:lineRule="auto"/>
              <w:rPr>
                <w:sz w:val="20"/>
                <w:szCs w:val="20"/>
              </w:rPr>
            </w:pPr>
            <w:r w:rsidRPr="00D370A2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признаков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71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ЭСО29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 xml:space="preserve">Работа </w:t>
            </w:r>
            <w:r w:rsidRPr="00D370A2">
              <w:rPr>
                <w:rFonts w:ascii="Times New Roman" w:hAnsi="Times New Roman"/>
                <w:sz w:val="20"/>
                <w:szCs w:val="20"/>
              </w:rPr>
              <w:br/>
              <w:t>с текстом в парах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71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С. 62, 63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71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70A2" w:rsidRPr="00D370A2" w:rsidTr="00D370A2">
        <w:tblPrEx>
          <w:tblCellMar>
            <w:top w:w="0" w:type="dxa"/>
            <w:bottom w:w="0" w:type="dxa"/>
          </w:tblCellMar>
        </w:tblPrEx>
        <w:trPr>
          <w:trHeight w:val="23"/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7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lastRenderedPageBreak/>
              <w:t>38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71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71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Вопросительные и повествовательные предложения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71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71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61"/>
              <w:keepNext/>
              <w:shd w:val="clear" w:color="auto" w:fill="auto"/>
              <w:snapToGrid w:val="0"/>
              <w:spacing w:line="240" w:lineRule="auto"/>
              <w:jc w:val="both"/>
              <w:rPr>
                <w:sz w:val="20"/>
                <w:szCs w:val="20"/>
              </w:rPr>
            </w:pPr>
            <w:r w:rsidRPr="00D370A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Цели: </w:t>
            </w:r>
            <w:r w:rsidRPr="00D370A2">
              <w:rPr>
                <w:rStyle w:val="32"/>
                <w:rFonts w:ascii="Times New Roman" w:hAnsi="Times New Roman" w:cs="Times New Roman"/>
                <w:sz w:val="20"/>
                <w:szCs w:val="20"/>
              </w:rPr>
              <w:t>Углубить представление о пред</w:t>
            </w:r>
            <w:r w:rsidRPr="00D370A2">
              <w:rPr>
                <w:rStyle w:val="32"/>
                <w:rFonts w:ascii="Times New Roman" w:hAnsi="Times New Roman" w:cs="Times New Roman"/>
                <w:sz w:val="20"/>
                <w:szCs w:val="20"/>
              </w:rPr>
              <w:softHyphen/>
              <w:t>ложении с позиций его функ</w:t>
            </w:r>
            <w:r w:rsidRPr="00D370A2">
              <w:rPr>
                <w:rStyle w:val="32"/>
                <w:rFonts w:ascii="Times New Roman" w:hAnsi="Times New Roman" w:cs="Times New Roman"/>
                <w:sz w:val="20"/>
                <w:szCs w:val="20"/>
              </w:rPr>
              <w:softHyphen/>
              <w:t>ции — цели высказывания, ре</w:t>
            </w:r>
            <w:r w:rsidRPr="00D370A2">
              <w:rPr>
                <w:rStyle w:val="32"/>
                <w:rFonts w:ascii="Times New Roman" w:hAnsi="Times New Roman" w:cs="Times New Roman"/>
                <w:sz w:val="20"/>
                <w:szCs w:val="20"/>
              </w:rPr>
              <w:softHyphen/>
              <w:t>чевой задачи. Дифференциация вопросительных и повествова</w:t>
            </w:r>
            <w:r w:rsidRPr="00D370A2">
              <w:rPr>
                <w:rStyle w:val="32"/>
                <w:rFonts w:ascii="Times New Roman" w:hAnsi="Times New Roman" w:cs="Times New Roman"/>
                <w:sz w:val="20"/>
                <w:szCs w:val="20"/>
              </w:rPr>
              <w:softHyphen/>
              <w:t>тельных предложений по цели высказывания: задаём вопросы, отвечаем, сообщаем; по интона</w:t>
            </w:r>
            <w:r w:rsidRPr="00D370A2">
              <w:rPr>
                <w:rStyle w:val="32"/>
                <w:rFonts w:ascii="Times New Roman" w:hAnsi="Times New Roman" w:cs="Times New Roman"/>
                <w:sz w:val="20"/>
                <w:szCs w:val="20"/>
              </w:rPr>
              <w:softHyphen/>
              <w:t>ционной окраске. Организовать наблюдение над наличием внешних признаков:</w:t>
            </w:r>
          </w:p>
          <w:p w:rsidR="00D370A2" w:rsidRPr="00D370A2" w:rsidRDefault="00D370A2" w:rsidP="007E4C79">
            <w:pPr>
              <w:pStyle w:val="61"/>
              <w:keepNext/>
              <w:shd w:val="clear" w:color="auto" w:fill="auto"/>
              <w:tabs>
                <w:tab w:val="left" w:pos="377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RPr="00D370A2">
              <w:rPr>
                <w:rStyle w:val="32"/>
                <w:rFonts w:ascii="Times New Roman" w:hAnsi="Times New Roman" w:cs="Times New Roman"/>
                <w:sz w:val="20"/>
                <w:szCs w:val="20"/>
              </w:rPr>
              <w:t>а)</w:t>
            </w:r>
            <w:r w:rsidRPr="00D370A2">
              <w:rPr>
                <w:rStyle w:val="32"/>
                <w:rFonts w:ascii="Times New Roman" w:hAnsi="Times New Roman" w:cs="Times New Roman"/>
                <w:sz w:val="20"/>
                <w:szCs w:val="20"/>
              </w:rPr>
              <w:tab/>
              <w:t>вопросительных предложе</w:t>
            </w:r>
            <w:r w:rsidRPr="00D370A2">
              <w:rPr>
                <w:rStyle w:val="32"/>
                <w:rFonts w:ascii="Times New Roman" w:hAnsi="Times New Roman" w:cs="Times New Roman"/>
                <w:sz w:val="20"/>
                <w:szCs w:val="20"/>
              </w:rPr>
              <w:softHyphen/>
              <w:t>ний: вопросительной интона</w:t>
            </w:r>
            <w:r w:rsidRPr="00D370A2">
              <w:rPr>
                <w:rStyle w:val="32"/>
                <w:rFonts w:ascii="Times New Roman" w:hAnsi="Times New Roman" w:cs="Times New Roman"/>
                <w:sz w:val="20"/>
                <w:szCs w:val="20"/>
              </w:rPr>
              <w:softHyphen/>
              <w:t>ции, вопросительного знака, на</w:t>
            </w:r>
            <w:r w:rsidRPr="00D370A2">
              <w:rPr>
                <w:rStyle w:val="32"/>
                <w:rFonts w:ascii="Times New Roman" w:hAnsi="Times New Roman" w:cs="Times New Roman"/>
                <w:sz w:val="20"/>
                <w:szCs w:val="20"/>
              </w:rPr>
              <w:softHyphen/>
              <w:t>личием вопросительных слов, частиц;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71" w:lineRule="auto"/>
              <w:rPr>
                <w:sz w:val="20"/>
                <w:szCs w:val="20"/>
              </w:rPr>
            </w:pPr>
            <w:r w:rsidRPr="00D370A2">
              <w:rPr>
                <w:rStyle w:val="32"/>
                <w:rFonts w:ascii="Times New Roman" w:hAnsi="Times New Roman" w:cs="Times New Roman"/>
                <w:sz w:val="20"/>
                <w:szCs w:val="20"/>
              </w:rPr>
              <w:t>б)</w:t>
            </w:r>
            <w:r w:rsidRPr="00D370A2">
              <w:rPr>
                <w:rStyle w:val="32"/>
                <w:rFonts w:ascii="Times New Roman" w:hAnsi="Times New Roman" w:cs="Times New Roman"/>
                <w:sz w:val="20"/>
                <w:szCs w:val="20"/>
              </w:rPr>
              <w:tab/>
              <w:t>повествовательных предложе</w:t>
            </w:r>
            <w:r w:rsidRPr="00D370A2">
              <w:rPr>
                <w:rStyle w:val="32"/>
                <w:rFonts w:ascii="Times New Roman" w:hAnsi="Times New Roman" w:cs="Times New Roman"/>
                <w:sz w:val="20"/>
                <w:szCs w:val="20"/>
              </w:rPr>
              <w:softHyphen/>
              <w:t>ний: повествовательной интона</w:t>
            </w:r>
            <w:r w:rsidRPr="00D370A2">
              <w:rPr>
                <w:rStyle w:val="32"/>
                <w:rFonts w:ascii="Times New Roman" w:hAnsi="Times New Roman" w:cs="Times New Roman"/>
                <w:sz w:val="20"/>
                <w:szCs w:val="20"/>
              </w:rPr>
              <w:softHyphen/>
              <w:t>ции, точки в конце.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71" w:lineRule="auto"/>
              <w:rPr>
                <w:sz w:val="20"/>
                <w:szCs w:val="20"/>
              </w:rPr>
            </w:pPr>
            <w:r w:rsidRPr="00D370A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Знать, </w:t>
            </w:r>
            <w:r w:rsidRPr="00D370A2">
              <w:rPr>
                <w:rFonts w:ascii="Times New Roman" w:hAnsi="Times New Roman"/>
                <w:bCs/>
                <w:iCs/>
                <w:sz w:val="20"/>
                <w:szCs w:val="20"/>
              </w:rPr>
              <w:t>что предложения, которые заключают в  себе вопрос, называются вопросительными; предложения, в которых содержатся сообщения, ответы на вопросы, называются повествовательными.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71" w:lineRule="auto"/>
              <w:rPr>
                <w:sz w:val="20"/>
                <w:szCs w:val="20"/>
              </w:rPr>
            </w:pPr>
            <w:r w:rsidRPr="00D370A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Иметь </w:t>
            </w:r>
            <w:r w:rsidRPr="00D370A2">
              <w:rPr>
                <w:rFonts w:ascii="Times New Roman" w:hAnsi="Times New Roman"/>
                <w:bCs/>
                <w:iCs/>
                <w:sz w:val="20"/>
                <w:szCs w:val="20"/>
              </w:rPr>
              <w:t>представление о том, что в вопросительных предложениях употребляются специальные слова-помощники (кто, зачем, отчего).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71" w:lineRule="auto"/>
              <w:rPr>
                <w:sz w:val="20"/>
                <w:szCs w:val="20"/>
              </w:rPr>
            </w:pPr>
            <w:r w:rsidRPr="00D370A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Уметь </w:t>
            </w:r>
            <w:r w:rsidRPr="00D370A2">
              <w:rPr>
                <w:rFonts w:ascii="Times New Roman" w:hAnsi="Times New Roman"/>
                <w:bCs/>
                <w:iCs/>
                <w:sz w:val="20"/>
                <w:szCs w:val="20"/>
              </w:rPr>
              <w:t>различать вопросительные и повествовательные предложения; записывать вопросительные предложения и составлять на них ответы; правильно ставить знаки в конце предложения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71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Вопросительные и повествовательные предложения.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71" w:lineRule="auto"/>
              <w:rPr>
                <w:sz w:val="20"/>
                <w:szCs w:val="20"/>
              </w:rPr>
            </w:pPr>
            <w:r w:rsidRPr="00D370A2">
              <w:rPr>
                <w:rStyle w:val="32"/>
                <w:rFonts w:ascii="Times New Roman" w:hAnsi="Times New Roman" w:cs="Times New Roman"/>
                <w:sz w:val="20"/>
                <w:szCs w:val="20"/>
              </w:rPr>
              <w:t>Запрос информа</w:t>
            </w:r>
            <w:r w:rsidRPr="00D370A2">
              <w:rPr>
                <w:rStyle w:val="32"/>
                <w:rFonts w:ascii="Times New Roman" w:hAnsi="Times New Roman" w:cs="Times New Roman"/>
                <w:sz w:val="20"/>
                <w:szCs w:val="20"/>
              </w:rPr>
              <w:softHyphen/>
              <w:t>ции (вопрос) Сообщение (ответ) Интонация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71" w:lineRule="auto"/>
              <w:rPr>
                <w:sz w:val="20"/>
                <w:szCs w:val="20"/>
              </w:rPr>
            </w:pPr>
            <w:r w:rsidRPr="00D370A2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Сравнивать и выделять отли</w:t>
            </w:r>
            <w:r w:rsidRPr="00D370A2">
              <w:rPr>
                <w:rStyle w:val="a8"/>
                <w:rFonts w:ascii="Times New Roman" w:hAnsi="Times New Roman" w:cs="Times New Roman"/>
                <w:sz w:val="20"/>
                <w:szCs w:val="20"/>
              </w:rPr>
              <w:softHyphen/>
              <w:t>чительные признаки</w:t>
            </w:r>
            <w:r w:rsidRPr="00D370A2">
              <w:rPr>
                <w:rStyle w:val="32"/>
                <w:rFonts w:ascii="Times New Roman" w:hAnsi="Times New Roman" w:cs="Times New Roman"/>
                <w:sz w:val="20"/>
                <w:szCs w:val="20"/>
              </w:rPr>
              <w:t xml:space="preserve"> предло</w:t>
            </w:r>
            <w:r w:rsidRPr="00D370A2">
              <w:rPr>
                <w:rStyle w:val="32"/>
                <w:rFonts w:ascii="Times New Roman" w:hAnsi="Times New Roman" w:cs="Times New Roman"/>
                <w:sz w:val="20"/>
                <w:szCs w:val="20"/>
              </w:rPr>
              <w:softHyphen/>
              <w:t>жений, разных по цели выска</w:t>
            </w:r>
            <w:r w:rsidRPr="00D370A2">
              <w:rPr>
                <w:rStyle w:val="32"/>
                <w:rFonts w:ascii="Times New Roman" w:hAnsi="Times New Roman" w:cs="Times New Roman"/>
                <w:sz w:val="20"/>
                <w:szCs w:val="20"/>
              </w:rPr>
              <w:softHyphen/>
              <w:t xml:space="preserve">зывания и интонации. </w:t>
            </w:r>
            <w:r w:rsidRPr="00D370A2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Экспериментировать</w:t>
            </w:r>
            <w:r w:rsidRPr="00D370A2">
              <w:rPr>
                <w:rStyle w:val="32"/>
                <w:rFonts w:ascii="Times New Roman" w:hAnsi="Times New Roman" w:cs="Times New Roman"/>
                <w:sz w:val="20"/>
                <w:szCs w:val="20"/>
              </w:rPr>
              <w:t xml:space="preserve"> с заме</w:t>
            </w:r>
            <w:r w:rsidRPr="00D370A2">
              <w:rPr>
                <w:rStyle w:val="32"/>
                <w:rFonts w:ascii="Times New Roman" w:hAnsi="Times New Roman" w:cs="Times New Roman"/>
                <w:sz w:val="20"/>
                <w:szCs w:val="20"/>
              </w:rPr>
              <w:softHyphen/>
              <w:t>ной смысла предложения (ут</w:t>
            </w:r>
            <w:r w:rsidRPr="00D370A2">
              <w:rPr>
                <w:rStyle w:val="32"/>
                <w:rFonts w:ascii="Times New Roman" w:hAnsi="Times New Roman" w:cs="Times New Roman"/>
                <w:sz w:val="20"/>
                <w:szCs w:val="20"/>
              </w:rPr>
              <w:softHyphen/>
              <w:t>верждения, отрицания), ис</w:t>
            </w:r>
            <w:r w:rsidRPr="00D370A2">
              <w:rPr>
                <w:rStyle w:val="32"/>
                <w:rFonts w:ascii="Times New Roman" w:hAnsi="Times New Roman" w:cs="Times New Roman"/>
                <w:sz w:val="20"/>
                <w:szCs w:val="20"/>
              </w:rPr>
              <w:softHyphen/>
              <w:t xml:space="preserve">пользуя частицы. </w:t>
            </w:r>
            <w:r w:rsidRPr="00D370A2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Уместно пользоваться</w:t>
            </w:r>
            <w:r w:rsidRPr="00D370A2">
              <w:rPr>
                <w:rStyle w:val="32"/>
                <w:rFonts w:ascii="Times New Roman" w:hAnsi="Times New Roman" w:cs="Times New Roman"/>
                <w:sz w:val="20"/>
                <w:szCs w:val="20"/>
              </w:rPr>
              <w:t xml:space="preserve"> разны</w:t>
            </w:r>
            <w:r w:rsidRPr="00D370A2">
              <w:rPr>
                <w:rStyle w:val="32"/>
                <w:rFonts w:ascii="Times New Roman" w:hAnsi="Times New Roman" w:cs="Times New Roman"/>
                <w:sz w:val="20"/>
                <w:szCs w:val="20"/>
              </w:rPr>
              <w:softHyphen/>
              <w:t>ми типами предложений при беседе (диалоге) в разных рече</w:t>
            </w:r>
            <w:r w:rsidRPr="00D370A2">
              <w:rPr>
                <w:rStyle w:val="32"/>
                <w:rFonts w:ascii="Times New Roman" w:hAnsi="Times New Roman" w:cs="Times New Roman"/>
                <w:sz w:val="20"/>
                <w:szCs w:val="20"/>
              </w:rPr>
              <w:softHyphen/>
              <w:t>вых ситуациях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71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71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71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С. 64, 65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71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70A2" w:rsidRPr="00D370A2" w:rsidTr="00D370A2">
        <w:tblPrEx>
          <w:tblCellMar>
            <w:top w:w="0" w:type="dxa"/>
            <w:bottom w:w="0" w:type="dxa"/>
          </w:tblCellMar>
        </w:tblPrEx>
        <w:trPr>
          <w:trHeight w:val="23"/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7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71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71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Д</w:t>
            </w:r>
            <w:r w:rsidRPr="00D370A2">
              <w:rPr>
                <w:rFonts w:ascii="Times New Roman" w:hAnsi="Times New Roman"/>
                <w:sz w:val="20"/>
                <w:szCs w:val="20"/>
              </w:rPr>
              <w:t xml:space="preserve">иктант 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7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71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Контрольн</w:t>
            </w:r>
            <w:r w:rsidRPr="00D370A2">
              <w:rPr>
                <w:rFonts w:ascii="Times New Roman" w:hAnsi="Times New Roman"/>
                <w:sz w:val="20"/>
                <w:szCs w:val="20"/>
              </w:rPr>
              <w:lastRenderedPageBreak/>
              <w:t>ый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71" w:lineRule="auto"/>
              <w:rPr>
                <w:sz w:val="20"/>
                <w:szCs w:val="20"/>
              </w:rPr>
            </w:pPr>
            <w:r w:rsidRPr="00D370A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lastRenderedPageBreak/>
              <w:t xml:space="preserve">Цели: </w:t>
            </w:r>
            <w:r w:rsidRPr="00D370A2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проверить знания орфограмм </w:t>
            </w:r>
            <w:r w:rsidRPr="00D370A2">
              <w:rPr>
                <w:rFonts w:ascii="Times New Roman" w:hAnsi="Times New Roman"/>
                <w:bCs/>
                <w:iCs/>
                <w:sz w:val="20"/>
                <w:szCs w:val="20"/>
              </w:rPr>
              <w:lastRenderedPageBreak/>
              <w:t>изученных по теме «Язык и речь» и умения писать под диктовку предложения и слова с изученными орфограммами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71" w:lineRule="auto"/>
              <w:rPr>
                <w:sz w:val="20"/>
                <w:szCs w:val="20"/>
              </w:rPr>
            </w:pPr>
            <w:r w:rsidRPr="00D370A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Знать </w:t>
            </w:r>
            <w:r w:rsidRPr="00D370A2">
              <w:rPr>
                <w:rFonts w:ascii="Times New Roman" w:hAnsi="Times New Roman"/>
                <w:bCs/>
                <w:iCs/>
                <w:sz w:val="20"/>
                <w:szCs w:val="20"/>
              </w:rPr>
              <w:t>изученные орфограммы.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71" w:lineRule="auto"/>
              <w:rPr>
                <w:sz w:val="20"/>
                <w:szCs w:val="20"/>
              </w:rPr>
            </w:pPr>
            <w:r w:rsidRPr="00D370A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Уметь </w:t>
            </w:r>
            <w:r w:rsidRPr="00D370A2">
              <w:rPr>
                <w:rFonts w:ascii="Times New Roman" w:hAnsi="Times New Roman"/>
                <w:bCs/>
                <w:iCs/>
                <w:sz w:val="20"/>
                <w:szCs w:val="20"/>
              </w:rPr>
              <w:t>писать под диктовку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71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Написание под </w:t>
            </w:r>
            <w:r w:rsidRPr="00D370A2">
              <w:rPr>
                <w:rFonts w:ascii="Times New Roman" w:hAnsi="Times New Roman"/>
                <w:sz w:val="20"/>
                <w:szCs w:val="20"/>
              </w:rPr>
              <w:lastRenderedPageBreak/>
              <w:t>диктовку текста в соответствии с изученными нормами правописания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71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Решать задачи по </w:t>
            </w:r>
            <w:r w:rsidRPr="00D370A2">
              <w:rPr>
                <w:rFonts w:ascii="Times New Roman" w:hAnsi="Times New Roman"/>
                <w:sz w:val="20"/>
                <w:szCs w:val="20"/>
              </w:rPr>
              <w:lastRenderedPageBreak/>
              <w:t>применению изученных орфограмм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7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lastRenderedPageBreak/>
              <w:t>ДУЛ</w:t>
            </w:r>
            <w:proofErr w:type="gramStart"/>
            <w:r w:rsidRPr="00D370A2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D370A2">
              <w:rPr>
                <w:rFonts w:ascii="Times New Roman" w:hAnsi="Times New Roman"/>
                <w:sz w:val="20"/>
                <w:szCs w:val="20"/>
              </w:rPr>
              <w:lastRenderedPageBreak/>
              <w:t>,2,3,4,10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71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lastRenderedPageBreak/>
              <w:t>Диктан</w:t>
            </w:r>
            <w:r w:rsidRPr="00D370A2">
              <w:rPr>
                <w:rFonts w:ascii="Times New Roman" w:hAnsi="Times New Roman"/>
                <w:sz w:val="20"/>
                <w:szCs w:val="20"/>
              </w:rPr>
              <w:lastRenderedPageBreak/>
              <w:t>т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71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70A2" w:rsidRPr="00D370A2" w:rsidTr="00D370A2">
        <w:tblPrEx>
          <w:tblCellMar>
            <w:top w:w="0" w:type="dxa"/>
            <w:bottom w:w="0" w:type="dxa"/>
          </w:tblCellMar>
        </w:tblPrEx>
        <w:trPr>
          <w:trHeight w:val="23"/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7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lastRenderedPageBreak/>
              <w:t>40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71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71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 xml:space="preserve">Работа над ошибками. Знаки препинания </w:t>
            </w:r>
            <w:r w:rsidRPr="00D370A2">
              <w:rPr>
                <w:rFonts w:ascii="Times New Roman" w:hAnsi="Times New Roman"/>
                <w:sz w:val="20"/>
                <w:szCs w:val="20"/>
              </w:rPr>
              <w:br/>
              <w:t>в конце предложений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7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71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71" w:lineRule="auto"/>
              <w:rPr>
                <w:sz w:val="20"/>
                <w:szCs w:val="20"/>
              </w:rPr>
            </w:pPr>
            <w:r w:rsidRPr="00D370A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Уметь </w:t>
            </w:r>
            <w:r w:rsidRPr="00D370A2">
              <w:rPr>
                <w:rFonts w:ascii="Times New Roman" w:hAnsi="Times New Roman"/>
                <w:bCs/>
                <w:iCs/>
                <w:sz w:val="20"/>
                <w:szCs w:val="20"/>
              </w:rPr>
              <w:t>выполнять работу над ошибками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71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Знаки препинания в конце предложений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71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71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71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71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71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70A2" w:rsidRPr="00D370A2" w:rsidTr="00D370A2">
        <w:tblPrEx>
          <w:tblCellMar>
            <w:top w:w="0" w:type="dxa"/>
            <w:bottom w:w="0" w:type="dxa"/>
          </w:tblCellMar>
        </w:tblPrEx>
        <w:trPr>
          <w:trHeight w:val="23"/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7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71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71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Отвечая – утверждаем, отрицаем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7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71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61"/>
              <w:keepNext/>
              <w:shd w:val="clear" w:color="auto" w:fill="auto"/>
              <w:snapToGrid w:val="0"/>
              <w:spacing w:line="240" w:lineRule="auto"/>
              <w:jc w:val="both"/>
              <w:rPr>
                <w:sz w:val="20"/>
                <w:szCs w:val="20"/>
              </w:rPr>
            </w:pPr>
            <w:r w:rsidRPr="00D370A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Цели: </w:t>
            </w:r>
            <w:r w:rsidRPr="00D370A2">
              <w:rPr>
                <w:rFonts w:ascii="Times New Roman" w:hAnsi="Times New Roman" w:cs="Times New Roman"/>
                <w:sz w:val="20"/>
                <w:szCs w:val="20"/>
              </w:rPr>
              <w:t>Познакомить с вариантами по</w:t>
            </w:r>
            <w:r w:rsidRPr="00D370A2">
              <w:rPr>
                <w:rFonts w:ascii="Times New Roman" w:hAnsi="Times New Roman" w:cs="Times New Roman"/>
                <w:sz w:val="20"/>
                <w:szCs w:val="20"/>
              </w:rPr>
              <w:softHyphen/>
              <w:t>вествовательных предложений: утвердительными, отрицатель</w:t>
            </w:r>
            <w:r w:rsidRPr="00D370A2">
              <w:rPr>
                <w:rFonts w:ascii="Times New Roman" w:hAnsi="Times New Roman" w:cs="Times New Roman"/>
                <w:sz w:val="20"/>
                <w:szCs w:val="20"/>
              </w:rPr>
              <w:softHyphen/>
              <w:t>ными.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71" w:lineRule="auto"/>
              <w:rPr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Показать роль частицы</w:t>
            </w:r>
            <w:r w:rsidRPr="00D370A2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 xml:space="preserve"> не</w:t>
            </w:r>
            <w:r w:rsidRPr="00D370A2">
              <w:rPr>
                <w:rFonts w:ascii="Times New Roman" w:hAnsi="Times New Roman"/>
                <w:sz w:val="20"/>
                <w:szCs w:val="20"/>
              </w:rPr>
              <w:t xml:space="preserve"> в выра</w:t>
            </w:r>
            <w:r w:rsidRPr="00D370A2">
              <w:rPr>
                <w:rFonts w:ascii="Times New Roman" w:hAnsi="Times New Roman"/>
                <w:sz w:val="20"/>
                <w:szCs w:val="20"/>
              </w:rPr>
              <w:softHyphen/>
              <w:t>жении отрицательного смысла предложения. Познакомить с ор</w:t>
            </w:r>
            <w:r w:rsidRPr="00D370A2">
              <w:rPr>
                <w:rFonts w:ascii="Times New Roman" w:hAnsi="Times New Roman"/>
                <w:sz w:val="20"/>
                <w:szCs w:val="20"/>
              </w:rPr>
              <w:softHyphen/>
              <w:t>фограммой — раздельное написа</w:t>
            </w:r>
            <w:r w:rsidRPr="00D370A2">
              <w:rPr>
                <w:rFonts w:ascii="Times New Roman" w:hAnsi="Times New Roman"/>
                <w:sz w:val="20"/>
                <w:szCs w:val="20"/>
              </w:rPr>
              <w:softHyphen/>
              <w:t>ние</w:t>
            </w:r>
            <w:r w:rsidRPr="00D370A2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 xml:space="preserve"> не</w:t>
            </w:r>
            <w:r w:rsidRPr="00D370A2">
              <w:rPr>
                <w:rFonts w:ascii="Times New Roman" w:hAnsi="Times New Roman"/>
                <w:sz w:val="20"/>
                <w:szCs w:val="20"/>
              </w:rPr>
              <w:t xml:space="preserve"> с глаголами. Наблюдение над употреблением частицы</w:t>
            </w:r>
            <w:r w:rsidRPr="00D370A2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 xml:space="preserve"> не </w:t>
            </w:r>
            <w:r w:rsidRPr="00D370A2">
              <w:rPr>
                <w:rFonts w:ascii="Times New Roman" w:hAnsi="Times New Roman"/>
                <w:sz w:val="20"/>
                <w:szCs w:val="20"/>
              </w:rPr>
              <w:t>перед словами в художественных текстах, загадках, пословицах, её смысловой нагрузкой, написа</w:t>
            </w:r>
            <w:r w:rsidRPr="00D370A2">
              <w:rPr>
                <w:rFonts w:ascii="Times New Roman" w:hAnsi="Times New Roman"/>
                <w:sz w:val="20"/>
                <w:szCs w:val="20"/>
              </w:rPr>
              <w:softHyphen/>
              <w:t>нием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71" w:lineRule="auto"/>
              <w:rPr>
                <w:sz w:val="20"/>
                <w:szCs w:val="20"/>
              </w:rPr>
            </w:pPr>
            <w:r w:rsidRPr="00D370A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Знать</w:t>
            </w:r>
            <w:r w:rsidRPr="00D370A2">
              <w:rPr>
                <w:rFonts w:ascii="Times New Roman" w:hAnsi="Times New Roman"/>
                <w:bCs/>
                <w:iCs/>
                <w:sz w:val="20"/>
                <w:szCs w:val="20"/>
              </w:rPr>
              <w:t>, что в разговорной речи для утверждения и отрицания могут использоваться слова-предложения «Да», «Нет»; частица не с глаголом пишется отдельно.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71" w:lineRule="auto"/>
              <w:rPr>
                <w:sz w:val="20"/>
                <w:szCs w:val="20"/>
              </w:rPr>
            </w:pPr>
            <w:r w:rsidRPr="00D370A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Уметь </w:t>
            </w:r>
            <w:r w:rsidRPr="00D370A2">
              <w:rPr>
                <w:rFonts w:ascii="Times New Roman" w:hAnsi="Times New Roman"/>
                <w:bCs/>
                <w:iCs/>
                <w:sz w:val="20"/>
                <w:szCs w:val="20"/>
              </w:rPr>
              <w:t>читать по ролям; выписывать глаголы с частицей не; указывать части речи; вставлять недостающие буквы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71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 xml:space="preserve">Вопросительные и повествовательные предложения Употребление частицы не с существительными. Усиление отрицания </w:t>
            </w:r>
            <w:r w:rsidRPr="00D370A2">
              <w:rPr>
                <w:rFonts w:ascii="Times New Roman" w:hAnsi="Times New Roman"/>
                <w:sz w:val="20"/>
                <w:szCs w:val="20"/>
              </w:rPr>
              <w:br/>
              <w:t>с помощью союза «а»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71" w:lineRule="auto"/>
              <w:rPr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Отрицательная частица</w:t>
            </w:r>
            <w:r w:rsidRPr="00D370A2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 xml:space="preserve"> не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71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71" w:lineRule="auto"/>
              <w:rPr>
                <w:sz w:val="20"/>
                <w:szCs w:val="20"/>
              </w:rPr>
            </w:pPr>
            <w:r w:rsidRPr="00D370A2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Сравнивать и выделять отли</w:t>
            </w:r>
            <w:r w:rsidRPr="00D370A2">
              <w:rPr>
                <w:rStyle w:val="a8"/>
                <w:rFonts w:ascii="Times New Roman" w:hAnsi="Times New Roman" w:cs="Times New Roman"/>
                <w:sz w:val="20"/>
                <w:szCs w:val="20"/>
              </w:rPr>
              <w:softHyphen/>
              <w:t>чительные признаки</w:t>
            </w:r>
            <w:r w:rsidRPr="00D370A2">
              <w:rPr>
                <w:rStyle w:val="32"/>
                <w:rFonts w:ascii="Times New Roman" w:hAnsi="Times New Roman" w:cs="Times New Roman"/>
                <w:sz w:val="20"/>
                <w:szCs w:val="20"/>
              </w:rPr>
              <w:t xml:space="preserve"> предло</w:t>
            </w:r>
            <w:r w:rsidRPr="00D370A2">
              <w:rPr>
                <w:rStyle w:val="32"/>
                <w:rFonts w:ascii="Times New Roman" w:hAnsi="Times New Roman" w:cs="Times New Roman"/>
                <w:sz w:val="20"/>
                <w:szCs w:val="20"/>
              </w:rPr>
              <w:softHyphen/>
              <w:t>жений, разных по цели выска</w:t>
            </w:r>
            <w:r w:rsidRPr="00D370A2">
              <w:rPr>
                <w:rStyle w:val="32"/>
                <w:rFonts w:ascii="Times New Roman" w:hAnsi="Times New Roman" w:cs="Times New Roman"/>
                <w:sz w:val="20"/>
                <w:szCs w:val="20"/>
              </w:rPr>
              <w:softHyphen/>
              <w:t xml:space="preserve">зывания и интонации. </w:t>
            </w:r>
            <w:r w:rsidRPr="00D370A2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Экспериментировать</w:t>
            </w:r>
            <w:r w:rsidRPr="00D370A2">
              <w:rPr>
                <w:rStyle w:val="32"/>
                <w:rFonts w:ascii="Times New Roman" w:hAnsi="Times New Roman" w:cs="Times New Roman"/>
                <w:sz w:val="20"/>
                <w:szCs w:val="20"/>
              </w:rPr>
              <w:t xml:space="preserve"> с заме</w:t>
            </w:r>
            <w:r w:rsidRPr="00D370A2">
              <w:rPr>
                <w:rStyle w:val="32"/>
                <w:rFonts w:ascii="Times New Roman" w:hAnsi="Times New Roman" w:cs="Times New Roman"/>
                <w:sz w:val="20"/>
                <w:szCs w:val="20"/>
              </w:rPr>
              <w:softHyphen/>
              <w:t>ной смысла предложения (ут</w:t>
            </w:r>
            <w:r w:rsidRPr="00D370A2">
              <w:rPr>
                <w:rStyle w:val="32"/>
                <w:rFonts w:ascii="Times New Roman" w:hAnsi="Times New Roman" w:cs="Times New Roman"/>
                <w:sz w:val="20"/>
                <w:szCs w:val="20"/>
              </w:rPr>
              <w:softHyphen/>
              <w:t>верждения, отрицания), ис</w:t>
            </w:r>
            <w:r w:rsidRPr="00D370A2">
              <w:rPr>
                <w:rStyle w:val="32"/>
                <w:rFonts w:ascii="Times New Roman" w:hAnsi="Times New Roman" w:cs="Times New Roman"/>
                <w:sz w:val="20"/>
                <w:szCs w:val="20"/>
              </w:rPr>
              <w:softHyphen/>
              <w:t xml:space="preserve">пользуя частицы. </w:t>
            </w:r>
            <w:r w:rsidRPr="00D370A2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Уместно пользоваться</w:t>
            </w:r>
            <w:r w:rsidRPr="00D370A2">
              <w:rPr>
                <w:rStyle w:val="32"/>
                <w:rFonts w:ascii="Times New Roman" w:hAnsi="Times New Roman" w:cs="Times New Roman"/>
                <w:sz w:val="20"/>
                <w:szCs w:val="20"/>
              </w:rPr>
              <w:t xml:space="preserve"> разны</w:t>
            </w:r>
            <w:r w:rsidRPr="00D370A2">
              <w:rPr>
                <w:rStyle w:val="32"/>
                <w:rFonts w:ascii="Times New Roman" w:hAnsi="Times New Roman" w:cs="Times New Roman"/>
                <w:sz w:val="20"/>
                <w:szCs w:val="20"/>
              </w:rPr>
              <w:softHyphen/>
              <w:t>ми типами предложений при беседе (диалоге) в разных рече</w:t>
            </w:r>
            <w:r w:rsidRPr="00D370A2">
              <w:rPr>
                <w:rStyle w:val="32"/>
                <w:rFonts w:ascii="Times New Roman" w:hAnsi="Times New Roman" w:cs="Times New Roman"/>
                <w:sz w:val="20"/>
                <w:szCs w:val="20"/>
              </w:rPr>
              <w:softHyphen/>
              <w:t>вых ситуациях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71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71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71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С. 66, 67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71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70A2" w:rsidRPr="00D370A2" w:rsidTr="00D370A2">
        <w:tblPrEx>
          <w:tblCellMar>
            <w:top w:w="0" w:type="dxa"/>
            <w:bottom w:w="0" w:type="dxa"/>
          </w:tblCellMar>
        </w:tblPrEx>
        <w:trPr>
          <w:trHeight w:val="23"/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7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71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71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Побудительные предложения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71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Контрольный словарный диктант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7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71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71" w:lineRule="auto"/>
              <w:rPr>
                <w:sz w:val="20"/>
                <w:szCs w:val="20"/>
              </w:rPr>
            </w:pPr>
            <w:r w:rsidRPr="00D370A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Цели: </w:t>
            </w:r>
            <w:proofErr w:type="gramStart"/>
            <w:r w:rsidRPr="00D370A2">
              <w:rPr>
                <w:rFonts w:ascii="Times New Roman" w:hAnsi="Times New Roman"/>
                <w:sz w:val="20"/>
                <w:szCs w:val="20"/>
              </w:rPr>
              <w:t>Познакомить с признаками побу</w:t>
            </w:r>
            <w:r w:rsidRPr="00D370A2">
              <w:rPr>
                <w:rFonts w:ascii="Times New Roman" w:hAnsi="Times New Roman"/>
                <w:sz w:val="20"/>
                <w:szCs w:val="20"/>
              </w:rPr>
              <w:softHyphen/>
              <w:t>дительных предложений: их ре</w:t>
            </w:r>
            <w:r w:rsidRPr="00D370A2">
              <w:rPr>
                <w:rFonts w:ascii="Times New Roman" w:hAnsi="Times New Roman"/>
                <w:sz w:val="20"/>
                <w:szCs w:val="20"/>
              </w:rPr>
              <w:softHyphen/>
              <w:t>чевыми задачами (просьба, при</w:t>
            </w:r>
            <w:r w:rsidRPr="00D370A2">
              <w:rPr>
                <w:rFonts w:ascii="Times New Roman" w:hAnsi="Times New Roman"/>
                <w:sz w:val="20"/>
                <w:szCs w:val="20"/>
              </w:rPr>
              <w:softHyphen/>
              <w:t>каз, совет, запрет и пр.), особой «повелительной формой» глаго</w:t>
            </w:r>
            <w:r w:rsidRPr="00D370A2">
              <w:rPr>
                <w:rFonts w:ascii="Times New Roman" w:hAnsi="Times New Roman"/>
                <w:sz w:val="20"/>
                <w:szCs w:val="20"/>
              </w:rPr>
              <w:softHyphen/>
              <w:t>лов, наличием обращений.</w:t>
            </w:r>
            <w:proofErr w:type="gramEnd"/>
            <w:r w:rsidRPr="00D370A2">
              <w:rPr>
                <w:rFonts w:ascii="Times New Roman" w:hAnsi="Times New Roman"/>
                <w:sz w:val="20"/>
                <w:szCs w:val="20"/>
              </w:rPr>
              <w:t xml:space="preserve"> Наблюдение над употреблением частицы</w:t>
            </w:r>
            <w:r w:rsidRPr="00D370A2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 xml:space="preserve"> не</w:t>
            </w:r>
            <w:r w:rsidRPr="00D370A2">
              <w:rPr>
                <w:rFonts w:ascii="Times New Roman" w:hAnsi="Times New Roman"/>
                <w:sz w:val="20"/>
                <w:szCs w:val="20"/>
              </w:rPr>
              <w:t xml:space="preserve"> с глаголами, слов-обращений в побудительных пред</w:t>
            </w:r>
            <w:r w:rsidRPr="00D370A2">
              <w:rPr>
                <w:rFonts w:ascii="Times New Roman" w:hAnsi="Times New Roman"/>
                <w:sz w:val="20"/>
                <w:szCs w:val="20"/>
              </w:rPr>
              <w:softHyphen/>
              <w:t>ложениях.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71" w:lineRule="auto"/>
              <w:rPr>
                <w:sz w:val="20"/>
                <w:szCs w:val="20"/>
              </w:rPr>
            </w:pPr>
            <w:r w:rsidRPr="00D370A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lastRenderedPageBreak/>
              <w:t xml:space="preserve">Знать, </w:t>
            </w:r>
            <w:r w:rsidRPr="00D370A2">
              <w:rPr>
                <w:rFonts w:ascii="Times New Roman" w:hAnsi="Times New Roman"/>
                <w:bCs/>
                <w:iCs/>
                <w:sz w:val="20"/>
                <w:szCs w:val="20"/>
              </w:rPr>
              <w:t>что предложения, в которых выражается желание побудить кого-либо к действию, называются побудительными.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71" w:lineRule="auto"/>
              <w:rPr>
                <w:sz w:val="20"/>
                <w:szCs w:val="20"/>
              </w:rPr>
            </w:pPr>
            <w:r w:rsidRPr="00D370A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Иметь </w:t>
            </w:r>
            <w:r w:rsidRPr="00D370A2">
              <w:rPr>
                <w:rFonts w:ascii="Times New Roman" w:hAnsi="Times New Roman"/>
                <w:bCs/>
                <w:iCs/>
                <w:sz w:val="20"/>
                <w:szCs w:val="20"/>
              </w:rPr>
              <w:t>представление о том, что в побудительных предложениях используются особые повелительные формы глаголов, которые отвечают на вопросы:  что делай? что сделай?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71" w:lineRule="auto"/>
              <w:rPr>
                <w:sz w:val="20"/>
                <w:szCs w:val="20"/>
              </w:rPr>
            </w:pPr>
            <w:r w:rsidRPr="00D370A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Уметь </w:t>
            </w:r>
            <w:r w:rsidRPr="00D370A2">
              <w:rPr>
                <w:rFonts w:ascii="Times New Roman" w:hAnsi="Times New Roman"/>
                <w:bCs/>
                <w:iCs/>
                <w:sz w:val="20"/>
                <w:szCs w:val="20"/>
              </w:rPr>
              <w:t>определять цель и речевую задачу данного высказывания; определять вид предложения; писать по памяти; образовывать повелительные формы глаголов по образцу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71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lastRenderedPageBreak/>
              <w:t>Побудительные предложения Повелительные формы глаголов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71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Речевая задача</w:t>
            </w: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71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71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Фронтальный опрос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71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Словарный диктант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71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С. 68, 69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71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70A2" w:rsidRPr="00D370A2" w:rsidTr="00D370A2">
        <w:tblPrEx>
          <w:tblCellMar>
            <w:top w:w="0" w:type="dxa"/>
            <w:bottom w:w="0" w:type="dxa"/>
          </w:tblCellMar>
        </w:tblPrEx>
        <w:trPr>
          <w:trHeight w:val="23"/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7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lastRenderedPageBreak/>
              <w:t>43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71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71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Восклицательные предложения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71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71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71" w:lineRule="auto"/>
              <w:rPr>
                <w:sz w:val="20"/>
                <w:szCs w:val="20"/>
              </w:rPr>
            </w:pPr>
            <w:r w:rsidRPr="00D370A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Цели: </w:t>
            </w:r>
            <w:r w:rsidRPr="00D370A2">
              <w:rPr>
                <w:rFonts w:ascii="Times New Roman" w:hAnsi="Times New Roman"/>
                <w:sz w:val="20"/>
                <w:szCs w:val="20"/>
              </w:rPr>
              <w:t>Углубить представления о воск</w:t>
            </w:r>
            <w:r w:rsidRPr="00D370A2">
              <w:rPr>
                <w:rFonts w:ascii="Times New Roman" w:hAnsi="Times New Roman"/>
                <w:sz w:val="20"/>
                <w:szCs w:val="20"/>
              </w:rPr>
              <w:softHyphen/>
              <w:t>лицательных предложениях как предложениях, произносимых с сильным чувством, восклицатель</w:t>
            </w:r>
            <w:r w:rsidRPr="00D370A2">
              <w:rPr>
                <w:rFonts w:ascii="Times New Roman" w:hAnsi="Times New Roman"/>
                <w:sz w:val="20"/>
                <w:szCs w:val="20"/>
              </w:rPr>
              <w:softHyphen/>
              <w:t>ной интонацией (характеристика по интонации). Обратить внима</w:t>
            </w:r>
            <w:r w:rsidRPr="00D370A2">
              <w:rPr>
                <w:rFonts w:ascii="Times New Roman" w:hAnsi="Times New Roman"/>
                <w:sz w:val="20"/>
                <w:szCs w:val="20"/>
              </w:rPr>
              <w:softHyphen/>
              <w:t>ние, что восклицательными мо</w:t>
            </w:r>
            <w:r w:rsidRPr="00D370A2">
              <w:rPr>
                <w:rFonts w:ascii="Times New Roman" w:hAnsi="Times New Roman"/>
                <w:sz w:val="20"/>
                <w:szCs w:val="20"/>
              </w:rPr>
              <w:softHyphen/>
              <w:t>гут быть любые предложения по цели высказывания. Упражнять в определении рече</w:t>
            </w:r>
            <w:r w:rsidRPr="00D370A2">
              <w:rPr>
                <w:rFonts w:ascii="Times New Roman" w:hAnsi="Times New Roman"/>
                <w:sz w:val="20"/>
                <w:szCs w:val="20"/>
              </w:rPr>
              <w:softHyphen/>
              <w:t>вой задачи, основного чувства и соответствующем интонировании читаемых предложений, собст</w:t>
            </w:r>
            <w:r w:rsidRPr="00D370A2">
              <w:rPr>
                <w:rFonts w:ascii="Times New Roman" w:hAnsi="Times New Roman"/>
                <w:sz w:val="20"/>
                <w:szCs w:val="20"/>
              </w:rPr>
              <w:softHyphen/>
              <w:t>венных высказываний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71" w:lineRule="auto"/>
              <w:rPr>
                <w:sz w:val="20"/>
                <w:szCs w:val="20"/>
              </w:rPr>
            </w:pPr>
            <w:r w:rsidRPr="00D370A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Знать</w:t>
            </w:r>
            <w:r w:rsidRPr="00D370A2">
              <w:rPr>
                <w:rFonts w:ascii="Times New Roman" w:hAnsi="Times New Roman"/>
                <w:bCs/>
                <w:iCs/>
                <w:sz w:val="20"/>
                <w:szCs w:val="20"/>
              </w:rPr>
              <w:t>, что предложения, в которых выражаются сильные чувства (эмоции), называют восклицательными.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71" w:lineRule="auto"/>
              <w:rPr>
                <w:sz w:val="20"/>
                <w:szCs w:val="20"/>
              </w:rPr>
            </w:pPr>
            <w:r w:rsidRPr="00D370A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Уметь</w:t>
            </w:r>
            <w:r w:rsidRPr="00D370A2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выписывать из текста восклицательные предложения; выписывать этикетные выражения;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71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370A2">
              <w:rPr>
                <w:rFonts w:ascii="Times New Roman" w:hAnsi="Times New Roman"/>
                <w:bCs/>
                <w:iCs/>
                <w:sz w:val="20"/>
                <w:szCs w:val="20"/>
              </w:rPr>
              <w:t>подчеркивать знаки препинания; расставлять знаки препинания; составлять и записывать диалог-общение по телефону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71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Восклицательные предложения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71" w:lineRule="auto"/>
              <w:rPr>
                <w:sz w:val="20"/>
                <w:szCs w:val="20"/>
              </w:rPr>
            </w:pPr>
            <w:r w:rsidRPr="00D370A2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Интонировать высказыва</w:t>
            </w:r>
            <w:r w:rsidRPr="00D370A2">
              <w:rPr>
                <w:rStyle w:val="a8"/>
                <w:rFonts w:ascii="Times New Roman" w:hAnsi="Times New Roman" w:cs="Times New Roman"/>
                <w:sz w:val="20"/>
                <w:szCs w:val="20"/>
              </w:rPr>
              <w:softHyphen/>
              <w:t>ние</w:t>
            </w:r>
            <w:r w:rsidRPr="00D370A2">
              <w:rPr>
                <w:rFonts w:ascii="Times New Roman" w:hAnsi="Times New Roman"/>
                <w:sz w:val="20"/>
                <w:szCs w:val="20"/>
              </w:rPr>
              <w:t xml:space="preserve"> в зависимости от силы вы</w:t>
            </w:r>
            <w:r w:rsidRPr="00D370A2">
              <w:rPr>
                <w:rFonts w:ascii="Times New Roman" w:hAnsi="Times New Roman"/>
                <w:sz w:val="20"/>
                <w:szCs w:val="20"/>
              </w:rPr>
              <w:softHyphen/>
              <w:t>ражаемого чувства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71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71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 xml:space="preserve">Работа </w:t>
            </w:r>
            <w:r w:rsidRPr="00D370A2">
              <w:rPr>
                <w:rFonts w:ascii="Times New Roman" w:hAnsi="Times New Roman"/>
                <w:sz w:val="20"/>
                <w:szCs w:val="20"/>
              </w:rPr>
              <w:br/>
              <w:t>в парах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71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С. 70, 71</w:t>
            </w:r>
          </w:p>
        </w:tc>
      </w:tr>
      <w:tr w:rsidR="00D370A2" w:rsidRPr="00D370A2" w:rsidTr="00D370A2">
        <w:tblPrEx>
          <w:tblCellMar>
            <w:top w:w="0" w:type="dxa"/>
            <w:bottom w:w="0" w:type="dxa"/>
          </w:tblCellMar>
        </w:tblPrEx>
        <w:trPr>
          <w:trHeight w:val="23"/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7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44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7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71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71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Знаки препинания в конце предложений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71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71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71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Комбинированный обобщаю</w:t>
            </w:r>
            <w:r w:rsidRPr="00D370A2">
              <w:rPr>
                <w:rFonts w:ascii="Times New Roman" w:hAnsi="Times New Roman"/>
                <w:sz w:val="20"/>
                <w:szCs w:val="20"/>
              </w:rPr>
              <w:lastRenderedPageBreak/>
              <w:t>щий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61"/>
              <w:keepNext/>
              <w:shd w:val="clear" w:color="auto" w:fill="auto"/>
              <w:snapToGrid w:val="0"/>
              <w:spacing w:line="240" w:lineRule="auto"/>
              <w:jc w:val="both"/>
              <w:rPr>
                <w:sz w:val="20"/>
                <w:szCs w:val="20"/>
              </w:rPr>
            </w:pPr>
            <w:r w:rsidRPr="00D370A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Цели:</w:t>
            </w:r>
            <w:r w:rsidRPr="00D370A2">
              <w:rPr>
                <w:rFonts w:ascii="Times New Roman" w:hAnsi="Times New Roman" w:cs="Times New Roman"/>
                <w:sz w:val="20"/>
                <w:szCs w:val="20"/>
              </w:rPr>
              <w:t xml:space="preserve"> Учить наблюдать и сопоставлять цель высказывания, интонацион</w:t>
            </w:r>
            <w:r w:rsidRPr="00D370A2">
              <w:rPr>
                <w:rFonts w:ascii="Times New Roman" w:hAnsi="Times New Roman" w:cs="Times New Roman"/>
                <w:sz w:val="20"/>
                <w:szCs w:val="20"/>
              </w:rPr>
              <w:softHyphen/>
              <w:t>ное выделение в устной речи и пунктуационное в письменной речи.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71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lastRenderedPageBreak/>
              <w:t>Упражнять в «чтении» знаков пре</w:t>
            </w:r>
            <w:r w:rsidRPr="00D370A2">
              <w:rPr>
                <w:rFonts w:ascii="Times New Roman" w:hAnsi="Times New Roman"/>
                <w:sz w:val="20"/>
                <w:szCs w:val="20"/>
              </w:rPr>
              <w:softHyphen/>
              <w:t>пинания в конце предложений и постановке их самостоятельно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71" w:lineRule="auto"/>
              <w:rPr>
                <w:sz w:val="20"/>
                <w:szCs w:val="20"/>
              </w:rPr>
            </w:pPr>
            <w:r w:rsidRPr="00D370A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Знать,</w:t>
            </w:r>
            <w:r w:rsidRPr="00D370A2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что знаки препинания</w:t>
            </w:r>
            <w:proofErr w:type="gramStart"/>
            <w:r w:rsidRPr="00D370A2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(. ? ! , ; : …) </w:t>
            </w:r>
            <w:proofErr w:type="gramEnd"/>
            <w:r w:rsidRPr="00D370A2">
              <w:rPr>
                <w:rFonts w:ascii="Times New Roman" w:hAnsi="Times New Roman"/>
                <w:bCs/>
                <w:iCs/>
                <w:sz w:val="20"/>
                <w:szCs w:val="20"/>
              </w:rPr>
              <w:t>называют знаками пунктуации.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71" w:lineRule="auto"/>
              <w:rPr>
                <w:sz w:val="20"/>
                <w:szCs w:val="20"/>
              </w:rPr>
            </w:pPr>
            <w:r w:rsidRPr="00D370A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Иметь представление о</w:t>
            </w:r>
            <w:r w:rsidRPr="00D370A2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разделе науки о языке, называемом пунктуацией.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71" w:lineRule="auto"/>
              <w:rPr>
                <w:sz w:val="20"/>
                <w:szCs w:val="20"/>
              </w:rPr>
            </w:pPr>
            <w:r w:rsidRPr="00D370A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Уметь </w:t>
            </w:r>
            <w:r w:rsidRPr="00D370A2">
              <w:rPr>
                <w:rFonts w:ascii="Times New Roman" w:hAnsi="Times New Roman"/>
                <w:bCs/>
                <w:iCs/>
                <w:sz w:val="20"/>
                <w:szCs w:val="20"/>
              </w:rPr>
              <w:t>читать по ролям; объяснять выбор знака препинания; определять вид предложения по цели высказывания и эмоциональной окраске; составлять предложения с данными словами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71" w:lineRule="auto"/>
              <w:rPr>
                <w:sz w:val="20"/>
                <w:szCs w:val="20"/>
              </w:rPr>
            </w:pPr>
            <w:r w:rsidRPr="00D370A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Уметь </w:t>
            </w:r>
            <w:r w:rsidRPr="00D370A2">
              <w:rPr>
                <w:rFonts w:ascii="Times New Roman" w:hAnsi="Times New Roman"/>
                <w:bCs/>
                <w:iCs/>
                <w:sz w:val="20"/>
                <w:szCs w:val="20"/>
              </w:rPr>
              <w:t>передавать интонацию при чтении; писать по памяти; задавать вопросы по правописанию слов; записывать предложения, выбирая знаки препинания в их конце по интонации; писать под диктовку; обобщать наблюдения над признаками предложения; записывать текст, разделяя его на предложения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71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lastRenderedPageBreak/>
              <w:t>Знаки препинания в конце предложений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61"/>
              <w:keepNext/>
              <w:shd w:val="clear" w:color="auto" w:fill="auto"/>
              <w:snapToGrid w:val="0"/>
              <w:spacing w:line="240" w:lineRule="auto"/>
              <w:jc w:val="both"/>
              <w:rPr>
                <w:sz w:val="20"/>
                <w:szCs w:val="20"/>
              </w:rPr>
            </w:pPr>
            <w:r w:rsidRPr="00D370A2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«Читать» знаки</w:t>
            </w:r>
            <w:r w:rsidRPr="00D370A2">
              <w:rPr>
                <w:rFonts w:ascii="Times New Roman" w:hAnsi="Times New Roman" w:cs="Times New Roman"/>
                <w:sz w:val="20"/>
                <w:szCs w:val="20"/>
              </w:rPr>
              <w:t xml:space="preserve"> препинания (понимать значение) в конце </w:t>
            </w:r>
            <w:r w:rsidRPr="00D370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предложений.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71" w:lineRule="auto"/>
              <w:rPr>
                <w:sz w:val="20"/>
                <w:szCs w:val="20"/>
              </w:rPr>
            </w:pPr>
            <w:r w:rsidRPr="00D370A2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Сопоставлять</w:t>
            </w:r>
            <w:r w:rsidRPr="00D370A2">
              <w:rPr>
                <w:rFonts w:ascii="Times New Roman" w:hAnsi="Times New Roman"/>
                <w:sz w:val="20"/>
                <w:szCs w:val="20"/>
              </w:rPr>
              <w:t xml:space="preserve"> интонации и знаки препинания,</w:t>
            </w:r>
            <w:r w:rsidRPr="00D370A2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 xml:space="preserve"> осозна</w:t>
            </w:r>
            <w:r w:rsidRPr="00D370A2">
              <w:rPr>
                <w:rStyle w:val="a8"/>
                <w:rFonts w:ascii="Times New Roman" w:hAnsi="Times New Roman" w:cs="Times New Roman"/>
                <w:sz w:val="20"/>
                <w:szCs w:val="20"/>
              </w:rPr>
              <w:softHyphen/>
              <w:t>вать</w:t>
            </w:r>
            <w:r w:rsidRPr="00D370A2">
              <w:rPr>
                <w:rFonts w:ascii="Times New Roman" w:hAnsi="Times New Roman"/>
                <w:sz w:val="20"/>
                <w:szCs w:val="20"/>
              </w:rPr>
              <w:t xml:space="preserve"> их взаимосвязь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71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71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Фронтальный опрос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71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lastRenderedPageBreak/>
              <w:t>Проверочная работа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71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lastRenderedPageBreak/>
              <w:t>С.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71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72, 73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71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74, 75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71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70A2" w:rsidRPr="00D370A2" w:rsidTr="00D370A2">
        <w:tblPrEx>
          <w:tblCellMar>
            <w:top w:w="0" w:type="dxa"/>
            <w:bottom w:w="0" w:type="dxa"/>
          </w:tblCellMar>
        </w:tblPrEx>
        <w:trPr>
          <w:trHeight w:val="7680"/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7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46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7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  <w:p w:rsidR="00D370A2" w:rsidRDefault="00D370A2" w:rsidP="007E4C79">
            <w:pPr>
              <w:pStyle w:val="Standard"/>
              <w:autoSpaceDE w:val="0"/>
              <w:spacing w:after="0" w:line="27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70A2" w:rsidRDefault="00D370A2" w:rsidP="007E4C79">
            <w:pPr>
              <w:pStyle w:val="Standard"/>
              <w:autoSpaceDE w:val="0"/>
              <w:spacing w:after="0" w:line="27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70A2" w:rsidRPr="00D370A2" w:rsidRDefault="00D370A2" w:rsidP="007E4C79">
            <w:pPr>
              <w:pStyle w:val="Standard"/>
              <w:autoSpaceDE w:val="0"/>
              <w:spacing w:after="0" w:line="27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7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70A2" w:rsidRPr="00D370A2" w:rsidRDefault="00D370A2" w:rsidP="007E4C79">
            <w:pPr>
              <w:pStyle w:val="Standard"/>
              <w:autoSpaceDE w:val="0"/>
              <w:spacing w:after="0" w:line="27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70A2" w:rsidRPr="00D370A2" w:rsidRDefault="00D370A2" w:rsidP="007E4C79">
            <w:pPr>
              <w:pStyle w:val="Standard"/>
              <w:autoSpaceDE w:val="0"/>
              <w:spacing w:after="0" w:line="27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71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71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 xml:space="preserve">Школа </w:t>
            </w:r>
            <w:proofErr w:type="gramStart"/>
            <w:r w:rsidRPr="00D370A2">
              <w:rPr>
                <w:rFonts w:ascii="Times New Roman" w:hAnsi="Times New Roman"/>
                <w:sz w:val="20"/>
                <w:szCs w:val="20"/>
              </w:rPr>
              <w:t>грамотея</w:t>
            </w:r>
            <w:proofErr w:type="gramEnd"/>
            <w:r w:rsidRPr="00D370A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71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370A2" w:rsidRPr="00D370A2" w:rsidRDefault="00D370A2" w:rsidP="007E4C79">
            <w:pPr>
              <w:pStyle w:val="Standard"/>
              <w:autoSpaceDE w:val="0"/>
              <w:spacing w:after="0" w:line="271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370A2" w:rsidRPr="00D370A2" w:rsidRDefault="00D370A2" w:rsidP="007E4C79">
            <w:pPr>
              <w:pStyle w:val="Standard"/>
              <w:autoSpaceDE w:val="0"/>
              <w:spacing w:after="0" w:line="271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370A2" w:rsidRDefault="00D370A2" w:rsidP="007E4C79">
            <w:pPr>
              <w:pStyle w:val="Standard"/>
              <w:autoSpaceDE w:val="0"/>
              <w:spacing w:after="0" w:line="271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Проверочная работа</w:t>
            </w:r>
          </w:p>
          <w:p w:rsidR="00D370A2" w:rsidRDefault="00D370A2" w:rsidP="007E4C79">
            <w:pPr>
              <w:pStyle w:val="Standard"/>
              <w:autoSpaceDE w:val="0"/>
              <w:spacing w:after="0" w:line="271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370A2" w:rsidRPr="00D370A2" w:rsidRDefault="00D370A2" w:rsidP="007E4C79">
            <w:pPr>
              <w:pStyle w:val="Standard"/>
              <w:autoSpaceDE w:val="0"/>
              <w:spacing w:after="0" w:line="271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b/>
                <w:sz w:val="20"/>
                <w:szCs w:val="20"/>
              </w:rPr>
              <w:t>Диагностическая работа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7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7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70A2" w:rsidRPr="00D370A2" w:rsidRDefault="00D370A2" w:rsidP="007E4C79">
            <w:pPr>
              <w:pStyle w:val="Standard"/>
              <w:autoSpaceDE w:val="0"/>
              <w:spacing w:after="0" w:line="27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70A2" w:rsidRPr="00D370A2" w:rsidRDefault="00D370A2" w:rsidP="007E4C79">
            <w:pPr>
              <w:pStyle w:val="Standard"/>
              <w:autoSpaceDE w:val="0"/>
              <w:spacing w:after="0" w:line="27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70A2" w:rsidRPr="00D370A2" w:rsidRDefault="00D370A2" w:rsidP="007E4C79">
            <w:pPr>
              <w:pStyle w:val="Standard"/>
              <w:autoSpaceDE w:val="0"/>
              <w:spacing w:after="0" w:line="27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70A2" w:rsidRPr="00D370A2" w:rsidRDefault="00D370A2" w:rsidP="007E4C79">
            <w:pPr>
              <w:pStyle w:val="Standard"/>
              <w:autoSpaceDE w:val="0"/>
              <w:spacing w:after="0" w:line="27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71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71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370A2" w:rsidRPr="00D370A2" w:rsidRDefault="00D370A2" w:rsidP="007E4C79">
            <w:pPr>
              <w:pStyle w:val="Standard"/>
              <w:autoSpaceDE w:val="0"/>
              <w:spacing w:after="0" w:line="271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370A2" w:rsidRPr="00D370A2" w:rsidRDefault="00D370A2" w:rsidP="007E4C79">
            <w:pPr>
              <w:pStyle w:val="Standard"/>
              <w:autoSpaceDE w:val="0"/>
              <w:spacing w:after="0" w:line="271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Проверка знаний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71" w:lineRule="auto"/>
              <w:rPr>
                <w:sz w:val="20"/>
                <w:szCs w:val="20"/>
              </w:rPr>
            </w:pPr>
            <w:r w:rsidRPr="00D370A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Цели: </w:t>
            </w:r>
            <w:r w:rsidRPr="00D370A2">
              <w:rPr>
                <w:rFonts w:ascii="Times New Roman" w:hAnsi="Times New Roman"/>
                <w:sz w:val="20"/>
                <w:szCs w:val="20"/>
              </w:rPr>
              <w:t>Учить определять род имен существительных, употреблять мягкий знак после шипящих на конце имен существительных женского рода; определять род имен существительных, употреблять мягкий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71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знак после шипящих на конце имен существительных женского рода; употреблять со словами частицу не. Слитно или раздельно? Учимся «читать» и ставить в предложениях знаки препинания; употреблять со словами частицу не. Слитно или раздельно? Учимся «читать» и ставить в предложениях знаки препинания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71" w:lineRule="auto"/>
              <w:rPr>
                <w:sz w:val="20"/>
                <w:szCs w:val="20"/>
              </w:rPr>
            </w:pPr>
            <w:r w:rsidRPr="00D370A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Уметь </w:t>
            </w:r>
            <w:r w:rsidRPr="00D370A2">
              <w:rPr>
                <w:rFonts w:ascii="Times New Roman" w:hAnsi="Times New Roman"/>
                <w:bCs/>
                <w:iCs/>
                <w:sz w:val="20"/>
                <w:szCs w:val="20"/>
              </w:rPr>
              <w:t>определять род имен существительных; вставлять пропущенные буквы; подбирать проверочные слова; объяснять употребление мягкого знака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71" w:lineRule="auto"/>
              <w:rPr>
                <w:sz w:val="20"/>
                <w:szCs w:val="20"/>
              </w:rPr>
            </w:pPr>
            <w:r w:rsidRPr="00D370A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Уметь </w:t>
            </w:r>
            <w:r w:rsidRPr="00D370A2">
              <w:rPr>
                <w:rFonts w:ascii="Times New Roman" w:hAnsi="Times New Roman"/>
                <w:bCs/>
                <w:iCs/>
                <w:sz w:val="20"/>
                <w:szCs w:val="20"/>
              </w:rPr>
              <w:t>составлять и записывать словосочетания прил. + сущ.; выделять родовые окончания имен прилагательных; образовывать формы единственного числа имен существительных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71" w:lineRule="auto"/>
              <w:rPr>
                <w:sz w:val="20"/>
                <w:szCs w:val="20"/>
              </w:rPr>
            </w:pPr>
            <w:r w:rsidRPr="00D370A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Уметь </w:t>
            </w:r>
            <w:r w:rsidRPr="00D370A2">
              <w:rPr>
                <w:rFonts w:ascii="Times New Roman" w:hAnsi="Times New Roman"/>
                <w:bCs/>
                <w:iCs/>
                <w:sz w:val="20"/>
                <w:szCs w:val="20"/>
              </w:rPr>
              <w:t>объяснять написание частицы не; писать под диктовку; работать с деформированным предложением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71" w:lineRule="auto"/>
              <w:rPr>
                <w:sz w:val="20"/>
                <w:szCs w:val="20"/>
              </w:rPr>
            </w:pPr>
            <w:r w:rsidRPr="00D370A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Уметь </w:t>
            </w:r>
            <w:r w:rsidRPr="00D370A2">
              <w:rPr>
                <w:rFonts w:ascii="Times New Roman" w:hAnsi="Times New Roman"/>
                <w:bCs/>
                <w:iCs/>
                <w:sz w:val="20"/>
                <w:szCs w:val="20"/>
              </w:rPr>
              <w:t>восстанавливать смысл пословиц; правильно писать слова с изученными орфограммами; расставлять знаки  препинания в конце предложения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71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 xml:space="preserve">Употребление разделительных </w:t>
            </w:r>
            <w:proofErr w:type="spellStart"/>
            <w:r w:rsidRPr="00D370A2">
              <w:rPr>
                <w:rFonts w:ascii="Times New Roman" w:hAnsi="Times New Roman"/>
                <w:sz w:val="20"/>
                <w:szCs w:val="20"/>
              </w:rPr>
              <w:t>ь</w:t>
            </w:r>
            <w:proofErr w:type="spellEnd"/>
            <w:r w:rsidRPr="00D370A2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D370A2">
              <w:rPr>
                <w:rFonts w:ascii="Times New Roman" w:hAnsi="Times New Roman"/>
                <w:sz w:val="20"/>
                <w:szCs w:val="20"/>
              </w:rPr>
              <w:t>ъ</w:t>
            </w:r>
            <w:proofErr w:type="spellEnd"/>
            <w:r w:rsidRPr="00D370A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D370A2">
              <w:rPr>
                <w:rFonts w:ascii="Times New Roman" w:hAnsi="Times New Roman"/>
                <w:sz w:val="20"/>
                <w:szCs w:val="20"/>
              </w:rPr>
              <w:t>ь</w:t>
            </w:r>
            <w:proofErr w:type="spellEnd"/>
            <w:r w:rsidRPr="00D370A2">
              <w:rPr>
                <w:rFonts w:ascii="Times New Roman" w:hAnsi="Times New Roman"/>
                <w:sz w:val="20"/>
                <w:szCs w:val="20"/>
              </w:rPr>
              <w:t xml:space="preserve"> после шипящих на конце имен существительных и глаголов. Разные способы проверки правописания слов: изменение формы слова, подбор однокоренных слов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71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 xml:space="preserve">Правописание не с глаголами. Правописание сочетаний </w:t>
            </w:r>
            <w:proofErr w:type="spellStart"/>
            <w:r w:rsidRPr="00D370A2">
              <w:rPr>
                <w:rFonts w:ascii="Times New Roman" w:hAnsi="Times New Roman"/>
                <w:sz w:val="20"/>
                <w:szCs w:val="20"/>
              </w:rPr>
              <w:t>жи-ши</w:t>
            </w:r>
            <w:proofErr w:type="spellEnd"/>
            <w:r w:rsidRPr="00D370A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D370A2">
              <w:rPr>
                <w:rFonts w:ascii="Times New Roman" w:hAnsi="Times New Roman"/>
                <w:sz w:val="20"/>
                <w:szCs w:val="20"/>
              </w:rPr>
              <w:t>ча-ща</w:t>
            </w:r>
            <w:proofErr w:type="spellEnd"/>
            <w:proofErr w:type="gramEnd"/>
            <w:r w:rsidRPr="00D370A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D370A2">
              <w:rPr>
                <w:rFonts w:ascii="Times New Roman" w:hAnsi="Times New Roman"/>
                <w:sz w:val="20"/>
                <w:szCs w:val="20"/>
              </w:rPr>
              <w:t>чу-щу</w:t>
            </w:r>
            <w:proofErr w:type="spellEnd"/>
            <w:r w:rsidRPr="00D370A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D370A2">
              <w:rPr>
                <w:rFonts w:ascii="Times New Roman" w:hAnsi="Times New Roman"/>
                <w:sz w:val="20"/>
                <w:szCs w:val="20"/>
              </w:rPr>
              <w:t>чк-чн</w:t>
            </w:r>
            <w:proofErr w:type="spellEnd"/>
            <w:r w:rsidRPr="00D370A2">
              <w:rPr>
                <w:rFonts w:ascii="Times New Roman" w:hAnsi="Times New Roman"/>
                <w:sz w:val="20"/>
                <w:szCs w:val="20"/>
              </w:rPr>
              <w:t>. Употребление прописной буквы в начале предложения, в именах собственных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71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ind w:left="-105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ОУЛ</w:t>
            </w:r>
            <w:proofErr w:type="gramStart"/>
            <w:r w:rsidRPr="00D370A2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D370A2">
              <w:rPr>
                <w:rFonts w:ascii="Times New Roman" w:hAnsi="Times New Roman"/>
                <w:sz w:val="20"/>
                <w:szCs w:val="20"/>
              </w:rPr>
              <w:t>,2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ind w:left="-105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ДУЛ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ind w:left="-105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31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71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71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Фронтальный опрос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71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 xml:space="preserve">Работа </w:t>
            </w:r>
            <w:r w:rsidRPr="00D370A2">
              <w:rPr>
                <w:rFonts w:ascii="Times New Roman" w:hAnsi="Times New Roman"/>
                <w:sz w:val="20"/>
                <w:szCs w:val="20"/>
              </w:rPr>
              <w:br/>
              <w:t>в парах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71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Практическая работа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71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Тест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71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С.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71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84,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71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85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71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«Шаг за шагом»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71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370A2" w:rsidRPr="00D370A2" w:rsidRDefault="00D370A2" w:rsidP="007E4C79">
            <w:pPr>
              <w:pStyle w:val="Standard"/>
              <w:autoSpaceDE w:val="0"/>
              <w:spacing w:after="0" w:line="271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70A2" w:rsidRPr="00D370A2" w:rsidTr="00D370A2">
        <w:tblPrEx>
          <w:tblCellMar>
            <w:top w:w="0" w:type="dxa"/>
            <w:bottom w:w="0" w:type="dxa"/>
          </w:tblCellMar>
        </w:tblPrEx>
        <w:trPr>
          <w:trHeight w:val="3000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pacing w:after="0" w:line="27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71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Default="00D370A2" w:rsidP="007E4C79">
            <w:pPr>
              <w:pStyle w:val="Standard"/>
              <w:autoSpaceDE w:val="0"/>
              <w:snapToGrid w:val="0"/>
              <w:spacing w:after="0" w:line="271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Текст</w:t>
            </w:r>
          </w:p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71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7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71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71" w:lineRule="auto"/>
              <w:rPr>
                <w:sz w:val="20"/>
                <w:szCs w:val="20"/>
              </w:rPr>
            </w:pPr>
            <w:r w:rsidRPr="00D370A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Цели:</w:t>
            </w:r>
            <w:r w:rsidRPr="00D370A2">
              <w:rPr>
                <w:rFonts w:ascii="Times New Roman" w:hAnsi="Times New Roman"/>
                <w:sz w:val="20"/>
                <w:szCs w:val="20"/>
              </w:rPr>
              <w:t xml:space="preserve"> Обобщить известные детям при</w:t>
            </w:r>
            <w:r w:rsidRPr="00D370A2">
              <w:rPr>
                <w:rFonts w:ascii="Times New Roman" w:hAnsi="Times New Roman"/>
                <w:sz w:val="20"/>
                <w:szCs w:val="20"/>
              </w:rPr>
              <w:softHyphen/>
              <w:t>знаки текста (тематическое един</w:t>
            </w:r>
            <w:r w:rsidRPr="00D370A2">
              <w:rPr>
                <w:rFonts w:ascii="Times New Roman" w:hAnsi="Times New Roman"/>
                <w:sz w:val="20"/>
                <w:szCs w:val="20"/>
              </w:rPr>
              <w:softHyphen/>
              <w:t>ство), углубить представления о функциях (речевых задачах) текстов</w:t>
            </w:r>
          </w:p>
          <w:p w:rsidR="00D370A2" w:rsidRDefault="00D370A2" w:rsidP="007E4C79">
            <w:pPr>
              <w:pStyle w:val="Standard"/>
              <w:autoSpaceDE w:val="0"/>
              <w:spacing w:after="0" w:line="271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370A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Уметь </w:t>
            </w:r>
            <w:r w:rsidRPr="00D370A2">
              <w:rPr>
                <w:rFonts w:ascii="Times New Roman" w:hAnsi="Times New Roman"/>
                <w:bCs/>
                <w:iCs/>
                <w:sz w:val="20"/>
                <w:szCs w:val="20"/>
              </w:rPr>
              <w:t>записывать текст, оформляя каждое предложение; определять главную мысль текста; восстанавливать нужную последовательность предложений; правильно записывать диалог; делить текст на смысловые части; подбирать заголовок к тексту; указывать род существительных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71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71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Связь слов в предложении Признаки текста.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71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Монолог. Диалог</w:t>
            </w:r>
          </w:p>
          <w:p w:rsidR="00D370A2" w:rsidRPr="00D370A2" w:rsidRDefault="00D370A2" w:rsidP="007E4C79">
            <w:pPr>
              <w:pStyle w:val="61"/>
              <w:keepNext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70A2">
              <w:rPr>
                <w:rFonts w:ascii="Times New Roman" w:hAnsi="Times New Roman" w:cs="Times New Roman"/>
                <w:sz w:val="20"/>
                <w:szCs w:val="20"/>
              </w:rPr>
              <w:t>Текст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71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Объёмное выска</w:t>
            </w:r>
            <w:r w:rsidRPr="00D370A2">
              <w:rPr>
                <w:rFonts w:ascii="Times New Roman" w:hAnsi="Times New Roman"/>
                <w:sz w:val="20"/>
                <w:szCs w:val="20"/>
              </w:rPr>
              <w:softHyphen/>
              <w:t>зывание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71" w:lineRule="auto"/>
              <w:rPr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370A2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Устанавливать связь</w:t>
            </w:r>
            <w:r w:rsidRPr="00D370A2">
              <w:rPr>
                <w:rFonts w:ascii="Times New Roman" w:hAnsi="Times New Roman"/>
                <w:sz w:val="20"/>
                <w:szCs w:val="20"/>
              </w:rPr>
              <w:t xml:space="preserve"> между речевым назначением предло</w:t>
            </w:r>
            <w:r w:rsidRPr="00D370A2">
              <w:rPr>
                <w:rFonts w:ascii="Times New Roman" w:hAnsi="Times New Roman"/>
                <w:sz w:val="20"/>
                <w:szCs w:val="20"/>
              </w:rPr>
              <w:softHyphen/>
              <w:t xml:space="preserve">жений и функциональными типами текстов. </w:t>
            </w:r>
            <w:r w:rsidRPr="00D370A2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Дифференцировать</w:t>
            </w:r>
            <w:r w:rsidRPr="00D370A2">
              <w:rPr>
                <w:rFonts w:ascii="Times New Roman" w:hAnsi="Times New Roman"/>
                <w:sz w:val="20"/>
                <w:szCs w:val="20"/>
              </w:rPr>
              <w:t xml:space="preserve"> типы текс</w:t>
            </w:r>
            <w:r w:rsidRPr="00D370A2">
              <w:rPr>
                <w:rFonts w:ascii="Times New Roman" w:hAnsi="Times New Roman"/>
                <w:sz w:val="20"/>
                <w:szCs w:val="20"/>
              </w:rPr>
              <w:softHyphen/>
              <w:t>тов по их назначению (функ</w:t>
            </w:r>
            <w:r w:rsidRPr="00D370A2">
              <w:rPr>
                <w:rFonts w:ascii="Times New Roman" w:hAnsi="Times New Roman"/>
                <w:sz w:val="20"/>
                <w:szCs w:val="20"/>
              </w:rPr>
              <w:softHyphen/>
              <w:t>ции)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71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71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Фронтальный опрос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71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С. 76, 77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71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70A2" w:rsidRPr="00D370A2" w:rsidTr="00E85011">
        <w:tblPrEx>
          <w:tblCellMar>
            <w:top w:w="0" w:type="dxa"/>
            <w:bottom w:w="0" w:type="dxa"/>
          </w:tblCellMar>
        </w:tblPrEx>
        <w:trPr>
          <w:trHeight w:val="377"/>
          <w:jc w:val="center"/>
        </w:trPr>
        <w:tc>
          <w:tcPr>
            <w:tcW w:w="15893" w:type="dxa"/>
            <w:gridSpan w:val="1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pacing w:after="0" w:line="271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370A2">
              <w:rPr>
                <w:rFonts w:ascii="Times New Roman" w:hAnsi="Times New Roman"/>
                <w:b/>
                <w:sz w:val="20"/>
                <w:szCs w:val="20"/>
              </w:rPr>
              <w:t>2 триместр</w:t>
            </w:r>
          </w:p>
        </w:tc>
      </w:tr>
      <w:tr w:rsidR="00D370A2" w:rsidRPr="00D370A2" w:rsidTr="00D370A2">
        <w:tblPrEx>
          <w:tblCellMar>
            <w:top w:w="0" w:type="dxa"/>
            <w:bottom w:w="0" w:type="dxa"/>
          </w:tblCellMar>
        </w:tblPrEx>
        <w:trPr>
          <w:trHeight w:val="5175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7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7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71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71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Повествование. Описание. Рассуждение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tabs>
                <w:tab w:val="center" w:pos="249"/>
              </w:tabs>
              <w:autoSpaceDE w:val="0"/>
              <w:snapToGrid w:val="0"/>
              <w:spacing w:after="0" w:line="27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71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61"/>
              <w:keepNext/>
              <w:shd w:val="clear" w:color="auto" w:fill="auto"/>
              <w:snapToGrid w:val="0"/>
              <w:spacing w:line="240" w:lineRule="auto"/>
              <w:jc w:val="both"/>
              <w:rPr>
                <w:sz w:val="20"/>
                <w:szCs w:val="20"/>
              </w:rPr>
            </w:pPr>
            <w:r w:rsidRPr="00D370A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Цели:</w:t>
            </w:r>
            <w:r w:rsidRPr="00D370A2">
              <w:rPr>
                <w:rFonts w:ascii="Times New Roman" w:hAnsi="Times New Roman" w:cs="Times New Roman"/>
                <w:sz w:val="20"/>
                <w:szCs w:val="20"/>
              </w:rPr>
              <w:t xml:space="preserve"> Познакомить с дифференциацией текстов по их назначению (рече</w:t>
            </w:r>
            <w:r w:rsidRPr="00D370A2">
              <w:rPr>
                <w:rFonts w:ascii="Times New Roman" w:hAnsi="Times New Roman" w:cs="Times New Roman"/>
                <w:sz w:val="20"/>
                <w:szCs w:val="20"/>
              </w:rPr>
              <w:softHyphen/>
              <w:t>вой задаче). Организовать наблю</w:t>
            </w:r>
            <w:r w:rsidRPr="00D370A2">
              <w:rPr>
                <w:rFonts w:ascii="Times New Roman" w:hAnsi="Times New Roman" w:cs="Times New Roman"/>
                <w:sz w:val="20"/>
                <w:szCs w:val="20"/>
              </w:rPr>
              <w:softHyphen/>
              <w:t>дение над текстами разных ти</w:t>
            </w:r>
            <w:r w:rsidRPr="00D370A2">
              <w:rPr>
                <w:rFonts w:ascii="Times New Roman" w:hAnsi="Times New Roman" w:cs="Times New Roman"/>
                <w:sz w:val="20"/>
                <w:szCs w:val="20"/>
              </w:rPr>
              <w:softHyphen/>
              <w:t>пов.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71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Стимулировать творческую рабо</w:t>
            </w:r>
            <w:r w:rsidRPr="00D370A2">
              <w:rPr>
                <w:rFonts w:ascii="Times New Roman" w:hAnsi="Times New Roman"/>
                <w:sz w:val="20"/>
                <w:szCs w:val="20"/>
              </w:rPr>
              <w:softHyphen/>
              <w:t>ту по составлению текстов по на</w:t>
            </w:r>
            <w:r w:rsidRPr="00D370A2">
              <w:rPr>
                <w:rFonts w:ascii="Times New Roman" w:hAnsi="Times New Roman"/>
                <w:sz w:val="20"/>
                <w:szCs w:val="20"/>
              </w:rPr>
              <w:softHyphen/>
              <w:t>чалу, по сюжетным рисункам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71" w:lineRule="auto"/>
              <w:rPr>
                <w:sz w:val="20"/>
                <w:szCs w:val="20"/>
              </w:rPr>
            </w:pPr>
            <w:r w:rsidRPr="00D370A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Знать,</w:t>
            </w:r>
            <w:r w:rsidRPr="00D370A2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что в зависимости от назначения (речевой задачи) различают три  типа текстов – повествование, описание, рассуждение; что при описании используются как имена прилагательные, так и глаголы; если  в предложении мысль высказана не до конца, в конце предложения ставится знак многоточия.</w:t>
            </w:r>
          </w:p>
          <w:p w:rsidR="00D370A2" w:rsidRDefault="00D370A2" w:rsidP="007E4C79">
            <w:pPr>
              <w:pStyle w:val="Standard"/>
              <w:autoSpaceDE w:val="0"/>
              <w:spacing w:after="0" w:line="271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370A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Уметь</w:t>
            </w:r>
            <w:r w:rsidRPr="00D370A2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определять тип текста; работать с деформированным текстом;</w:t>
            </w:r>
            <w:r w:rsidRPr="00D370A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D370A2">
              <w:rPr>
                <w:rFonts w:ascii="Times New Roman" w:hAnsi="Times New Roman"/>
                <w:bCs/>
                <w:iCs/>
                <w:sz w:val="20"/>
                <w:szCs w:val="20"/>
              </w:rPr>
              <w:t>определять количество частей в тексте; указывать тип текста; составлять план текста; озаглавливать каждую часть текста; пересказывать текст по плану; составлять текст по картинкам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71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71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 xml:space="preserve">Связь слов </w:t>
            </w:r>
            <w:r w:rsidRPr="00D370A2">
              <w:rPr>
                <w:rFonts w:ascii="Times New Roman" w:hAnsi="Times New Roman"/>
                <w:sz w:val="20"/>
                <w:szCs w:val="20"/>
              </w:rPr>
              <w:br/>
              <w:t>в предложении. Повествование. Описание. Рассуждение Признаки текста</w:t>
            </w:r>
          </w:p>
          <w:p w:rsidR="00D370A2" w:rsidRPr="00D370A2" w:rsidRDefault="00D370A2" w:rsidP="007E4C79">
            <w:pPr>
              <w:pStyle w:val="61"/>
              <w:keepNext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70A2">
              <w:rPr>
                <w:rFonts w:ascii="Times New Roman" w:hAnsi="Times New Roman" w:cs="Times New Roman"/>
                <w:sz w:val="20"/>
                <w:szCs w:val="20"/>
              </w:rPr>
              <w:t>Повествование</w:t>
            </w:r>
          </w:p>
          <w:p w:rsidR="00D370A2" w:rsidRPr="00D370A2" w:rsidRDefault="00D370A2" w:rsidP="007E4C79">
            <w:pPr>
              <w:pStyle w:val="61"/>
              <w:keepNext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70A2">
              <w:rPr>
                <w:rFonts w:ascii="Times New Roman" w:hAnsi="Times New Roman" w:cs="Times New Roman"/>
                <w:sz w:val="20"/>
                <w:szCs w:val="20"/>
              </w:rPr>
              <w:t>Описание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71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Рассуждение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71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71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 xml:space="preserve">Работа </w:t>
            </w:r>
            <w:r w:rsidRPr="00D370A2">
              <w:rPr>
                <w:rFonts w:ascii="Times New Roman" w:hAnsi="Times New Roman"/>
                <w:sz w:val="20"/>
                <w:szCs w:val="20"/>
              </w:rPr>
              <w:br/>
              <w:t>в парах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71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71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С.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71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78, 79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71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80, 81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71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70A2" w:rsidRPr="00D370A2" w:rsidTr="00D370A2">
        <w:tblPrEx>
          <w:tblCellMar>
            <w:top w:w="0" w:type="dxa"/>
            <w:bottom w:w="0" w:type="dxa"/>
          </w:tblCellMar>
        </w:tblPrEx>
        <w:trPr>
          <w:trHeight w:val="945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7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53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7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71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71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Повторение  по теме «Проводники наших мыслей и чувств»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7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71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 xml:space="preserve">Систематизация </w:t>
            </w:r>
            <w:r w:rsidRPr="00D370A2">
              <w:rPr>
                <w:rFonts w:ascii="Times New Roman" w:hAnsi="Times New Roman"/>
                <w:sz w:val="20"/>
                <w:szCs w:val="20"/>
              </w:rPr>
              <w:br/>
              <w:t>и обобщение знаний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71" w:lineRule="auto"/>
              <w:rPr>
                <w:sz w:val="20"/>
                <w:szCs w:val="20"/>
              </w:rPr>
            </w:pPr>
            <w:r w:rsidRPr="00D370A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Цели:  </w:t>
            </w:r>
            <w:r w:rsidRPr="00D370A2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систематизировать и обобщить знания по теме </w:t>
            </w:r>
            <w:r w:rsidRPr="00D370A2">
              <w:rPr>
                <w:rFonts w:ascii="Times New Roman" w:hAnsi="Times New Roman"/>
                <w:sz w:val="20"/>
                <w:szCs w:val="20"/>
              </w:rPr>
              <w:t>«Проводники наших мыслей и чувств»</w:t>
            </w:r>
          </w:p>
          <w:p w:rsidR="00D370A2" w:rsidRDefault="00D370A2" w:rsidP="007E4C79">
            <w:pPr>
              <w:pStyle w:val="Standard"/>
              <w:autoSpaceDE w:val="0"/>
              <w:spacing w:after="0" w:line="271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proofErr w:type="gramStart"/>
            <w:r w:rsidRPr="00D370A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Уметь </w:t>
            </w:r>
            <w:r w:rsidRPr="00D370A2">
              <w:rPr>
                <w:rFonts w:ascii="Times New Roman" w:hAnsi="Times New Roman"/>
                <w:bCs/>
                <w:iCs/>
                <w:sz w:val="20"/>
                <w:szCs w:val="20"/>
              </w:rPr>
              <w:t>составлять словосочетания по типу прил. + сущ.; употреблять мягкий знак после шипящих на конце имен существительных женского рода; составлять схемы предложений и словосочетаний; определять вид предложения по цели высказывания и по эмоциональной окраске; писать под диктовку; писать по памяти; объяснять выражение «до бровей накрылись шапками»; указывать ударные и безударные гласные в словах;</w:t>
            </w:r>
            <w:proofErr w:type="gramEnd"/>
            <w:r w:rsidRPr="00D370A2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определять части речи; записывать текст, оформляя в нем предложения;  выписывать из текста группы однокоренных слов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71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71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 xml:space="preserve">Связь слов </w:t>
            </w:r>
            <w:r w:rsidRPr="00D370A2">
              <w:rPr>
                <w:rFonts w:ascii="Times New Roman" w:hAnsi="Times New Roman"/>
                <w:sz w:val="20"/>
                <w:szCs w:val="20"/>
              </w:rPr>
              <w:br/>
              <w:t>в предложении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71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ind w:left="-105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ОУЛ</w:t>
            </w:r>
            <w:proofErr w:type="gramStart"/>
            <w:r w:rsidRPr="00D370A2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D370A2">
              <w:rPr>
                <w:rFonts w:ascii="Times New Roman" w:hAnsi="Times New Roman"/>
                <w:sz w:val="20"/>
                <w:szCs w:val="20"/>
              </w:rPr>
              <w:t>,2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ind w:left="-105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ДУЛ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ind w:left="-105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31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71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71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Практическая работа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71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Взаимоконтроль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71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С. 82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71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83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71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70A2" w:rsidRPr="00D370A2" w:rsidTr="00D370A2">
        <w:tblPrEx>
          <w:tblCellMar>
            <w:top w:w="0" w:type="dxa"/>
            <w:bottom w:w="0" w:type="dxa"/>
          </w:tblCellMar>
        </w:tblPrEx>
        <w:trPr>
          <w:trHeight w:val="23"/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7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71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71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Мастерская слова. Учимся излагать (воспроизводить) содержание текста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7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71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71" w:lineRule="auto"/>
              <w:rPr>
                <w:sz w:val="20"/>
                <w:szCs w:val="20"/>
              </w:rPr>
            </w:pPr>
            <w:r w:rsidRPr="00D370A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Уметь </w:t>
            </w:r>
            <w:r w:rsidRPr="00D370A2">
              <w:rPr>
                <w:rFonts w:ascii="Times New Roman" w:hAnsi="Times New Roman"/>
                <w:bCs/>
                <w:iCs/>
                <w:sz w:val="20"/>
                <w:szCs w:val="20"/>
              </w:rPr>
              <w:t>излагать (воспроизводить) содержание текста; определять тип текста; делить текст на смысловые части; озаглавливать текст; анализировать предложенные планы; устно воспроизводить текст по плану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71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 xml:space="preserve">Отличие письменной речи </w:t>
            </w:r>
            <w:proofErr w:type="gramStart"/>
            <w:r w:rsidRPr="00D370A2">
              <w:rPr>
                <w:rFonts w:ascii="Times New Roman" w:hAnsi="Times New Roman"/>
                <w:sz w:val="20"/>
                <w:szCs w:val="20"/>
              </w:rPr>
              <w:t>от</w:t>
            </w:r>
            <w:proofErr w:type="gramEnd"/>
            <w:r w:rsidRPr="00D370A2">
              <w:rPr>
                <w:rFonts w:ascii="Times New Roman" w:hAnsi="Times New Roman"/>
                <w:sz w:val="20"/>
                <w:szCs w:val="20"/>
              </w:rPr>
              <w:t xml:space="preserve"> устной. Изложение текста (повествование, повествование с элементами описания)</w:t>
            </w:r>
          </w:p>
        </w:tc>
        <w:tc>
          <w:tcPr>
            <w:tcW w:w="1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61"/>
              <w:keepNext/>
              <w:shd w:val="clear" w:color="auto" w:fill="auto"/>
              <w:snapToGrid w:val="0"/>
              <w:spacing w:line="240" w:lineRule="auto"/>
              <w:jc w:val="both"/>
              <w:rPr>
                <w:sz w:val="20"/>
                <w:szCs w:val="20"/>
              </w:rPr>
            </w:pPr>
            <w:r w:rsidRPr="00D370A2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Воспроизводить</w:t>
            </w:r>
            <w:r w:rsidRPr="00D370A2">
              <w:rPr>
                <w:rFonts w:ascii="Times New Roman" w:hAnsi="Times New Roman" w:cs="Times New Roman"/>
                <w:sz w:val="20"/>
                <w:szCs w:val="20"/>
              </w:rPr>
              <w:t xml:space="preserve"> содержание прочитанного текста и</w:t>
            </w:r>
            <w:r w:rsidRPr="00D370A2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 xml:space="preserve"> созда</w:t>
            </w:r>
            <w:r w:rsidRPr="00D370A2">
              <w:rPr>
                <w:rStyle w:val="a8"/>
                <w:rFonts w:ascii="Times New Roman" w:hAnsi="Times New Roman" w:cs="Times New Roman"/>
                <w:sz w:val="20"/>
                <w:szCs w:val="20"/>
              </w:rPr>
              <w:softHyphen/>
              <w:t>вать</w:t>
            </w:r>
            <w:r w:rsidRPr="00D370A2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собственные высказыва</w:t>
            </w:r>
            <w:r w:rsidRPr="00D370A2">
              <w:rPr>
                <w:rFonts w:ascii="Times New Roman" w:hAnsi="Times New Roman" w:cs="Times New Roman"/>
                <w:sz w:val="20"/>
                <w:szCs w:val="20"/>
              </w:rPr>
              <w:softHyphen/>
              <w:t>ния в объёме предложения, текста.</w:t>
            </w:r>
          </w:p>
          <w:p w:rsidR="00D370A2" w:rsidRPr="00D370A2" w:rsidRDefault="00D370A2" w:rsidP="007E4C79">
            <w:pPr>
              <w:pStyle w:val="61"/>
              <w:keepNext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 w:rsidRPr="00D370A2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Различать</w:t>
            </w:r>
            <w:r w:rsidRPr="00D370A2">
              <w:rPr>
                <w:rFonts w:ascii="Times New Roman" w:hAnsi="Times New Roman" w:cs="Times New Roman"/>
                <w:sz w:val="20"/>
                <w:szCs w:val="20"/>
              </w:rPr>
              <w:t xml:space="preserve"> объём предлагае</w:t>
            </w:r>
            <w:r w:rsidRPr="00D370A2">
              <w:rPr>
                <w:rFonts w:ascii="Times New Roman" w:hAnsi="Times New Roman" w:cs="Times New Roman"/>
                <w:sz w:val="20"/>
                <w:szCs w:val="20"/>
              </w:rPr>
              <w:softHyphen/>
              <w:t>мых тем высказываний и</w:t>
            </w:r>
            <w:r w:rsidRPr="00D370A2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 xml:space="preserve"> вы</w:t>
            </w:r>
            <w:r w:rsidRPr="00D370A2">
              <w:rPr>
                <w:rStyle w:val="a8"/>
                <w:rFonts w:ascii="Times New Roman" w:hAnsi="Times New Roman" w:cs="Times New Roman"/>
                <w:sz w:val="20"/>
                <w:szCs w:val="20"/>
              </w:rPr>
              <w:softHyphen/>
              <w:t>сказываться</w:t>
            </w:r>
            <w:r w:rsidRPr="00D370A2">
              <w:rPr>
                <w:rFonts w:ascii="Times New Roman" w:hAnsi="Times New Roman" w:cs="Times New Roman"/>
                <w:sz w:val="20"/>
                <w:szCs w:val="20"/>
              </w:rPr>
              <w:t xml:space="preserve"> в рамках темы.</w:t>
            </w:r>
          </w:p>
          <w:p w:rsidR="00D370A2" w:rsidRPr="00D370A2" w:rsidRDefault="00D370A2" w:rsidP="007E4C79">
            <w:pPr>
              <w:pStyle w:val="61"/>
              <w:keepNext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 w:rsidRPr="00D370A2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Использовать план</w:t>
            </w:r>
            <w:r w:rsidRPr="00D370A2">
              <w:rPr>
                <w:rFonts w:ascii="Times New Roman" w:hAnsi="Times New Roman" w:cs="Times New Roman"/>
                <w:sz w:val="20"/>
                <w:szCs w:val="20"/>
              </w:rPr>
              <w:t xml:space="preserve"> для восп</w:t>
            </w:r>
            <w:r w:rsidRPr="00D370A2">
              <w:rPr>
                <w:rFonts w:ascii="Times New Roman" w:hAnsi="Times New Roman" w:cs="Times New Roman"/>
                <w:sz w:val="20"/>
                <w:szCs w:val="20"/>
              </w:rPr>
              <w:softHyphen/>
              <w:t>роизведения и составления текста,</w:t>
            </w:r>
            <w:r w:rsidRPr="00D370A2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 xml:space="preserve"> оценивать</w:t>
            </w:r>
            <w:r w:rsidRPr="00D370A2">
              <w:rPr>
                <w:rFonts w:ascii="Times New Roman" w:hAnsi="Times New Roman" w:cs="Times New Roman"/>
                <w:sz w:val="20"/>
                <w:szCs w:val="20"/>
              </w:rPr>
              <w:t xml:space="preserve"> информа</w:t>
            </w:r>
            <w:r w:rsidRPr="00D370A2">
              <w:rPr>
                <w:rFonts w:ascii="Times New Roman" w:hAnsi="Times New Roman" w:cs="Times New Roman"/>
                <w:sz w:val="20"/>
                <w:szCs w:val="20"/>
              </w:rPr>
              <w:softHyphen/>
              <w:t>тивность плана.</w:t>
            </w:r>
          </w:p>
          <w:p w:rsidR="00D370A2" w:rsidRPr="00D370A2" w:rsidRDefault="00D370A2" w:rsidP="007E4C79">
            <w:pPr>
              <w:pStyle w:val="61"/>
              <w:keepNext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 w:rsidRPr="00D370A2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Разгадывать</w:t>
            </w:r>
            <w:r w:rsidRPr="00D370A2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 w:rsidRPr="00D370A2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70A2">
              <w:rPr>
                <w:rStyle w:val="a8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составлять </w:t>
            </w:r>
            <w:r w:rsidRPr="00D370A2">
              <w:rPr>
                <w:rFonts w:ascii="Times New Roman" w:hAnsi="Times New Roman" w:cs="Times New Roman"/>
                <w:sz w:val="20"/>
                <w:szCs w:val="20"/>
              </w:rPr>
              <w:t>тексты загадок, используя сло</w:t>
            </w:r>
            <w:r w:rsidRPr="00D370A2">
              <w:rPr>
                <w:rFonts w:ascii="Times New Roman" w:hAnsi="Times New Roman" w:cs="Times New Roman"/>
                <w:sz w:val="20"/>
                <w:szCs w:val="20"/>
              </w:rPr>
              <w:softHyphen/>
              <w:t>ва с переносным значением.</w:t>
            </w:r>
          </w:p>
          <w:p w:rsidR="00D370A2" w:rsidRPr="00D370A2" w:rsidRDefault="00D370A2" w:rsidP="007E4C79">
            <w:pPr>
              <w:pStyle w:val="61"/>
              <w:keepNext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D370A2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«Читать»</w:t>
            </w:r>
            <w:r w:rsidRPr="00D370A2">
              <w:rPr>
                <w:rFonts w:ascii="Times New Roman" w:hAnsi="Times New Roman" w:cs="Times New Roman"/>
                <w:sz w:val="20"/>
                <w:szCs w:val="20"/>
              </w:rPr>
              <w:t xml:space="preserve"> рисунки, репродук</w:t>
            </w:r>
            <w:r w:rsidRPr="00D370A2">
              <w:rPr>
                <w:rFonts w:ascii="Times New Roman" w:hAnsi="Times New Roman" w:cs="Times New Roman"/>
                <w:sz w:val="20"/>
                <w:szCs w:val="20"/>
              </w:rPr>
              <w:softHyphen/>
              <w:t>ции картин,</w:t>
            </w:r>
            <w:r w:rsidRPr="00D370A2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 xml:space="preserve"> создавать</w:t>
            </w:r>
            <w:r w:rsidRPr="00D370A2">
              <w:rPr>
                <w:rFonts w:ascii="Times New Roman" w:hAnsi="Times New Roman" w:cs="Times New Roman"/>
                <w:sz w:val="20"/>
                <w:szCs w:val="20"/>
              </w:rPr>
              <w:t xml:space="preserve"> выска</w:t>
            </w:r>
            <w:r w:rsidRPr="00D370A2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зывания по описанию картин. </w:t>
            </w:r>
            <w:r w:rsidRPr="00D370A2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Сотрудничать</w:t>
            </w:r>
            <w:r w:rsidRPr="00D370A2">
              <w:rPr>
                <w:rFonts w:ascii="Times New Roman" w:hAnsi="Times New Roman" w:cs="Times New Roman"/>
                <w:sz w:val="20"/>
                <w:szCs w:val="20"/>
              </w:rPr>
              <w:t xml:space="preserve"> в парах:</w:t>
            </w:r>
            <w:r w:rsidRPr="00D370A2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 xml:space="preserve"> выдви</w:t>
            </w:r>
            <w:r w:rsidRPr="00D370A2">
              <w:rPr>
                <w:rStyle w:val="a8"/>
                <w:rFonts w:ascii="Times New Roman" w:hAnsi="Times New Roman" w:cs="Times New Roman"/>
                <w:sz w:val="20"/>
                <w:szCs w:val="20"/>
              </w:rPr>
              <w:softHyphen/>
              <w:t>гать</w:t>
            </w:r>
            <w:r w:rsidRPr="00D370A2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собственные гипотезы (прогнозы) и</w:t>
            </w:r>
            <w:r w:rsidRPr="00D370A2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 xml:space="preserve"> обосновывать</w:t>
            </w:r>
            <w:r w:rsidRPr="00D370A2">
              <w:rPr>
                <w:rFonts w:ascii="Times New Roman" w:hAnsi="Times New Roman" w:cs="Times New Roman"/>
                <w:sz w:val="20"/>
                <w:szCs w:val="20"/>
              </w:rPr>
              <w:t xml:space="preserve"> их, </w:t>
            </w:r>
            <w:r w:rsidRPr="00D370A2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обмениваться</w:t>
            </w:r>
            <w:r w:rsidRPr="00D370A2">
              <w:rPr>
                <w:rFonts w:ascii="Times New Roman" w:hAnsi="Times New Roman" w:cs="Times New Roman"/>
                <w:sz w:val="20"/>
                <w:szCs w:val="20"/>
              </w:rPr>
              <w:t xml:space="preserve"> мыслями,</w:t>
            </w:r>
            <w:r w:rsidRPr="00D370A2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 xml:space="preserve"> при</w:t>
            </w:r>
            <w:r w:rsidRPr="00D370A2">
              <w:rPr>
                <w:rStyle w:val="a8"/>
                <w:rFonts w:ascii="Times New Roman" w:hAnsi="Times New Roman" w:cs="Times New Roman"/>
                <w:sz w:val="20"/>
                <w:szCs w:val="20"/>
              </w:rPr>
              <w:softHyphen/>
              <w:t>слушиваться</w:t>
            </w:r>
            <w:r w:rsidRPr="00D370A2">
              <w:rPr>
                <w:rFonts w:ascii="Times New Roman" w:hAnsi="Times New Roman" w:cs="Times New Roman"/>
                <w:sz w:val="20"/>
                <w:szCs w:val="20"/>
              </w:rPr>
              <w:t xml:space="preserve"> к мнению собе</w:t>
            </w:r>
            <w:r w:rsidRPr="00D370A2">
              <w:rPr>
                <w:rFonts w:ascii="Times New Roman" w:hAnsi="Times New Roman" w:cs="Times New Roman"/>
                <w:sz w:val="20"/>
                <w:szCs w:val="20"/>
              </w:rPr>
              <w:softHyphen/>
              <w:t>седников.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71" w:lineRule="auto"/>
              <w:rPr>
                <w:sz w:val="20"/>
                <w:szCs w:val="20"/>
              </w:rPr>
            </w:pPr>
            <w:r w:rsidRPr="00D370A2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Давать</w:t>
            </w:r>
            <w:r w:rsidRPr="00D370A2">
              <w:rPr>
                <w:rFonts w:ascii="Times New Roman" w:hAnsi="Times New Roman"/>
                <w:sz w:val="20"/>
                <w:szCs w:val="20"/>
              </w:rPr>
              <w:t xml:space="preserve"> доброжелательные со</w:t>
            </w:r>
            <w:r w:rsidRPr="00D370A2">
              <w:rPr>
                <w:rFonts w:ascii="Times New Roman" w:hAnsi="Times New Roman"/>
                <w:sz w:val="20"/>
                <w:szCs w:val="20"/>
              </w:rPr>
              <w:softHyphen/>
              <w:t>веты по поводу творческих ра</w:t>
            </w:r>
            <w:r w:rsidRPr="00D370A2">
              <w:rPr>
                <w:rFonts w:ascii="Times New Roman" w:hAnsi="Times New Roman"/>
                <w:sz w:val="20"/>
                <w:szCs w:val="20"/>
              </w:rPr>
              <w:softHyphen/>
              <w:t>бот,</w:t>
            </w:r>
            <w:r w:rsidRPr="00D370A2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 xml:space="preserve"> корректировать</w:t>
            </w:r>
            <w:r w:rsidRPr="00D370A2">
              <w:rPr>
                <w:rFonts w:ascii="Times New Roman" w:hAnsi="Times New Roman"/>
                <w:sz w:val="20"/>
                <w:szCs w:val="20"/>
              </w:rPr>
              <w:t xml:space="preserve"> собст</w:t>
            </w:r>
            <w:r w:rsidRPr="00D370A2">
              <w:rPr>
                <w:rFonts w:ascii="Times New Roman" w:hAnsi="Times New Roman"/>
                <w:sz w:val="20"/>
                <w:szCs w:val="20"/>
              </w:rPr>
              <w:softHyphen/>
              <w:t>венные работы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71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71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Фронтальный опрос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71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С. 86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71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70A2" w:rsidRPr="00D370A2" w:rsidTr="00D370A2">
        <w:tblPrEx>
          <w:tblCellMar>
            <w:top w:w="0" w:type="dxa"/>
            <w:bottom w:w="0" w:type="dxa"/>
          </w:tblCellMar>
        </w:tblPrEx>
        <w:trPr>
          <w:trHeight w:val="23"/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7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71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71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Изложение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7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71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Творческий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71" w:lineRule="auto"/>
              <w:rPr>
                <w:sz w:val="20"/>
                <w:szCs w:val="20"/>
              </w:rPr>
            </w:pPr>
            <w:r w:rsidRPr="00D370A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Цели</w:t>
            </w:r>
            <w:proofErr w:type="gramStart"/>
            <w:r w:rsidRPr="00D370A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D370A2"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End"/>
            <w:r w:rsidRPr="00D370A2">
              <w:rPr>
                <w:rFonts w:ascii="Times New Roman" w:hAnsi="Times New Roman"/>
                <w:sz w:val="20"/>
                <w:szCs w:val="20"/>
              </w:rPr>
              <w:t>чить воспроизведению текста повествовательного характера о наступлении зимы с опорой на план. Углубить представление о назначении плана, его информа</w:t>
            </w:r>
            <w:r w:rsidRPr="00D370A2">
              <w:rPr>
                <w:rFonts w:ascii="Times New Roman" w:hAnsi="Times New Roman"/>
                <w:sz w:val="20"/>
                <w:szCs w:val="20"/>
              </w:rPr>
              <w:softHyphen/>
              <w:t>тивности, структуре. Работа с па</w:t>
            </w:r>
            <w:r w:rsidRPr="00D370A2">
              <w:rPr>
                <w:rFonts w:ascii="Times New Roman" w:hAnsi="Times New Roman"/>
                <w:sz w:val="20"/>
                <w:szCs w:val="20"/>
              </w:rPr>
              <w:softHyphen/>
              <w:t>мяткой по написанию изложений. Организовать наблюдение над ва</w:t>
            </w:r>
            <w:r w:rsidRPr="00D370A2">
              <w:rPr>
                <w:rFonts w:ascii="Times New Roman" w:hAnsi="Times New Roman"/>
                <w:sz w:val="20"/>
                <w:szCs w:val="20"/>
              </w:rPr>
              <w:softHyphen/>
              <w:t>риантами плана, учить выбирать тот вариант, который поможет воспроизвести содержание текста. Анализ работ учащихся, работа над речевыми и другими недочё</w:t>
            </w:r>
            <w:r w:rsidRPr="00D370A2">
              <w:rPr>
                <w:rFonts w:ascii="Times New Roman" w:hAnsi="Times New Roman"/>
                <w:sz w:val="20"/>
                <w:szCs w:val="20"/>
              </w:rPr>
              <w:softHyphen/>
              <w:t>тами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71" w:lineRule="auto"/>
              <w:rPr>
                <w:sz w:val="20"/>
                <w:szCs w:val="20"/>
              </w:rPr>
            </w:pPr>
            <w:r w:rsidRPr="00D370A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Уметь </w:t>
            </w:r>
            <w:r w:rsidRPr="00D370A2">
              <w:rPr>
                <w:rFonts w:ascii="Times New Roman" w:hAnsi="Times New Roman"/>
                <w:bCs/>
                <w:iCs/>
                <w:sz w:val="20"/>
                <w:szCs w:val="20"/>
              </w:rPr>
              <w:t>письменно пересказывать текст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71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 xml:space="preserve">Отличие письменной речи </w:t>
            </w:r>
            <w:proofErr w:type="gramStart"/>
            <w:r w:rsidRPr="00D370A2">
              <w:rPr>
                <w:rFonts w:ascii="Times New Roman" w:hAnsi="Times New Roman"/>
                <w:sz w:val="20"/>
                <w:szCs w:val="20"/>
              </w:rPr>
              <w:t>от</w:t>
            </w:r>
            <w:proofErr w:type="gramEnd"/>
            <w:r w:rsidRPr="00D370A2">
              <w:rPr>
                <w:rFonts w:ascii="Times New Roman" w:hAnsi="Times New Roman"/>
                <w:sz w:val="20"/>
                <w:szCs w:val="20"/>
              </w:rPr>
              <w:t xml:space="preserve"> устной. Изложение текста (повествование, повествование с элементами описания) Создание небольшого текста </w:t>
            </w:r>
            <w:r w:rsidRPr="00D370A2">
              <w:rPr>
                <w:rFonts w:ascii="Times New Roman" w:hAnsi="Times New Roman"/>
                <w:sz w:val="20"/>
                <w:szCs w:val="20"/>
              </w:rPr>
              <w:br/>
              <w:t xml:space="preserve">(сочинения) по интересной детям тематике; составление поздравлений, писем </w:t>
            </w:r>
            <w:r w:rsidRPr="00D370A2">
              <w:rPr>
                <w:rFonts w:ascii="Times New Roman" w:hAnsi="Times New Roman"/>
                <w:sz w:val="20"/>
                <w:szCs w:val="20"/>
              </w:rPr>
              <w:lastRenderedPageBreak/>
              <w:t>(в том числе с использованием компьютера)</w:t>
            </w: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71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ДУЛ 9,12,13,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71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71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Письменное изложение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71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71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70A2" w:rsidRPr="00D370A2" w:rsidTr="00D370A2">
        <w:tblPrEx>
          <w:tblCellMar>
            <w:top w:w="0" w:type="dxa"/>
            <w:bottom w:w="0" w:type="dxa"/>
          </w:tblCellMar>
        </w:tblPrEx>
        <w:trPr>
          <w:trHeight w:val="23"/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7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lastRenderedPageBreak/>
              <w:t>57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71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71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Работа над ошибками. Анализ и редактирование изложения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7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71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71" w:lineRule="auto"/>
              <w:rPr>
                <w:sz w:val="20"/>
                <w:szCs w:val="20"/>
              </w:rPr>
            </w:pPr>
            <w:r w:rsidRPr="00D370A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Цели: </w:t>
            </w:r>
            <w:r w:rsidRPr="00D370A2">
              <w:rPr>
                <w:rFonts w:ascii="Times New Roman" w:hAnsi="Times New Roman"/>
                <w:bCs/>
                <w:iCs/>
                <w:sz w:val="20"/>
                <w:szCs w:val="20"/>
              </w:rPr>
              <w:t>учить анализировать и редактировать изложение, находить и исправлять речевые и орфографические ошибки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71" w:lineRule="auto"/>
              <w:rPr>
                <w:sz w:val="20"/>
                <w:szCs w:val="20"/>
              </w:rPr>
            </w:pPr>
            <w:r w:rsidRPr="00D370A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Уметь </w:t>
            </w:r>
            <w:r w:rsidRPr="00D370A2">
              <w:rPr>
                <w:rFonts w:ascii="Times New Roman" w:hAnsi="Times New Roman"/>
                <w:bCs/>
                <w:iCs/>
                <w:sz w:val="20"/>
                <w:szCs w:val="20"/>
              </w:rPr>
              <w:t>анализировать и редактировать изложение; исправлять речевые и орфографические ошибки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71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Анализ и редактирование изложения</w:t>
            </w: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71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71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Фронтальный опрос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71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70A2" w:rsidRPr="00D370A2" w:rsidTr="00D370A2">
        <w:tblPrEx>
          <w:tblCellMar>
            <w:top w:w="0" w:type="dxa"/>
            <w:bottom w:w="0" w:type="dxa"/>
          </w:tblCellMar>
        </w:tblPrEx>
        <w:trPr>
          <w:trHeight w:val="23"/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7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71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71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Мастерская слова. Учимся излагать свои мысли, чувства, создавая тексты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7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71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71" w:lineRule="auto"/>
              <w:rPr>
                <w:sz w:val="20"/>
                <w:szCs w:val="20"/>
              </w:rPr>
            </w:pPr>
            <w:r w:rsidRPr="00D370A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Уметь </w:t>
            </w:r>
            <w:r w:rsidRPr="00D370A2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излагать свои мысли, чувства, создавая тексты; продолжать текст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71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 xml:space="preserve">Отличие письменной речи </w:t>
            </w:r>
            <w:r w:rsidRPr="00D370A2">
              <w:rPr>
                <w:rFonts w:ascii="Times New Roman" w:hAnsi="Times New Roman"/>
                <w:sz w:val="20"/>
                <w:szCs w:val="20"/>
              </w:rPr>
              <w:br/>
            </w:r>
            <w:proofErr w:type="gramStart"/>
            <w:r w:rsidRPr="00D370A2">
              <w:rPr>
                <w:rFonts w:ascii="Times New Roman" w:hAnsi="Times New Roman"/>
                <w:sz w:val="20"/>
                <w:szCs w:val="20"/>
              </w:rPr>
              <w:t>от</w:t>
            </w:r>
            <w:proofErr w:type="gramEnd"/>
            <w:r w:rsidRPr="00D370A2">
              <w:rPr>
                <w:rFonts w:ascii="Times New Roman" w:hAnsi="Times New Roman"/>
                <w:sz w:val="20"/>
                <w:szCs w:val="20"/>
              </w:rPr>
              <w:t xml:space="preserve"> устной. Изложение текста (повествование, повествование с элементами описания)</w:t>
            </w: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71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71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 xml:space="preserve">Работа </w:t>
            </w:r>
            <w:r w:rsidRPr="00D370A2">
              <w:rPr>
                <w:rFonts w:ascii="Times New Roman" w:hAnsi="Times New Roman"/>
                <w:sz w:val="20"/>
                <w:szCs w:val="20"/>
              </w:rPr>
              <w:br/>
              <w:t>в парах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71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С. 87</w:t>
            </w:r>
          </w:p>
        </w:tc>
      </w:tr>
      <w:tr w:rsidR="00D370A2" w:rsidRPr="00D370A2" w:rsidTr="00D370A2">
        <w:tblPrEx>
          <w:tblCellMar>
            <w:top w:w="0" w:type="dxa"/>
            <w:bottom w:w="0" w:type="dxa"/>
          </w:tblCellMar>
        </w:tblPrEx>
        <w:trPr>
          <w:trHeight w:val="23"/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7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71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71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Сочинение «Первый снег»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7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71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Контрольный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71" w:lineRule="auto"/>
              <w:rPr>
                <w:sz w:val="20"/>
                <w:szCs w:val="20"/>
              </w:rPr>
            </w:pPr>
            <w:r w:rsidRPr="00D370A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Цели: </w:t>
            </w:r>
            <w:r w:rsidRPr="00D370A2">
              <w:rPr>
                <w:rFonts w:ascii="Times New Roman" w:hAnsi="Times New Roman"/>
                <w:sz w:val="20"/>
                <w:szCs w:val="20"/>
              </w:rPr>
              <w:t>Повторение по избранным мате</w:t>
            </w:r>
            <w:r w:rsidRPr="00D370A2">
              <w:rPr>
                <w:rFonts w:ascii="Times New Roman" w:hAnsi="Times New Roman"/>
                <w:sz w:val="20"/>
                <w:szCs w:val="20"/>
              </w:rPr>
              <w:softHyphen/>
              <w:t>риалам разворота «Мастерская слова» на тему «Наступление зи</w:t>
            </w:r>
            <w:r w:rsidRPr="00D370A2">
              <w:rPr>
                <w:rFonts w:ascii="Times New Roman" w:hAnsi="Times New Roman"/>
                <w:sz w:val="20"/>
                <w:szCs w:val="20"/>
              </w:rPr>
              <w:softHyphen/>
              <w:t xml:space="preserve">мы. Первый снег», репродукции картины А. </w:t>
            </w:r>
            <w:proofErr w:type="spellStart"/>
            <w:r w:rsidRPr="00D370A2">
              <w:rPr>
                <w:rFonts w:ascii="Times New Roman" w:hAnsi="Times New Roman"/>
                <w:sz w:val="20"/>
                <w:szCs w:val="20"/>
              </w:rPr>
              <w:t>Пластова</w:t>
            </w:r>
            <w:proofErr w:type="spellEnd"/>
            <w:r w:rsidRPr="00D370A2">
              <w:rPr>
                <w:rFonts w:ascii="Times New Roman" w:hAnsi="Times New Roman"/>
                <w:sz w:val="20"/>
                <w:szCs w:val="20"/>
              </w:rPr>
              <w:t xml:space="preserve"> «Первый снег» (учебник </w:t>
            </w:r>
            <w:proofErr w:type="spellStart"/>
            <w:r w:rsidRPr="00D370A2">
              <w:rPr>
                <w:rFonts w:ascii="Times New Roman" w:hAnsi="Times New Roman"/>
                <w:sz w:val="20"/>
                <w:szCs w:val="20"/>
              </w:rPr>
              <w:t>Э.Э.Кац</w:t>
            </w:r>
            <w:proofErr w:type="spellEnd"/>
            <w:r w:rsidRPr="00D370A2">
              <w:rPr>
                <w:rFonts w:ascii="Times New Roman" w:hAnsi="Times New Roman"/>
                <w:sz w:val="20"/>
                <w:szCs w:val="20"/>
              </w:rPr>
              <w:t xml:space="preserve"> «Литера</w:t>
            </w:r>
            <w:r w:rsidRPr="00D370A2">
              <w:rPr>
                <w:rFonts w:ascii="Times New Roman" w:hAnsi="Times New Roman"/>
                <w:sz w:val="20"/>
                <w:szCs w:val="20"/>
              </w:rPr>
              <w:softHyphen/>
              <w:t>турное чтение» 2 класс)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71" w:lineRule="auto"/>
              <w:rPr>
                <w:sz w:val="20"/>
                <w:szCs w:val="20"/>
              </w:rPr>
            </w:pPr>
            <w:r w:rsidRPr="00D370A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Уметь </w:t>
            </w:r>
            <w:r w:rsidRPr="00D370A2">
              <w:rPr>
                <w:rFonts w:ascii="Times New Roman" w:hAnsi="Times New Roman"/>
                <w:bCs/>
                <w:iCs/>
                <w:sz w:val="20"/>
                <w:szCs w:val="20"/>
              </w:rPr>
              <w:t>писать сочинение на тему «Первый снег»; анализировать тексты о первом снеге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71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 xml:space="preserve">Отличие письменной речи </w:t>
            </w:r>
            <w:r w:rsidRPr="00D370A2">
              <w:rPr>
                <w:rFonts w:ascii="Times New Roman" w:hAnsi="Times New Roman"/>
                <w:sz w:val="20"/>
                <w:szCs w:val="20"/>
              </w:rPr>
              <w:br/>
            </w:r>
            <w:proofErr w:type="gramStart"/>
            <w:r w:rsidRPr="00D370A2">
              <w:rPr>
                <w:rFonts w:ascii="Times New Roman" w:hAnsi="Times New Roman"/>
                <w:sz w:val="20"/>
                <w:szCs w:val="20"/>
              </w:rPr>
              <w:t>от</w:t>
            </w:r>
            <w:proofErr w:type="gramEnd"/>
            <w:r w:rsidRPr="00D370A2">
              <w:rPr>
                <w:rFonts w:ascii="Times New Roman" w:hAnsi="Times New Roman"/>
                <w:sz w:val="20"/>
                <w:szCs w:val="20"/>
              </w:rPr>
              <w:t xml:space="preserve"> устной. Изложение текста (повествование, повествование с элементами описания)</w:t>
            </w: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71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ДУЛ 9, 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71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 xml:space="preserve">Письменное сочинение </w:t>
            </w:r>
            <w:r w:rsidRPr="00D370A2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71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70A2" w:rsidRPr="00D370A2" w:rsidTr="00D370A2">
        <w:tblPrEx>
          <w:tblCellMar>
            <w:top w:w="0" w:type="dxa"/>
            <w:bottom w:w="0" w:type="dxa"/>
          </w:tblCellMar>
        </w:tblPrEx>
        <w:trPr>
          <w:trHeight w:val="23"/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7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71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71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Работа над ошибками.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71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Анализ и редактирование сочинения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7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71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71" w:lineRule="auto"/>
              <w:rPr>
                <w:sz w:val="20"/>
                <w:szCs w:val="20"/>
              </w:rPr>
            </w:pPr>
            <w:r w:rsidRPr="00D370A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Цели: </w:t>
            </w:r>
            <w:r w:rsidRPr="00D370A2">
              <w:rPr>
                <w:rFonts w:ascii="Times New Roman" w:hAnsi="Times New Roman"/>
                <w:bCs/>
                <w:iCs/>
                <w:sz w:val="20"/>
                <w:szCs w:val="20"/>
              </w:rPr>
              <w:t>учить анализировать и редактировать сочинение, находить и исправлять речевые и орфографические ошибки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71" w:lineRule="auto"/>
              <w:rPr>
                <w:sz w:val="20"/>
                <w:szCs w:val="20"/>
              </w:rPr>
            </w:pPr>
            <w:r w:rsidRPr="00D370A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Уметь </w:t>
            </w:r>
            <w:r w:rsidRPr="00D370A2">
              <w:rPr>
                <w:rFonts w:ascii="Times New Roman" w:hAnsi="Times New Roman"/>
                <w:bCs/>
                <w:iCs/>
                <w:sz w:val="20"/>
                <w:szCs w:val="20"/>
              </w:rPr>
              <w:t>анализировать и редактировать изложение; исправлять речевые и орфографические ошибки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71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Анализ и редактирование сочинения</w:t>
            </w: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71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71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71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70A2" w:rsidRPr="00D370A2" w:rsidTr="00D370A2">
        <w:tblPrEx>
          <w:tblCellMar>
            <w:top w:w="0" w:type="dxa"/>
            <w:bottom w:w="0" w:type="dxa"/>
          </w:tblCellMar>
        </w:tblPrEx>
        <w:trPr>
          <w:trHeight w:val="23"/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7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71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71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 xml:space="preserve">Проектная деятельность. Плакат «Подкормите птиц </w:t>
            </w:r>
            <w:r w:rsidRPr="00D370A2">
              <w:rPr>
                <w:rFonts w:ascii="Times New Roman" w:hAnsi="Times New Roman"/>
                <w:sz w:val="20"/>
                <w:szCs w:val="20"/>
              </w:rPr>
              <w:lastRenderedPageBreak/>
              <w:t>зимой!»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7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71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71" w:lineRule="auto"/>
              <w:rPr>
                <w:sz w:val="20"/>
                <w:szCs w:val="20"/>
              </w:rPr>
            </w:pPr>
            <w:r w:rsidRPr="00D370A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Уметь </w:t>
            </w:r>
            <w:r w:rsidRPr="00D370A2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выполнять проектную деятельность; выбирать тему проекта из </w:t>
            </w:r>
            <w:proofErr w:type="gramStart"/>
            <w:r w:rsidRPr="00D370A2">
              <w:rPr>
                <w:rFonts w:ascii="Times New Roman" w:hAnsi="Times New Roman"/>
                <w:bCs/>
                <w:iCs/>
                <w:sz w:val="20"/>
                <w:szCs w:val="20"/>
              </w:rPr>
              <w:t>предложенных</w:t>
            </w:r>
            <w:proofErr w:type="gramEnd"/>
            <w:r w:rsidRPr="00D370A2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или придумывать свою; продумывать этапы деятельности; определять необходимые </w:t>
            </w:r>
            <w:r w:rsidRPr="00D370A2">
              <w:rPr>
                <w:rFonts w:ascii="Times New Roman" w:hAnsi="Times New Roman"/>
                <w:bCs/>
                <w:iCs/>
                <w:sz w:val="20"/>
                <w:szCs w:val="20"/>
              </w:rPr>
              <w:lastRenderedPageBreak/>
              <w:t>материалы и инструменты; распределять роли в группе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71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Использование средств языка в устной речи </w:t>
            </w:r>
            <w:r w:rsidRPr="00D370A2">
              <w:rPr>
                <w:rFonts w:ascii="Times New Roman" w:hAnsi="Times New Roman"/>
                <w:sz w:val="20"/>
                <w:szCs w:val="20"/>
              </w:rPr>
              <w:br/>
              <w:t xml:space="preserve">в соответствии с </w:t>
            </w:r>
            <w:r w:rsidRPr="00D370A2">
              <w:rPr>
                <w:rFonts w:ascii="Times New Roman" w:hAnsi="Times New Roman"/>
                <w:sz w:val="20"/>
                <w:szCs w:val="20"/>
              </w:rPr>
              <w:lastRenderedPageBreak/>
              <w:t>условиями общения. Практическое овладение диалогической и монологической (рассказ-описание, повествование, рассуждение на доступные детям темы) речью. Овладение нормами речевого этикета в ситуациях учебного и бытового общения (приветствие, прощание, извинение, благодарность, обращение с просьбой) Проектная деятельность. Плакат «Подкормите птиц зимой!»</w:t>
            </w: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71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71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Фронтальный опрос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71" w:lineRule="auto"/>
              <w:rPr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С. 131</w:t>
            </w:r>
          </w:p>
        </w:tc>
      </w:tr>
      <w:tr w:rsidR="00D370A2" w:rsidRPr="00D370A2" w:rsidTr="007E4C79">
        <w:tblPrEx>
          <w:tblCellMar>
            <w:top w:w="0" w:type="dxa"/>
            <w:bottom w:w="0" w:type="dxa"/>
          </w:tblCellMar>
        </w:tblPrEx>
        <w:trPr>
          <w:trHeight w:val="23"/>
          <w:jc w:val="center"/>
        </w:trPr>
        <w:tc>
          <w:tcPr>
            <w:tcW w:w="1589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before="75" w:after="60" w:line="264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370A2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О главном… (48 ч)</w:t>
            </w:r>
          </w:p>
        </w:tc>
      </w:tr>
      <w:tr w:rsidR="00D370A2" w:rsidRPr="00D370A2" w:rsidTr="00D370A2">
        <w:tblPrEx>
          <w:tblCellMar>
            <w:top w:w="0" w:type="dxa"/>
            <w:bottom w:w="0" w:type="dxa"/>
          </w:tblCellMar>
        </w:tblPrEx>
        <w:trPr>
          <w:trHeight w:val="23"/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 xml:space="preserve">Главные части </w:t>
            </w:r>
            <w:r w:rsidRPr="00D370A2">
              <w:rPr>
                <w:rFonts w:ascii="Times New Roman" w:hAnsi="Times New Roman"/>
                <w:sz w:val="20"/>
                <w:szCs w:val="20"/>
              </w:rPr>
              <w:br/>
              <w:t xml:space="preserve">в средствах </w:t>
            </w:r>
            <w:r w:rsidRPr="00D370A2">
              <w:rPr>
                <w:rFonts w:ascii="Times New Roman" w:hAnsi="Times New Roman"/>
                <w:sz w:val="20"/>
                <w:szCs w:val="20"/>
              </w:rPr>
              <w:br/>
              <w:t>языка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54" w:lineRule="auto"/>
              <w:rPr>
                <w:sz w:val="20"/>
                <w:szCs w:val="20"/>
              </w:rPr>
            </w:pPr>
            <w:r w:rsidRPr="00D370A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Цели:</w:t>
            </w:r>
            <w:r w:rsidRPr="00D370A2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70A2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Учить анализировать материал таблицы и делать выводы о нали</w:t>
            </w:r>
            <w:r w:rsidRPr="00D370A2">
              <w:rPr>
                <w:rStyle w:val="1"/>
                <w:rFonts w:ascii="Times New Roman" w:hAnsi="Times New Roman" w:cs="Times New Roman"/>
                <w:sz w:val="20"/>
                <w:szCs w:val="20"/>
              </w:rPr>
              <w:softHyphen/>
              <w:t>чии в основных средствах языка главных структурных частей. Организовать наблюдение над текстами, отражающими ситуа</w:t>
            </w:r>
            <w:r w:rsidRPr="00D370A2">
              <w:rPr>
                <w:rStyle w:val="1"/>
                <w:rFonts w:ascii="Times New Roman" w:hAnsi="Times New Roman" w:cs="Times New Roman"/>
                <w:sz w:val="20"/>
                <w:szCs w:val="20"/>
              </w:rPr>
              <w:softHyphen/>
              <w:t>ции общения по телефону, ак</w:t>
            </w:r>
            <w:r w:rsidRPr="00D370A2">
              <w:rPr>
                <w:rStyle w:val="1"/>
                <w:rFonts w:ascii="Times New Roman" w:hAnsi="Times New Roman" w:cs="Times New Roman"/>
                <w:sz w:val="20"/>
                <w:szCs w:val="20"/>
              </w:rPr>
              <w:softHyphen/>
              <w:t>туализировать правила ведения беседы по телефону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54" w:lineRule="auto"/>
              <w:rPr>
                <w:sz w:val="20"/>
                <w:szCs w:val="20"/>
              </w:rPr>
            </w:pPr>
            <w:r w:rsidRPr="00D370A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Знать,</w:t>
            </w:r>
            <w:r w:rsidRPr="00D370A2">
              <w:rPr>
                <w:rFonts w:ascii="Times New Roman" w:hAnsi="Times New Roman"/>
                <w:sz w:val="20"/>
                <w:szCs w:val="20"/>
              </w:rPr>
              <w:t xml:space="preserve"> какие главные части имеются в слове, словосочетании, предложении, тексте.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54" w:lineRule="auto"/>
              <w:rPr>
                <w:sz w:val="20"/>
                <w:szCs w:val="20"/>
              </w:rPr>
            </w:pPr>
            <w:r w:rsidRPr="00D370A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Уметь</w:t>
            </w:r>
            <w:r w:rsidRPr="00D370A2">
              <w:rPr>
                <w:rFonts w:ascii="Times New Roman" w:hAnsi="Times New Roman"/>
                <w:sz w:val="20"/>
                <w:szCs w:val="20"/>
              </w:rPr>
              <w:t xml:space="preserve"> подчеркивать предложение, которое выражает главную мысль; выделять корень; находить главные члены предложения; выписывать из предложения словосочетания </w:t>
            </w:r>
            <w:r w:rsidRPr="00D370A2">
              <w:rPr>
                <w:rFonts w:ascii="Times New Roman" w:hAnsi="Times New Roman"/>
                <w:i/>
                <w:iCs/>
                <w:sz w:val="20"/>
                <w:szCs w:val="20"/>
              </w:rPr>
              <w:lastRenderedPageBreak/>
              <w:t>гл. + сущ.;</w:t>
            </w:r>
            <w:r w:rsidRPr="00D370A2">
              <w:rPr>
                <w:rFonts w:ascii="Times New Roman" w:hAnsi="Times New Roman"/>
                <w:sz w:val="20"/>
                <w:szCs w:val="20"/>
              </w:rPr>
              <w:t xml:space="preserve"> определять главное слово  в словосочетании; читать по ролям; записывать однокоренные слова к слову «беседа»; пользоваться этимологическим словарем; сравнивать однокоренные слова и слова-синонимы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lastRenderedPageBreak/>
              <w:t>Корень слова. Главные члены предложения</w:t>
            </w:r>
          </w:p>
        </w:tc>
        <w:tc>
          <w:tcPr>
            <w:tcW w:w="1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sz w:val="20"/>
                <w:szCs w:val="20"/>
              </w:rPr>
            </w:pPr>
            <w:r w:rsidRPr="00D370A2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Обнаруживать взаимозависи</w:t>
            </w:r>
            <w:r w:rsidRPr="00D370A2">
              <w:rPr>
                <w:rStyle w:val="a8"/>
                <w:rFonts w:ascii="Times New Roman" w:hAnsi="Times New Roman" w:cs="Times New Roman"/>
                <w:sz w:val="20"/>
                <w:szCs w:val="20"/>
              </w:rPr>
              <w:softHyphen/>
              <w:t>мость</w:t>
            </w:r>
            <w:r w:rsidRPr="00D370A2">
              <w:rPr>
                <w:rStyle w:val="1"/>
                <w:rFonts w:ascii="Times New Roman" w:hAnsi="Times New Roman" w:cs="Times New Roman"/>
                <w:sz w:val="20"/>
                <w:szCs w:val="20"/>
              </w:rPr>
              <w:t xml:space="preserve"> между главными струк</w:t>
            </w:r>
            <w:r w:rsidRPr="00D370A2">
              <w:rPr>
                <w:rStyle w:val="1"/>
                <w:rFonts w:ascii="Times New Roman" w:hAnsi="Times New Roman" w:cs="Times New Roman"/>
                <w:sz w:val="20"/>
                <w:szCs w:val="20"/>
              </w:rPr>
              <w:softHyphen/>
              <w:t>турными частями языковых средств и главной информаци</w:t>
            </w:r>
            <w:r w:rsidRPr="00D370A2">
              <w:rPr>
                <w:rStyle w:val="1"/>
                <w:rFonts w:ascii="Times New Roman" w:hAnsi="Times New Roman" w:cs="Times New Roman"/>
                <w:sz w:val="20"/>
                <w:szCs w:val="20"/>
              </w:rPr>
              <w:softHyphen/>
              <w:t xml:space="preserve">ей, выражаемой посредством их. </w:t>
            </w:r>
            <w:r w:rsidRPr="00D370A2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Анализировать, обобщать</w:t>
            </w:r>
            <w:r w:rsidRPr="00D370A2">
              <w:rPr>
                <w:rStyle w:val="1"/>
                <w:rFonts w:ascii="Times New Roman" w:hAnsi="Times New Roman" w:cs="Times New Roman"/>
                <w:sz w:val="20"/>
                <w:szCs w:val="20"/>
              </w:rPr>
              <w:t xml:space="preserve"> фак</w:t>
            </w:r>
            <w:r w:rsidRPr="00D370A2">
              <w:rPr>
                <w:rStyle w:val="1"/>
                <w:rFonts w:ascii="Times New Roman" w:hAnsi="Times New Roman" w:cs="Times New Roman"/>
                <w:sz w:val="20"/>
                <w:szCs w:val="20"/>
              </w:rPr>
              <w:softHyphen/>
              <w:t>ты таблицы,</w:t>
            </w:r>
            <w:r w:rsidRPr="00D370A2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 xml:space="preserve"> извлекать</w:t>
            </w:r>
            <w:r w:rsidRPr="00D370A2">
              <w:rPr>
                <w:rStyle w:val="1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70A2">
              <w:rPr>
                <w:rStyle w:val="1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из неё нужную информацию. </w:t>
            </w:r>
            <w:r w:rsidRPr="00D370A2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Выявлять</w:t>
            </w:r>
            <w:r w:rsidRPr="00D370A2">
              <w:rPr>
                <w:rStyle w:val="1"/>
                <w:rFonts w:ascii="Times New Roman" w:hAnsi="Times New Roman" w:cs="Times New Roman"/>
                <w:sz w:val="20"/>
                <w:szCs w:val="20"/>
              </w:rPr>
              <w:t xml:space="preserve"> основную мысль высказывания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 xml:space="preserve">Работа </w:t>
            </w:r>
            <w:r w:rsidRPr="00D370A2">
              <w:rPr>
                <w:rFonts w:ascii="Times New Roman" w:hAnsi="Times New Roman"/>
                <w:sz w:val="20"/>
                <w:szCs w:val="20"/>
              </w:rPr>
              <w:br/>
              <w:t>в парах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С. 90, 91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70A2" w:rsidRPr="00D370A2" w:rsidTr="00D370A2">
        <w:tblPrEx>
          <w:tblCellMar>
            <w:top w:w="0" w:type="dxa"/>
            <w:bottom w:w="0" w:type="dxa"/>
          </w:tblCellMar>
        </w:tblPrEx>
        <w:trPr>
          <w:trHeight w:val="23"/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lastRenderedPageBreak/>
              <w:t>63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Корень – главная значимая часть слова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54" w:lineRule="auto"/>
              <w:rPr>
                <w:sz w:val="20"/>
                <w:szCs w:val="20"/>
              </w:rPr>
            </w:pPr>
            <w:r w:rsidRPr="00D370A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Цели: </w:t>
            </w:r>
            <w:r w:rsidRPr="00D370A2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На основе разных текстов дать представление об основной мыс</w:t>
            </w:r>
            <w:r w:rsidRPr="00D370A2">
              <w:rPr>
                <w:rStyle w:val="1"/>
                <w:rFonts w:ascii="Times New Roman" w:hAnsi="Times New Roman" w:cs="Times New Roman"/>
                <w:sz w:val="20"/>
                <w:szCs w:val="20"/>
              </w:rPr>
              <w:softHyphen/>
              <w:t>ли текста. Организовать наблю</w:t>
            </w:r>
            <w:r w:rsidRPr="00D370A2">
              <w:rPr>
                <w:rStyle w:val="1"/>
                <w:rFonts w:ascii="Times New Roman" w:hAnsi="Times New Roman" w:cs="Times New Roman"/>
                <w:sz w:val="20"/>
                <w:szCs w:val="20"/>
              </w:rPr>
              <w:softHyphen/>
              <w:t>дение над приёмами выражения основной мысли основного чувст</w:t>
            </w:r>
            <w:r w:rsidRPr="00D370A2">
              <w:rPr>
                <w:rStyle w:val="1"/>
                <w:rFonts w:ascii="Times New Roman" w:hAnsi="Times New Roman" w:cs="Times New Roman"/>
                <w:sz w:val="20"/>
                <w:szCs w:val="20"/>
              </w:rPr>
              <w:softHyphen/>
              <w:t>ва в баснях и других жанрах. Упражнять в безошибочном спи</w:t>
            </w:r>
            <w:r w:rsidRPr="00D370A2">
              <w:rPr>
                <w:rStyle w:val="1"/>
                <w:rFonts w:ascii="Times New Roman" w:hAnsi="Times New Roman" w:cs="Times New Roman"/>
                <w:sz w:val="20"/>
                <w:szCs w:val="20"/>
              </w:rPr>
              <w:softHyphen/>
              <w:t>сывании текстов с учебника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54" w:lineRule="auto"/>
              <w:rPr>
                <w:sz w:val="20"/>
                <w:szCs w:val="20"/>
              </w:rPr>
            </w:pPr>
            <w:r w:rsidRPr="00D370A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Знать,</w:t>
            </w:r>
            <w:r w:rsidRPr="00D370A2">
              <w:rPr>
                <w:rFonts w:ascii="Times New Roman" w:hAnsi="Times New Roman"/>
                <w:sz w:val="20"/>
                <w:szCs w:val="20"/>
              </w:rPr>
              <w:t xml:space="preserve"> что приставки и суффиксы образуют однокоренные слова; окончание при изменении слова образует его форму.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54" w:lineRule="auto"/>
              <w:rPr>
                <w:sz w:val="20"/>
                <w:szCs w:val="20"/>
              </w:rPr>
            </w:pPr>
            <w:r w:rsidRPr="00D370A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Уметь </w:t>
            </w:r>
            <w:r w:rsidRPr="00D370A2">
              <w:rPr>
                <w:rFonts w:ascii="Times New Roman" w:hAnsi="Times New Roman"/>
                <w:sz w:val="20"/>
                <w:szCs w:val="20"/>
              </w:rPr>
              <w:t xml:space="preserve">указывать части речи;  выполнять разбор слова по составу; выписывать однокоренные слова; подчеркивать гласные в корне; подбирать однокоренные слова с корнями </w:t>
            </w:r>
            <w:proofErr w:type="gramStart"/>
            <w:r w:rsidRPr="00D370A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-к</w:t>
            </w:r>
            <w:proofErr w:type="gramEnd"/>
            <w:r w:rsidRPr="00D370A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орм-, -воз-, -нос-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Корень – главная значимая часть слова</w:t>
            </w: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Pr="00D370A2">
              <w:rPr>
                <w:rFonts w:ascii="Times New Roman" w:hAnsi="Times New Roman"/>
                <w:sz w:val="20"/>
                <w:szCs w:val="20"/>
              </w:rPr>
              <w:t>6</w:t>
            </w:r>
            <w:proofErr w:type="gramEnd"/>
            <w:r w:rsidRPr="00D370A2">
              <w:rPr>
                <w:rFonts w:ascii="Times New Roman" w:hAnsi="Times New Roman"/>
                <w:sz w:val="20"/>
                <w:szCs w:val="20"/>
              </w:rPr>
              <w:t>,7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ЭСО37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С. 92, 93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70A2" w:rsidRPr="00D370A2" w:rsidTr="00620625">
        <w:tblPrEx>
          <w:tblCellMar>
            <w:top w:w="0" w:type="dxa"/>
            <w:bottom w:w="0" w:type="dxa"/>
          </w:tblCellMar>
        </w:tblPrEx>
        <w:trPr>
          <w:trHeight w:val="1836"/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64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65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Правописание корня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61"/>
              <w:keepNext/>
              <w:shd w:val="clear" w:color="auto" w:fill="auto"/>
              <w:snapToGrid w:val="0"/>
              <w:spacing w:line="240" w:lineRule="auto"/>
              <w:jc w:val="both"/>
              <w:rPr>
                <w:sz w:val="20"/>
                <w:szCs w:val="20"/>
              </w:rPr>
            </w:pPr>
            <w:r w:rsidRPr="00D370A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Цели: </w:t>
            </w:r>
            <w:r w:rsidRPr="00D370A2">
              <w:rPr>
                <w:rStyle w:val="1"/>
                <w:rFonts w:ascii="Times New Roman" w:hAnsi="Times New Roman" w:cs="Times New Roman"/>
                <w:sz w:val="20"/>
                <w:szCs w:val="20"/>
              </w:rPr>
              <w:t xml:space="preserve">Углубить представление о роли корня в словах и правописании орфограмм в корнях, дать общее представление об историческом </w:t>
            </w:r>
            <w:proofErr w:type="gramStart"/>
            <w:r w:rsidRPr="00D370A2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корне слова</w:t>
            </w:r>
            <w:proofErr w:type="gramEnd"/>
            <w:r w:rsidRPr="00D370A2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370A2" w:rsidRPr="00D370A2" w:rsidRDefault="00D370A2" w:rsidP="007E4C79">
            <w:pPr>
              <w:pStyle w:val="61"/>
              <w:keepNext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 w:rsidRPr="00D370A2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Упражнять в выделении корня в однокоренных словах, в отдель</w:t>
            </w:r>
            <w:r w:rsidRPr="00D370A2">
              <w:rPr>
                <w:rStyle w:val="1"/>
                <w:rFonts w:ascii="Times New Roman" w:hAnsi="Times New Roman" w:cs="Times New Roman"/>
                <w:sz w:val="20"/>
                <w:szCs w:val="20"/>
              </w:rPr>
              <w:softHyphen/>
              <w:t>ном слове, в моделировании слов, в отличии однокоренных слов:</w:t>
            </w:r>
          </w:p>
          <w:p w:rsidR="00D370A2" w:rsidRPr="00D370A2" w:rsidRDefault="00D370A2" w:rsidP="007E4C79">
            <w:pPr>
              <w:pStyle w:val="61"/>
              <w:keepNext/>
              <w:numPr>
                <w:ilvl w:val="0"/>
                <w:numId w:val="4"/>
              </w:numPr>
              <w:shd w:val="clear" w:color="auto" w:fill="auto"/>
              <w:tabs>
                <w:tab w:val="left" w:pos="242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RPr="00D370A2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от форм одного и того же слова,</w:t>
            </w:r>
          </w:p>
          <w:p w:rsidR="00D370A2" w:rsidRPr="00D370A2" w:rsidRDefault="00D370A2" w:rsidP="007E4C79">
            <w:pPr>
              <w:pStyle w:val="61"/>
              <w:keepNext/>
              <w:numPr>
                <w:ilvl w:val="0"/>
                <w:numId w:val="2"/>
              </w:numPr>
              <w:shd w:val="clear" w:color="auto" w:fill="auto"/>
              <w:tabs>
                <w:tab w:val="left" w:pos="247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RPr="00D370A2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от синонимов.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54" w:lineRule="auto"/>
              <w:rPr>
                <w:sz w:val="20"/>
                <w:szCs w:val="20"/>
              </w:rPr>
            </w:pPr>
            <w:r w:rsidRPr="00D370A2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Учить обращаться за справками к этимологическому словарю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54" w:lineRule="auto"/>
              <w:rPr>
                <w:sz w:val="20"/>
                <w:szCs w:val="20"/>
              </w:rPr>
            </w:pPr>
            <w:r w:rsidRPr="00D370A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Знать, </w:t>
            </w:r>
            <w:r w:rsidRPr="00D370A2">
              <w:rPr>
                <w:rFonts w:ascii="Times New Roman" w:hAnsi="Times New Roman"/>
                <w:bCs/>
                <w:iCs/>
                <w:sz w:val="20"/>
                <w:szCs w:val="20"/>
              </w:rPr>
              <w:t>что корни родственных слов пишутся одинаково.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54" w:lineRule="auto"/>
              <w:rPr>
                <w:sz w:val="20"/>
                <w:szCs w:val="20"/>
              </w:rPr>
            </w:pPr>
            <w:r w:rsidRPr="00D370A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Иметь представление,</w:t>
            </w:r>
            <w:r w:rsidRPr="00D370A2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что слово «Россия» произошло от названия одного из славянских племен «россов», живших по берегам древней реки </w:t>
            </w:r>
            <w:proofErr w:type="spellStart"/>
            <w:r w:rsidRPr="00D370A2">
              <w:rPr>
                <w:rFonts w:ascii="Times New Roman" w:hAnsi="Times New Roman"/>
                <w:bCs/>
                <w:iCs/>
                <w:sz w:val="20"/>
                <w:szCs w:val="20"/>
              </w:rPr>
              <w:t>Рось</w:t>
            </w:r>
            <w:proofErr w:type="spellEnd"/>
            <w:r w:rsidRPr="00D370A2">
              <w:rPr>
                <w:rFonts w:ascii="Times New Roman" w:hAnsi="Times New Roman"/>
                <w:bCs/>
                <w:iCs/>
                <w:sz w:val="20"/>
                <w:szCs w:val="20"/>
              </w:rPr>
              <w:t>.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54" w:lineRule="auto"/>
              <w:rPr>
                <w:sz w:val="20"/>
                <w:szCs w:val="20"/>
              </w:rPr>
            </w:pPr>
            <w:r w:rsidRPr="00D370A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Уметь </w:t>
            </w:r>
            <w:r w:rsidRPr="00D370A2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изменять слова; образовывать </w:t>
            </w:r>
            <w:r w:rsidRPr="00D370A2">
              <w:rPr>
                <w:rFonts w:ascii="Times New Roman" w:hAnsi="Times New Roman"/>
                <w:bCs/>
                <w:iCs/>
                <w:sz w:val="20"/>
                <w:szCs w:val="20"/>
              </w:rPr>
              <w:lastRenderedPageBreak/>
              <w:t>однокоренные слова; распознавать однокоренные слова и формы одного слова; выделять корни; подчеркивать в них гласные; подбирать проверочные слова к глаголам; указывать в словосочетании главные слова; составлять словосочетания из данных слов; указывать связь слов в словосочетании; писать под диктовку;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54" w:lineRule="auto"/>
              <w:rPr>
                <w:sz w:val="20"/>
                <w:szCs w:val="20"/>
              </w:rPr>
            </w:pPr>
            <w:r w:rsidRPr="00D370A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D370A2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проводить разбор слова по составу; выписывать однокоренные слова; выделять корни; записывать словосочетания, вставляя недостающие согласные; объяснять употребление </w:t>
            </w:r>
            <w:proofErr w:type="gramStart"/>
            <w:r w:rsidRPr="00D370A2">
              <w:rPr>
                <w:rFonts w:ascii="Times New Roman" w:hAnsi="Times New Roman"/>
                <w:bCs/>
                <w:iCs/>
                <w:sz w:val="20"/>
                <w:szCs w:val="20"/>
              </w:rPr>
              <w:t>-</w:t>
            </w:r>
            <w:proofErr w:type="spellStart"/>
            <w:r w:rsidRPr="00D370A2">
              <w:rPr>
                <w:rFonts w:ascii="Times New Roman" w:hAnsi="Times New Roman"/>
                <w:bCs/>
                <w:iCs/>
                <w:sz w:val="20"/>
                <w:szCs w:val="20"/>
              </w:rPr>
              <w:t>н</w:t>
            </w:r>
            <w:proofErr w:type="spellEnd"/>
            <w:proofErr w:type="gramEnd"/>
            <w:r w:rsidRPr="00D370A2">
              <w:rPr>
                <w:rFonts w:ascii="Times New Roman" w:hAnsi="Times New Roman"/>
                <w:bCs/>
                <w:iCs/>
                <w:sz w:val="20"/>
                <w:szCs w:val="20"/>
              </w:rPr>
              <w:t>-, -</w:t>
            </w:r>
            <w:proofErr w:type="spellStart"/>
            <w:r w:rsidRPr="00D370A2">
              <w:rPr>
                <w:rFonts w:ascii="Times New Roman" w:hAnsi="Times New Roman"/>
                <w:bCs/>
                <w:iCs/>
                <w:sz w:val="20"/>
                <w:szCs w:val="20"/>
              </w:rPr>
              <w:t>нн</w:t>
            </w:r>
            <w:proofErr w:type="spellEnd"/>
            <w:r w:rsidRPr="00D370A2">
              <w:rPr>
                <w:rFonts w:ascii="Times New Roman" w:hAnsi="Times New Roman"/>
                <w:bCs/>
                <w:iCs/>
                <w:sz w:val="20"/>
                <w:szCs w:val="20"/>
              </w:rPr>
              <w:t>- и -л-, -</w:t>
            </w:r>
            <w:proofErr w:type="spellStart"/>
            <w:r w:rsidRPr="00D370A2">
              <w:rPr>
                <w:rFonts w:ascii="Times New Roman" w:hAnsi="Times New Roman"/>
                <w:bCs/>
                <w:iCs/>
                <w:sz w:val="20"/>
                <w:szCs w:val="20"/>
              </w:rPr>
              <w:t>лл</w:t>
            </w:r>
            <w:proofErr w:type="spellEnd"/>
            <w:r w:rsidRPr="00D370A2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- в словах; выписывать слова с удвоенными согласными; </w:t>
            </w:r>
            <w:r w:rsidRPr="00D370A2">
              <w:rPr>
                <w:rFonts w:ascii="Times New Roman" w:hAnsi="Times New Roman"/>
                <w:bCs/>
                <w:iCs/>
                <w:sz w:val="20"/>
                <w:szCs w:val="20"/>
              </w:rPr>
              <w:br/>
              <w:t>выделять исторический корень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61"/>
              <w:keepNext/>
              <w:shd w:val="clear" w:color="auto" w:fill="auto"/>
              <w:snapToGrid w:val="0"/>
              <w:spacing w:after="120" w:line="240" w:lineRule="auto"/>
              <w:ind w:left="60"/>
              <w:rPr>
                <w:sz w:val="20"/>
                <w:szCs w:val="20"/>
              </w:rPr>
            </w:pPr>
            <w:r w:rsidRPr="00D370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Правописание корня Исторические чередования согласных  </w:t>
            </w:r>
            <w:r w:rsidRPr="00D370A2">
              <w:rPr>
                <w:rFonts w:ascii="Times New Roman" w:hAnsi="Times New Roman" w:cs="Times New Roman"/>
                <w:sz w:val="20"/>
                <w:szCs w:val="20"/>
              </w:rPr>
              <w:br/>
              <w:t>в корне к//</w:t>
            </w:r>
            <w:proofErr w:type="gramStart"/>
            <w:r w:rsidRPr="00D370A2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D370A2">
              <w:rPr>
                <w:rFonts w:ascii="Times New Roman" w:hAnsi="Times New Roman" w:cs="Times New Roman"/>
                <w:sz w:val="20"/>
                <w:szCs w:val="20"/>
              </w:rPr>
              <w:t>, г//</w:t>
            </w:r>
            <w:proofErr w:type="spellStart"/>
            <w:r w:rsidRPr="00D370A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D370A2">
              <w:rPr>
                <w:rFonts w:ascii="Times New Roman" w:hAnsi="Times New Roman" w:cs="Times New Roman"/>
                <w:sz w:val="20"/>
                <w:szCs w:val="20"/>
              </w:rPr>
              <w:t xml:space="preserve">//ж, </w:t>
            </w:r>
            <w:proofErr w:type="spellStart"/>
            <w:r w:rsidRPr="00D370A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D370A2">
              <w:rPr>
                <w:rFonts w:ascii="Times New Roman" w:hAnsi="Times New Roman" w:cs="Times New Roman"/>
                <w:sz w:val="20"/>
                <w:szCs w:val="20"/>
              </w:rPr>
              <w:t>//</w:t>
            </w:r>
            <w:proofErr w:type="spellStart"/>
            <w:r w:rsidRPr="00D370A2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proofErr w:type="spellEnd"/>
            <w:r w:rsidRPr="00D370A2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70A2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Исторический корень слова Этимология слова</w:t>
            </w:r>
          </w:p>
          <w:p w:rsidR="00D370A2" w:rsidRPr="00D370A2" w:rsidRDefault="00D370A2" w:rsidP="007E4C79">
            <w:pPr>
              <w:pStyle w:val="61"/>
              <w:keepNext/>
              <w:shd w:val="clear" w:color="auto" w:fill="auto"/>
              <w:spacing w:after="120" w:line="240" w:lineRule="auto"/>
              <w:ind w:left="60"/>
              <w:rPr>
                <w:sz w:val="20"/>
                <w:szCs w:val="20"/>
              </w:rPr>
            </w:pPr>
            <w:r w:rsidRPr="00D370A2">
              <w:rPr>
                <w:rFonts w:ascii="Times New Roman" w:hAnsi="Times New Roman" w:cs="Times New Roman"/>
                <w:sz w:val="20"/>
                <w:szCs w:val="20"/>
              </w:rPr>
              <w:t>модель</w:t>
            </w:r>
            <w:r w:rsidRPr="00D370A2">
              <w:rPr>
                <w:rStyle w:val="31"/>
                <w:rFonts w:ascii="Times New Roman" w:hAnsi="Times New Roman" w:cs="Times New Roman"/>
                <w:sz w:val="20"/>
                <w:szCs w:val="20"/>
              </w:rPr>
              <w:t xml:space="preserve"> [</w:t>
            </w:r>
            <w:proofErr w:type="spellStart"/>
            <w:r w:rsidRPr="00D370A2">
              <w:rPr>
                <w:rStyle w:val="31"/>
                <w:rFonts w:ascii="Times New Roman" w:hAnsi="Times New Roman" w:cs="Times New Roman"/>
                <w:sz w:val="20"/>
                <w:szCs w:val="20"/>
              </w:rPr>
              <w:t>дэ</w:t>
            </w:r>
            <w:proofErr w:type="spellEnd"/>
            <w:r w:rsidRPr="00D370A2">
              <w:rPr>
                <w:rStyle w:val="31"/>
                <w:rFonts w:ascii="Times New Roman" w:hAnsi="Times New Roman" w:cs="Times New Roman"/>
                <w:sz w:val="20"/>
                <w:szCs w:val="20"/>
              </w:rPr>
              <w:t>]</w:t>
            </w:r>
            <w:r w:rsidRPr="00D370A2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70A2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Чередование согласных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 xml:space="preserve">солома </w:t>
            </w:r>
            <w:proofErr w:type="gramStart"/>
            <w:r w:rsidRPr="00D370A2">
              <w:rPr>
                <w:rFonts w:ascii="Times New Roman" w:hAnsi="Times New Roman"/>
                <w:sz w:val="20"/>
                <w:szCs w:val="20"/>
              </w:rPr>
              <w:t>соломенный</w:t>
            </w:r>
            <w:proofErr w:type="gramEnd"/>
          </w:p>
        </w:tc>
        <w:tc>
          <w:tcPr>
            <w:tcW w:w="1990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61"/>
              <w:keepNext/>
              <w:shd w:val="clear" w:color="auto" w:fill="auto"/>
              <w:snapToGrid w:val="0"/>
              <w:spacing w:line="240" w:lineRule="auto"/>
              <w:jc w:val="both"/>
              <w:rPr>
                <w:sz w:val="20"/>
                <w:szCs w:val="20"/>
              </w:rPr>
            </w:pPr>
            <w:r w:rsidRPr="00D370A2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Вникать в смысл</w:t>
            </w:r>
            <w:r w:rsidRPr="00D370A2">
              <w:rPr>
                <w:rStyle w:val="1"/>
                <w:rFonts w:ascii="Times New Roman" w:hAnsi="Times New Roman" w:cs="Times New Roman"/>
                <w:sz w:val="20"/>
                <w:szCs w:val="20"/>
              </w:rPr>
              <w:t xml:space="preserve"> слова</w:t>
            </w:r>
            <w:proofErr w:type="gramStart"/>
            <w:r w:rsidRPr="00D370A2">
              <w:rPr>
                <w:rStyle w:val="1"/>
                <w:rFonts w:ascii="Times New Roman" w:hAnsi="Times New Roman" w:cs="Times New Roman"/>
                <w:sz w:val="20"/>
                <w:szCs w:val="20"/>
              </w:rPr>
              <w:t xml:space="preserve"> Н</w:t>
            </w:r>
            <w:proofErr w:type="gramEnd"/>
            <w:r w:rsidRPr="00D370A2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о его историческому корню,</w:t>
            </w:r>
            <w:r w:rsidRPr="00D370A2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 xml:space="preserve"> связы</w:t>
            </w:r>
            <w:r w:rsidRPr="00D370A2">
              <w:rPr>
                <w:rStyle w:val="a8"/>
                <w:rFonts w:ascii="Times New Roman" w:hAnsi="Times New Roman" w:cs="Times New Roman"/>
                <w:sz w:val="20"/>
                <w:szCs w:val="20"/>
              </w:rPr>
              <w:softHyphen/>
              <w:t>вать</w:t>
            </w:r>
            <w:r w:rsidRPr="00D370A2">
              <w:rPr>
                <w:rStyle w:val="1"/>
                <w:rFonts w:ascii="Times New Roman" w:hAnsi="Times New Roman" w:cs="Times New Roman"/>
                <w:sz w:val="20"/>
                <w:szCs w:val="20"/>
              </w:rPr>
              <w:t xml:space="preserve"> появление слов в языке с событиями культуры в разви</w:t>
            </w:r>
            <w:r w:rsidRPr="00D370A2">
              <w:rPr>
                <w:rStyle w:val="1"/>
                <w:rFonts w:ascii="Times New Roman" w:hAnsi="Times New Roman" w:cs="Times New Roman"/>
                <w:sz w:val="20"/>
                <w:szCs w:val="20"/>
              </w:rPr>
              <w:softHyphen/>
              <w:t>тии общества.</w:t>
            </w:r>
          </w:p>
          <w:p w:rsidR="00D370A2" w:rsidRPr="00D370A2" w:rsidRDefault="00D370A2" w:rsidP="007E4C79">
            <w:pPr>
              <w:pStyle w:val="61"/>
              <w:keepNext/>
              <w:shd w:val="clear" w:color="auto" w:fill="auto"/>
              <w:spacing w:line="240" w:lineRule="auto"/>
              <w:ind w:left="60"/>
              <w:rPr>
                <w:sz w:val="20"/>
                <w:szCs w:val="20"/>
              </w:rPr>
            </w:pPr>
            <w:r w:rsidRPr="00D370A2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Выявлять</w:t>
            </w:r>
            <w:r w:rsidRPr="00D370A2">
              <w:rPr>
                <w:rStyle w:val="1"/>
                <w:rFonts w:ascii="Times New Roman" w:hAnsi="Times New Roman" w:cs="Times New Roman"/>
                <w:sz w:val="20"/>
                <w:szCs w:val="20"/>
              </w:rPr>
              <w:t xml:space="preserve"> главную смысло</w:t>
            </w:r>
            <w:r w:rsidRPr="00D370A2">
              <w:rPr>
                <w:rStyle w:val="1"/>
                <w:rFonts w:ascii="Times New Roman" w:hAnsi="Times New Roman" w:cs="Times New Roman"/>
                <w:sz w:val="20"/>
                <w:szCs w:val="20"/>
              </w:rPr>
              <w:softHyphen/>
              <w:t xml:space="preserve">вую часть слова — корень. </w:t>
            </w:r>
            <w:r w:rsidRPr="00D370A2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Наблюдать</w:t>
            </w:r>
            <w:r w:rsidRPr="00D370A2">
              <w:rPr>
                <w:rStyle w:val="1"/>
                <w:rFonts w:ascii="Times New Roman" w:hAnsi="Times New Roman" w:cs="Times New Roman"/>
                <w:sz w:val="20"/>
                <w:szCs w:val="20"/>
              </w:rPr>
              <w:t xml:space="preserve"> факты чередова</w:t>
            </w:r>
            <w:r w:rsidRPr="00D370A2">
              <w:rPr>
                <w:rStyle w:val="1"/>
                <w:rFonts w:ascii="Times New Roman" w:hAnsi="Times New Roman" w:cs="Times New Roman"/>
                <w:sz w:val="20"/>
                <w:szCs w:val="20"/>
              </w:rPr>
              <w:softHyphen/>
              <w:t>ния гласных и согласных в корнях слов.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rPr>
                <w:sz w:val="20"/>
                <w:szCs w:val="20"/>
              </w:rPr>
            </w:pPr>
            <w:r w:rsidRPr="00D370A2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Использовать</w:t>
            </w:r>
            <w:r w:rsidRPr="00D370A2">
              <w:rPr>
                <w:rStyle w:val="1"/>
                <w:rFonts w:ascii="Times New Roman" w:hAnsi="Times New Roman" w:cs="Times New Roman"/>
                <w:sz w:val="20"/>
                <w:szCs w:val="20"/>
              </w:rPr>
              <w:t xml:space="preserve"> разнообразные </w:t>
            </w:r>
            <w:r w:rsidRPr="00D370A2">
              <w:rPr>
                <w:rStyle w:val="1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способы и приёмы проверки слов с двумя безударными гласными в корне, парными звонкими и глухими согласными, непроизносимыми согласными и удвоенными согласными. </w:t>
            </w:r>
            <w:r w:rsidRPr="00D370A2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Развивать</w:t>
            </w:r>
            <w:r w:rsidRPr="00D370A2">
              <w:rPr>
                <w:rStyle w:val="1"/>
                <w:rFonts w:ascii="Times New Roman" w:hAnsi="Times New Roman" w:cs="Times New Roman"/>
                <w:sz w:val="20"/>
                <w:szCs w:val="20"/>
              </w:rPr>
              <w:t xml:space="preserve"> графическую и ор</w:t>
            </w:r>
            <w:r w:rsidRPr="00D370A2">
              <w:rPr>
                <w:rStyle w:val="1"/>
                <w:rFonts w:ascii="Times New Roman" w:hAnsi="Times New Roman" w:cs="Times New Roman"/>
                <w:sz w:val="20"/>
                <w:szCs w:val="20"/>
              </w:rPr>
              <w:softHyphen/>
              <w:t xml:space="preserve">фографическую зоркость. </w:t>
            </w:r>
            <w:r w:rsidRPr="00D370A2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 xml:space="preserve">Прогнозировать содержание </w:t>
            </w:r>
            <w:r w:rsidRPr="00D370A2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текста,</w:t>
            </w:r>
            <w:r w:rsidRPr="00D370A2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 xml:space="preserve"> давать его версии</w:t>
            </w:r>
            <w:r w:rsidRPr="00D370A2">
              <w:rPr>
                <w:rStyle w:val="1"/>
                <w:rFonts w:ascii="Times New Roman" w:hAnsi="Times New Roman" w:cs="Times New Roman"/>
                <w:sz w:val="20"/>
                <w:szCs w:val="20"/>
              </w:rPr>
              <w:t xml:space="preserve"> по многозначному заголовку. </w:t>
            </w:r>
            <w:r w:rsidRPr="00D370A2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Работать с этимологическим словарём, исследовать</w:t>
            </w:r>
            <w:r w:rsidRPr="00D370A2">
              <w:rPr>
                <w:rStyle w:val="1"/>
                <w:rFonts w:ascii="Times New Roman" w:hAnsi="Times New Roman" w:cs="Times New Roman"/>
                <w:sz w:val="20"/>
                <w:szCs w:val="20"/>
              </w:rPr>
              <w:t xml:space="preserve"> истори</w:t>
            </w:r>
            <w:r w:rsidRPr="00D370A2">
              <w:rPr>
                <w:rStyle w:val="1"/>
                <w:rFonts w:ascii="Times New Roman" w:hAnsi="Times New Roman" w:cs="Times New Roman"/>
                <w:sz w:val="20"/>
                <w:szCs w:val="20"/>
              </w:rPr>
              <w:softHyphen/>
              <w:t>ческие корни в словах</w:t>
            </w:r>
          </w:p>
          <w:p w:rsidR="00D370A2" w:rsidRPr="00D370A2" w:rsidRDefault="00D370A2" w:rsidP="007E4C79">
            <w:pPr>
              <w:pStyle w:val="61"/>
              <w:keepNext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 w:rsidRPr="00D370A2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Анализировать</w:t>
            </w:r>
            <w:r w:rsidRPr="00D370A2">
              <w:rPr>
                <w:rStyle w:val="20"/>
                <w:rFonts w:ascii="Times New Roman" w:hAnsi="Times New Roman" w:cs="Times New Roman"/>
                <w:sz w:val="20"/>
                <w:szCs w:val="20"/>
              </w:rPr>
              <w:t xml:space="preserve"> структуру сло</w:t>
            </w:r>
            <w:r w:rsidRPr="00D370A2">
              <w:rPr>
                <w:rStyle w:val="20"/>
                <w:rFonts w:ascii="Times New Roman" w:hAnsi="Times New Roman" w:cs="Times New Roman"/>
                <w:sz w:val="20"/>
                <w:szCs w:val="20"/>
              </w:rPr>
              <w:softHyphen/>
              <w:t>восочетаний,</w:t>
            </w:r>
            <w:r w:rsidRPr="00D370A2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 xml:space="preserve"> составлять</w:t>
            </w:r>
            <w:r w:rsidRPr="00D370A2">
              <w:rPr>
                <w:rStyle w:val="20"/>
                <w:rFonts w:ascii="Times New Roman" w:hAnsi="Times New Roman" w:cs="Times New Roman"/>
                <w:sz w:val="20"/>
                <w:szCs w:val="20"/>
              </w:rPr>
              <w:t xml:space="preserve"> сло</w:t>
            </w:r>
            <w:r w:rsidRPr="00D370A2">
              <w:rPr>
                <w:rStyle w:val="20"/>
                <w:rFonts w:ascii="Times New Roman" w:hAnsi="Times New Roman" w:cs="Times New Roman"/>
                <w:sz w:val="20"/>
                <w:szCs w:val="20"/>
              </w:rPr>
              <w:softHyphen/>
              <w:t>восочетания по моделям (схе</w:t>
            </w:r>
            <w:r w:rsidRPr="00D370A2">
              <w:rPr>
                <w:rStyle w:val="20"/>
                <w:rFonts w:ascii="Times New Roman" w:hAnsi="Times New Roman" w:cs="Times New Roman"/>
                <w:sz w:val="20"/>
                <w:szCs w:val="20"/>
              </w:rPr>
              <w:softHyphen/>
              <w:t>мам).</w:t>
            </w:r>
          </w:p>
          <w:p w:rsidR="00D370A2" w:rsidRPr="00D370A2" w:rsidRDefault="00D370A2" w:rsidP="007E4C79">
            <w:pPr>
              <w:pStyle w:val="61"/>
              <w:keepNext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 w:rsidRPr="00D370A2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Обобщать сведения о</w:t>
            </w:r>
            <w:r w:rsidRPr="00D370A2">
              <w:rPr>
                <w:rStyle w:val="20"/>
                <w:rFonts w:ascii="Times New Roman" w:hAnsi="Times New Roman" w:cs="Times New Roman"/>
                <w:sz w:val="20"/>
                <w:szCs w:val="20"/>
              </w:rPr>
              <w:t xml:space="preserve"> главных структурных частях слов и </w:t>
            </w:r>
            <w:r w:rsidRPr="00D370A2">
              <w:rPr>
                <w:rStyle w:val="20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словосочетаниях. </w:t>
            </w:r>
            <w:r w:rsidRPr="00D370A2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Воспроизводить</w:t>
            </w:r>
            <w:r w:rsidRPr="00D370A2">
              <w:rPr>
                <w:rStyle w:val="20"/>
                <w:rFonts w:ascii="Times New Roman" w:hAnsi="Times New Roman" w:cs="Times New Roman"/>
                <w:sz w:val="20"/>
                <w:szCs w:val="20"/>
              </w:rPr>
              <w:t xml:space="preserve"> содержание прочитанного текста и</w:t>
            </w:r>
            <w:r w:rsidRPr="00D370A2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 xml:space="preserve"> созда</w:t>
            </w:r>
            <w:r w:rsidRPr="00D370A2">
              <w:rPr>
                <w:rStyle w:val="a8"/>
                <w:rFonts w:ascii="Times New Roman" w:hAnsi="Times New Roman" w:cs="Times New Roman"/>
                <w:sz w:val="20"/>
                <w:szCs w:val="20"/>
              </w:rPr>
              <w:softHyphen/>
              <w:t>вать собственные высказыва</w:t>
            </w:r>
            <w:r w:rsidRPr="00D370A2">
              <w:rPr>
                <w:rStyle w:val="a8"/>
                <w:rFonts w:ascii="Times New Roman" w:hAnsi="Times New Roman" w:cs="Times New Roman"/>
                <w:sz w:val="20"/>
                <w:szCs w:val="20"/>
              </w:rPr>
              <w:softHyphen/>
              <w:t>ния</w:t>
            </w:r>
            <w:r w:rsidRPr="00D370A2">
              <w:rPr>
                <w:rStyle w:val="20"/>
                <w:rFonts w:ascii="Times New Roman" w:hAnsi="Times New Roman" w:cs="Times New Roman"/>
                <w:sz w:val="20"/>
                <w:szCs w:val="20"/>
              </w:rPr>
              <w:t xml:space="preserve"> в объёме предложения, текста.</w:t>
            </w:r>
          </w:p>
          <w:p w:rsidR="00D370A2" w:rsidRPr="00D370A2" w:rsidRDefault="00D370A2" w:rsidP="007E4C79">
            <w:pPr>
              <w:pStyle w:val="61"/>
              <w:keepNext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 w:rsidRPr="00D370A2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 xml:space="preserve">Осуществлять самоконтроль </w:t>
            </w:r>
            <w:r w:rsidRPr="00D370A2">
              <w:rPr>
                <w:rStyle w:val="20"/>
                <w:rFonts w:ascii="Times New Roman" w:hAnsi="Times New Roman" w:cs="Times New Roman"/>
                <w:sz w:val="20"/>
                <w:szCs w:val="20"/>
              </w:rPr>
              <w:t>при записи предложений и текстов с образца, по слуху, по памяти.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rPr>
                <w:sz w:val="20"/>
                <w:szCs w:val="20"/>
              </w:rPr>
            </w:pPr>
            <w:r w:rsidRPr="00D370A2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Участвовать в выборе</w:t>
            </w:r>
            <w:r w:rsidRPr="00D370A2">
              <w:rPr>
                <w:rStyle w:val="20"/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 w:rsidRPr="00D370A2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 xml:space="preserve"> вы</w:t>
            </w:r>
            <w:r w:rsidRPr="00D370A2">
              <w:rPr>
                <w:rStyle w:val="a8"/>
                <w:rFonts w:ascii="Times New Roman" w:hAnsi="Times New Roman" w:cs="Times New Roman"/>
                <w:sz w:val="20"/>
                <w:szCs w:val="20"/>
              </w:rPr>
              <w:softHyphen/>
              <w:t>полнении</w:t>
            </w:r>
            <w:r w:rsidRPr="00D370A2">
              <w:rPr>
                <w:rStyle w:val="20"/>
                <w:rFonts w:ascii="Times New Roman" w:hAnsi="Times New Roman" w:cs="Times New Roman"/>
                <w:sz w:val="20"/>
                <w:szCs w:val="20"/>
              </w:rPr>
              <w:t xml:space="preserve"> проектов исследова</w:t>
            </w:r>
            <w:r w:rsidRPr="00D370A2">
              <w:rPr>
                <w:rStyle w:val="20"/>
                <w:rFonts w:ascii="Times New Roman" w:hAnsi="Times New Roman" w:cs="Times New Roman"/>
                <w:sz w:val="20"/>
                <w:szCs w:val="20"/>
              </w:rPr>
              <w:softHyphen/>
              <w:t>тельского и творческого харак</w:t>
            </w:r>
            <w:r w:rsidRPr="00D370A2">
              <w:rPr>
                <w:rStyle w:val="20"/>
                <w:rFonts w:ascii="Times New Roman" w:hAnsi="Times New Roman" w:cs="Times New Roman"/>
                <w:sz w:val="20"/>
                <w:szCs w:val="20"/>
              </w:rPr>
              <w:softHyphen/>
              <w:t>тера '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lastRenderedPageBreak/>
              <w:t>П21, 54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ЭСО25, 32, 34, 35, 38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Фронтальный опрос Практическая работа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С.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94, 95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96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97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70A2" w:rsidRPr="00D370A2" w:rsidTr="00620625">
        <w:tblPrEx>
          <w:tblCellMar>
            <w:top w:w="0" w:type="dxa"/>
            <w:bottom w:w="0" w:type="dxa"/>
          </w:tblCellMar>
        </w:tblPrEx>
        <w:trPr>
          <w:trHeight w:val="3827"/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lastRenderedPageBreak/>
              <w:t>67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68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69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Если в корне две безударные гласные…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61"/>
              <w:keepNext/>
              <w:shd w:val="clear" w:color="auto" w:fill="auto"/>
              <w:snapToGrid w:val="0"/>
              <w:spacing w:line="240" w:lineRule="auto"/>
              <w:jc w:val="both"/>
              <w:rPr>
                <w:sz w:val="20"/>
                <w:szCs w:val="20"/>
              </w:rPr>
            </w:pPr>
            <w:r w:rsidRPr="00D370A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Цели: </w:t>
            </w:r>
            <w:r w:rsidRPr="00D370A2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Обогатить детей способами про</w:t>
            </w:r>
            <w:r w:rsidRPr="00D370A2">
              <w:rPr>
                <w:rStyle w:val="1"/>
                <w:rFonts w:ascii="Times New Roman" w:hAnsi="Times New Roman" w:cs="Times New Roman"/>
                <w:sz w:val="20"/>
                <w:szCs w:val="20"/>
              </w:rPr>
              <w:softHyphen/>
              <w:t>верки двух безударных гласных в слове: 1) подбор двух провероч</w:t>
            </w:r>
            <w:r w:rsidRPr="00D370A2">
              <w:rPr>
                <w:rStyle w:val="1"/>
                <w:rFonts w:ascii="Times New Roman" w:hAnsi="Times New Roman" w:cs="Times New Roman"/>
                <w:sz w:val="20"/>
                <w:szCs w:val="20"/>
              </w:rPr>
              <w:softHyphen/>
              <w:t>ных слов</w:t>
            </w:r>
            <w:r w:rsidRPr="00D370A2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 xml:space="preserve"> вечереет, колосок;</w:t>
            </w:r>
            <w:r w:rsidRPr="00D370A2">
              <w:rPr>
                <w:rStyle w:val="1"/>
                <w:rFonts w:ascii="Times New Roman" w:hAnsi="Times New Roman" w:cs="Times New Roman"/>
                <w:sz w:val="20"/>
                <w:szCs w:val="20"/>
              </w:rPr>
              <w:t xml:space="preserve"> 2) за</w:t>
            </w:r>
            <w:r w:rsidRPr="00D370A2">
              <w:rPr>
                <w:rStyle w:val="1"/>
                <w:rFonts w:ascii="Times New Roman" w:hAnsi="Times New Roman" w:cs="Times New Roman"/>
                <w:sz w:val="20"/>
                <w:szCs w:val="20"/>
              </w:rPr>
              <w:softHyphen/>
              <w:t xml:space="preserve">поминание, сверка со словарём </w:t>
            </w:r>
            <w:r w:rsidRPr="00D370A2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соловей, огород</w:t>
            </w:r>
            <w:r w:rsidRPr="00D370A2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; 3) новый: сопос</w:t>
            </w:r>
            <w:r w:rsidRPr="00D370A2">
              <w:rPr>
                <w:rStyle w:val="1"/>
                <w:rFonts w:ascii="Times New Roman" w:hAnsi="Times New Roman" w:cs="Times New Roman"/>
                <w:sz w:val="20"/>
                <w:szCs w:val="20"/>
              </w:rPr>
              <w:softHyphen/>
              <w:t>тавление буквосочетаний</w:t>
            </w:r>
            <w:r w:rsidRPr="00D370A2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370A2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ороЦра</w:t>
            </w:r>
            <w:proofErr w:type="spellEnd"/>
            <w:r w:rsidRPr="00D370A2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370A2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олоЦла</w:t>
            </w:r>
            <w:proofErr w:type="spellEnd"/>
            <w:r w:rsidRPr="00D370A2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370A2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ереЦре</w:t>
            </w:r>
            <w:proofErr w:type="spellEnd"/>
            <w:r w:rsidRPr="00D370A2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54" w:lineRule="auto"/>
              <w:rPr>
                <w:sz w:val="20"/>
                <w:szCs w:val="20"/>
              </w:rPr>
            </w:pPr>
            <w:proofErr w:type="gramStart"/>
            <w:r w:rsidRPr="00D370A2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Дать сведения из истории разви</w:t>
            </w:r>
            <w:r w:rsidRPr="00D370A2">
              <w:rPr>
                <w:rStyle w:val="1"/>
                <w:rFonts w:ascii="Times New Roman" w:hAnsi="Times New Roman" w:cs="Times New Roman"/>
                <w:sz w:val="20"/>
                <w:szCs w:val="20"/>
              </w:rPr>
              <w:softHyphen/>
              <w:t>тия языка: наличие в современ</w:t>
            </w:r>
            <w:r w:rsidRPr="00D370A2">
              <w:rPr>
                <w:rStyle w:val="1"/>
                <w:rFonts w:ascii="Times New Roman" w:hAnsi="Times New Roman" w:cs="Times New Roman"/>
                <w:sz w:val="20"/>
                <w:szCs w:val="20"/>
              </w:rPr>
              <w:softHyphen/>
              <w:t>ном языке пар слов, пришедших из старославянского и древнерус</w:t>
            </w:r>
            <w:r w:rsidRPr="00D370A2">
              <w:rPr>
                <w:rStyle w:val="1"/>
                <w:rFonts w:ascii="Times New Roman" w:hAnsi="Times New Roman" w:cs="Times New Roman"/>
                <w:sz w:val="20"/>
                <w:szCs w:val="20"/>
              </w:rPr>
              <w:softHyphen/>
              <w:t>ского, стилевое различие синони</w:t>
            </w:r>
            <w:r w:rsidRPr="00D370A2">
              <w:rPr>
                <w:rStyle w:val="1"/>
                <w:rFonts w:ascii="Times New Roman" w:hAnsi="Times New Roman" w:cs="Times New Roman"/>
                <w:sz w:val="20"/>
                <w:szCs w:val="20"/>
              </w:rPr>
              <w:softHyphen/>
              <w:t>мов:</w:t>
            </w:r>
            <w:r w:rsidRPr="00D370A2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 xml:space="preserve"> город-град, золото-злато</w:t>
            </w:r>
            <w:proofErr w:type="gramEnd"/>
          </w:p>
          <w:p w:rsidR="00D370A2" w:rsidRPr="00D370A2" w:rsidRDefault="00D370A2" w:rsidP="007E4C79">
            <w:pPr>
              <w:pStyle w:val="Standard"/>
              <w:autoSpaceDE w:val="0"/>
              <w:spacing w:after="0" w:line="254" w:lineRule="auto"/>
              <w:rPr>
                <w:sz w:val="20"/>
                <w:szCs w:val="20"/>
              </w:rPr>
            </w:pPr>
            <w:r w:rsidRPr="00D370A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Уметь </w:t>
            </w:r>
            <w:r w:rsidRPr="00D370A2">
              <w:rPr>
                <w:rFonts w:ascii="Times New Roman" w:hAnsi="Times New Roman"/>
                <w:bCs/>
                <w:iCs/>
                <w:sz w:val="20"/>
                <w:szCs w:val="20"/>
              </w:rPr>
              <w:t>подбирать проверочные слова; правильно писать слова с двумя безударными гласными в корне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54" w:lineRule="auto"/>
              <w:rPr>
                <w:sz w:val="20"/>
                <w:szCs w:val="20"/>
              </w:rPr>
            </w:pPr>
            <w:r w:rsidRPr="00D370A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Уметь</w:t>
            </w:r>
            <w:r w:rsidRPr="00D370A2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подбирать к выделенным словам пары с сочетаниями </w:t>
            </w:r>
            <w:proofErr w:type="gramStart"/>
            <w:r w:rsidRPr="00D370A2">
              <w:rPr>
                <w:rFonts w:ascii="Times New Roman" w:hAnsi="Times New Roman"/>
                <w:bCs/>
                <w:iCs/>
                <w:sz w:val="20"/>
                <w:szCs w:val="20"/>
              </w:rPr>
              <w:t>-е</w:t>
            </w:r>
            <w:proofErr w:type="gramEnd"/>
            <w:r w:rsidRPr="00D370A2">
              <w:rPr>
                <w:rFonts w:ascii="Times New Roman" w:hAnsi="Times New Roman"/>
                <w:bCs/>
                <w:iCs/>
                <w:sz w:val="20"/>
                <w:szCs w:val="20"/>
              </w:rPr>
              <w:t>ре-, -</w:t>
            </w:r>
            <w:proofErr w:type="spellStart"/>
            <w:r w:rsidRPr="00D370A2">
              <w:rPr>
                <w:rFonts w:ascii="Times New Roman" w:hAnsi="Times New Roman"/>
                <w:bCs/>
                <w:iCs/>
                <w:sz w:val="20"/>
                <w:szCs w:val="20"/>
              </w:rPr>
              <w:t>оло</w:t>
            </w:r>
            <w:proofErr w:type="spellEnd"/>
            <w:r w:rsidRPr="00D370A2">
              <w:rPr>
                <w:rFonts w:ascii="Times New Roman" w:hAnsi="Times New Roman"/>
                <w:bCs/>
                <w:iCs/>
                <w:sz w:val="20"/>
                <w:szCs w:val="20"/>
              </w:rPr>
              <w:t>-; подчеркивать безударные гласные; определять части речи; выписывать родственные слова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54" w:lineRule="auto"/>
              <w:rPr>
                <w:sz w:val="20"/>
                <w:szCs w:val="20"/>
              </w:rPr>
            </w:pPr>
            <w:r w:rsidRPr="00D370A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Уметь </w:t>
            </w:r>
            <w:r w:rsidRPr="00D370A2">
              <w:rPr>
                <w:rFonts w:ascii="Times New Roman" w:hAnsi="Times New Roman"/>
                <w:bCs/>
                <w:iCs/>
                <w:sz w:val="20"/>
                <w:szCs w:val="20"/>
              </w:rPr>
              <w:t>определять значение слова «язычок»; подбирать проверочные слова; правильно писать слова с двумя безударными гласными в корне; письменно пересказывать текст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61"/>
              <w:keepNext/>
              <w:shd w:val="clear" w:color="auto" w:fill="auto"/>
              <w:snapToGrid w:val="0"/>
              <w:spacing w:line="240" w:lineRule="auto"/>
              <w:ind w:left="60"/>
              <w:rPr>
                <w:sz w:val="20"/>
                <w:szCs w:val="20"/>
              </w:rPr>
            </w:pPr>
            <w:r w:rsidRPr="00D370A2">
              <w:rPr>
                <w:rFonts w:ascii="Times New Roman" w:hAnsi="Times New Roman" w:cs="Times New Roman"/>
                <w:sz w:val="20"/>
                <w:szCs w:val="20"/>
              </w:rPr>
              <w:t xml:space="preserve">Правописание безударных гласных Неполногласные </w:t>
            </w:r>
            <w:r w:rsidRPr="00D370A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сочетания </w:t>
            </w:r>
            <w:proofErr w:type="spellStart"/>
            <w:r w:rsidRPr="00D370A2">
              <w:rPr>
                <w:rFonts w:ascii="Times New Roman" w:hAnsi="Times New Roman" w:cs="Times New Roman"/>
                <w:sz w:val="20"/>
                <w:szCs w:val="20"/>
              </w:rPr>
              <w:t>оро</w:t>
            </w:r>
            <w:proofErr w:type="spellEnd"/>
            <w:r w:rsidRPr="00D370A2">
              <w:rPr>
                <w:rFonts w:ascii="Times New Roman" w:hAnsi="Times New Roman" w:cs="Times New Roman"/>
                <w:sz w:val="20"/>
                <w:szCs w:val="20"/>
              </w:rPr>
              <w:t>//</w:t>
            </w:r>
            <w:proofErr w:type="spellStart"/>
            <w:r w:rsidRPr="00D370A2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proofErr w:type="spellEnd"/>
            <w:r w:rsidRPr="00D370A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370A2">
              <w:rPr>
                <w:rFonts w:ascii="Times New Roman" w:hAnsi="Times New Roman" w:cs="Times New Roman"/>
                <w:sz w:val="20"/>
                <w:szCs w:val="20"/>
              </w:rPr>
              <w:t>оло</w:t>
            </w:r>
            <w:proofErr w:type="spellEnd"/>
            <w:r w:rsidRPr="00D370A2">
              <w:rPr>
                <w:rFonts w:ascii="Times New Roman" w:hAnsi="Times New Roman" w:cs="Times New Roman"/>
                <w:sz w:val="20"/>
                <w:szCs w:val="20"/>
              </w:rPr>
              <w:t>//</w:t>
            </w:r>
            <w:proofErr w:type="spellStart"/>
            <w:r w:rsidRPr="00D370A2">
              <w:rPr>
                <w:rFonts w:ascii="Times New Roman" w:hAnsi="Times New Roman" w:cs="Times New Roman"/>
                <w:sz w:val="20"/>
                <w:szCs w:val="20"/>
              </w:rPr>
              <w:t>ла</w:t>
            </w:r>
            <w:proofErr w:type="spellEnd"/>
            <w:r w:rsidRPr="00D370A2">
              <w:rPr>
                <w:rFonts w:ascii="Times New Roman" w:hAnsi="Times New Roman" w:cs="Times New Roman"/>
                <w:sz w:val="20"/>
                <w:szCs w:val="20"/>
              </w:rPr>
              <w:t xml:space="preserve">, ере//ре Слова старославянского языка </w:t>
            </w:r>
            <w:r w:rsidRPr="00D370A2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Старославянизмы</w:t>
            </w:r>
          </w:p>
          <w:p w:rsidR="00D370A2" w:rsidRPr="00D370A2" w:rsidRDefault="00D370A2" w:rsidP="007E4C79">
            <w:pPr>
              <w:pStyle w:val="61"/>
              <w:keepNext/>
              <w:shd w:val="clear" w:color="auto" w:fill="auto"/>
              <w:spacing w:line="240" w:lineRule="auto"/>
              <w:ind w:left="60"/>
              <w:rPr>
                <w:sz w:val="20"/>
                <w:szCs w:val="20"/>
              </w:rPr>
            </w:pPr>
            <w:r w:rsidRPr="00D370A2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Полногласие</w:t>
            </w:r>
          </w:p>
          <w:p w:rsidR="00D370A2" w:rsidRPr="00D370A2" w:rsidRDefault="00D370A2" w:rsidP="007E4C79">
            <w:pPr>
              <w:pStyle w:val="61"/>
              <w:keepNext/>
              <w:shd w:val="clear" w:color="auto" w:fill="auto"/>
              <w:spacing w:after="120" w:line="240" w:lineRule="auto"/>
              <w:ind w:left="60"/>
              <w:rPr>
                <w:sz w:val="20"/>
                <w:szCs w:val="20"/>
              </w:rPr>
            </w:pPr>
            <w:r w:rsidRPr="00D370A2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Неполногласие</w:t>
            </w:r>
          </w:p>
          <w:p w:rsidR="00D370A2" w:rsidRPr="00D370A2" w:rsidRDefault="00D370A2" w:rsidP="007E4C79">
            <w:pPr>
              <w:pStyle w:val="3"/>
              <w:keepNext/>
              <w:shd w:val="clear" w:color="auto" w:fill="auto"/>
              <w:spacing w:before="0" w:line="240" w:lineRule="auto"/>
              <w:ind w:left="60"/>
              <w:rPr>
                <w:sz w:val="20"/>
                <w:szCs w:val="20"/>
              </w:rPr>
            </w:pPr>
            <w:r w:rsidRPr="00D370A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огород огородный полотенце полотно </w:t>
            </w:r>
            <w:r w:rsidRPr="00D370A2">
              <w:rPr>
                <w:rFonts w:ascii="Times New Roman" w:hAnsi="Times New Roman" w:cs="Times New Roman"/>
                <w:sz w:val="20"/>
                <w:szCs w:val="20"/>
              </w:rPr>
              <w:t>молоко</w:t>
            </w:r>
          </w:p>
          <w:p w:rsidR="00D370A2" w:rsidRPr="00D370A2" w:rsidRDefault="00D370A2" w:rsidP="007E4C79">
            <w:pPr>
              <w:pStyle w:val="3"/>
              <w:keepNext/>
              <w:shd w:val="clear" w:color="auto" w:fill="auto"/>
              <w:spacing w:before="0" w:line="240" w:lineRule="auto"/>
              <w:ind w:left="6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370A2">
              <w:rPr>
                <w:rFonts w:ascii="Times New Roman" w:hAnsi="Times New Roman" w:cs="Times New Roman"/>
                <w:i/>
                <w:sz w:val="20"/>
                <w:szCs w:val="20"/>
              </w:rPr>
              <w:t>корова</w:t>
            </w:r>
          </w:p>
          <w:p w:rsidR="00D370A2" w:rsidRPr="00D370A2" w:rsidRDefault="00D370A2" w:rsidP="007E4C79">
            <w:pPr>
              <w:pStyle w:val="3"/>
              <w:keepNext/>
              <w:shd w:val="clear" w:color="auto" w:fill="auto"/>
              <w:spacing w:before="0" w:line="240" w:lineRule="auto"/>
              <w:ind w:left="6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370A2">
              <w:rPr>
                <w:rFonts w:ascii="Times New Roman" w:hAnsi="Times New Roman" w:cs="Times New Roman"/>
                <w:i/>
                <w:sz w:val="20"/>
                <w:szCs w:val="20"/>
              </w:rPr>
              <w:t>сторона</w:t>
            </w:r>
          </w:p>
          <w:p w:rsidR="00D370A2" w:rsidRPr="00D370A2" w:rsidRDefault="00D370A2" w:rsidP="007E4C79">
            <w:pPr>
              <w:pStyle w:val="3"/>
              <w:keepNext/>
              <w:shd w:val="clear" w:color="auto" w:fill="auto"/>
              <w:spacing w:before="0" w:line="240" w:lineRule="auto"/>
              <w:ind w:left="6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370A2">
              <w:rPr>
                <w:rFonts w:ascii="Times New Roman" w:hAnsi="Times New Roman" w:cs="Times New Roman"/>
                <w:i/>
                <w:sz w:val="20"/>
                <w:szCs w:val="20"/>
              </w:rPr>
              <w:t>колокол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370A2">
              <w:rPr>
                <w:rFonts w:ascii="Times New Roman" w:hAnsi="Times New Roman"/>
                <w:i/>
                <w:sz w:val="20"/>
                <w:szCs w:val="20"/>
              </w:rPr>
              <w:t>колокольчик</w:t>
            </w:r>
          </w:p>
        </w:tc>
        <w:tc>
          <w:tcPr>
            <w:tcW w:w="1990" w:type="dxa"/>
            <w:vMerge/>
            <w:tcBorders>
              <w:lef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ЭСО25, 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Фронтальный опрос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 xml:space="preserve">Работа </w:t>
            </w:r>
            <w:r w:rsidRPr="00D370A2">
              <w:rPr>
                <w:rFonts w:ascii="Times New Roman" w:hAnsi="Times New Roman"/>
                <w:sz w:val="20"/>
                <w:szCs w:val="20"/>
              </w:rPr>
              <w:br/>
              <w:t>в парах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Словарный диктант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С. 98 -100, 101 – 103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104- 105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70A2" w:rsidRPr="00D370A2" w:rsidTr="00620625">
        <w:tblPrEx>
          <w:tblCellMar>
            <w:top w:w="0" w:type="dxa"/>
            <w:bottom w:w="0" w:type="dxa"/>
          </w:tblCellMar>
        </w:tblPrEx>
        <w:trPr>
          <w:trHeight w:val="2970"/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lastRenderedPageBreak/>
              <w:t>70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 xml:space="preserve">Главное слово </w:t>
            </w:r>
            <w:r w:rsidRPr="00D370A2">
              <w:rPr>
                <w:rFonts w:ascii="Times New Roman" w:hAnsi="Times New Roman"/>
                <w:sz w:val="20"/>
                <w:szCs w:val="20"/>
              </w:rPr>
              <w:br/>
              <w:t>в словосочетании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370A2" w:rsidRPr="00D370A2" w:rsidRDefault="00D370A2" w:rsidP="00D370A2">
            <w:pPr>
              <w:pStyle w:val="Standard"/>
              <w:autoSpaceDE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54" w:lineRule="auto"/>
              <w:rPr>
                <w:sz w:val="20"/>
                <w:szCs w:val="20"/>
              </w:rPr>
            </w:pPr>
            <w:r w:rsidRPr="00D370A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Цели:</w:t>
            </w:r>
            <w:r w:rsidRPr="00D370A2">
              <w:rPr>
                <w:rStyle w:val="65p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70A2">
              <w:rPr>
                <w:rStyle w:val="20"/>
                <w:rFonts w:ascii="Times New Roman" w:hAnsi="Times New Roman" w:cs="Times New Roman"/>
                <w:sz w:val="20"/>
                <w:szCs w:val="20"/>
              </w:rPr>
              <w:t>Углубить представление о слово</w:t>
            </w:r>
            <w:r w:rsidRPr="00D370A2">
              <w:rPr>
                <w:rStyle w:val="20"/>
                <w:rFonts w:ascii="Times New Roman" w:hAnsi="Times New Roman" w:cs="Times New Roman"/>
                <w:sz w:val="20"/>
                <w:szCs w:val="20"/>
              </w:rPr>
              <w:softHyphen/>
              <w:t>сочетании: роли в нём главного слова — от него задаётся вопрос, с ним сопряжена форма зависимо</w:t>
            </w:r>
            <w:r w:rsidRPr="00D370A2">
              <w:rPr>
                <w:rStyle w:val="20"/>
                <w:rFonts w:ascii="Times New Roman" w:hAnsi="Times New Roman" w:cs="Times New Roman"/>
                <w:sz w:val="20"/>
                <w:szCs w:val="20"/>
              </w:rPr>
              <w:softHyphen/>
              <w:t>го слова. Познакомить со схемой анализа словосочетания. На основе словосочетания повто</w:t>
            </w:r>
            <w:r w:rsidRPr="00D370A2">
              <w:rPr>
                <w:rStyle w:val="20"/>
                <w:rFonts w:ascii="Times New Roman" w:hAnsi="Times New Roman" w:cs="Times New Roman"/>
                <w:sz w:val="20"/>
                <w:szCs w:val="20"/>
              </w:rPr>
              <w:softHyphen/>
              <w:t>рить орфограммы в корнях слов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54" w:lineRule="auto"/>
              <w:rPr>
                <w:sz w:val="20"/>
                <w:szCs w:val="20"/>
              </w:rPr>
            </w:pPr>
            <w:r w:rsidRPr="00D370A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Уметь </w:t>
            </w:r>
            <w:r w:rsidRPr="00D370A2">
              <w:rPr>
                <w:rFonts w:ascii="Times New Roman" w:hAnsi="Times New Roman"/>
                <w:bCs/>
                <w:iCs/>
                <w:sz w:val="20"/>
                <w:szCs w:val="20"/>
              </w:rPr>
              <w:t>различать слово и словосочетание; проводить устный и письменный разбор словосочетания; составлять сложные слова; выделять корни; составлять с названиями предметов словосочетания и предложения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 xml:space="preserve">Связь слов </w:t>
            </w:r>
            <w:r w:rsidRPr="00D370A2">
              <w:rPr>
                <w:rFonts w:ascii="Times New Roman" w:hAnsi="Times New Roman"/>
                <w:sz w:val="20"/>
                <w:szCs w:val="20"/>
              </w:rPr>
              <w:br/>
              <w:t>в предложении Сложные слова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370A2">
              <w:rPr>
                <w:rFonts w:ascii="Times New Roman" w:hAnsi="Times New Roman"/>
                <w:i/>
                <w:sz w:val="20"/>
                <w:szCs w:val="20"/>
              </w:rPr>
              <w:t xml:space="preserve">Автограф, </w:t>
            </w:r>
            <w:proofErr w:type="gramStart"/>
            <w:r w:rsidRPr="00D370A2">
              <w:rPr>
                <w:rFonts w:ascii="Times New Roman" w:hAnsi="Times New Roman"/>
                <w:i/>
                <w:sz w:val="20"/>
                <w:szCs w:val="20"/>
              </w:rPr>
              <w:t>схорониться</w:t>
            </w:r>
            <w:proofErr w:type="gramEnd"/>
            <w:r w:rsidRPr="00D370A2">
              <w:rPr>
                <w:rFonts w:ascii="Times New Roman" w:hAnsi="Times New Roman"/>
                <w:i/>
                <w:sz w:val="20"/>
                <w:szCs w:val="20"/>
              </w:rPr>
              <w:t>, спрятаться</w:t>
            </w:r>
          </w:p>
        </w:tc>
        <w:tc>
          <w:tcPr>
            <w:tcW w:w="1990" w:type="dxa"/>
            <w:vMerge/>
            <w:tcBorders>
              <w:lef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Фронтальный опрос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С. 106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107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70A2" w:rsidRPr="00D370A2" w:rsidTr="00620625">
        <w:tblPrEx>
          <w:tblCellMar>
            <w:top w:w="0" w:type="dxa"/>
            <w:bottom w:w="0" w:type="dxa"/>
          </w:tblCellMar>
        </w:tblPrEx>
        <w:trPr>
          <w:trHeight w:val="1170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Default="00D370A2" w:rsidP="007E4C79">
            <w:pPr>
              <w:pStyle w:val="Standard"/>
              <w:autoSpaceDE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71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Обобщение и систематизация знаний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Обобщающий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54" w:lineRule="auto"/>
              <w:rPr>
                <w:sz w:val="20"/>
                <w:szCs w:val="20"/>
              </w:rPr>
            </w:pPr>
            <w:r w:rsidRPr="00D370A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Цели </w:t>
            </w:r>
            <w:r w:rsidRPr="00D370A2">
              <w:rPr>
                <w:rFonts w:ascii="Times New Roman" w:hAnsi="Times New Roman"/>
                <w:bCs/>
                <w:iCs/>
                <w:sz w:val="20"/>
                <w:szCs w:val="20"/>
              </w:rPr>
              <w:t>подготовка к контрольному диктанту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0" w:type="dxa"/>
            <w:vMerge/>
            <w:tcBorders>
              <w:lef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Default="00D370A2" w:rsidP="007E4C79">
            <w:pPr>
              <w:pStyle w:val="Standard"/>
              <w:autoSpaceDE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370A2" w:rsidRDefault="00D370A2" w:rsidP="007E4C79">
            <w:pPr>
              <w:pStyle w:val="Standard"/>
              <w:autoSpaceDE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370A2" w:rsidRDefault="00D370A2" w:rsidP="007E4C79">
            <w:pPr>
              <w:pStyle w:val="Standard"/>
              <w:autoSpaceDE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370A2" w:rsidRDefault="00D370A2" w:rsidP="007E4C79">
            <w:pPr>
              <w:pStyle w:val="Standard"/>
              <w:autoSpaceDE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Шаг за  шагом</w:t>
            </w:r>
          </w:p>
        </w:tc>
      </w:tr>
      <w:tr w:rsidR="00D370A2" w:rsidRPr="00D370A2" w:rsidTr="00620625">
        <w:tblPrEx>
          <w:tblCellMar>
            <w:top w:w="0" w:type="dxa"/>
            <w:bottom w:w="0" w:type="dxa"/>
          </w:tblCellMar>
        </w:tblPrEx>
        <w:trPr>
          <w:trHeight w:val="1575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D370A2">
            <w:pPr>
              <w:pStyle w:val="Standard"/>
              <w:autoSpaceDE w:val="0"/>
              <w:spacing w:after="0" w:line="264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Контрольный </w:t>
            </w:r>
            <w:r w:rsidRPr="00D370A2">
              <w:rPr>
                <w:rFonts w:ascii="Times New Roman" w:hAnsi="Times New Roman"/>
                <w:b/>
                <w:sz w:val="20"/>
                <w:szCs w:val="20"/>
              </w:rPr>
              <w:t>диктант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Контрольный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71" w:lineRule="auto"/>
              <w:rPr>
                <w:sz w:val="20"/>
                <w:szCs w:val="20"/>
              </w:rPr>
            </w:pPr>
            <w:r w:rsidRPr="00D370A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Цели: </w:t>
            </w:r>
            <w:r w:rsidRPr="00D370A2">
              <w:rPr>
                <w:rFonts w:ascii="Times New Roman" w:hAnsi="Times New Roman"/>
                <w:bCs/>
                <w:iCs/>
                <w:sz w:val="20"/>
                <w:szCs w:val="20"/>
              </w:rPr>
              <w:t>проверить знания изученных орфограмм и умения писать под диктовку предложения и слова с изученными орфограммами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71" w:lineRule="auto"/>
              <w:rPr>
                <w:sz w:val="20"/>
                <w:szCs w:val="20"/>
              </w:rPr>
            </w:pPr>
            <w:r w:rsidRPr="00D370A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Знать </w:t>
            </w:r>
            <w:r w:rsidRPr="00D370A2">
              <w:rPr>
                <w:rFonts w:ascii="Times New Roman" w:hAnsi="Times New Roman"/>
                <w:bCs/>
                <w:iCs/>
                <w:sz w:val="20"/>
                <w:szCs w:val="20"/>
              </w:rPr>
              <w:t>изученные орфограммы.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54" w:lineRule="auto"/>
              <w:rPr>
                <w:sz w:val="20"/>
                <w:szCs w:val="20"/>
              </w:rPr>
            </w:pPr>
            <w:r w:rsidRPr="00D370A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Уметь </w:t>
            </w:r>
            <w:r w:rsidRPr="00D370A2">
              <w:rPr>
                <w:rFonts w:ascii="Times New Roman" w:hAnsi="Times New Roman"/>
                <w:bCs/>
                <w:iCs/>
                <w:sz w:val="20"/>
                <w:szCs w:val="20"/>
              </w:rPr>
              <w:t>писать под диктовку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Запись под диктовку</w:t>
            </w:r>
          </w:p>
        </w:tc>
        <w:tc>
          <w:tcPr>
            <w:tcW w:w="1990" w:type="dxa"/>
            <w:vMerge/>
            <w:tcBorders>
              <w:lef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ДУЛ</w:t>
            </w:r>
            <w:proofErr w:type="gramStart"/>
            <w:r w:rsidRPr="00D370A2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D370A2">
              <w:rPr>
                <w:rFonts w:ascii="Times New Roman" w:hAnsi="Times New Roman"/>
                <w:sz w:val="20"/>
                <w:szCs w:val="20"/>
              </w:rPr>
              <w:t>,2,3,4,10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Default="00D370A2" w:rsidP="007E4C79">
            <w:pPr>
              <w:pStyle w:val="Standard"/>
              <w:autoSpaceDE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D370A2">
              <w:rPr>
                <w:rFonts w:ascii="Times New Roman" w:hAnsi="Times New Roman"/>
                <w:sz w:val="20"/>
                <w:szCs w:val="20"/>
              </w:rPr>
              <w:t>иктант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70A2" w:rsidRPr="00D370A2" w:rsidTr="00620625">
        <w:tblPrEx>
          <w:tblCellMar>
            <w:top w:w="0" w:type="dxa"/>
            <w:bottom w:w="0" w:type="dxa"/>
          </w:tblCellMar>
        </w:tblPrEx>
        <w:trPr>
          <w:trHeight w:val="495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Default="00D370A2" w:rsidP="007E4C79">
            <w:pPr>
              <w:pStyle w:val="Standard"/>
              <w:autoSpaceDE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Default="00D370A2" w:rsidP="007E4C79">
            <w:pPr>
              <w:pStyle w:val="Standard"/>
              <w:autoSpaceDE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Работа над ошибками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Default="00D370A2" w:rsidP="007E4C79">
            <w:pPr>
              <w:pStyle w:val="Standard"/>
              <w:autoSpaceDE w:val="0"/>
              <w:spacing w:after="0" w:line="254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 w:rsidR="00D370A2" w:rsidRPr="00D370A2" w:rsidRDefault="00D370A2" w:rsidP="007E4C79">
            <w:pPr>
              <w:pStyle w:val="Standard"/>
              <w:autoSpaceDE w:val="0"/>
              <w:spacing w:after="0" w:line="254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0" w:type="dxa"/>
            <w:vMerge/>
            <w:tcBorders>
              <w:lef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70A2" w:rsidRPr="00D370A2" w:rsidTr="00620625">
        <w:tblPrEx>
          <w:tblCellMar>
            <w:top w:w="0" w:type="dxa"/>
            <w:bottom w:w="0" w:type="dxa"/>
          </w:tblCellMar>
        </w:tblPrEx>
        <w:trPr>
          <w:trHeight w:val="502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Default="00D370A2" w:rsidP="007E4C79">
            <w:pPr>
              <w:pStyle w:val="Standard"/>
              <w:autoSpaceDE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Default="00D370A2" w:rsidP="007E4C79">
            <w:pPr>
              <w:pStyle w:val="Standard"/>
              <w:autoSpaceDE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370A2" w:rsidRDefault="00D370A2" w:rsidP="007E4C79">
            <w:pPr>
              <w:pStyle w:val="Standard"/>
              <w:autoSpaceDE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Словарный диктант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Default="00D370A2" w:rsidP="007E4C79">
            <w:pPr>
              <w:pStyle w:val="Standard"/>
              <w:autoSpaceDE w:val="0"/>
              <w:spacing w:after="0" w:line="254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0" w:type="dxa"/>
            <w:vMerge/>
            <w:tcBorders>
              <w:lef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70A2" w:rsidRPr="00D370A2" w:rsidTr="00620625">
        <w:tblPrEx>
          <w:tblCellMar>
            <w:top w:w="0" w:type="dxa"/>
            <w:bottom w:w="0" w:type="dxa"/>
          </w:tblCellMar>
        </w:tblPrEx>
        <w:trPr>
          <w:trHeight w:val="23"/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D370A2">
            <w:pPr>
              <w:pStyle w:val="Standard"/>
              <w:autoSpaceDE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76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январь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 xml:space="preserve">Главная (основная) мысль </w:t>
            </w:r>
            <w:r w:rsidRPr="00D370A2">
              <w:rPr>
                <w:rFonts w:ascii="Times New Roman" w:hAnsi="Times New Roman"/>
                <w:sz w:val="20"/>
                <w:szCs w:val="20"/>
              </w:rPr>
              <w:br/>
              <w:t>текста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54" w:lineRule="auto"/>
              <w:rPr>
                <w:sz w:val="20"/>
                <w:szCs w:val="20"/>
              </w:rPr>
            </w:pPr>
            <w:r w:rsidRPr="00D370A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Знать </w:t>
            </w:r>
            <w:r w:rsidRPr="00D370A2">
              <w:rPr>
                <w:rFonts w:ascii="Times New Roman" w:hAnsi="Times New Roman"/>
                <w:bCs/>
                <w:iCs/>
                <w:sz w:val="20"/>
                <w:szCs w:val="20"/>
              </w:rPr>
              <w:t>понятия «тема текста» и «главная (основная) мысль текста».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54" w:lineRule="auto"/>
              <w:rPr>
                <w:sz w:val="20"/>
                <w:szCs w:val="20"/>
              </w:rPr>
            </w:pPr>
            <w:r w:rsidRPr="00D370A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Уметь </w:t>
            </w:r>
            <w:r w:rsidRPr="00D370A2">
              <w:rPr>
                <w:rFonts w:ascii="Times New Roman" w:hAnsi="Times New Roman"/>
                <w:bCs/>
                <w:iCs/>
                <w:sz w:val="20"/>
                <w:szCs w:val="20"/>
              </w:rPr>
              <w:t>определять тему текста по названию; находить предложение, в котором содержится главная мысль; объяснять употребление выделенных букв; составлять текст о зиме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54" w:lineRule="auto"/>
              <w:rPr>
                <w:sz w:val="20"/>
                <w:szCs w:val="20"/>
              </w:rPr>
            </w:pPr>
            <w:r w:rsidRPr="00D370A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lastRenderedPageBreak/>
              <w:t xml:space="preserve">Уметь </w:t>
            </w:r>
            <w:r w:rsidRPr="00D370A2">
              <w:rPr>
                <w:rFonts w:ascii="Times New Roman" w:hAnsi="Times New Roman"/>
                <w:bCs/>
                <w:iCs/>
                <w:sz w:val="20"/>
                <w:szCs w:val="20"/>
              </w:rPr>
              <w:t>выписывать из текста басни мораль (основную мысль); сравнивать заголовки; выбирать заголовок к тексту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54" w:lineRule="auto"/>
              <w:rPr>
                <w:sz w:val="20"/>
                <w:szCs w:val="20"/>
              </w:rPr>
            </w:pPr>
            <w:r w:rsidRPr="00D370A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Уметь </w:t>
            </w:r>
            <w:r w:rsidRPr="00D370A2">
              <w:rPr>
                <w:rFonts w:ascii="Times New Roman" w:hAnsi="Times New Roman"/>
                <w:bCs/>
                <w:iCs/>
                <w:sz w:val="20"/>
                <w:szCs w:val="20"/>
              </w:rPr>
              <w:t>наблюдать, как автор выражает основную мысль текста; составлять план текста; пересказывать текст по плану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Связь слов </w:t>
            </w:r>
            <w:r w:rsidRPr="00D370A2">
              <w:rPr>
                <w:rFonts w:ascii="Times New Roman" w:hAnsi="Times New Roman"/>
                <w:sz w:val="20"/>
                <w:szCs w:val="20"/>
              </w:rPr>
              <w:br/>
              <w:t>в предложении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0" w:type="dxa"/>
            <w:vMerge/>
            <w:tcBorders>
              <w:lef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 xml:space="preserve">Работа </w:t>
            </w:r>
            <w:r w:rsidRPr="00D370A2">
              <w:rPr>
                <w:rFonts w:ascii="Times New Roman" w:hAnsi="Times New Roman"/>
                <w:sz w:val="20"/>
                <w:szCs w:val="20"/>
              </w:rPr>
              <w:br/>
              <w:t>в парах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Фронтальный опрос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С. 116, 117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rPr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118, 119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120, 121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70A2" w:rsidRPr="00D370A2" w:rsidTr="00620625">
        <w:tblPrEx>
          <w:tblCellMar>
            <w:top w:w="0" w:type="dxa"/>
            <w:bottom w:w="0" w:type="dxa"/>
          </w:tblCellMar>
        </w:tblPrEx>
        <w:trPr>
          <w:trHeight w:val="23"/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lastRenderedPageBreak/>
              <w:t>78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Повторение по теме «О главном…»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Систематизация и обобщение знаний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61"/>
              <w:keepNext/>
              <w:shd w:val="clear" w:color="auto" w:fill="auto"/>
              <w:snapToGrid w:val="0"/>
              <w:spacing w:line="240" w:lineRule="auto"/>
              <w:jc w:val="both"/>
              <w:rPr>
                <w:sz w:val="20"/>
                <w:szCs w:val="20"/>
              </w:rPr>
            </w:pPr>
            <w:r w:rsidRPr="00D370A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Цели: </w:t>
            </w:r>
            <w:r w:rsidRPr="00D370A2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Упражнять в правописании без</w:t>
            </w:r>
            <w:r w:rsidRPr="00D370A2">
              <w:rPr>
                <w:rStyle w:val="1"/>
                <w:rFonts w:ascii="Times New Roman" w:hAnsi="Times New Roman" w:cs="Times New Roman"/>
                <w:sz w:val="20"/>
                <w:szCs w:val="20"/>
              </w:rPr>
              <w:softHyphen/>
              <w:t>ударных гласных, парных звон</w:t>
            </w:r>
            <w:r w:rsidRPr="00D370A2">
              <w:rPr>
                <w:rStyle w:val="1"/>
                <w:rFonts w:ascii="Times New Roman" w:hAnsi="Times New Roman" w:cs="Times New Roman"/>
                <w:sz w:val="20"/>
                <w:szCs w:val="20"/>
              </w:rPr>
              <w:softHyphen/>
              <w:t>ких и глухих согласных, непро</w:t>
            </w:r>
            <w:r w:rsidRPr="00D370A2">
              <w:rPr>
                <w:rStyle w:val="1"/>
                <w:rFonts w:ascii="Times New Roman" w:hAnsi="Times New Roman" w:cs="Times New Roman"/>
                <w:sz w:val="20"/>
                <w:szCs w:val="20"/>
              </w:rPr>
              <w:softHyphen/>
              <w:t>износимых, двойных согласных в корнях слов.</w:t>
            </w:r>
          </w:p>
          <w:p w:rsidR="00D370A2" w:rsidRPr="00D370A2" w:rsidRDefault="00D370A2" w:rsidP="007E4C79">
            <w:pPr>
              <w:pStyle w:val="61"/>
              <w:keepNext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 w:rsidRPr="00D370A2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Организовать наблюдение за на</w:t>
            </w:r>
            <w:r w:rsidRPr="00D370A2">
              <w:rPr>
                <w:rStyle w:val="1"/>
                <w:rFonts w:ascii="Times New Roman" w:hAnsi="Times New Roman" w:cs="Times New Roman"/>
                <w:sz w:val="20"/>
                <w:szCs w:val="20"/>
              </w:rPr>
              <w:softHyphen/>
              <w:t>писанием корней, в которых име</w:t>
            </w:r>
            <w:r w:rsidRPr="00D370A2">
              <w:rPr>
                <w:rStyle w:val="1"/>
                <w:rFonts w:ascii="Times New Roman" w:hAnsi="Times New Roman" w:cs="Times New Roman"/>
                <w:sz w:val="20"/>
                <w:szCs w:val="20"/>
              </w:rPr>
              <w:softHyphen/>
              <w:t>ется чередование согласных</w:t>
            </w:r>
            <w:r w:rsidRPr="00D370A2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 xml:space="preserve"> к//</w:t>
            </w:r>
            <w:proofErr w:type="gramStart"/>
            <w:r w:rsidRPr="00D370A2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D370A2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370A2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D370A2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//</w:t>
            </w:r>
            <w:proofErr w:type="spellStart"/>
            <w:r w:rsidRPr="00D370A2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ш</w:t>
            </w:r>
            <w:proofErr w:type="spellEnd"/>
            <w:r w:rsidRPr="00D370A2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370A2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гЦзЦж</w:t>
            </w:r>
            <w:proofErr w:type="spellEnd"/>
            <w:r w:rsidRPr="00D370A2">
              <w:rPr>
                <w:rStyle w:val="1"/>
                <w:rFonts w:ascii="Times New Roman" w:hAnsi="Times New Roman" w:cs="Times New Roman"/>
                <w:sz w:val="20"/>
                <w:szCs w:val="20"/>
              </w:rPr>
              <w:t xml:space="preserve"> и др., безударный гласный</w:t>
            </w:r>
            <w:r w:rsidRPr="00D370A2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 xml:space="preserve"> и.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54" w:lineRule="auto"/>
              <w:rPr>
                <w:sz w:val="20"/>
                <w:szCs w:val="20"/>
              </w:rPr>
            </w:pPr>
            <w:r w:rsidRPr="00D370A2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Упражнять в совершенствовании разных видов письма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54" w:lineRule="auto"/>
              <w:rPr>
                <w:sz w:val="20"/>
                <w:szCs w:val="20"/>
              </w:rPr>
            </w:pPr>
            <w:r w:rsidRPr="00D370A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Уметь </w:t>
            </w:r>
            <w:r w:rsidRPr="00D370A2">
              <w:rPr>
                <w:rFonts w:ascii="Times New Roman" w:hAnsi="Times New Roman"/>
                <w:bCs/>
                <w:iCs/>
                <w:sz w:val="20"/>
                <w:szCs w:val="20"/>
              </w:rPr>
              <w:t>записывать слова по алфавиту; вставлять пропущенные буквы; раскрывать скобки; подбирать однокоренные слова; образовывать словосочетания из данных слов; указывать в словосочетании главные слова; определять тип предложения;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54" w:lineRule="auto"/>
              <w:rPr>
                <w:sz w:val="20"/>
                <w:szCs w:val="20"/>
              </w:rPr>
            </w:pPr>
            <w:r w:rsidRPr="00D370A2">
              <w:rPr>
                <w:rFonts w:ascii="Times New Roman" w:hAnsi="Times New Roman"/>
                <w:bCs/>
                <w:iCs/>
                <w:sz w:val="20"/>
                <w:szCs w:val="20"/>
              </w:rPr>
              <w:t>предполагать содержание текста по заголовку; подчеркивать предложения, в которых выражена главная мысль; выделять орфограммы в словах;</w:t>
            </w:r>
            <w:r w:rsidRPr="00D370A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D370A2">
              <w:rPr>
                <w:rFonts w:ascii="Times New Roman" w:hAnsi="Times New Roman"/>
                <w:bCs/>
                <w:iCs/>
                <w:sz w:val="20"/>
                <w:szCs w:val="20"/>
              </w:rPr>
              <w:t>редактировать план к тексту; письменно излагать содержание текста Н. Сладкова «Ухоронки»; подбирать старославянизмы, похожие на слова «ухоронки», «борода», «хоромы»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Главные члены предложения. Значимые части слова Старославянизмы</w:t>
            </w:r>
          </w:p>
        </w:tc>
        <w:tc>
          <w:tcPr>
            <w:tcW w:w="1990" w:type="dxa"/>
            <w:vMerge/>
            <w:tcBorders>
              <w:lef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Практическая работа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Фронтальная проверка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С. 122,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123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70A2" w:rsidRPr="00D370A2" w:rsidTr="00620625">
        <w:tblPrEx>
          <w:tblCellMar>
            <w:top w:w="0" w:type="dxa"/>
            <w:bottom w:w="0" w:type="dxa"/>
          </w:tblCellMar>
        </w:tblPrEx>
        <w:trPr>
          <w:trHeight w:val="23"/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 xml:space="preserve">Школа </w:t>
            </w:r>
            <w:proofErr w:type="gramStart"/>
            <w:r w:rsidRPr="00D370A2">
              <w:rPr>
                <w:rFonts w:ascii="Times New Roman" w:hAnsi="Times New Roman"/>
                <w:sz w:val="20"/>
                <w:szCs w:val="20"/>
              </w:rPr>
              <w:t>грамотея</w:t>
            </w:r>
            <w:proofErr w:type="gramEnd"/>
            <w:r w:rsidRPr="00D370A2">
              <w:rPr>
                <w:rFonts w:ascii="Times New Roman" w:hAnsi="Times New Roman"/>
                <w:sz w:val="20"/>
                <w:szCs w:val="20"/>
              </w:rPr>
              <w:t>. Учимся писать словарные слова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54" w:lineRule="auto"/>
              <w:rPr>
                <w:sz w:val="20"/>
                <w:szCs w:val="20"/>
              </w:rPr>
            </w:pPr>
            <w:r w:rsidRPr="00D370A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Цели: </w:t>
            </w:r>
            <w:r w:rsidRPr="00D370A2">
              <w:rPr>
                <w:rFonts w:ascii="Times New Roman" w:hAnsi="Times New Roman"/>
                <w:bCs/>
                <w:iCs/>
                <w:sz w:val="20"/>
                <w:szCs w:val="20"/>
              </w:rPr>
              <w:t>закрепить умения правильно писать слова с непроверяемыми гласными в корне; подбирать проверочные слова к безударным гласным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54" w:lineRule="auto"/>
              <w:rPr>
                <w:sz w:val="20"/>
                <w:szCs w:val="20"/>
              </w:rPr>
            </w:pPr>
            <w:proofErr w:type="gramStart"/>
            <w:r w:rsidRPr="00D370A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Уметь </w:t>
            </w:r>
            <w:r w:rsidRPr="00D370A2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пользоваться орфографическим и этимологическим словарями; ставить ударение в словах; правильно писать слова с непроверяемыми гласными в корне; подбирать </w:t>
            </w:r>
            <w:r w:rsidRPr="00D370A2">
              <w:rPr>
                <w:rFonts w:ascii="Times New Roman" w:hAnsi="Times New Roman"/>
                <w:bCs/>
                <w:iCs/>
                <w:sz w:val="20"/>
                <w:szCs w:val="20"/>
              </w:rPr>
              <w:lastRenderedPageBreak/>
              <w:t>проверочные слова к безударным гласным</w:t>
            </w:r>
            <w:proofErr w:type="gramEnd"/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Словарные </w:t>
            </w:r>
            <w:r w:rsidRPr="00D370A2">
              <w:rPr>
                <w:rFonts w:ascii="Times New Roman" w:hAnsi="Times New Roman"/>
                <w:sz w:val="20"/>
                <w:szCs w:val="20"/>
              </w:rPr>
              <w:br/>
              <w:t>слова</w:t>
            </w:r>
          </w:p>
        </w:tc>
        <w:tc>
          <w:tcPr>
            <w:tcW w:w="1990" w:type="dxa"/>
            <w:vMerge/>
            <w:tcBorders>
              <w:lef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ind w:left="-105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ОУЛ</w:t>
            </w:r>
            <w:proofErr w:type="gramStart"/>
            <w:r w:rsidRPr="00D370A2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D370A2">
              <w:rPr>
                <w:rFonts w:ascii="Times New Roman" w:hAnsi="Times New Roman"/>
                <w:sz w:val="20"/>
                <w:szCs w:val="20"/>
              </w:rPr>
              <w:t>,2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ind w:left="-105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ДУЛ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ind w:left="-105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31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Словарный диктант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С. 124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70A2" w:rsidRPr="00D370A2" w:rsidTr="00620625">
        <w:tblPrEx>
          <w:tblCellMar>
            <w:top w:w="0" w:type="dxa"/>
            <w:bottom w:w="0" w:type="dxa"/>
          </w:tblCellMar>
        </w:tblPrEx>
        <w:trPr>
          <w:trHeight w:val="1828"/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lastRenderedPageBreak/>
              <w:t>81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 xml:space="preserve">Школа </w:t>
            </w:r>
            <w:proofErr w:type="gramStart"/>
            <w:r w:rsidRPr="00D370A2">
              <w:rPr>
                <w:rFonts w:ascii="Times New Roman" w:hAnsi="Times New Roman"/>
                <w:sz w:val="20"/>
                <w:szCs w:val="20"/>
              </w:rPr>
              <w:t>грамотея</w:t>
            </w:r>
            <w:proofErr w:type="gramEnd"/>
            <w:r w:rsidRPr="00D370A2">
              <w:rPr>
                <w:rFonts w:ascii="Times New Roman" w:hAnsi="Times New Roman"/>
                <w:sz w:val="20"/>
                <w:szCs w:val="20"/>
              </w:rPr>
              <w:t>. Учимся писать слова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54" w:lineRule="auto"/>
              <w:rPr>
                <w:sz w:val="20"/>
                <w:szCs w:val="20"/>
              </w:rPr>
            </w:pPr>
            <w:r w:rsidRPr="00D370A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Цели: </w:t>
            </w:r>
            <w:r w:rsidRPr="00D370A2">
              <w:rPr>
                <w:rFonts w:ascii="Times New Roman" w:hAnsi="Times New Roman"/>
                <w:bCs/>
                <w:iCs/>
                <w:sz w:val="20"/>
                <w:szCs w:val="20"/>
              </w:rPr>
              <w:t>закрепить умения правильно писать слова с непроверяемыми согласными в корне; подбирать проверочные слова к парным согласным;</w:t>
            </w:r>
            <w:r w:rsidRPr="00D370A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D370A2">
              <w:rPr>
                <w:rFonts w:ascii="Times New Roman" w:hAnsi="Times New Roman"/>
                <w:bCs/>
                <w:iCs/>
                <w:sz w:val="20"/>
                <w:szCs w:val="20"/>
              </w:rPr>
              <w:t>выписывать словосочетания; указывать род имен существительных; употреблять с глаголами частицу не; определять границы предложений; устанавливать вид предложений по цели высказывания, по  эмоциональной  окраске  (интонации)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54" w:lineRule="auto"/>
              <w:rPr>
                <w:sz w:val="20"/>
                <w:szCs w:val="20"/>
              </w:rPr>
            </w:pPr>
            <w:r w:rsidRPr="00D370A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Уметь </w:t>
            </w:r>
            <w:r w:rsidRPr="00D370A2">
              <w:rPr>
                <w:rFonts w:ascii="Times New Roman" w:hAnsi="Times New Roman"/>
                <w:bCs/>
                <w:iCs/>
                <w:sz w:val="20"/>
                <w:szCs w:val="20"/>
              </w:rPr>
              <w:t>пользоваться орфографическим и этимологическим словарями; правильно писать слова с непроверяемыми согласными в корне; подбирать проверочные слова к парным согласным;</w:t>
            </w:r>
            <w:r w:rsidRPr="00D370A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D370A2">
              <w:rPr>
                <w:rFonts w:ascii="Times New Roman" w:hAnsi="Times New Roman"/>
                <w:bCs/>
                <w:iCs/>
                <w:sz w:val="20"/>
                <w:szCs w:val="20"/>
              </w:rPr>
              <w:t>выписывать словосочетания; указывать род имен существительных; употреблять с глаголами частицу не; определять границы предложений; устанавливать вид предложений по цели высказывания, по  эмоциональной  окраске  (интонации)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Правописание безударных гласных, парных звонких и глухих согласных, непроизносимых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согласных, удвоенных гласных</w:t>
            </w:r>
          </w:p>
        </w:tc>
        <w:tc>
          <w:tcPr>
            <w:tcW w:w="199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ind w:left="-105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ОУЛ</w:t>
            </w:r>
            <w:proofErr w:type="gramStart"/>
            <w:r w:rsidRPr="00D370A2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D370A2">
              <w:rPr>
                <w:rFonts w:ascii="Times New Roman" w:hAnsi="Times New Roman"/>
                <w:sz w:val="20"/>
                <w:szCs w:val="20"/>
              </w:rPr>
              <w:t>,2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ind w:left="-105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ДУЛ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ind w:left="-105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31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Практическая работа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со словарными словами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Фронтальный опрос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С. 125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126, 127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70A2" w:rsidRPr="00D370A2" w:rsidTr="00D370A2">
        <w:tblPrEx>
          <w:tblCellMar>
            <w:top w:w="0" w:type="dxa"/>
            <w:bottom w:w="0" w:type="dxa"/>
          </w:tblCellMar>
        </w:tblPrEx>
        <w:trPr>
          <w:trHeight w:val="23"/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83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Мастерская слова. Учимся воспроизводить и создавать тексты Изложение «Инструкция изготовления елочной игрушки»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Анализ и редактирование изложения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lastRenderedPageBreak/>
              <w:t>Творческий Комбинированный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71" w:lineRule="auto"/>
              <w:rPr>
                <w:sz w:val="20"/>
                <w:szCs w:val="20"/>
              </w:rPr>
            </w:pPr>
            <w:r w:rsidRPr="00D370A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Цели: </w:t>
            </w:r>
            <w:r w:rsidRPr="00D370A2">
              <w:rPr>
                <w:rFonts w:ascii="Times New Roman" w:hAnsi="Times New Roman"/>
                <w:sz w:val="20"/>
                <w:szCs w:val="20"/>
              </w:rPr>
              <w:t>Учить воспроизведению текста повествовательного характера о наступлении зимы с опорой на план. Углубить представление о назначении плана, его информа</w:t>
            </w:r>
            <w:r w:rsidRPr="00D370A2">
              <w:rPr>
                <w:rFonts w:ascii="Times New Roman" w:hAnsi="Times New Roman"/>
                <w:sz w:val="20"/>
                <w:szCs w:val="20"/>
              </w:rPr>
              <w:softHyphen/>
              <w:t>тивности, структуре. Работа с па</w:t>
            </w:r>
            <w:r w:rsidRPr="00D370A2">
              <w:rPr>
                <w:rFonts w:ascii="Times New Roman" w:hAnsi="Times New Roman"/>
                <w:sz w:val="20"/>
                <w:szCs w:val="20"/>
              </w:rPr>
              <w:softHyphen/>
              <w:t>мяткой по написанию изложений. Организовать наблюдение над ва</w:t>
            </w:r>
            <w:r w:rsidRPr="00D370A2">
              <w:rPr>
                <w:rFonts w:ascii="Times New Roman" w:hAnsi="Times New Roman"/>
                <w:sz w:val="20"/>
                <w:szCs w:val="20"/>
              </w:rPr>
              <w:softHyphen/>
              <w:t>риантами плана, учить выбирать тот вариант, который поможет воспроизвести содержание текста. Анализ работ учащихся, работа над речевыми и другими недочё</w:t>
            </w:r>
            <w:r w:rsidRPr="00D370A2">
              <w:rPr>
                <w:rFonts w:ascii="Times New Roman" w:hAnsi="Times New Roman"/>
                <w:sz w:val="20"/>
                <w:szCs w:val="20"/>
              </w:rPr>
              <w:softHyphen/>
              <w:t>тами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54" w:lineRule="auto"/>
              <w:rPr>
                <w:sz w:val="20"/>
                <w:szCs w:val="20"/>
              </w:rPr>
            </w:pPr>
            <w:r w:rsidRPr="00D370A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Уметь </w:t>
            </w:r>
            <w:r w:rsidRPr="00D370A2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воспроизводить и создавать тексты; определять тему и основную мысль текста; делить текст на части; составлять план; сравнивать и анализировать предложенные </w:t>
            </w:r>
            <w:r w:rsidRPr="00D370A2">
              <w:rPr>
                <w:rFonts w:ascii="Times New Roman" w:hAnsi="Times New Roman"/>
                <w:bCs/>
                <w:iCs/>
                <w:sz w:val="20"/>
                <w:szCs w:val="20"/>
              </w:rPr>
              <w:lastRenderedPageBreak/>
              <w:t>планы;</w:t>
            </w:r>
            <w:r w:rsidRPr="00D370A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D370A2">
              <w:rPr>
                <w:rFonts w:ascii="Times New Roman" w:hAnsi="Times New Roman"/>
                <w:bCs/>
                <w:iCs/>
                <w:sz w:val="20"/>
                <w:szCs w:val="20"/>
              </w:rPr>
              <w:t>писать «Инструкцию изготовления елочной игрушки» по плану</w:t>
            </w:r>
            <w:r w:rsidRPr="00D370A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D370A2">
              <w:rPr>
                <w:rFonts w:ascii="Times New Roman" w:hAnsi="Times New Roman"/>
                <w:bCs/>
                <w:iCs/>
                <w:sz w:val="20"/>
                <w:szCs w:val="20"/>
              </w:rPr>
              <w:t>анализировать и редактировать изложение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Отличие письменной речи </w:t>
            </w:r>
            <w:r w:rsidRPr="00D370A2">
              <w:rPr>
                <w:rFonts w:ascii="Times New Roman" w:hAnsi="Times New Roman"/>
                <w:sz w:val="20"/>
                <w:szCs w:val="20"/>
              </w:rPr>
              <w:br/>
            </w:r>
            <w:proofErr w:type="gramStart"/>
            <w:r w:rsidRPr="00D370A2">
              <w:rPr>
                <w:rFonts w:ascii="Times New Roman" w:hAnsi="Times New Roman"/>
                <w:sz w:val="20"/>
                <w:szCs w:val="20"/>
              </w:rPr>
              <w:t>от</w:t>
            </w:r>
            <w:proofErr w:type="gramEnd"/>
            <w:r w:rsidRPr="00D370A2">
              <w:rPr>
                <w:rFonts w:ascii="Times New Roman" w:hAnsi="Times New Roman"/>
                <w:sz w:val="20"/>
                <w:szCs w:val="20"/>
              </w:rPr>
              <w:t xml:space="preserve"> устной. Изложение текста (повествование, повествование с элементами описания) Создание небольшого текста </w:t>
            </w:r>
            <w:r w:rsidRPr="00D370A2">
              <w:rPr>
                <w:rFonts w:ascii="Times New Roman" w:hAnsi="Times New Roman"/>
                <w:sz w:val="20"/>
                <w:szCs w:val="20"/>
              </w:rPr>
              <w:br/>
              <w:t>(сочинения) по интересной детям тематике;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 xml:space="preserve">составление поздравлений, писем (в том числе с </w:t>
            </w:r>
            <w:r w:rsidRPr="00D370A2">
              <w:rPr>
                <w:rFonts w:ascii="Times New Roman" w:hAnsi="Times New Roman"/>
                <w:sz w:val="20"/>
                <w:szCs w:val="20"/>
              </w:rPr>
              <w:lastRenderedPageBreak/>
              <w:t>использованием компьютера)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370A2">
              <w:rPr>
                <w:rFonts w:ascii="Times New Roman" w:hAnsi="Times New Roman"/>
                <w:i/>
                <w:sz w:val="20"/>
                <w:szCs w:val="20"/>
              </w:rPr>
              <w:t>Новый год, гирлянда, сверкать, конфетти, серпантин, мишура, украшения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Анализ и редактирование изложения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61"/>
              <w:keepNext/>
              <w:shd w:val="clear" w:color="auto" w:fill="auto"/>
              <w:snapToGrid w:val="0"/>
              <w:spacing w:line="240" w:lineRule="auto"/>
              <w:jc w:val="both"/>
              <w:rPr>
                <w:sz w:val="20"/>
                <w:szCs w:val="20"/>
              </w:rPr>
            </w:pPr>
            <w:r w:rsidRPr="00D370A2">
              <w:rPr>
                <w:rStyle w:val="a8"/>
                <w:rFonts w:ascii="Times New Roman" w:hAnsi="Times New Roman" w:cs="Times New Roman"/>
                <w:sz w:val="20"/>
                <w:szCs w:val="20"/>
              </w:rPr>
              <w:lastRenderedPageBreak/>
              <w:t>Воспроизводить</w:t>
            </w:r>
            <w:r w:rsidRPr="00D370A2">
              <w:rPr>
                <w:rFonts w:ascii="Times New Roman" w:hAnsi="Times New Roman" w:cs="Times New Roman"/>
                <w:sz w:val="20"/>
                <w:szCs w:val="20"/>
              </w:rPr>
              <w:t xml:space="preserve"> содержание прочитанного текста и</w:t>
            </w:r>
            <w:r w:rsidRPr="00D370A2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 xml:space="preserve"> созда</w:t>
            </w:r>
            <w:r w:rsidRPr="00D370A2">
              <w:rPr>
                <w:rStyle w:val="a8"/>
                <w:rFonts w:ascii="Times New Roman" w:hAnsi="Times New Roman" w:cs="Times New Roman"/>
                <w:sz w:val="20"/>
                <w:szCs w:val="20"/>
              </w:rPr>
              <w:softHyphen/>
              <w:t>вать</w:t>
            </w:r>
            <w:r w:rsidRPr="00D370A2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собственные высказыва</w:t>
            </w:r>
            <w:r w:rsidRPr="00D370A2">
              <w:rPr>
                <w:rFonts w:ascii="Times New Roman" w:hAnsi="Times New Roman" w:cs="Times New Roman"/>
                <w:sz w:val="20"/>
                <w:szCs w:val="20"/>
              </w:rPr>
              <w:softHyphen/>
              <w:t>ния в объёме предложения, текста.</w:t>
            </w:r>
          </w:p>
          <w:p w:rsidR="00D370A2" w:rsidRPr="00D370A2" w:rsidRDefault="00D370A2" w:rsidP="007E4C79">
            <w:pPr>
              <w:pStyle w:val="61"/>
              <w:keepNext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 w:rsidRPr="00D370A2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Различать</w:t>
            </w:r>
            <w:r w:rsidRPr="00D370A2">
              <w:rPr>
                <w:rFonts w:ascii="Times New Roman" w:hAnsi="Times New Roman" w:cs="Times New Roman"/>
                <w:sz w:val="20"/>
                <w:szCs w:val="20"/>
              </w:rPr>
              <w:t xml:space="preserve"> объём предлагае</w:t>
            </w:r>
            <w:r w:rsidRPr="00D370A2">
              <w:rPr>
                <w:rFonts w:ascii="Times New Roman" w:hAnsi="Times New Roman" w:cs="Times New Roman"/>
                <w:sz w:val="20"/>
                <w:szCs w:val="20"/>
              </w:rPr>
              <w:softHyphen/>
              <w:t>мых тем высказываний и</w:t>
            </w:r>
            <w:r w:rsidRPr="00D370A2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 xml:space="preserve"> вы</w:t>
            </w:r>
            <w:r w:rsidRPr="00D370A2">
              <w:rPr>
                <w:rStyle w:val="a8"/>
                <w:rFonts w:ascii="Times New Roman" w:hAnsi="Times New Roman" w:cs="Times New Roman"/>
                <w:sz w:val="20"/>
                <w:szCs w:val="20"/>
              </w:rPr>
              <w:softHyphen/>
              <w:t>сказываться</w:t>
            </w:r>
            <w:r w:rsidRPr="00D370A2">
              <w:rPr>
                <w:rFonts w:ascii="Times New Roman" w:hAnsi="Times New Roman" w:cs="Times New Roman"/>
                <w:sz w:val="20"/>
                <w:szCs w:val="20"/>
              </w:rPr>
              <w:t xml:space="preserve"> в рамках темы.</w:t>
            </w:r>
          </w:p>
          <w:p w:rsidR="00D370A2" w:rsidRPr="00D370A2" w:rsidRDefault="00D370A2" w:rsidP="007E4C79">
            <w:pPr>
              <w:pStyle w:val="61"/>
              <w:keepNext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 w:rsidRPr="00D370A2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Использовать план</w:t>
            </w:r>
            <w:r w:rsidRPr="00D370A2">
              <w:rPr>
                <w:rFonts w:ascii="Times New Roman" w:hAnsi="Times New Roman" w:cs="Times New Roman"/>
                <w:sz w:val="20"/>
                <w:szCs w:val="20"/>
              </w:rPr>
              <w:t xml:space="preserve"> для восп</w:t>
            </w:r>
            <w:r w:rsidRPr="00D370A2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роизведения и </w:t>
            </w:r>
            <w:r w:rsidRPr="00D370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составления текста,</w:t>
            </w:r>
            <w:r w:rsidRPr="00D370A2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 xml:space="preserve"> оценивать</w:t>
            </w:r>
            <w:r w:rsidRPr="00D370A2">
              <w:rPr>
                <w:rFonts w:ascii="Times New Roman" w:hAnsi="Times New Roman" w:cs="Times New Roman"/>
                <w:sz w:val="20"/>
                <w:szCs w:val="20"/>
              </w:rPr>
              <w:t xml:space="preserve"> информа</w:t>
            </w:r>
            <w:r w:rsidRPr="00D370A2">
              <w:rPr>
                <w:rFonts w:ascii="Times New Roman" w:hAnsi="Times New Roman" w:cs="Times New Roman"/>
                <w:sz w:val="20"/>
                <w:szCs w:val="20"/>
              </w:rPr>
              <w:softHyphen/>
              <w:t>тивность плана.</w:t>
            </w:r>
            <w:r w:rsidRPr="00D370A2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 xml:space="preserve"> Давать</w:t>
            </w:r>
            <w:r w:rsidRPr="00D370A2">
              <w:rPr>
                <w:rFonts w:ascii="Times New Roman" w:hAnsi="Times New Roman" w:cs="Times New Roman"/>
                <w:sz w:val="20"/>
                <w:szCs w:val="20"/>
              </w:rPr>
              <w:t xml:space="preserve"> доброжелательные со</w:t>
            </w:r>
            <w:r w:rsidRPr="00D370A2">
              <w:rPr>
                <w:rFonts w:ascii="Times New Roman" w:hAnsi="Times New Roman" w:cs="Times New Roman"/>
                <w:sz w:val="20"/>
                <w:szCs w:val="20"/>
              </w:rPr>
              <w:softHyphen/>
              <w:t>веты по поводу творческих ра</w:t>
            </w:r>
            <w:r w:rsidRPr="00D370A2">
              <w:rPr>
                <w:rFonts w:ascii="Times New Roman" w:hAnsi="Times New Roman" w:cs="Times New Roman"/>
                <w:sz w:val="20"/>
                <w:szCs w:val="20"/>
              </w:rPr>
              <w:softHyphen/>
              <w:t>бот,</w:t>
            </w:r>
            <w:r w:rsidRPr="00D370A2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 xml:space="preserve"> корректировать</w:t>
            </w:r>
            <w:r w:rsidRPr="00D370A2">
              <w:rPr>
                <w:rFonts w:ascii="Times New Roman" w:hAnsi="Times New Roman" w:cs="Times New Roman"/>
                <w:sz w:val="20"/>
                <w:szCs w:val="20"/>
              </w:rPr>
              <w:t xml:space="preserve"> собст</w:t>
            </w:r>
            <w:r w:rsidRPr="00D370A2">
              <w:rPr>
                <w:rFonts w:ascii="Times New Roman" w:hAnsi="Times New Roman" w:cs="Times New Roman"/>
                <w:sz w:val="20"/>
                <w:szCs w:val="20"/>
              </w:rPr>
              <w:softHyphen/>
              <w:t>венные работы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71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lastRenderedPageBreak/>
              <w:t>ДУЛ 9,12,13,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Творческая работа Письменное изложение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Фронтальный опрос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С. 128, 129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С. 130</w:t>
            </w:r>
          </w:p>
        </w:tc>
      </w:tr>
      <w:tr w:rsidR="00D370A2" w:rsidRPr="00D370A2" w:rsidTr="00D370A2">
        <w:tblPrEx>
          <w:tblCellMar>
            <w:top w:w="0" w:type="dxa"/>
            <w:bottom w:w="0" w:type="dxa"/>
          </w:tblCellMar>
        </w:tblPrEx>
        <w:trPr>
          <w:trHeight w:val="23"/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lastRenderedPageBreak/>
              <w:t>85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Главные части слова, словосочетания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54" w:lineRule="auto"/>
              <w:rPr>
                <w:sz w:val="20"/>
                <w:szCs w:val="20"/>
              </w:rPr>
            </w:pPr>
            <w:r w:rsidRPr="00D370A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Цели: </w:t>
            </w:r>
            <w:r w:rsidRPr="00D370A2">
              <w:rPr>
                <w:rFonts w:ascii="Times New Roman" w:hAnsi="Times New Roman"/>
                <w:sz w:val="20"/>
                <w:szCs w:val="20"/>
              </w:rPr>
              <w:t>Упражнять в восстановлении и составлении словосочетаний, в анализе слова и словосочетаний, в решении орфографических за</w:t>
            </w:r>
            <w:r w:rsidRPr="00D370A2">
              <w:rPr>
                <w:rFonts w:ascii="Times New Roman" w:hAnsi="Times New Roman"/>
                <w:sz w:val="20"/>
                <w:szCs w:val="20"/>
              </w:rPr>
              <w:softHyphen/>
              <w:t>дач при записи слов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54" w:lineRule="auto"/>
              <w:rPr>
                <w:sz w:val="20"/>
                <w:szCs w:val="20"/>
              </w:rPr>
            </w:pPr>
            <w:r w:rsidRPr="00D370A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Уметь </w:t>
            </w:r>
            <w:r w:rsidRPr="00D370A2">
              <w:rPr>
                <w:rFonts w:ascii="Times New Roman" w:hAnsi="Times New Roman"/>
                <w:bCs/>
                <w:iCs/>
                <w:sz w:val="20"/>
                <w:szCs w:val="20"/>
              </w:rPr>
              <w:t>делить слова на слоги; выделять части слова; правильно писать слова с безударными гласными в корне; составлять словосочетания со словом «совесть»; дописывать предложения; указывать главное слово в словосочетании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 xml:space="preserve">Связь слов </w:t>
            </w:r>
            <w:r w:rsidRPr="00D370A2">
              <w:rPr>
                <w:rFonts w:ascii="Times New Roman" w:hAnsi="Times New Roman"/>
                <w:sz w:val="20"/>
                <w:szCs w:val="20"/>
              </w:rPr>
              <w:br/>
              <w:t>в словосочетании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rPr>
                <w:sz w:val="20"/>
                <w:szCs w:val="20"/>
              </w:rPr>
            </w:pPr>
            <w:r w:rsidRPr="00D370A2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 xml:space="preserve">подсвечник </w:t>
            </w:r>
            <w:proofErr w:type="spellStart"/>
            <w:r w:rsidRPr="00D370A2">
              <w:rPr>
                <w:rFonts w:ascii="Times New Roman" w:hAnsi="Times New Roman"/>
                <w:sz w:val="20"/>
                <w:szCs w:val="20"/>
              </w:rPr>
              <w:t>л</w:t>
            </w:r>
            <w:proofErr w:type="gramStart"/>
            <w:r w:rsidRPr="00D370A2">
              <w:rPr>
                <w:rFonts w:ascii="Times New Roman" w:hAnsi="Times New Roman"/>
                <w:sz w:val="20"/>
                <w:szCs w:val="20"/>
              </w:rPr>
              <w:t>о</w:t>
            </w:r>
            <w:proofErr w:type="spellEnd"/>
            <w:r w:rsidRPr="00D370A2">
              <w:rPr>
                <w:rFonts w:ascii="Times New Roman" w:hAnsi="Times New Roman"/>
                <w:sz w:val="20"/>
                <w:szCs w:val="20"/>
              </w:rPr>
              <w:t>[</w:t>
            </w:r>
            <w:proofErr w:type="spellStart"/>
            <w:proofErr w:type="gramEnd"/>
            <w:r w:rsidRPr="00D370A2">
              <w:rPr>
                <w:rFonts w:ascii="Times New Roman" w:hAnsi="Times New Roman"/>
                <w:sz w:val="20"/>
                <w:szCs w:val="20"/>
              </w:rPr>
              <w:t>ц</w:t>
            </w:r>
            <w:proofErr w:type="spellEnd"/>
            <w:r w:rsidRPr="00D370A2">
              <w:rPr>
                <w:rFonts w:ascii="Times New Roman" w:hAnsi="Times New Roman"/>
                <w:sz w:val="20"/>
                <w:szCs w:val="20"/>
              </w:rPr>
              <w:t>]</w:t>
            </w:r>
            <w:proofErr w:type="spellStart"/>
            <w:r w:rsidRPr="00D370A2">
              <w:rPr>
                <w:rFonts w:ascii="Times New Roman" w:hAnsi="Times New Roman"/>
                <w:sz w:val="20"/>
                <w:szCs w:val="20"/>
              </w:rPr>
              <w:t>ве</w:t>
            </w:r>
            <w:proofErr w:type="spellEnd"/>
            <w:r w:rsidRPr="00D370A2">
              <w:rPr>
                <w:rFonts w:ascii="Times New Roman" w:hAnsi="Times New Roman"/>
                <w:sz w:val="20"/>
                <w:szCs w:val="20"/>
              </w:rPr>
              <w:t>[</w:t>
            </w:r>
            <w:proofErr w:type="spellStart"/>
            <w:r w:rsidRPr="00D370A2">
              <w:rPr>
                <w:rFonts w:ascii="Times New Roman" w:hAnsi="Times New Roman"/>
                <w:sz w:val="20"/>
                <w:szCs w:val="20"/>
              </w:rPr>
              <w:t>ш</w:t>
            </w:r>
            <w:proofErr w:type="spellEnd"/>
            <w:r w:rsidRPr="00D370A2">
              <w:rPr>
                <w:rFonts w:ascii="Times New Roman" w:hAnsi="Times New Roman"/>
                <w:sz w:val="20"/>
                <w:szCs w:val="20"/>
              </w:rPr>
              <w:t>]кик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sz w:val="20"/>
                <w:szCs w:val="20"/>
              </w:rPr>
            </w:pPr>
            <w:r w:rsidRPr="00D370A2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Выявлять</w:t>
            </w:r>
            <w:r w:rsidRPr="00D370A2">
              <w:rPr>
                <w:rFonts w:ascii="Times New Roman" w:hAnsi="Times New Roman"/>
                <w:sz w:val="20"/>
                <w:szCs w:val="20"/>
              </w:rPr>
              <w:t xml:space="preserve"> замысел, основную мысль высказывания и </w:t>
            </w:r>
            <w:r w:rsidRPr="00D370A2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выражать</w:t>
            </w:r>
            <w:r w:rsidRPr="00D370A2">
              <w:rPr>
                <w:rFonts w:ascii="Times New Roman" w:hAnsi="Times New Roman"/>
                <w:sz w:val="20"/>
                <w:szCs w:val="20"/>
              </w:rPr>
              <w:t xml:space="preserve"> её соответствующи</w:t>
            </w:r>
            <w:r w:rsidRPr="00D370A2">
              <w:rPr>
                <w:rFonts w:ascii="Times New Roman" w:hAnsi="Times New Roman"/>
                <w:sz w:val="20"/>
                <w:szCs w:val="20"/>
              </w:rPr>
              <w:softHyphen/>
              <w:t>ми языковыми средствами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 xml:space="preserve">Работа </w:t>
            </w:r>
            <w:r w:rsidRPr="00D370A2">
              <w:rPr>
                <w:rFonts w:ascii="Times New Roman" w:hAnsi="Times New Roman"/>
                <w:sz w:val="20"/>
                <w:szCs w:val="20"/>
              </w:rPr>
              <w:br/>
              <w:t>в парах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370A2">
              <w:rPr>
                <w:rFonts w:ascii="Times New Roman" w:hAnsi="Times New Roman"/>
                <w:b/>
                <w:sz w:val="20"/>
                <w:szCs w:val="20"/>
              </w:rPr>
              <w:t>Учебник,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370A2">
              <w:rPr>
                <w:rFonts w:ascii="Times New Roman" w:hAnsi="Times New Roman"/>
                <w:b/>
                <w:sz w:val="20"/>
                <w:szCs w:val="20"/>
              </w:rPr>
              <w:t>ч.  1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106, 107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370A2">
              <w:rPr>
                <w:rFonts w:ascii="Times New Roman" w:hAnsi="Times New Roman"/>
                <w:b/>
                <w:sz w:val="20"/>
                <w:szCs w:val="20"/>
              </w:rPr>
              <w:t>Учебник,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370A2">
              <w:rPr>
                <w:rFonts w:ascii="Times New Roman" w:hAnsi="Times New Roman"/>
                <w:b/>
                <w:sz w:val="20"/>
                <w:szCs w:val="20"/>
              </w:rPr>
              <w:t>ч.  2.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rPr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С. 6, 7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70A2" w:rsidRPr="00D370A2" w:rsidTr="00D370A2">
        <w:tblPrEx>
          <w:tblCellMar>
            <w:top w:w="0" w:type="dxa"/>
            <w:bottom w:w="0" w:type="dxa"/>
          </w:tblCellMar>
        </w:tblPrEx>
        <w:trPr>
          <w:trHeight w:val="23"/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Главные члены предложения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54" w:lineRule="auto"/>
              <w:rPr>
                <w:sz w:val="20"/>
                <w:szCs w:val="20"/>
              </w:rPr>
            </w:pPr>
            <w:r w:rsidRPr="00D370A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Цели: </w:t>
            </w:r>
            <w:r w:rsidRPr="00D370A2">
              <w:rPr>
                <w:rFonts w:ascii="Times New Roman" w:hAnsi="Times New Roman"/>
                <w:sz w:val="20"/>
                <w:szCs w:val="20"/>
              </w:rPr>
              <w:t>Углубить понятие о предложении как конструкции из слов, кото</w:t>
            </w:r>
            <w:r w:rsidRPr="00D370A2">
              <w:rPr>
                <w:rFonts w:ascii="Times New Roman" w:hAnsi="Times New Roman"/>
                <w:sz w:val="20"/>
                <w:szCs w:val="20"/>
              </w:rPr>
              <w:softHyphen/>
              <w:t>рые в составе предложения явля</w:t>
            </w:r>
            <w:r w:rsidRPr="00D370A2">
              <w:rPr>
                <w:rFonts w:ascii="Times New Roman" w:hAnsi="Times New Roman"/>
                <w:sz w:val="20"/>
                <w:szCs w:val="20"/>
              </w:rPr>
              <w:softHyphen/>
              <w:t>ются членами предложения. Дать представление о главных членах предложения — подлежа</w:t>
            </w:r>
            <w:r w:rsidRPr="00D370A2">
              <w:rPr>
                <w:rFonts w:ascii="Times New Roman" w:hAnsi="Times New Roman"/>
                <w:sz w:val="20"/>
                <w:szCs w:val="20"/>
              </w:rPr>
              <w:softHyphen/>
              <w:t>щем и сказуемом, о наличии вто</w:t>
            </w:r>
            <w:r w:rsidRPr="00D370A2">
              <w:rPr>
                <w:rFonts w:ascii="Times New Roman" w:hAnsi="Times New Roman"/>
                <w:sz w:val="20"/>
                <w:szCs w:val="20"/>
              </w:rPr>
              <w:softHyphen/>
              <w:t>ростепенных членов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54" w:lineRule="auto"/>
              <w:rPr>
                <w:sz w:val="20"/>
                <w:szCs w:val="20"/>
              </w:rPr>
            </w:pPr>
            <w:r w:rsidRPr="00D370A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Знать, </w:t>
            </w:r>
            <w:r w:rsidRPr="00D370A2">
              <w:rPr>
                <w:rFonts w:ascii="Times New Roman" w:hAnsi="Times New Roman"/>
                <w:bCs/>
                <w:iCs/>
                <w:sz w:val="20"/>
                <w:szCs w:val="20"/>
              </w:rPr>
              <w:t>что подлежащее и сказуемое – главные члены предложения, что они составляют основную часть предложения.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54" w:lineRule="auto"/>
              <w:rPr>
                <w:sz w:val="20"/>
                <w:szCs w:val="20"/>
              </w:rPr>
            </w:pPr>
            <w:r w:rsidRPr="00D370A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Уметь</w:t>
            </w:r>
            <w:r w:rsidRPr="00D370A2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выделять главные члены предложения; указывать части речи; устанавливать связи слов в предложении; составлять схемы предложений; составлять предложения из данных слов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Главные члены предложения</w:t>
            </w:r>
          </w:p>
        </w:tc>
        <w:tc>
          <w:tcPr>
            <w:tcW w:w="1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61"/>
              <w:keepNext/>
              <w:shd w:val="clear" w:color="auto" w:fill="auto"/>
              <w:snapToGrid w:val="0"/>
              <w:spacing w:line="240" w:lineRule="auto"/>
              <w:jc w:val="both"/>
              <w:rPr>
                <w:sz w:val="20"/>
                <w:szCs w:val="20"/>
              </w:rPr>
            </w:pPr>
            <w:r w:rsidRPr="00D370A2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 xml:space="preserve">Устанавливать взаимосвязь </w:t>
            </w:r>
            <w:r w:rsidRPr="00D370A2">
              <w:rPr>
                <w:rFonts w:ascii="Times New Roman" w:hAnsi="Times New Roman" w:cs="Times New Roman"/>
                <w:sz w:val="20"/>
                <w:szCs w:val="20"/>
              </w:rPr>
              <w:t>между средствами выражения главных членов предложений и смысловыми оттенками, вно</w:t>
            </w:r>
            <w:r w:rsidRPr="00D370A2">
              <w:rPr>
                <w:rFonts w:ascii="Times New Roman" w:hAnsi="Times New Roman" w:cs="Times New Roman"/>
                <w:sz w:val="20"/>
                <w:szCs w:val="20"/>
              </w:rPr>
              <w:softHyphen/>
              <w:t>симыми ими в высказывания (реальность, возможность, же</w:t>
            </w:r>
            <w:r w:rsidRPr="00D370A2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лательность). </w:t>
            </w:r>
            <w:r w:rsidRPr="00D370A2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Преобразовывать</w:t>
            </w:r>
            <w:r w:rsidRPr="00D370A2">
              <w:rPr>
                <w:rFonts w:ascii="Times New Roman" w:hAnsi="Times New Roman" w:cs="Times New Roman"/>
                <w:sz w:val="20"/>
                <w:szCs w:val="20"/>
              </w:rPr>
              <w:t xml:space="preserve"> смысловое ядро предложения, заменяя имена существительные место</w:t>
            </w:r>
            <w:r w:rsidRPr="00D370A2">
              <w:rPr>
                <w:rFonts w:ascii="Times New Roman" w:hAnsi="Times New Roman" w:cs="Times New Roman"/>
                <w:sz w:val="20"/>
                <w:szCs w:val="20"/>
              </w:rPr>
              <w:softHyphen/>
              <w:t>имениями.</w:t>
            </w:r>
          </w:p>
          <w:p w:rsidR="00D370A2" w:rsidRPr="00D370A2" w:rsidRDefault="00D370A2" w:rsidP="007E4C79">
            <w:pPr>
              <w:pStyle w:val="61"/>
              <w:keepNext/>
              <w:shd w:val="clear" w:color="auto" w:fill="auto"/>
              <w:spacing w:after="1140" w:line="240" w:lineRule="auto"/>
              <w:jc w:val="both"/>
              <w:rPr>
                <w:sz w:val="20"/>
                <w:szCs w:val="20"/>
              </w:rPr>
            </w:pPr>
            <w:r w:rsidRPr="00D370A2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Сопоставлять</w:t>
            </w:r>
            <w:r w:rsidRPr="00D370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70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временные фор</w:t>
            </w:r>
            <w:r w:rsidRPr="00D370A2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мы глаголов по таблице. </w:t>
            </w:r>
            <w:r w:rsidRPr="00D370A2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 xml:space="preserve">Переносить способ проверки </w:t>
            </w:r>
            <w:r w:rsidRPr="00D370A2">
              <w:rPr>
                <w:rFonts w:ascii="Times New Roman" w:hAnsi="Times New Roman" w:cs="Times New Roman"/>
                <w:sz w:val="20"/>
                <w:szCs w:val="20"/>
              </w:rPr>
              <w:t xml:space="preserve">гласных в корне на проверку родовых окончаний глаголов прошедшего времени. </w:t>
            </w:r>
            <w:r w:rsidRPr="00D370A2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Анализировать</w:t>
            </w:r>
            <w:r w:rsidRPr="00D370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370A2">
              <w:rPr>
                <w:rFonts w:ascii="Times New Roman" w:hAnsi="Times New Roman" w:cs="Times New Roman"/>
                <w:sz w:val="20"/>
                <w:szCs w:val="20"/>
              </w:rPr>
              <w:t>непунктир</w:t>
            </w:r>
            <w:proofErr w:type="gramStart"/>
            <w:r w:rsidRPr="00D370A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Pr="00D370A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D370A2">
              <w:rPr>
                <w:rFonts w:ascii="Times New Roman" w:hAnsi="Times New Roman" w:cs="Times New Roman"/>
                <w:sz w:val="20"/>
                <w:szCs w:val="20"/>
              </w:rPr>
              <w:t xml:space="preserve"> ванный текст,</w:t>
            </w:r>
            <w:r w:rsidRPr="00D370A2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 xml:space="preserve"> выделять</w:t>
            </w:r>
            <w:r w:rsidRPr="00D370A2">
              <w:rPr>
                <w:rFonts w:ascii="Times New Roman" w:hAnsi="Times New Roman" w:cs="Times New Roman"/>
                <w:sz w:val="20"/>
                <w:szCs w:val="20"/>
              </w:rPr>
              <w:t xml:space="preserve"> в нём предложения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lastRenderedPageBreak/>
              <w:t>С</w:t>
            </w:r>
            <w:proofErr w:type="gramStart"/>
            <w:r w:rsidRPr="00D370A2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П12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ЭСО29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 xml:space="preserve">Работа </w:t>
            </w:r>
            <w:r w:rsidRPr="00D370A2">
              <w:rPr>
                <w:rFonts w:ascii="Times New Roman" w:hAnsi="Times New Roman"/>
                <w:sz w:val="20"/>
                <w:szCs w:val="20"/>
              </w:rPr>
              <w:br/>
              <w:t>в парах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370A2">
              <w:rPr>
                <w:rFonts w:ascii="Times New Roman" w:hAnsi="Times New Roman"/>
                <w:b/>
                <w:sz w:val="20"/>
                <w:szCs w:val="20"/>
              </w:rPr>
              <w:t>Учебник,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370A2">
              <w:rPr>
                <w:rFonts w:ascii="Times New Roman" w:hAnsi="Times New Roman"/>
                <w:b/>
                <w:sz w:val="20"/>
                <w:szCs w:val="20"/>
              </w:rPr>
              <w:t>ч.  1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108 - 111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70A2" w:rsidRPr="00D370A2" w:rsidTr="00D370A2">
        <w:tblPrEx>
          <w:tblCellMar>
            <w:top w:w="0" w:type="dxa"/>
            <w:bottom w:w="0" w:type="dxa"/>
          </w:tblCellMar>
        </w:tblPrEx>
        <w:trPr>
          <w:trHeight w:val="23"/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Подлежащее, выраженное именем существительным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61"/>
              <w:keepNext/>
              <w:shd w:val="clear" w:color="auto" w:fill="auto"/>
              <w:snapToGrid w:val="0"/>
              <w:spacing w:line="240" w:lineRule="auto"/>
              <w:jc w:val="both"/>
              <w:rPr>
                <w:sz w:val="20"/>
                <w:szCs w:val="20"/>
              </w:rPr>
            </w:pPr>
            <w:r w:rsidRPr="00D370A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Цели: </w:t>
            </w:r>
            <w:r w:rsidRPr="00D370A2">
              <w:rPr>
                <w:rFonts w:ascii="Times New Roman" w:hAnsi="Times New Roman" w:cs="Times New Roman"/>
                <w:sz w:val="20"/>
                <w:szCs w:val="20"/>
              </w:rPr>
              <w:t>Упражнять в нахождении глав</w:t>
            </w:r>
            <w:r w:rsidRPr="00D370A2">
              <w:rPr>
                <w:rFonts w:ascii="Times New Roman" w:hAnsi="Times New Roman" w:cs="Times New Roman"/>
                <w:sz w:val="20"/>
                <w:szCs w:val="20"/>
              </w:rPr>
              <w:softHyphen/>
              <w:t>ных членов предложения, в деле</w:t>
            </w:r>
            <w:r w:rsidRPr="00D370A2">
              <w:rPr>
                <w:rFonts w:ascii="Times New Roman" w:hAnsi="Times New Roman" w:cs="Times New Roman"/>
                <w:sz w:val="20"/>
                <w:szCs w:val="20"/>
              </w:rPr>
              <w:softHyphen/>
              <w:t>нии «сплошного» текста на пред</w:t>
            </w:r>
            <w:r w:rsidRPr="00D370A2">
              <w:rPr>
                <w:rFonts w:ascii="Times New Roman" w:hAnsi="Times New Roman" w:cs="Times New Roman"/>
                <w:sz w:val="20"/>
                <w:szCs w:val="20"/>
              </w:rPr>
              <w:softHyphen/>
              <w:t>ложения.</w:t>
            </w:r>
          </w:p>
          <w:p w:rsidR="00D370A2" w:rsidRPr="00D370A2" w:rsidRDefault="00D370A2" w:rsidP="007E4C79">
            <w:pPr>
              <w:pStyle w:val="61"/>
              <w:keepNext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 w:rsidRPr="00D370A2">
              <w:rPr>
                <w:rFonts w:ascii="Times New Roman" w:hAnsi="Times New Roman" w:cs="Times New Roman"/>
                <w:sz w:val="20"/>
                <w:szCs w:val="20"/>
              </w:rPr>
              <w:t>Обратить внимание на частот</w:t>
            </w:r>
            <w:r w:rsidRPr="00D370A2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ность выражения </w:t>
            </w:r>
            <w:r w:rsidRPr="00D370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подлежащего одушевлёнными и неодушевлён</w:t>
            </w:r>
            <w:r w:rsidRPr="00D370A2">
              <w:rPr>
                <w:rFonts w:ascii="Times New Roman" w:hAnsi="Times New Roman" w:cs="Times New Roman"/>
                <w:sz w:val="20"/>
                <w:szCs w:val="20"/>
              </w:rPr>
              <w:softHyphen/>
              <w:t>ными именами существительны</w:t>
            </w:r>
            <w:r w:rsidRPr="00D370A2">
              <w:rPr>
                <w:rFonts w:ascii="Times New Roman" w:hAnsi="Times New Roman" w:cs="Times New Roman"/>
                <w:sz w:val="20"/>
                <w:szCs w:val="20"/>
              </w:rPr>
              <w:softHyphen/>
              <w:t>ми, изредка словосочетаниями типа</w:t>
            </w:r>
            <w:r w:rsidRPr="00D370A2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 xml:space="preserve"> Света и Гриша, Света с ма</w:t>
            </w:r>
            <w:r w:rsidRPr="00D370A2">
              <w:rPr>
                <w:rStyle w:val="a8"/>
                <w:rFonts w:ascii="Times New Roman" w:hAnsi="Times New Roman" w:cs="Times New Roman"/>
                <w:sz w:val="20"/>
                <w:szCs w:val="20"/>
              </w:rPr>
              <w:softHyphen/>
              <w:t>мой, два щенка.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54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Мотивировать составление собст</w:t>
            </w:r>
            <w:r w:rsidRPr="00D370A2">
              <w:rPr>
                <w:rFonts w:ascii="Times New Roman" w:hAnsi="Times New Roman"/>
                <w:sz w:val="20"/>
                <w:szCs w:val="20"/>
              </w:rPr>
              <w:softHyphen/>
              <w:t xml:space="preserve">венных предложений при </w:t>
            </w:r>
            <w:proofErr w:type="spellStart"/>
            <w:r w:rsidRPr="00D370A2">
              <w:rPr>
                <w:rFonts w:ascii="Times New Roman" w:hAnsi="Times New Roman"/>
                <w:sz w:val="20"/>
                <w:szCs w:val="20"/>
              </w:rPr>
              <w:t>зака</w:t>
            </w:r>
            <w:proofErr w:type="gramStart"/>
            <w:r w:rsidRPr="00D370A2">
              <w:rPr>
                <w:rFonts w:ascii="Times New Roman" w:hAnsi="Times New Roman"/>
                <w:sz w:val="20"/>
                <w:szCs w:val="20"/>
              </w:rPr>
              <w:t>н</w:t>
            </w:r>
            <w:proofErr w:type="spellEnd"/>
            <w:r w:rsidRPr="00D370A2"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 w:rsidRPr="00D370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370A2">
              <w:rPr>
                <w:rFonts w:ascii="Times New Roman" w:hAnsi="Times New Roman"/>
                <w:sz w:val="20"/>
                <w:szCs w:val="20"/>
              </w:rPr>
              <w:t>чивании</w:t>
            </w:r>
            <w:proofErr w:type="spellEnd"/>
            <w:r w:rsidRPr="00D370A2">
              <w:rPr>
                <w:rFonts w:ascii="Times New Roman" w:hAnsi="Times New Roman"/>
                <w:sz w:val="20"/>
                <w:szCs w:val="20"/>
              </w:rPr>
              <w:t xml:space="preserve"> текста по началу (№5)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54" w:lineRule="auto"/>
              <w:rPr>
                <w:sz w:val="20"/>
                <w:szCs w:val="20"/>
              </w:rPr>
            </w:pPr>
            <w:r w:rsidRPr="00D370A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Уметь </w:t>
            </w:r>
            <w:r w:rsidRPr="00D370A2">
              <w:rPr>
                <w:rFonts w:ascii="Times New Roman" w:hAnsi="Times New Roman"/>
                <w:bCs/>
                <w:iCs/>
                <w:sz w:val="20"/>
                <w:szCs w:val="20"/>
              </w:rPr>
              <w:t>задавать вопрос от подлежащего к сказуемому; выделять главные члены предложения; уточнять, какими  именами  существительными (одушевленными или неодушевленными, собственными или нарицательными) выражены в предложениях подлежащие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lastRenderedPageBreak/>
              <w:t>Главные члены предложения</w:t>
            </w: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D370A2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П12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ЭСО29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 xml:space="preserve">Самостоятельная работа </w:t>
            </w:r>
            <w:r w:rsidRPr="00D370A2">
              <w:rPr>
                <w:rFonts w:ascii="Times New Roman" w:hAnsi="Times New Roman"/>
                <w:sz w:val="20"/>
                <w:szCs w:val="20"/>
              </w:rPr>
              <w:lastRenderedPageBreak/>
              <w:t>по образцу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370A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Учебник,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370A2">
              <w:rPr>
                <w:rFonts w:ascii="Times New Roman" w:hAnsi="Times New Roman"/>
                <w:b/>
                <w:sz w:val="20"/>
                <w:szCs w:val="20"/>
              </w:rPr>
              <w:t>ч.  1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 xml:space="preserve">112 - </w:t>
            </w:r>
            <w:r w:rsidRPr="00D370A2">
              <w:rPr>
                <w:rFonts w:ascii="Times New Roman" w:hAnsi="Times New Roman"/>
                <w:sz w:val="20"/>
                <w:szCs w:val="20"/>
              </w:rPr>
              <w:lastRenderedPageBreak/>
              <w:t>115</w:t>
            </w:r>
          </w:p>
        </w:tc>
      </w:tr>
      <w:tr w:rsidR="00D370A2" w:rsidRPr="00D370A2" w:rsidTr="00D370A2">
        <w:tblPrEx>
          <w:tblCellMar>
            <w:top w:w="0" w:type="dxa"/>
            <w:bottom w:w="0" w:type="dxa"/>
          </w:tblCellMar>
        </w:tblPrEx>
        <w:trPr>
          <w:trHeight w:val="23"/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lastRenderedPageBreak/>
              <w:t>88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Подлежащее, выраженное личным местоимением</w:t>
            </w:r>
          </w:p>
          <w:p w:rsid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Диагностическая работа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54" w:lineRule="auto"/>
              <w:rPr>
                <w:sz w:val="20"/>
                <w:szCs w:val="20"/>
              </w:rPr>
            </w:pPr>
            <w:r w:rsidRPr="00D370A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Цели: </w:t>
            </w:r>
            <w:r w:rsidRPr="00D370A2">
              <w:rPr>
                <w:rFonts w:ascii="Times New Roman" w:hAnsi="Times New Roman"/>
                <w:sz w:val="20"/>
                <w:szCs w:val="20"/>
              </w:rPr>
              <w:t>Дать представление о личных местоимениях (пока в начальной форме). Организовать наблюде</w:t>
            </w:r>
            <w:r w:rsidRPr="00D370A2">
              <w:rPr>
                <w:rFonts w:ascii="Times New Roman" w:hAnsi="Times New Roman"/>
                <w:sz w:val="20"/>
                <w:szCs w:val="20"/>
              </w:rPr>
              <w:softHyphen/>
              <w:t>ние над выражением подлежаще</w:t>
            </w:r>
            <w:r w:rsidRPr="00D370A2">
              <w:rPr>
                <w:rFonts w:ascii="Times New Roman" w:hAnsi="Times New Roman"/>
                <w:sz w:val="20"/>
                <w:szCs w:val="20"/>
              </w:rPr>
              <w:softHyphen/>
              <w:t>го местоимениями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54" w:lineRule="auto"/>
              <w:rPr>
                <w:sz w:val="20"/>
                <w:szCs w:val="20"/>
              </w:rPr>
            </w:pPr>
            <w:r w:rsidRPr="00D370A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Знать  </w:t>
            </w:r>
            <w:r w:rsidRPr="00D370A2">
              <w:rPr>
                <w:rFonts w:ascii="Times New Roman" w:hAnsi="Times New Roman"/>
                <w:bCs/>
                <w:iCs/>
                <w:sz w:val="20"/>
                <w:szCs w:val="20"/>
              </w:rPr>
              <w:t>личные местоимения.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54" w:lineRule="auto"/>
              <w:rPr>
                <w:sz w:val="20"/>
                <w:szCs w:val="20"/>
              </w:rPr>
            </w:pPr>
            <w:r w:rsidRPr="00D370A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Иметь представление,</w:t>
            </w:r>
            <w:r w:rsidRPr="00D370A2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что слова-обращения членами предложения не бывают.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54" w:lineRule="auto"/>
              <w:rPr>
                <w:sz w:val="20"/>
                <w:szCs w:val="20"/>
              </w:rPr>
            </w:pPr>
            <w:r w:rsidRPr="00D370A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Уметь </w:t>
            </w:r>
            <w:r w:rsidRPr="00D370A2">
              <w:rPr>
                <w:rFonts w:ascii="Times New Roman" w:hAnsi="Times New Roman"/>
                <w:bCs/>
                <w:iCs/>
                <w:sz w:val="20"/>
                <w:szCs w:val="20"/>
              </w:rPr>
              <w:t>работать с деформированным предложением; записывать предложения в определенной последовательности; читать по ролям; находить подлежащее, выраженное местоимением; определять лицо, число и род (для 3-го лица) личных местоимений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 xml:space="preserve">Главные члены предложения. Местоимение, значение и употребление Слова-обращения </w:t>
            </w:r>
            <w:r w:rsidRPr="00D370A2">
              <w:rPr>
                <w:rFonts w:ascii="Times New Roman" w:hAnsi="Times New Roman"/>
                <w:i/>
                <w:sz w:val="20"/>
                <w:szCs w:val="20"/>
              </w:rPr>
              <w:t>беречь берёза оберёг</w:t>
            </w: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D370A2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П12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ЭСО29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370A2">
              <w:rPr>
                <w:rFonts w:ascii="Times New Roman" w:hAnsi="Times New Roman"/>
                <w:b/>
                <w:sz w:val="20"/>
                <w:szCs w:val="20"/>
              </w:rPr>
              <w:t>Учебник,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370A2">
              <w:rPr>
                <w:rFonts w:ascii="Times New Roman" w:hAnsi="Times New Roman"/>
                <w:b/>
                <w:sz w:val="20"/>
                <w:szCs w:val="20"/>
              </w:rPr>
              <w:t>ч.  2.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С. 10 - 15</w:t>
            </w:r>
          </w:p>
        </w:tc>
      </w:tr>
      <w:tr w:rsidR="00D370A2" w:rsidRPr="00D370A2" w:rsidTr="00D370A2">
        <w:tblPrEx>
          <w:tblCellMar>
            <w:top w:w="0" w:type="dxa"/>
            <w:bottom w:w="0" w:type="dxa"/>
          </w:tblCellMar>
        </w:tblPrEx>
        <w:trPr>
          <w:trHeight w:val="23"/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Сказуемое. Изменение глагола по временам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61"/>
              <w:keepNext/>
              <w:shd w:val="clear" w:color="auto" w:fill="auto"/>
              <w:snapToGrid w:val="0"/>
              <w:spacing w:line="240" w:lineRule="auto"/>
              <w:jc w:val="both"/>
              <w:rPr>
                <w:sz w:val="20"/>
                <w:szCs w:val="20"/>
              </w:rPr>
            </w:pPr>
            <w:r w:rsidRPr="00D370A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Цели: </w:t>
            </w:r>
            <w:r w:rsidRPr="00D370A2">
              <w:rPr>
                <w:rFonts w:ascii="Times New Roman" w:hAnsi="Times New Roman" w:cs="Times New Roman"/>
                <w:sz w:val="20"/>
                <w:szCs w:val="20"/>
              </w:rPr>
              <w:t>Дать представление об изменении глаголов по временам. Прошед</w:t>
            </w:r>
            <w:r w:rsidRPr="00D370A2">
              <w:rPr>
                <w:rFonts w:ascii="Times New Roman" w:hAnsi="Times New Roman" w:cs="Times New Roman"/>
                <w:sz w:val="20"/>
                <w:szCs w:val="20"/>
              </w:rPr>
              <w:softHyphen/>
              <w:t>шее, настоящее, будущее время глагола.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54" w:lineRule="auto"/>
              <w:rPr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Организовать наблюдение над сказуемыми, выраженными гла</w:t>
            </w:r>
            <w:r w:rsidRPr="00D370A2">
              <w:rPr>
                <w:rFonts w:ascii="Times New Roman" w:hAnsi="Times New Roman"/>
                <w:sz w:val="20"/>
                <w:szCs w:val="20"/>
              </w:rPr>
              <w:softHyphen/>
              <w:t>голами разного вида:</w:t>
            </w:r>
            <w:r w:rsidRPr="00D370A2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 xml:space="preserve"> что де</w:t>
            </w:r>
            <w:r w:rsidRPr="00D370A2">
              <w:rPr>
                <w:rStyle w:val="a8"/>
                <w:rFonts w:ascii="Times New Roman" w:hAnsi="Times New Roman" w:cs="Times New Roman"/>
                <w:sz w:val="20"/>
                <w:szCs w:val="20"/>
              </w:rPr>
              <w:softHyphen/>
              <w:t>лал</w:t>
            </w:r>
            <w:proofErr w:type="gramStart"/>
            <w:r w:rsidRPr="00D370A2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 xml:space="preserve">?, </w:t>
            </w:r>
            <w:proofErr w:type="gramEnd"/>
            <w:r w:rsidRPr="00D370A2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что сделал?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54" w:lineRule="auto"/>
              <w:rPr>
                <w:sz w:val="20"/>
                <w:szCs w:val="20"/>
              </w:rPr>
            </w:pPr>
            <w:r w:rsidRPr="00D370A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Знать, </w:t>
            </w:r>
            <w:r w:rsidRPr="00D370A2">
              <w:rPr>
                <w:rFonts w:ascii="Times New Roman" w:hAnsi="Times New Roman"/>
                <w:bCs/>
                <w:iCs/>
                <w:sz w:val="20"/>
                <w:szCs w:val="20"/>
              </w:rPr>
              <w:t>что глаголы изменяются по временам; глаголы в прошедшем времени обычно показывают, что действия, обозначенные ими, происходили до того, как о них говорят (до момента речи); глаголы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54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370A2">
              <w:rPr>
                <w:rFonts w:ascii="Times New Roman" w:hAnsi="Times New Roman"/>
                <w:bCs/>
                <w:iCs/>
                <w:sz w:val="20"/>
                <w:szCs w:val="20"/>
              </w:rPr>
              <w:lastRenderedPageBreak/>
              <w:t>в прошедшем времени изменяются по числам, а в единственном числе – по родам.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54" w:lineRule="auto"/>
              <w:rPr>
                <w:sz w:val="20"/>
                <w:szCs w:val="20"/>
              </w:rPr>
            </w:pPr>
            <w:r w:rsidRPr="00D370A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Уметь </w:t>
            </w:r>
            <w:r w:rsidRPr="00D370A2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задавать вопросы от подлежащего к сказуемому; указывать время глагола; выделять суффикс прошедшего времени </w:t>
            </w:r>
            <w:proofErr w:type="gramStart"/>
            <w:r w:rsidRPr="00D370A2">
              <w:rPr>
                <w:rFonts w:ascii="Times New Roman" w:hAnsi="Times New Roman"/>
                <w:bCs/>
                <w:iCs/>
                <w:sz w:val="20"/>
                <w:szCs w:val="20"/>
              </w:rPr>
              <w:t>-л</w:t>
            </w:r>
            <w:proofErr w:type="gramEnd"/>
            <w:r w:rsidRPr="00D370A2">
              <w:rPr>
                <w:rFonts w:ascii="Times New Roman" w:hAnsi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3"/>
              <w:keepNext/>
              <w:shd w:val="clear" w:color="auto" w:fill="auto"/>
              <w:snapToGrid w:val="0"/>
              <w:spacing w:before="0" w:after="180" w:line="240" w:lineRule="auto"/>
              <w:ind w:left="60"/>
              <w:rPr>
                <w:sz w:val="20"/>
                <w:szCs w:val="20"/>
              </w:rPr>
            </w:pPr>
            <w:r w:rsidRPr="00D370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Главные члены предложения </w:t>
            </w:r>
            <w:r w:rsidRPr="00D370A2">
              <w:rPr>
                <w:rFonts w:ascii="Times New Roman" w:hAnsi="Times New Roman" w:cs="Times New Roman"/>
                <w:i/>
                <w:sz w:val="20"/>
                <w:szCs w:val="20"/>
              </w:rPr>
              <w:t>корабль корабельный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 xml:space="preserve">Работа </w:t>
            </w:r>
            <w:r w:rsidRPr="00D370A2">
              <w:rPr>
                <w:rFonts w:ascii="Times New Roman" w:hAnsi="Times New Roman"/>
                <w:sz w:val="20"/>
                <w:szCs w:val="20"/>
              </w:rPr>
              <w:br/>
              <w:t>в группах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С. 16, 17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70A2" w:rsidRPr="00D370A2" w:rsidTr="00D370A2">
        <w:tblPrEx>
          <w:tblCellMar>
            <w:top w:w="0" w:type="dxa"/>
            <w:bottom w:w="0" w:type="dxa"/>
          </w:tblCellMar>
        </w:tblPrEx>
        <w:trPr>
          <w:trHeight w:val="23"/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lastRenderedPageBreak/>
              <w:t>90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Сказуемое. Родовые окончания глаголов прошедшего времени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54" w:lineRule="auto"/>
              <w:rPr>
                <w:sz w:val="20"/>
                <w:szCs w:val="20"/>
              </w:rPr>
            </w:pPr>
            <w:r w:rsidRPr="00D370A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Знать,</w:t>
            </w:r>
            <w:r w:rsidRPr="00D370A2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что в родовых окончаниях глаголов прошедшего времени в единственном числе есть орфограммы.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54" w:lineRule="auto"/>
              <w:rPr>
                <w:sz w:val="20"/>
                <w:szCs w:val="20"/>
              </w:rPr>
            </w:pPr>
            <w:r w:rsidRPr="00D370A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Уметь </w:t>
            </w:r>
            <w:r w:rsidRPr="00D370A2">
              <w:rPr>
                <w:rFonts w:ascii="Times New Roman" w:hAnsi="Times New Roman"/>
                <w:bCs/>
                <w:iCs/>
                <w:sz w:val="20"/>
                <w:szCs w:val="20"/>
              </w:rPr>
              <w:t>дописывать окончания глаголов прошедшего времени в единственном числе; подчеркивать подлежащее и сказуемое в предложении; показывать с помощью схемы связи слов в предложениях; составлять предложения  с данными словарными словами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Главные члены предложения Анализ состава слов «песчаный» и «песочный»</w:t>
            </w: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П53, 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Фронтальный опрос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С. 18, 19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70A2" w:rsidRPr="00D370A2" w:rsidTr="00D370A2">
        <w:tblPrEx>
          <w:tblCellMar>
            <w:top w:w="0" w:type="dxa"/>
            <w:bottom w:w="0" w:type="dxa"/>
          </w:tblCellMar>
        </w:tblPrEx>
        <w:trPr>
          <w:trHeight w:val="23"/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91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 xml:space="preserve">Сказуемое. Глаголы </w:t>
            </w:r>
            <w:r w:rsidRPr="00D370A2">
              <w:rPr>
                <w:rFonts w:ascii="Times New Roman" w:hAnsi="Times New Roman"/>
                <w:sz w:val="20"/>
                <w:szCs w:val="20"/>
              </w:rPr>
              <w:br/>
              <w:t xml:space="preserve">настоящего </w:t>
            </w:r>
            <w:r w:rsidRPr="00D370A2">
              <w:rPr>
                <w:rFonts w:ascii="Times New Roman" w:hAnsi="Times New Roman"/>
                <w:sz w:val="20"/>
                <w:szCs w:val="20"/>
              </w:rPr>
              <w:br/>
              <w:t>и будущего времени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54" w:lineRule="auto"/>
              <w:rPr>
                <w:sz w:val="20"/>
                <w:szCs w:val="20"/>
              </w:rPr>
            </w:pPr>
            <w:r w:rsidRPr="00D370A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Цели:</w:t>
            </w:r>
            <w:r w:rsidRPr="00D370A2">
              <w:rPr>
                <w:rFonts w:ascii="Times New Roman" w:hAnsi="Times New Roman"/>
                <w:sz w:val="20"/>
                <w:szCs w:val="20"/>
              </w:rPr>
              <w:t xml:space="preserve"> Обратить внимание на зависи</w:t>
            </w:r>
            <w:r w:rsidRPr="00D370A2">
              <w:rPr>
                <w:rFonts w:ascii="Times New Roman" w:hAnsi="Times New Roman"/>
                <w:sz w:val="20"/>
                <w:szCs w:val="20"/>
              </w:rPr>
              <w:softHyphen/>
              <w:t>мость выбора формы глаголов прошедшего времени от рода и числа имени существительного, на изменение глаголов в прошед</w:t>
            </w:r>
            <w:r w:rsidRPr="00D370A2">
              <w:rPr>
                <w:rFonts w:ascii="Times New Roman" w:hAnsi="Times New Roman"/>
                <w:sz w:val="20"/>
                <w:szCs w:val="20"/>
              </w:rPr>
              <w:softHyphen/>
              <w:t>шем времени по числам и родам. Познакомить с орфограммами: родовые окончания глаголов про</w:t>
            </w:r>
            <w:r w:rsidRPr="00D370A2">
              <w:rPr>
                <w:rFonts w:ascii="Times New Roman" w:hAnsi="Times New Roman"/>
                <w:sz w:val="20"/>
                <w:szCs w:val="20"/>
              </w:rPr>
              <w:softHyphen/>
              <w:t xml:space="preserve">шедшего времени, написание гласной перед </w:t>
            </w:r>
            <w:proofErr w:type="gramStart"/>
            <w:r w:rsidRPr="00D370A2">
              <w:rPr>
                <w:rFonts w:ascii="Times New Roman" w:hAnsi="Times New Roman"/>
                <w:sz w:val="20"/>
                <w:szCs w:val="20"/>
              </w:rPr>
              <w:t>-л</w:t>
            </w:r>
            <w:proofErr w:type="gramEnd"/>
            <w:r w:rsidRPr="00D370A2">
              <w:rPr>
                <w:rFonts w:ascii="Times New Roman" w:hAnsi="Times New Roman"/>
                <w:sz w:val="20"/>
                <w:szCs w:val="20"/>
              </w:rPr>
              <w:t>. Упражнять в выборе родовых окончаний при проведении разных видов письма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54" w:lineRule="auto"/>
              <w:rPr>
                <w:sz w:val="20"/>
                <w:szCs w:val="20"/>
              </w:rPr>
            </w:pPr>
            <w:r w:rsidRPr="00D370A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Знать, </w:t>
            </w:r>
            <w:r w:rsidRPr="00D370A2">
              <w:rPr>
                <w:rFonts w:ascii="Times New Roman" w:hAnsi="Times New Roman"/>
                <w:bCs/>
                <w:iCs/>
                <w:sz w:val="20"/>
                <w:szCs w:val="20"/>
              </w:rPr>
              <w:t>что глаголы в настоящем времени обычно показывают, что действия, обозначенные ими, происходят в момент речи; глаголы в будущем времени обычно показывают, что действия, обозначенные ими, будут происходить после момента речи.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54" w:lineRule="auto"/>
              <w:rPr>
                <w:sz w:val="20"/>
                <w:szCs w:val="20"/>
              </w:rPr>
            </w:pPr>
            <w:r w:rsidRPr="00D370A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Иметь </w:t>
            </w:r>
            <w:r w:rsidRPr="00D370A2">
              <w:rPr>
                <w:rFonts w:ascii="Times New Roman" w:hAnsi="Times New Roman"/>
                <w:bCs/>
                <w:iCs/>
                <w:sz w:val="20"/>
                <w:szCs w:val="20"/>
              </w:rPr>
              <w:t>представление о строении сложного предложения.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54" w:lineRule="auto"/>
              <w:rPr>
                <w:sz w:val="20"/>
                <w:szCs w:val="20"/>
              </w:rPr>
            </w:pPr>
            <w:r w:rsidRPr="00D370A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Уметь </w:t>
            </w:r>
            <w:r w:rsidRPr="00D370A2">
              <w:rPr>
                <w:rFonts w:ascii="Times New Roman" w:hAnsi="Times New Roman"/>
                <w:bCs/>
                <w:iCs/>
                <w:sz w:val="20"/>
                <w:szCs w:val="20"/>
              </w:rPr>
              <w:t>письменно изменять по вопросам глаголы; определять сказуемые в предложении; указывать лицо глаголов; употреблять формы будущего времени глаголов в любом числе и лице  в речи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3"/>
              <w:keepNext/>
              <w:shd w:val="clear" w:color="auto" w:fill="auto"/>
              <w:snapToGrid w:val="0"/>
              <w:spacing w:before="0" w:line="240" w:lineRule="auto"/>
              <w:ind w:left="60"/>
              <w:rPr>
                <w:sz w:val="20"/>
                <w:szCs w:val="20"/>
              </w:rPr>
            </w:pPr>
            <w:r w:rsidRPr="00D370A2">
              <w:rPr>
                <w:rFonts w:ascii="Times New Roman" w:hAnsi="Times New Roman" w:cs="Times New Roman"/>
                <w:sz w:val="20"/>
                <w:szCs w:val="20"/>
              </w:rPr>
              <w:t xml:space="preserve">Главные члены предложения Сложная форма будущего времени глагола. Сложное предложение </w:t>
            </w:r>
            <w:r w:rsidRPr="00D370A2">
              <w:rPr>
                <w:rFonts w:ascii="Times New Roman" w:hAnsi="Times New Roman" w:cs="Times New Roman"/>
                <w:i/>
                <w:sz w:val="20"/>
                <w:szCs w:val="20"/>
              </w:rPr>
              <w:t>образ</w:t>
            </w:r>
          </w:p>
          <w:p w:rsidR="00D370A2" w:rsidRPr="00D370A2" w:rsidRDefault="00D370A2" w:rsidP="007E4C79">
            <w:pPr>
              <w:pStyle w:val="3"/>
              <w:keepNext/>
              <w:shd w:val="clear" w:color="auto" w:fill="auto"/>
              <w:spacing w:before="0" w:line="240" w:lineRule="auto"/>
              <w:ind w:left="6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370A2">
              <w:rPr>
                <w:rFonts w:ascii="Times New Roman" w:hAnsi="Times New Roman" w:cs="Times New Roman"/>
                <w:i/>
                <w:sz w:val="20"/>
                <w:szCs w:val="20"/>
              </w:rPr>
              <w:t>воображение</w:t>
            </w:r>
          </w:p>
          <w:p w:rsidR="00D370A2" w:rsidRPr="00D370A2" w:rsidRDefault="00D370A2" w:rsidP="007E4C79">
            <w:pPr>
              <w:pStyle w:val="3"/>
              <w:keepNext/>
              <w:shd w:val="clear" w:color="auto" w:fill="auto"/>
              <w:spacing w:before="0" w:line="240" w:lineRule="auto"/>
              <w:ind w:left="6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370A2">
              <w:rPr>
                <w:rFonts w:ascii="Times New Roman" w:hAnsi="Times New Roman" w:cs="Times New Roman"/>
                <w:i/>
                <w:sz w:val="20"/>
                <w:szCs w:val="20"/>
              </w:rPr>
              <w:t>изобразить</w:t>
            </w:r>
          </w:p>
          <w:p w:rsidR="00D370A2" w:rsidRPr="00D370A2" w:rsidRDefault="00D370A2" w:rsidP="007E4C79">
            <w:pPr>
              <w:pStyle w:val="3"/>
              <w:keepNext/>
              <w:shd w:val="clear" w:color="auto" w:fill="auto"/>
              <w:spacing w:before="0" w:line="240" w:lineRule="auto"/>
              <w:ind w:left="6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370A2">
              <w:rPr>
                <w:rFonts w:ascii="Times New Roman" w:hAnsi="Times New Roman" w:cs="Times New Roman"/>
                <w:i/>
                <w:sz w:val="20"/>
                <w:szCs w:val="20"/>
              </w:rPr>
              <w:t>изображение</w:t>
            </w:r>
          </w:p>
          <w:p w:rsidR="00D370A2" w:rsidRPr="00D370A2" w:rsidRDefault="00D370A2" w:rsidP="007E4C79">
            <w:pPr>
              <w:pStyle w:val="3"/>
              <w:keepNext/>
              <w:shd w:val="clear" w:color="auto" w:fill="auto"/>
              <w:spacing w:before="0" w:line="240" w:lineRule="auto"/>
              <w:ind w:left="6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370A2">
              <w:rPr>
                <w:rFonts w:ascii="Times New Roman" w:hAnsi="Times New Roman" w:cs="Times New Roman"/>
                <w:i/>
                <w:sz w:val="20"/>
                <w:szCs w:val="20"/>
              </w:rPr>
              <w:t>горизонт</w:t>
            </w:r>
          </w:p>
          <w:p w:rsidR="00D370A2" w:rsidRPr="00D370A2" w:rsidRDefault="00D370A2" w:rsidP="007E4C79">
            <w:pPr>
              <w:pStyle w:val="3"/>
              <w:keepNext/>
              <w:shd w:val="clear" w:color="auto" w:fill="auto"/>
              <w:spacing w:before="0" w:line="240" w:lineRule="auto"/>
              <w:ind w:left="6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370A2">
              <w:rPr>
                <w:rFonts w:ascii="Times New Roman" w:hAnsi="Times New Roman" w:cs="Times New Roman"/>
                <w:i/>
                <w:sz w:val="20"/>
                <w:szCs w:val="20"/>
              </w:rPr>
              <w:t>песок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370A2">
              <w:rPr>
                <w:rFonts w:ascii="Times New Roman" w:hAnsi="Times New Roman"/>
                <w:i/>
                <w:sz w:val="20"/>
                <w:szCs w:val="20"/>
              </w:rPr>
              <w:t>песчаный</w:t>
            </w: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П38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 xml:space="preserve">Работа </w:t>
            </w:r>
            <w:r w:rsidRPr="00D370A2">
              <w:rPr>
                <w:rFonts w:ascii="Times New Roman" w:hAnsi="Times New Roman"/>
                <w:sz w:val="20"/>
                <w:szCs w:val="20"/>
              </w:rPr>
              <w:br/>
              <w:t>в парах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С.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rPr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20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21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70A2" w:rsidRPr="00D370A2" w:rsidTr="00D370A2">
        <w:tblPrEx>
          <w:tblCellMar>
            <w:top w:w="0" w:type="dxa"/>
            <w:bottom w:w="0" w:type="dxa"/>
          </w:tblCellMar>
        </w:tblPrEx>
        <w:trPr>
          <w:trHeight w:val="23"/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 xml:space="preserve">Сказуемое. </w:t>
            </w:r>
            <w:r w:rsidRPr="00D370A2">
              <w:rPr>
                <w:rFonts w:ascii="Times New Roman" w:hAnsi="Times New Roman"/>
                <w:sz w:val="20"/>
                <w:szCs w:val="20"/>
              </w:rPr>
              <w:lastRenderedPageBreak/>
              <w:t>Глаголы, отвечающие на вопросы что делать? что сделать?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Комбинир</w:t>
            </w:r>
            <w:r w:rsidRPr="00D370A2">
              <w:rPr>
                <w:rFonts w:ascii="Times New Roman" w:hAnsi="Times New Roman"/>
                <w:sz w:val="20"/>
                <w:szCs w:val="20"/>
              </w:rPr>
              <w:lastRenderedPageBreak/>
              <w:t>ованный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54" w:lineRule="auto"/>
              <w:rPr>
                <w:sz w:val="20"/>
                <w:szCs w:val="20"/>
              </w:rPr>
            </w:pPr>
            <w:r w:rsidRPr="00D370A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lastRenderedPageBreak/>
              <w:t xml:space="preserve">Цели: </w:t>
            </w:r>
            <w:r w:rsidRPr="00D370A2">
              <w:rPr>
                <w:rFonts w:ascii="Times New Roman" w:hAnsi="Times New Roman"/>
                <w:sz w:val="20"/>
                <w:szCs w:val="20"/>
              </w:rPr>
              <w:t>Организовать наблюдение по таб</w:t>
            </w:r>
            <w:r w:rsidRPr="00D370A2">
              <w:rPr>
                <w:rFonts w:ascii="Times New Roman" w:hAnsi="Times New Roman"/>
                <w:sz w:val="20"/>
                <w:szCs w:val="20"/>
              </w:rPr>
              <w:softHyphen/>
              <w:t xml:space="preserve">лице </w:t>
            </w:r>
            <w:r w:rsidRPr="00D370A2">
              <w:rPr>
                <w:rFonts w:ascii="Times New Roman" w:hAnsi="Times New Roman"/>
                <w:sz w:val="20"/>
                <w:szCs w:val="20"/>
              </w:rPr>
              <w:lastRenderedPageBreak/>
              <w:t>над изменением глаголов по числам и лицам, над сложной и простой формой глаголов будущего времени. Обратить внимание на зависимость выбора формы гла</w:t>
            </w:r>
            <w:r w:rsidRPr="00D370A2">
              <w:rPr>
                <w:rFonts w:ascii="Times New Roman" w:hAnsi="Times New Roman"/>
                <w:sz w:val="20"/>
                <w:szCs w:val="20"/>
              </w:rPr>
              <w:softHyphen/>
              <w:t>голов от вида (</w:t>
            </w:r>
            <w:r w:rsidRPr="00D370A2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что делать</w:t>
            </w:r>
            <w:proofErr w:type="gramStart"/>
            <w:r w:rsidRPr="00D370A2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 xml:space="preserve">?, </w:t>
            </w:r>
            <w:proofErr w:type="gramEnd"/>
            <w:r w:rsidRPr="00D370A2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что сделать?).</w:t>
            </w:r>
            <w:r w:rsidRPr="00D370A2">
              <w:rPr>
                <w:rFonts w:ascii="Times New Roman" w:hAnsi="Times New Roman"/>
                <w:sz w:val="20"/>
                <w:szCs w:val="20"/>
              </w:rPr>
              <w:t xml:space="preserve"> Дать общее (первич</w:t>
            </w:r>
            <w:r w:rsidRPr="00D370A2">
              <w:rPr>
                <w:rFonts w:ascii="Times New Roman" w:hAnsi="Times New Roman"/>
                <w:sz w:val="20"/>
                <w:szCs w:val="20"/>
              </w:rPr>
              <w:softHyphen/>
              <w:t>ное) представление о глаголах не</w:t>
            </w:r>
            <w:r w:rsidRPr="00D370A2">
              <w:rPr>
                <w:rFonts w:ascii="Times New Roman" w:hAnsi="Times New Roman"/>
                <w:sz w:val="20"/>
                <w:szCs w:val="20"/>
              </w:rPr>
              <w:softHyphen/>
              <w:t>определённой формы, входящих в состав сказуемых (</w:t>
            </w:r>
            <w:r w:rsidRPr="00D370A2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буду чи</w:t>
            </w:r>
            <w:r w:rsidRPr="00D370A2">
              <w:rPr>
                <w:rStyle w:val="a8"/>
                <w:rFonts w:ascii="Times New Roman" w:hAnsi="Times New Roman" w:cs="Times New Roman"/>
                <w:sz w:val="20"/>
                <w:szCs w:val="20"/>
              </w:rPr>
              <w:softHyphen/>
              <w:t xml:space="preserve">тать, начал петь). </w:t>
            </w:r>
            <w:r w:rsidRPr="00D370A2">
              <w:rPr>
                <w:rFonts w:ascii="Times New Roman" w:hAnsi="Times New Roman"/>
                <w:sz w:val="20"/>
                <w:szCs w:val="20"/>
              </w:rPr>
              <w:t>Упражнять в анализе и составле</w:t>
            </w:r>
            <w:r w:rsidRPr="00D370A2">
              <w:rPr>
                <w:rFonts w:ascii="Times New Roman" w:hAnsi="Times New Roman"/>
                <w:sz w:val="20"/>
                <w:szCs w:val="20"/>
              </w:rPr>
              <w:softHyphen/>
              <w:t>нии предложений (с опорой на выбор главных членов предложе</w:t>
            </w:r>
            <w:r w:rsidRPr="00D370A2">
              <w:rPr>
                <w:rFonts w:ascii="Times New Roman" w:hAnsi="Times New Roman"/>
                <w:sz w:val="20"/>
                <w:szCs w:val="20"/>
              </w:rPr>
              <w:softHyphen/>
              <w:t>ния)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54" w:lineRule="auto"/>
              <w:rPr>
                <w:sz w:val="20"/>
                <w:szCs w:val="20"/>
              </w:rPr>
            </w:pPr>
            <w:r w:rsidRPr="00D370A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Знать,</w:t>
            </w:r>
            <w:r w:rsidRPr="00D370A2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что сказуемое, выраженное глаголом настоящего или будущего времени, употребляется  в таком же числе, что и подлежащее, с которым оно сочетается.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54" w:lineRule="auto"/>
              <w:rPr>
                <w:sz w:val="20"/>
                <w:szCs w:val="20"/>
              </w:rPr>
            </w:pPr>
            <w:r w:rsidRPr="00D370A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Иметь </w:t>
            </w:r>
            <w:r w:rsidRPr="00D370A2">
              <w:rPr>
                <w:rFonts w:ascii="Times New Roman" w:hAnsi="Times New Roman"/>
                <w:bCs/>
                <w:iCs/>
                <w:sz w:val="20"/>
                <w:szCs w:val="20"/>
              </w:rPr>
              <w:t>представление о том, что неопределенная форма глагола может  входить в состав сказуемых.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54" w:lineRule="auto"/>
              <w:rPr>
                <w:sz w:val="20"/>
                <w:szCs w:val="20"/>
              </w:rPr>
            </w:pPr>
            <w:r w:rsidRPr="00D370A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Уметь </w:t>
            </w:r>
            <w:r w:rsidRPr="00D370A2">
              <w:rPr>
                <w:rFonts w:ascii="Times New Roman" w:hAnsi="Times New Roman"/>
                <w:bCs/>
                <w:iCs/>
                <w:sz w:val="20"/>
                <w:szCs w:val="20"/>
              </w:rPr>
              <w:t>объяснять употребление заглавной буквы; записывать текст, употребляя глаголы в нужной форме числа и лица настоящего времени; подчеркивать подлежащее и сказуемое; сравнивать формы у подлежащего и у сказуемого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3"/>
              <w:keepNext/>
              <w:shd w:val="clear" w:color="auto" w:fill="auto"/>
              <w:snapToGrid w:val="0"/>
              <w:spacing w:before="0" w:line="240" w:lineRule="auto"/>
              <w:jc w:val="both"/>
              <w:rPr>
                <w:sz w:val="20"/>
                <w:szCs w:val="20"/>
              </w:rPr>
            </w:pPr>
            <w:r w:rsidRPr="00D370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Главные члены </w:t>
            </w:r>
            <w:r w:rsidRPr="00D370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предложения Личные формы глаголов «идти», «звонить» </w:t>
            </w:r>
            <w:r w:rsidRPr="00D370A2">
              <w:rPr>
                <w:rFonts w:ascii="Times New Roman" w:hAnsi="Times New Roman" w:cs="Times New Roman"/>
                <w:i/>
                <w:sz w:val="20"/>
                <w:szCs w:val="20"/>
              </w:rPr>
              <w:t>восхищение</w:t>
            </w:r>
          </w:p>
          <w:p w:rsidR="00D370A2" w:rsidRPr="00D370A2" w:rsidRDefault="00D370A2" w:rsidP="007E4C79">
            <w:pPr>
              <w:pStyle w:val="3"/>
              <w:keepNext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370A2">
              <w:rPr>
                <w:rFonts w:ascii="Times New Roman" w:hAnsi="Times New Roman" w:cs="Times New Roman"/>
                <w:i/>
                <w:sz w:val="20"/>
                <w:szCs w:val="20"/>
              </w:rPr>
              <w:t>восхищаться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370A2">
              <w:rPr>
                <w:rFonts w:ascii="Times New Roman" w:hAnsi="Times New Roman"/>
                <w:i/>
                <w:sz w:val="20"/>
                <w:szCs w:val="20"/>
              </w:rPr>
              <w:t>восхитительный</w:t>
            </w: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D370A2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lastRenderedPageBreak/>
              <w:t>П12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ЭСО29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lastRenderedPageBreak/>
              <w:t>Фронт</w:t>
            </w:r>
            <w:r w:rsidRPr="00D370A2">
              <w:rPr>
                <w:rFonts w:ascii="Times New Roman" w:hAnsi="Times New Roman"/>
                <w:sz w:val="20"/>
                <w:szCs w:val="20"/>
              </w:rPr>
              <w:lastRenderedPageBreak/>
              <w:t>альный опрос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С. 22, </w:t>
            </w:r>
            <w:r w:rsidRPr="00D370A2">
              <w:rPr>
                <w:rFonts w:ascii="Times New Roman" w:hAnsi="Times New Roman"/>
                <w:sz w:val="20"/>
                <w:szCs w:val="20"/>
              </w:rPr>
              <w:lastRenderedPageBreak/>
              <w:t>23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70A2" w:rsidRPr="00D370A2" w:rsidTr="00D370A2">
        <w:tblPrEx>
          <w:tblCellMar>
            <w:top w:w="0" w:type="dxa"/>
            <w:bottom w:w="0" w:type="dxa"/>
          </w:tblCellMar>
        </w:tblPrEx>
        <w:trPr>
          <w:trHeight w:val="23"/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lastRenderedPageBreak/>
              <w:t>94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Сказуемое. Время глагола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61"/>
              <w:keepNext/>
              <w:shd w:val="clear" w:color="auto" w:fill="auto"/>
              <w:snapToGrid w:val="0"/>
              <w:spacing w:line="240" w:lineRule="auto"/>
              <w:jc w:val="both"/>
              <w:rPr>
                <w:sz w:val="20"/>
                <w:szCs w:val="20"/>
              </w:rPr>
            </w:pPr>
            <w:r w:rsidRPr="00D370A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Цели: </w:t>
            </w:r>
            <w:r w:rsidRPr="00D370A2">
              <w:rPr>
                <w:rFonts w:ascii="Times New Roman" w:hAnsi="Times New Roman" w:cs="Times New Roman"/>
                <w:sz w:val="20"/>
                <w:szCs w:val="20"/>
              </w:rPr>
              <w:t>Дать представление об изменении глаголов по временам. Прошед</w:t>
            </w:r>
            <w:r w:rsidRPr="00D370A2">
              <w:rPr>
                <w:rFonts w:ascii="Times New Roman" w:hAnsi="Times New Roman" w:cs="Times New Roman"/>
                <w:sz w:val="20"/>
                <w:szCs w:val="20"/>
              </w:rPr>
              <w:softHyphen/>
              <w:t>шее, настоящее, будущее время глагола.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54" w:lineRule="auto"/>
              <w:rPr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Организовать наблюдение над сказуемыми, выраженными гла</w:t>
            </w:r>
            <w:r w:rsidRPr="00D370A2">
              <w:rPr>
                <w:rFonts w:ascii="Times New Roman" w:hAnsi="Times New Roman"/>
                <w:sz w:val="20"/>
                <w:szCs w:val="20"/>
              </w:rPr>
              <w:softHyphen/>
              <w:t>голами разного вида:</w:t>
            </w:r>
            <w:r w:rsidRPr="00D370A2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 xml:space="preserve"> что де</w:t>
            </w:r>
            <w:r w:rsidRPr="00D370A2">
              <w:rPr>
                <w:rStyle w:val="a8"/>
                <w:rFonts w:ascii="Times New Roman" w:hAnsi="Times New Roman" w:cs="Times New Roman"/>
                <w:sz w:val="20"/>
                <w:szCs w:val="20"/>
              </w:rPr>
              <w:softHyphen/>
              <w:t>лал</w:t>
            </w:r>
            <w:proofErr w:type="gramStart"/>
            <w:r w:rsidRPr="00D370A2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 xml:space="preserve">?, </w:t>
            </w:r>
            <w:proofErr w:type="gramEnd"/>
            <w:r w:rsidRPr="00D370A2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что сделал?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54" w:lineRule="auto"/>
              <w:rPr>
                <w:sz w:val="20"/>
                <w:szCs w:val="20"/>
              </w:rPr>
            </w:pPr>
            <w:r w:rsidRPr="00D370A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Уметь </w:t>
            </w:r>
            <w:r w:rsidRPr="00D370A2">
              <w:rPr>
                <w:rFonts w:ascii="Times New Roman" w:hAnsi="Times New Roman"/>
                <w:bCs/>
                <w:iCs/>
                <w:sz w:val="20"/>
                <w:szCs w:val="20"/>
              </w:rPr>
              <w:t>обобщать знания о том, какими формами глаголов может быть выражено сказуемое; указывать главные члены предложения; определять форму времени глаголов; объяснять употребление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54" w:lineRule="auto"/>
              <w:rPr>
                <w:sz w:val="20"/>
                <w:szCs w:val="20"/>
              </w:rPr>
            </w:pPr>
            <w:r w:rsidRPr="00D370A2">
              <w:rPr>
                <w:rFonts w:ascii="Times New Roman" w:hAnsi="Times New Roman"/>
                <w:bCs/>
                <w:iCs/>
                <w:sz w:val="20"/>
                <w:szCs w:val="20"/>
              </w:rPr>
              <w:t>мягкого знака в словах; образовывать от глаголов возможные формы времени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Главные члены предложения</w:t>
            </w: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П18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 xml:space="preserve">Работа </w:t>
            </w:r>
            <w:r w:rsidRPr="00D370A2">
              <w:rPr>
                <w:rFonts w:ascii="Times New Roman" w:hAnsi="Times New Roman"/>
                <w:sz w:val="20"/>
                <w:szCs w:val="20"/>
              </w:rPr>
              <w:br/>
              <w:t>в парах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С. 24, 25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70A2" w:rsidRPr="00D370A2" w:rsidTr="00D370A2">
        <w:tblPrEx>
          <w:tblCellMar>
            <w:top w:w="0" w:type="dxa"/>
            <w:bottom w:w="0" w:type="dxa"/>
          </w:tblCellMar>
        </w:tblPrEx>
        <w:trPr>
          <w:trHeight w:val="23"/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 xml:space="preserve">Сказуемое, </w:t>
            </w:r>
            <w:r w:rsidRPr="00D370A2">
              <w:rPr>
                <w:rFonts w:ascii="Times New Roman" w:hAnsi="Times New Roman"/>
                <w:sz w:val="20"/>
                <w:szCs w:val="20"/>
              </w:rPr>
              <w:lastRenderedPageBreak/>
              <w:t>выраженное именем существительным или именем прилагательным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Комбинир</w:t>
            </w:r>
            <w:r w:rsidRPr="00D370A2">
              <w:rPr>
                <w:rFonts w:ascii="Times New Roman" w:hAnsi="Times New Roman"/>
                <w:sz w:val="20"/>
                <w:szCs w:val="20"/>
              </w:rPr>
              <w:lastRenderedPageBreak/>
              <w:t>ованный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54" w:lineRule="auto"/>
              <w:rPr>
                <w:sz w:val="20"/>
                <w:szCs w:val="20"/>
              </w:rPr>
            </w:pPr>
            <w:r w:rsidRPr="00D370A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lastRenderedPageBreak/>
              <w:t xml:space="preserve">Цели: </w:t>
            </w:r>
            <w:r w:rsidRPr="00D370A2">
              <w:rPr>
                <w:rFonts w:ascii="Times New Roman" w:hAnsi="Times New Roman"/>
                <w:bCs/>
                <w:iCs/>
                <w:sz w:val="20"/>
                <w:szCs w:val="20"/>
              </w:rPr>
              <w:t>Дать представление</w:t>
            </w:r>
            <w:r w:rsidRPr="00D370A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D370A2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о том, что </w:t>
            </w:r>
            <w:r w:rsidRPr="00D370A2">
              <w:rPr>
                <w:rFonts w:ascii="Times New Roman" w:hAnsi="Times New Roman"/>
                <w:bCs/>
                <w:iCs/>
                <w:sz w:val="20"/>
                <w:szCs w:val="20"/>
              </w:rPr>
              <w:lastRenderedPageBreak/>
              <w:t>сказуемое может быть выражено именем прилагательным, именем существительным.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54" w:lineRule="auto"/>
              <w:rPr>
                <w:sz w:val="20"/>
                <w:szCs w:val="20"/>
              </w:rPr>
            </w:pPr>
            <w:r w:rsidRPr="00D370A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Уметь </w:t>
            </w:r>
            <w:r w:rsidRPr="00D370A2">
              <w:rPr>
                <w:rFonts w:ascii="Times New Roman" w:hAnsi="Times New Roman"/>
                <w:bCs/>
                <w:iCs/>
                <w:sz w:val="20"/>
                <w:szCs w:val="20"/>
              </w:rPr>
              <w:t>составлять предложение из набора слов; указывать с помощью стрелок и вопросов связь между словами в предложении; выделять главные члены предложения; указывать формы глаголов; писать по памяти; пользоваться этимологическим словарем; определять  способ выражения сказуемых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Главные члены </w:t>
            </w:r>
            <w:r w:rsidRPr="00D370A2">
              <w:rPr>
                <w:rFonts w:ascii="Times New Roman" w:hAnsi="Times New Roman"/>
                <w:sz w:val="20"/>
                <w:szCs w:val="20"/>
              </w:rPr>
              <w:lastRenderedPageBreak/>
              <w:t>предложения Этимологический и словообразовательный анализ слов «гимнастка» и «гимнастерка»</w:t>
            </w: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Самост</w:t>
            </w:r>
            <w:r w:rsidRPr="00D370A2">
              <w:rPr>
                <w:rFonts w:ascii="Times New Roman" w:hAnsi="Times New Roman"/>
                <w:sz w:val="20"/>
                <w:szCs w:val="20"/>
              </w:rPr>
              <w:lastRenderedPageBreak/>
              <w:t>оятельная работа по таблице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С. 26, </w:t>
            </w:r>
            <w:r w:rsidRPr="00D370A2">
              <w:rPr>
                <w:rFonts w:ascii="Times New Roman" w:hAnsi="Times New Roman"/>
                <w:sz w:val="20"/>
                <w:szCs w:val="20"/>
              </w:rPr>
              <w:lastRenderedPageBreak/>
              <w:t>27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70A2" w:rsidRPr="00D370A2" w:rsidTr="00D370A2">
        <w:tblPrEx>
          <w:tblCellMar>
            <w:top w:w="0" w:type="dxa"/>
            <w:bottom w:w="0" w:type="dxa"/>
          </w:tblCellMar>
        </w:tblPrEx>
        <w:trPr>
          <w:trHeight w:val="4710"/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lastRenderedPageBreak/>
              <w:t>96</w:t>
            </w:r>
          </w:p>
          <w:p w:rsidR="00D370A2" w:rsidRDefault="00D370A2" w:rsidP="007E4C79">
            <w:pPr>
              <w:pStyle w:val="Standard"/>
              <w:autoSpaceDE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70A2" w:rsidRDefault="00D370A2" w:rsidP="007E4C79">
            <w:pPr>
              <w:pStyle w:val="Standard"/>
              <w:autoSpaceDE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70A2" w:rsidRDefault="00D370A2" w:rsidP="007E4C79">
            <w:pPr>
              <w:pStyle w:val="Standard"/>
              <w:autoSpaceDE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Сказуемое (обобщение)</w:t>
            </w:r>
          </w:p>
          <w:p w:rsid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370A2">
              <w:rPr>
                <w:rFonts w:ascii="Times New Roman" w:hAnsi="Times New Roman"/>
                <w:b/>
                <w:sz w:val="20"/>
                <w:szCs w:val="20"/>
              </w:rPr>
              <w:t>Проверочная работа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Закрепление и обобщение знаний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61"/>
              <w:keepNext/>
              <w:shd w:val="clear" w:color="auto" w:fill="auto"/>
              <w:snapToGrid w:val="0"/>
              <w:spacing w:line="240" w:lineRule="auto"/>
              <w:jc w:val="both"/>
              <w:rPr>
                <w:sz w:val="20"/>
                <w:szCs w:val="20"/>
              </w:rPr>
            </w:pPr>
            <w:r w:rsidRPr="00D370A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Цели: </w:t>
            </w:r>
            <w:r w:rsidRPr="00D370A2">
              <w:rPr>
                <w:rFonts w:ascii="Times New Roman" w:hAnsi="Times New Roman" w:cs="Times New Roman"/>
                <w:sz w:val="20"/>
                <w:szCs w:val="20"/>
              </w:rPr>
              <w:t>Обобщить, какими формами гла</w:t>
            </w:r>
            <w:r w:rsidRPr="00D370A2">
              <w:rPr>
                <w:rFonts w:ascii="Times New Roman" w:hAnsi="Times New Roman" w:cs="Times New Roman"/>
                <w:sz w:val="20"/>
                <w:szCs w:val="20"/>
              </w:rPr>
              <w:softHyphen/>
              <w:t>голов может быть выражено ска</w:t>
            </w:r>
            <w:r w:rsidRPr="00D370A2">
              <w:rPr>
                <w:rFonts w:ascii="Times New Roman" w:hAnsi="Times New Roman" w:cs="Times New Roman"/>
                <w:sz w:val="20"/>
                <w:szCs w:val="20"/>
              </w:rPr>
              <w:softHyphen/>
              <w:t>зуемое.</w:t>
            </w:r>
          </w:p>
          <w:p w:rsidR="00D370A2" w:rsidRPr="00D370A2" w:rsidRDefault="00D370A2" w:rsidP="007E4C79">
            <w:pPr>
              <w:pStyle w:val="61"/>
              <w:keepNext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70A2">
              <w:rPr>
                <w:rFonts w:ascii="Times New Roman" w:hAnsi="Times New Roman" w:cs="Times New Roman"/>
                <w:sz w:val="20"/>
                <w:szCs w:val="20"/>
              </w:rPr>
              <w:t>Обратить внимание на выраже</w:t>
            </w:r>
            <w:r w:rsidRPr="00D370A2">
              <w:rPr>
                <w:rFonts w:ascii="Times New Roman" w:hAnsi="Times New Roman" w:cs="Times New Roman"/>
                <w:sz w:val="20"/>
                <w:szCs w:val="20"/>
              </w:rPr>
              <w:softHyphen/>
              <w:t>ние сказуемых в повелительных предложениях.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54" w:lineRule="auto"/>
              <w:rPr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Упражнять в построении предло</w:t>
            </w:r>
            <w:r w:rsidRPr="00D370A2">
              <w:rPr>
                <w:rFonts w:ascii="Times New Roman" w:hAnsi="Times New Roman"/>
                <w:sz w:val="20"/>
                <w:szCs w:val="20"/>
              </w:rPr>
              <w:softHyphen/>
              <w:t xml:space="preserve">жений из набора слов с выбором </w:t>
            </w:r>
            <w:r w:rsidRPr="00D370A2">
              <w:rPr>
                <w:rStyle w:val="65pt"/>
                <w:rFonts w:ascii="Times New Roman" w:hAnsi="Times New Roman" w:cs="Times New Roman"/>
                <w:sz w:val="20"/>
                <w:szCs w:val="20"/>
              </w:rPr>
              <w:t>нужной формы сказуемых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54" w:lineRule="auto"/>
              <w:rPr>
                <w:sz w:val="20"/>
                <w:szCs w:val="20"/>
              </w:rPr>
            </w:pPr>
            <w:r w:rsidRPr="00D370A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Уметь </w:t>
            </w:r>
            <w:r w:rsidRPr="00D370A2">
              <w:rPr>
                <w:rFonts w:ascii="Times New Roman" w:hAnsi="Times New Roman"/>
                <w:bCs/>
                <w:iCs/>
                <w:sz w:val="20"/>
                <w:szCs w:val="20"/>
              </w:rPr>
              <w:t>обобщать знания о том, какими формами глаголов может быть выражено сказуемое; указывать главные члены предложения; определять форму времени глаголов; объяснять употребление мягкого знака в словах; образовывать от глаголов возможные формы времени.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61"/>
              <w:keepNext/>
              <w:shd w:val="clear" w:color="auto" w:fill="auto"/>
              <w:snapToGrid w:val="0"/>
              <w:spacing w:after="120" w:line="240" w:lineRule="auto"/>
              <w:jc w:val="both"/>
              <w:rPr>
                <w:sz w:val="20"/>
                <w:szCs w:val="20"/>
              </w:rPr>
            </w:pPr>
            <w:r w:rsidRPr="00D370A2">
              <w:rPr>
                <w:rFonts w:ascii="Times New Roman" w:hAnsi="Times New Roman" w:cs="Times New Roman"/>
                <w:sz w:val="20"/>
                <w:szCs w:val="20"/>
              </w:rPr>
              <w:t>Главные члены предложения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D370A2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П12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ЭСО29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Фронтальный опрос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 xml:space="preserve">Работа </w:t>
            </w:r>
            <w:r w:rsidRPr="00D370A2">
              <w:rPr>
                <w:rFonts w:ascii="Times New Roman" w:hAnsi="Times New Roman"/>
                <w:sz w:val="20"/>
                <w:szCs w:val="20"/>
              </w:rPr>
              <w:br/>
              <w:t>в парах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С. 28, 29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70A2" w:rsidRPr="00D370A2" w:rsidTr="00D370A2">
        <w:tblPrEx>
          <w:tblCellMar>
            <w:top w:w="0" w:type="dxa"/>
            <w:bottom w:w="0" w:type="dxa"/>
          </w:tblCellMar>
        </w:tblPrEx>
        <w:trPr>
          <w:trHeight w:val="23"/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sz w:val="20"/>
                <w:szCs w:val="20"/>
              </w:rPr>
            </w:pPr>
            <w:r w:rsidRPr="00D370A2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Подлежащее и сказуемое как главные члены предложения (обобщение)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Систематизация и обобщение знаний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54" w:lineRule="auto"/>
              <w:rPr>
                <w:sz w:val="20"/>
                <w:szCs w:val="20"/>
              </w:rPr>
            </w:pPr>
            <w:r w:rsidRPr="00D370A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Цели: </w:t>
            </w:r>
            <w:r w:rsidRPr="00D370A2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Формировать понятие о главных членах предложения с определе</w:t>
            </w:r>
            <w:r w:rsidRPr="00D370A2">
              <w:rPr>
                <w:rStyle w:val="1"/>
                <w:rFonts w:ascii="Times New Roman" w:hAnsi="Times New Roman" w:cs="Times New Roman"/>
                <w:sz w:val="20"/>
                <w:szCs w:val="20"/>
              </w:rPr>
              <w:softHyphen/>
              <w:t>ниями подлежащего и сказуемо</w:t>
            </w:r>
            <w:r w:rsidRPr="00D370A2">
              <w:rPr>
                <w:rStyle w:val="1"/>
                <w:rFonts w:ascii="Times New Roman" w:hAnsi="Times New Roman" w:cs="Times New Roman"/>
                <w:sz w:val="20"/>
                <w:szCs w:val="20"/>
              </w:rPr>
              <w:softHyphen/>
              <w:t>го. Организовать наблюдение над предложениями, в которых ска</w:t>
            </w:r>
            <w:r w:rsidRPr="00D370A2">
              <w:rPr>
                <w:rStyle w:val="1"/>
                <w:rFonts w:ascii="Times New Roman" w:hAnsi="Times New Roman" w:cs="Times New Roman"/>
                <w:sz w:val="20"/>
                <w:szCs w:val="20"/>
              </w:rPr>
              <w:softHyphen/>
              <w:t>зуемые выражены именами су</w:t>
            </w:r>
            <w:r w:rsidRPr="00D370A2">
              <w:rPr>
                <w:rStyle w:val="1"/>
                <w:rFonts w:ascii="Times New Roman" w:hAnsi="Times New Roman" w:cs="Times New Roman"/>
                <w:sz w:val="20"/>
                <w:szCs w:val="20"/>
              </w:rPr>
              <w:softHyphen/>
              <w:t>ществительными и прилагатель</w:t>
            </w:r>
            <w:r w:rsidRPr="00D370A2">
              <w:rPr>
                <w:rStyle w:val="1"/>
                <w:rFonts w:ascii="Times New Roman" w:hAnsi="Times New Roman" w:cs="Times New Roman"/>
                <w:sz w:val="20"/>
                <w:szCs w:val="20"/>
              </w:rPr>
              <w:softHyphen/>
              <w:t>ными типа «</w:t>
            </w:r>
            <w:r w:rsidRPr="00D370A2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 xml:space="preserve">Юра — хороший друг», «Свеж воздух зимой!» </w:t>
            </w:r>
            <w:r w:rsidRPr="00D370A2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Упражнять в выделении глав</w:t>
            </w:r>
            <w:r w:rsidRPr="00D370A2">
              <w:rPr>
                <w:rStyle w:val="1"/>
                <w:rFonts w:ascii="Times New Roman" w:hAnsi="Times New Roman" w:cs="Times New Roman"/>
                <w:sz w:val="20"/>
                <w:szCs w:val="20"/>
              </w:rPr>
              <w:softHyphen/>
              <w:t>ных членов в предложениях, в са</w:t>
            </w:r>
            <w:r w:rsidRPr="00D370A2">
              <w:rPr>
                <w:rStyle w:val="1"/>
                <w:rFonts w:ascii="Times New Roman" w:hAnsi="Times New Roman" w:cs="Times New Roman"/>
                <w:sz w:val="20"/>
                <w:szCs w:val="20"/>
              </w:rPr>
              <w:softHyphen/>
              <w:t>мостоятельном построении пред</w:t>
            </w:r>
            <w:r w:rsidRPr="00D370A2">
              <w:rPr>
                <w:rStyle w:val="1"/>
                <w:rFonts w:ascii="Times New Roman" w:hAnsi="Times New Roman" w:cs="Times New Roman"/>
                <w:sz w:val="20"/>
                <w:szCs w:val="20"/>
              </w:rPr>
              <w:softHyphen/>
              <w:t xml:space="preserve">ложений с </w:t>
            </w:r>
            <w:r w:rsidRPr="00D370A2">
              <w:rPr>
                <w:rStyle w:val="1"/>
                <w:rFonts w:ascii="Times New Roman" w:hAnsi="Times New Roman" w:cs="Times New Roman"/>
                <w:sz w:val="20"/>
                <w:szCs w:val="20"/>
              </w:rPr>
              <w:lastRenderedPageBreak/>
              <w:t>опорными словами и без них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61"/>
              <w:keepNext/>
              <w:shd w:val="clear" w:color="auto" w:fill="auto"/>
              <w:snapToGrid w:val="0"/>
              <w:spacing w:after="120" w:line="240" w:lineRule="auto"/>
              <w:jc w:val="both"/>
              <w:rPr>
                <w:sz w:val="20"/>
                <w:szCs w:val="20"/>
              </w:rPr>
            </w:pPr>
            <w:r w:rsidRPr="00D370A2">
              <w:rPr>
                <w:rStyle w:val="1"/>
                <w:rFonts w:ascii="Times New Roman" w:hAnsi="Times New Roman" w:cs="Times New Roman"/>
                <w:sz w:val="20"/>
                <w:szCs w:val="20"/>
              </w:rPr>
              <w:lastRenderedPageBreak/>
              <w:t>Грамматическая основа</w:t>
            </w:r>
          </w:p>
          <w:p w:rsidR="00D370A2" w:rsidRPr="00D370A2" w:rsidRDefault="00D370A2" w:rsidP="007E4C79">
            <w:pPr>
              <w:pStyle w:val="3"/>
              <w:keepNext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370A2">
              <w:rPr>
                <w:rFonts w:ascii="Times New Roman" w:hAnsi="Times New Roman" w:cs="Times New Roman"/>
                <w:i/>
                <w:sz w:val="20"/>
                <w:szCs w:val="20"/>
              </w:rPr>
              <w:t>костёр</w:t>
            </w:r>
          </w:p>
          <w:p w:rsidR="00D370A2" w:rsidRPr="00D370A2" w:rsidRDefault="00D370A2" w:rsidP="007E4C79">
            <w:pPr>
              <w:pStyle w:val="3"/>
              <w:keepNext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370A2">
              <w:rPr>
                <w:rFonts w:ascii="Times New Roman" w:hAnsi="Times New Roman" w:cs="Times New Roman"/>
                <w:i/>
                <w:sz w:val="20"/>
                <w:szCs w:val="20"/>
              </w:rPr>
              <w:t>корзина</w:t>
            </w:r>
          </w:p>
          <w:p w:rsidR="00D370A2" w:rsidRPr="00D370A2" w:rsidRDefault="00D370A2" w:rsidP="007E4C79">
            <w:pPr>
              <w:pStyle w:val="3"/>
              <w:keepNext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370A2">
              <w:rPr>
                <w:rFonts w:ascii="Times New Roman" w:hAnsi="Times New Roman" w:cs="Times New Roman"/>
                <w:i/>
                <w:sz w:val="20"/>
                <w:szCs w:val="20"/>
              </w:rPr>
              <w:t>извини</w:t>
            </w:r>
          </w:p>
          <w:p w:rsidR="00D370A2" w:rsidRPr="00D370A2" w:rsidRDefault="00D370A2" w:rsidP="007E4C79">
            <w:pPr>
              <w:pStyle w:val="3"/>
              <w:keepNext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370A2">
              <w:rPr>
                <w:rFonts w:ascii="Times New Roman" w:hAnsi="Times New Roman" w:cs="Times New Roman"/>
                <w:i/>
                <w:sz w:val="20"/>
                <w:szCs w:val="20"/>
              </w:rPr>
              <w:t>извиниться</w:t>
            </w:r>
          </w:p>
          <w:p w:rsidR="00D370A2" w:rsidRPr="00D370A2" w:rsidRDefault="00D370A2" w:rsidP="007E4C79">
            <w:pPr>
              <w:pStyle w:val="3"/>
              <w:keepNext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370A2">
              <w:rPr>
                <w:rFonts w:ascii="Times New Roman" w:hAnsi="Times New Roman" w:cs="Times New Roman"/>
                <w:i/>
                <w:sz w:val="20"/>
                <w:szCs w:val="20"/>
              </w:rPr>
              <w:t>извинение</w:t>
            </w:r>
          </w:p>
          <w:p w:rsidR="00D370A2" w:rsidRPr="00D370A2" w:rsidRDefault="00D370A2" w:rsidP="007E4C79">
            <w:pPr>
              <w:pStyle w:val="3"/>
              <w:keepNext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370A2">
              <w:rPr>
                <w:rFonts w:ascii="Times New Roman" w:hAnsi="Times New Roman" w:cs="Times New Roman"/>
                <w:i/>
                <w:sz w:val="20"/>
                <w:szCs w:val="20"/>
              </w:rPr>
              <w:t>ровесник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370A2">
              <w:rPr>
                <w:rFonts w:ascii="Times New Roman" w:hAnsi="Times New Roman"/>
                <w:i/>
                <w:sz w:val="20"/>
                <w:szCs w:val="20"/>
              </w:rPr>
              <w:t>сверстник</w:t>
            </w: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D370A2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rPr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П12, 57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ЭСО29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Проверочная работа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С. 30, 31</w:t>
            </w:r>
          </w:p>
        </w:tc>
      </w:tr>
      <w:tr w:rsidR="00D370A2" w:rsidRPr="00D370A2" w:rsidTr="00D370A2">
        <w:tblPrEx>
          <w:tblCellMar>
            <w:top w:w="0" w:type="dxa"/>
            <w:bottom w:w="0" w:type="dxa"/>
          </w:tblCellMar>
        </w:tblPrEx>
        <w:trPr>
          <w:trHeight w:val="23"/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lastRenderedPageBreak/>
              <w:t>99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100101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Повторение раздела «О главном…»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Систематизация и обобщение знаний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54" w:lineRule="auto"/>
              <w:rPr>
                <w:sz w:val="20"/>
                <w:szCs w:val="20"/>
              </w:rPr>
            </w:pPr>
            <w:r w:rsidRPr="00D370A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Цели: </w:t>
            </w:r>
            <w:r w:rsidRPr="00D370A2">
              <w:rPr>
                <w:rFonts w:ascii="Times New Roman" w:hAnsi="Times New Roman"/>
                <w:bCs/>
                <w:iCs/>
                <w:sz w:val="20"/>
                <w:szCs w:val="20"/>
              </w:rPr>
              <w:t>обобщить и систематизировать представления о том, что части сложного предложения связаны друг с другом по смыслу и интонацией; для связи частей сложного предложения используются разные союзы и служебные слова (и, а, но, да, что, чтобы, если, как, где, когда).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54" w:lineRule="auto"/>
              <w:rPr>
                <w:sz w:val="20"/>
                <w:szCs w:val="20"/>
              </w:rPr>
            </w:pPr>
            <w:r w:rsidRPr="00D370A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Уметь </w:t>
            </w:r>
            <w:r w:rsidRPr="00D370A2">
              <w:rPr>
                <w:rFonts w:ascii="Times New Roman" w:hAnsi="Times New Roman"/>
                <w:bCs/>
                <w:iCs/>
                <w:sz w:val="20"/>
                <w:szCs w:val="20"/>
              </w:rPr>
              <w:t>выписывать группы однокоренных слов; выделять корни; сравнивать схемы словосочетаний и предложений; составлять из данных слов словосочетание и предложение; указывать главные слова в словосочетании; объяснять написание безударных гласных; указывать время и число глаголов; определять тему текста; строить сложные предложения из простых предложений; выполнять разбор сложных слов по составу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54" w:lineRule="auto"/>
              <w:rPr>
                <w:sz w:val="20"/>
                <w:szCs w:val="20"/>
              </w:rPr>
            </w:pPr>
            <w:r w:rsidRPr="00D370A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Уметь </w:t>
            </w:r>
            <w:r w:rsidRPr="00D370A2">
              <w:rPr>
                <w:rFonts w:ascii="Times New Roman" w:hAnsi="Times New Roman"/>
                <w:bCs/>
                <w:iCs/>
                <w:sz w:val="20"/>
                <w:szCs w:val="20"/>
              </w:rPr>
              <w:t>сравнивать орфограммы в данной группе слов; ставить ударение; выделять корни в слове; составлять словосочетания с  данными словами; составлять предложения по данным схемам; выделять главные</w:t>
            </w:r>
            <w:r w:rsidRPr="00D370A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D370A2">
              <w:rPr>
                <w:rFonts w:ascii="Times New Roman" w:hAnsi="Times New Roman"/>
                <w:bCs/>
                <w:iCs/>
                <w:sz w:val="20"/>
                <w:szCs w:val="20"/>
              </w:rPr>
              <w:t>члены предложения.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54" w:lineRule="auto"/>
              <w:rPr>
                <w:sz w:val="20"/>
                <w:szCs w:val="20"/>
              </w:rPr>
            </w:pPr>
            <w:r w:rsidRPr="00D370A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Знать</w:t>
            </w:r>
            <w:r w:rsidRPr="00D370A2">
              <w:rPr>
                <w:rFonts w:ascii="Times New Roman" w:hAnsi="Times New Roman"/>
                <w:bCs/>
                <w:iCs/>
                <w:sz w:val="20"/>
                <w:szCs w:val="20"/>
              </w:rPr>
              <w:t>, как структурные («строительные») части разных средств языка считаются главными.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54" w:lineRule="auto"/>
              <w:rPr>
                <w:sz w:val="20"/>
                <w:szCs w:val="20"/>
              </w:rPr>
            </w:pPr>
            <w:r w:rsidRPr="00D370A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Уметь</w:t>
            </w:r>
            <w:r w:rsidRPr="00D370A2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определять тип текста; указывать тему и основную мысль описания; озаглавливать текст; излагать текст-описание; указывать лицо глаголов; писать частицу не с глаголами; составлять сложные предложения из данных предложений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 xml:space="preserve">Главные члены предложения. Значимые части слова Служебные </w:t>
            </w:r>
            <w:r w:rsidRPr="00D370A2">
              <w:rPr>
                <w:rFonts w:ascii="Times New Roman" w:hAnsi="Times New Roman"/>
                <w:sz w:val="20"/>
                <w:szCs w:val="20"/>
              </w:rPr>
              <w:br/>
              <w:t>слова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ind w:left="-105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ОУЛ</w:t>
            </w:r>
            <w:proofErr w:type="gramStart"/>
            <w:r w:rsidRPr="00D370A2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D370A2">
              <w:rPr>
                <w:rFonts w:ascii="Times New Roman" w:hAnsi="Times New Roman"/>
                <w:sz w:val="20"/>
                <w:szCs w:val="20"/>
              </w:rPr>
              <w:t>,2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ind w:left="-105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ДУЛ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ind w:left="-105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31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Фронтальный опрос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 xml:space="preserve">Работа </w:t>
            </w:r>
            <w:r w:rsidRPr="00D370A2">
              <w:rPr>
                <w:rFonts w:ascii="Times New Roman" w:hAnsi="Times New Roman"/>
                <w:sz w:val="20"/>
                <w:szCs w:val="20"/>
              </w:rPr>
              <w:br/>
              <w:t>в парах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 xml:space="preserve">Практическая </w:t>
            </w:r>
            <w:proofErr w:type="spellStart"/>
            <w:proofErr w:type="gramStart"/>
            <w:r w:rsidRPr="00D370A2">
              <w:rPr>
                <w:rFonts w:ascii="Times New Roman" w:hAnsi="Times New Roman"/>
                <w:sz w:val="20"/>
                <w:szCs w:val="20"/>
              </w:rPr>
              <w:t>ра-бота</w:t>
            </w:r>
            <w:proofErr w:type="spellEnd"/>
            <w:proofErr w:type="gramEnd"/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С.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32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33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34, 35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70A2" w:rsidRPr="00D370A2" w:rsidTr="00D370A2">
        <w:tblPrEx>
          <w:tblCellMar>
            <w:top w:w="0" w:type="dxa"/>
            <w:bottom w:w="0" w:type="dxa"/>
          </w:tblCellMar>
        </w:tblPrEx>
        <w:trPr>
          <w:trHeight w:val="23"/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370A2">
              <w:rPr>
                <w:rFonts w:ascii="Times New Roman" w:hAnsi="Times New Roman"/>
                <w:b/>
                <w:sz w:val="20"/>
                <w:szCs w:val="20"/>
              </w:rPr>
              <w:t xml:space="preserve">Контрольный диктант </w:t>
            </w:r>
            <w:r w:rsidRPr="00D370A2">
              <w:rPr>
                <w:rFonts w:ascii="Times New Roman" w:hAnsi="Times New Roman"/>
                <w:b/>
                <w:sz w:val="20"/>
                <w:szCs w:val="20"/>
              </w:rPr>
              <w:br/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Контрольный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54" w:lineRule="auto"/>
              <w:rPr>
                <w:sz w:val="20"/>
                <w:szCs w:val="20"/>
              </w:rPr>
            </w:pPr>
            <w:r w:rsidRPr="00D370A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Цели: </w:t>
            </w:r>
            <w:r w:rsidRPr="00D370A2">
              <w:rPr>
                <w:rFonts w:ascii="Times New Roman" w:hAnsi="Times New Roman"/>
                <w:bCs/>
                <w:iCs/>
                <w:sz w:val="20"/>
                <w:szCs w:val="20"/>
              </w:rPr>
              <w:t>проверить знания изученных орфограмм и умения писать под диктовку предложения и слова с изученными орфограммами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54" w:lineRule="auto"/>
              <w:rPr>
                <w:sz w:val="20"/>
                <w:szCs w:val="20"/>
              </w:rPr>
            </w:pPr>
            <w:r w:rsidRPr="00D370A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Знать </w:t>
            </w:r>
            <w:r w:rsidRPr="00D370A2">
              <w:rPr>
                <w:rFonts w:ascii="Times New Roman" w:hAnsi="Times New Roman"/>
                <w:bCs/>
                <w:iCs/>
                <w:sz w:val="20"/>
                <w:szCs w:val="20"/>
              </w:rPr>
              <w:t>изученные орфограммы.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54" w:lineRule="auto"/>
              <w:rPr>
                <w:sz w:val="20"/>
                <w:szCs w:val="20"/>
              </w:rPr>
            </w:pPr>
            <w:r w:rsidRPr="00D370A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lastRenderedPageBreak/>
              <w:t xml:space="preserve">Уметь </w:t>
            </w:r>
            <w:r w:rsidRPr="00D370A2">
              <w:rPr>
                <w:rFonts w:ascii="Times New Roman" w:hAnsi="Times New Roman"/>
                <w:bCs/>
                <w:iCs/>
                <w:sz w:val="20"/>
                <w:szCs w:val="20"/>
              </w:rPr>
              <w:t>писать под диктовку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Написание </w:t>
            </w:r>
            <w:r w:rsidRPr="00D370A2">
              <w:rPr>
                <w:rFonts w:ascii="Times New Roman" w:hAnsi="Times New Roman"/>
                <w:sz w:val="20"/>
                <w:szCs w:val="20"/>
              </w:rPr>
              <w:br/>
              <w:t>под диктовку текста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в соответствии с изученными нормами правописания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ДУЛ</w:t>
            </w:r>
            <w:proofErr w:type="gramStart"/>
            <w:r w:rsidRPr="00D370A2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D370A2">
              <w:rPr>
                <w:rFonts w:ascii="Times New Roman" w:hAnsi="Times New Roman"/>
                <w:sz w:val="20"/>
                <w:szCs w:val="20"/>
              </w:rPr>
              <w:t>,2,3,4,10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Диктант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70A2" w:rsidRPr="00D370A2" w:rsidTr="00D370A2">
        <w:tblPrEx>
          <w:tblCellMar>
            <w:top w:w="0" w:type="dxa"/>
            <w:bottom w:w="0" w:type="dxa"/>
          </w:tblCellMar>
        </w:tblPrEx>
        <w:trPr>
          <w:trHeight w:val="23"/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lastRenderedPageBreak/>
              <w:t>103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Работа над ошибками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54" w:lineRule="auto"/>
              <w:rPr>
                <w:sz w:val="20"/>
                <w:szCs w:val="20"/>
              </w:rPr>
            </w:pPr>
            <w:r w:rsidRPr="00D370A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Уметь </w:t>
            </w:r>
            <w:r w:rsidRPr="00D370A2">
              <w:rPr>
                <w:rFonts w:ascii="Times New Roman" w:hAnsi="Times New Roman"/>
                <w:bCs/>
                <w:iCs/>
                <w:sz w:val="20"/>
                <w:szCs w:val="20"/>
              </w:rPr>
              <w:t>выполнять работу над ошибками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Разные способы проверки правописания слов: изменение формы слова, подбор однокоренных слов, использование орфографического словаря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70A2" w:rsidRPr="00D370A2" w:rsidTr="00D370A2">
        <w:tblPrEx>
          <w:tblCellMar>
            <w:top w:w="0" w:type="dxa"/>
            <w:bottom w:w="0" w:type="dxa"/>
          </w:tblCellMar>
        </w:tblPrEx>
        <w:trPr>
          <w:trHeight w:val="5475"/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104105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 xml:space="preserve">Повторение по теме </w:t>
            </w:r>
            <w:r w:rsidRPr="00D370A2">
              <w:rPr>
                <w:rFonts w:ascii="Times New Roman" w:hAnsi="Times New Roman"/>
                <w:sz w:val="20"/>
                <w:szCs w:val="20"/>
              </w:rPr>
              <w:br/>
              <w:t>«О главном…»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Систематизация и обобщение знаний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54" w:lineRule="auto"/>
              <w:rPr>
                <w:sz w:val="20"/>
                <w:szCs w:val="20"/>
              </w:rPr>
            </w:pPr>
            <w:r w:rsidRPr="00D370A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Цели: </w:t>
            </w:r>
            <w:r w:rsidRPr="00D370A2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Упражнять в выделении глав</w:t>
            </w:r>
            <w:r w:rsidRPr="00D370A2">
              <w:rPr>
                <w:rStyle w:val="1"/>
                <w:rFonts w:ascii="Times New Roman" w:hAnsi="Times New Roman" w:cs="Times New Roman"/>
                <w:sz w:val="20"/>
                <w:szCs w:val="20"/>
              </w:rPr>
              <w:softHyphen/>
              <w:t>ных структурных частей в пред</w:t>
            </w:r>
            <w:r w:rsidRPr="00D370A2">
              <w:rPr>
                <w:rStyle w:val="1"/>
                <w:rFonts w:ascii="Times New Roman" w:hAnsi="Times New Roman" w:cs="Times New Roman"/>
                <w:sz w:val="20"/>
                <w:szCs w:val="20"/>
              </w:rPr>
              <w:softHyphen/>
              <w:t>ложении, словосочетании, слове, в правописании слов, постановке знаков препинания в конце пред</w:t>
            </w:r>
            <w:r w:rsidRPr="00D370A2">
              <w:rPr>
                <w:rStyle w:val="1"/>
                <w:rFonts w:ascii="Times New Roman" w:hAnsi="Times New Roman" w:cs="Times New Roman"/>
                <w:sz w:val="20"/>
                <w:szCs w:val="20"/>
              </w:rPr>
              <w:softHyphen/>
              <w:t>ложений с использованием работ проверочного характера. Организовать наблюдение над предложениями с двумя грамма</w:t>
            </w:r>
            <w:r w:rsidRPr="00D370A2">
              <w:rPr>
                <w:rStyle w:val="1"/>
                <w:rFonts w:ascii="Times New Roman" w:hAnsi="Times New Roman" w:cs="Times New Roman"/>
                <w:sz w:val="20"/>
                <w:szCs w:val="20"/>
              </w:rPr>
              <w:softHyphen/>
              <w:t>тическими основами (сложными)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54" w:lineRule="auto"/>
              <w:rPr>
                <w:sz w:val="20"/>
                <w:szCs w:val="20"/>
              </w:rPr>
            </w:pPr>
            <w:r w:rsidRPr="00D370A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Уметь </w:t>
            </w:r>
            <w:r w:rsidRPr="00D370A2">
              <w:rPr>
                <w:rFonts w:ascii="Times New Roman" w:hAnsi="Times New Roman"/>
                <w:bCs/>
                <w:iCs/>
                <w:sz w:val="20"/>
                <w:szCs w:val="20"/>
              </w:rPr>
              <w:t>выделять части слова; объяснять написание пропущенных букв; указывать главные слова в словосочетании; составлять схемы словосочетаний; определять части речи; записывать предложения, раскрывая скобки; указывать форму времени у глаголов</w:t>
            </w:r>
          </w:p>
          <w:p w:rsidR="00D370A2" w:rsidRDefault="00D370A2" w:rsidP="007E4C79">
            <w:pPr>
              <w:pStyle w:val="Standard"/>
              <w:autoSpaceDE w:val="0"/>
              <w:spacing w:after="0" w:line="254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370A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Уметь </w:t>
            </w:r>
            <w:r w:rsidRPr="00D370A2">
              <w:rPr>
                <w:rFonts w:ascii="Times New Roman" w:hAnsi="Times New Roman"/>
                <w:bCs/>
                <w:iCs/>
                <w:sz w:val="20"/>
                <w:szCs w:val="20"/>
              </w:rPr>
              <w:t>определять тип текста; находить главную часть текста; устанавливать значение слова «декорация»; писать под диктовку; подчеркивать главные члены предложения; выписывать из предложения все словосочетания; выписывать из предложения все слова с безударными гласными, проверяемыми ударением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54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Главные члены предложения. Значимые части слова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61"/>
              <w:keepNext/>
              <w:shd w:val="clear" w:color="auto" w:fill="auto"/>
              <w:snapToGrid w:val="0"/>
              <w:spacing w:line="240" w:lineRule="auto"/>
              <w:jc w:val="both"/>
              <w:rPr>
                <w:sz w:val="20"/>
                <w:szCs w:val="20"/>
              </w:rPr>
            </w:pPr>
            <w:r w:rsidRPr="00D370A2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Составлять</w:t>
            </w:r>
            <w:r w:rsidRPr="00D370A2">
              <w:rPr>
                <w:rStyle w:val="1"/>
                <w:rFonts w:ascii="Times New Roman" w:hAnsi="Times New Roman" w:cs="Times New Roman"/>
                <w:sz w:val="20"/>
                <w:szCs w:val="20"/>
              </w:rPr>
              <w:t xml:space="preserve"> окончание текста по данному началу. </w:t>
            </w:r>
            <w:proofErr w:type="spellStart"/>
            <w:r w:rsidRPr="00D370A2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Воспроизводит^</w:t>
            </w:r>
            <w:proofErr w:type="spellEnd"/>
            <w:r w:rsidRPr="00D370A2">
              <w:rPr>
                <w:rStyle w:val="1"/>
                <w:rFonts w:ascii="Times New Roman" w:hAnsi="Times New Roman" w:cs="Times New Roman"/>
                <w:sz w:val="20"/>
                <w:szCs w:val="20"/>
              </w:rPr>
              <w:t xml:space="preserve"> содержание прочитанного </w:t>
            </w:r>
            <w:proofErr w:type="gramStart"/>
            <w:r w:rsidRPr="00D370A2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текста</w:t>
            </w:r>
            <w:proofErr w:type="gramEnd"/>
            <w:r w:rsidRPr="00D370A2">
              <w:rPr>
                <w:rStyle w:val="1"/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 w:rsidRPr="00D370A2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 xml:space="preserve"> созда</w:t>
            </w:r>
            <w:r w:rsidRPr="00D370A2">
              <w:rPr>
                <w:rStyle w:val="a8"/>
                <w:rFonts w:ascii="Times New Roman" w:hAnsi="Times New Roman" w:cs="Times New Roman"/>
                <w:sz w:val="20"/>
                <w:szCs w:val="20"/>
              </w:rPr>
              <w:softHyphen/>
              <w:t>вать</w:t>
            </w:r>
            <w:r w:rsidRPr="00D370A2">
              <w:rPr>
                <w:rStyle w:val="1"/>
                <w:rFonts w:ascii="Times New Roman" w:hAnsi="Times New Roman" w:cs="Times New Roman"/>
                <w:sz w:val="20"/>
                <w:szCs w:val="20"/>
              </w:rPr>
              <w:t xml:space="preserve"> собственные высказыва</w:t>
            </w:r>
            <w:r w:rsidRPr="00D370A2">
              <w:rPr>
                <w:rStyle w:val="1"/>
                <w:rFonts w:ascii="Times New Roman" w:hAnsi="Times New Roman" w:cs="Times New Roman"/>
                <w:sz w:val="20"/>
                <w:szCs w:val="20"/>
              </w:rPr>
              <w:softHyphen/>
              <w:t>ния типа инструкции (как сде</w:t>
            </w:r>
            <w:r w:rsidRPr="00D370A2">
              <w:rPr>
                <w:rStyle w:val="1"/>
                <w:rFonts w:ascii="Times New Roman" w:hAnsi="Times New Roman" w:cs="Times New Roman"/>
                <w:sz w:val="20"/>
                <w:szCs w:val="20"/>
              </w:rPr>
              <w:softHyphen/>
              <w:t>лать...).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rPr>
                <w:sz w:val="20"/>
                <w:szCs w:val="20"/>
              </w:rPr>
            </w:pPr>
            <w:r w:rsidRPr="00D370A2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 xml:space="preserve">Защищать (презентовать) </w:t>
            </w:r>
            <w:r w:rsidRPr="00D370A2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результаты проектной работы по основной теме «Помогите птицам»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 xml:space="preserve">Работа </w:t>
            </w:r>
            <w:r w:rsidRPr="00D370A2">
              <w:rPr>
                <w:rFonts w:ascii="Times New Roman" w:hAnsi="Times New Roman"/>
                <w:sz w:val="20"/>
                <w:szCs w:val="20"/>
              </w:rPr>
              <w:br/>
              <w:t>в парах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Самостоятельная работа по образцу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70A2" w:rsidRPr="00D370A2" w:rsidTr="00BA02E4">
        <w:tblPrEx>
          <w:tblCellMar>
            <w:top w:w="0" w:type="dxa"/>
            <w:bottom w:w="0" w:type="dxa"/>
          </w:tblCellMar>
        </w:tblPrEx>
        <w:trPr>
          <w:trHeight w:val="367"/>
          <w:jc w:val="center"/>
        </w:trPr>
        <w:tc>
          <w:tcPr>
            <w:tcW w:w="11483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370A2">
              <w:rPr>
                <w:rFonts w:ascii="Times New Roman" w:hAnsi="Times New Roman"/>
                <w:b/>
                <w:sz w:val="20"/>
                <w:szCs w:val="20"/>
              </w:rPr>
              <w:t>3 триместр</w:t>
            </w:r>
          </w:p>
        </w:tc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70A2" w:rsidRPr="00D370A2" w:rsidTr="00D370A2">
        <w:tblPrEx>
          <w:tblCellMar>
            <w:top w:w="0" w:type="dxa"/>
            <w:bottom w:w="0" w:type="dxa"/>
          </w:tblCellMar>
        </w:tblPrEx>
        <w:trPr>
          <w:trHeight w:val="23"/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106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107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108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lastRenderedPageBreak/>
              <w:t>109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 xml:space="preserve">Школа </w:t>
            </w:r>
            <w:proofErr w:type="gramStart"/>
            <w:r w:rsidRPr="00D370A2">
              <w:rPr>
                <w:rFonts w:ascii="Times New Roman" w:hAnsi="Times New Roman"/>
                <w:sz w:val="20"/>
                <w:szCs w:val="20"/>
              </w:rPr>
              <w:t>грамотея</w:t>
            </w:r>
            <w:proofErr w:type="gramEnd"/>
            <w:r w:rsidRPr="00D370A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 xml:space="preserve">Проверочная </w:t>
            </w:r>
            <w:r w:rsidRPr="00D370A2">
              <w:rPr>
                <w:rFonts w:ascii="Times New Roman" w:hAnsi="Times New Roman"/>
                <w:sz w:val="20"/>
                <w:szCs w:val="20"/>
              </w:rPr>
              <w:lastRenderedPageBreak/>
              <w:t>работа (Тест)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lastRenderedPageBreak/>
              <w:t>Комбинированный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 xml:space="preserve">Проверка </w:t>
            </w:r>
            <w:r w:rsidRPr="00D370A2">
              <w:rPr>
                <w:rFonts w:ascii="Times New Roman" w:hAnsi="Times New Roman"/>
                <w:sz w:val="20"/>
                <w:szCs w:val="20"/>
              </w:rPr>
              <w:lastRenderedPageBreak/>
              <w:t>знаний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sz w:val="20"/>
                <w:szCs w:val="20"/>
              </w:rPr>
            </w:pPr>
            <w:r w:rsidRPr="00D370A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lastRenderedPageBreak/>
              <w:t>Цели:</w:t>
            </w:r>
            <w:r w:rsidRPr="00D370A2">
              <w:rPr>
                <w:rFonts w:ascii="Times New Roman" w:hAnsi="Times New Roman"/>
                <w:sz w:val="20"/>
                <w:szCs w:val="20"/>
              </w:rPr>
              <w:t xml:space="preserve"> Учить выделять корень как главную значимую и структурную часть слова, вдумываться в его значение; находить в </w:t>
            </w:r>
            <w:proofErr w:type="gramStart"/>
            <w:r w:rsidRPr="00D370A2">
              <w:rPr>
                <w:rFonts w:ascii="Times New Roman" w:hAnsi="Times New Roman"/>
                <w:sz w:val="20"/>
                <w:szCs w:val="20"/>
              </w:rPr>
              <w:t xml:space="preserve">корне </w:t>
            </w:r>
            <w:r w:rsidRPr="00D370A2">
              <w:rPr>
                <w:rFonts w:ascii="Times New Roman" w:hAnsi="Times New Roman"/>
                <w:sz w:val="20"/>
                <w:szCs w:val="20"/>
              </w:rPr>
              <w:lastRenderedPageBreak/>
              <w:t>слова</w:t>
            </w:r>
            <w:proofErr w:type="gramEnd"/>
            <w:r w:rsidRPr="00D370A2">
              <w:rPr>
                <w:rFonts w:ascii="Times New Roman" w:hAnsi="Times New Roman"/>
                <w:sz w:val="20"/>
                <w:szCs w:val="20"/>
              </w:rPr>
              <w:t xml:space="preserve"> орфограмму, определять ее тип, правильно выбирать нужную букву;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правильно строить предложения в зависимости от выражаемой мысли, цели высказывания; точно подбирать и грамотно употреблять формы глаголов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54" w:lineRule="auto"/>
              <w:rPr>
                <w:sz w:val="20"/>
                <w:szCs w:val="20"/>
              </w:rPr>
            </w:pPr>
            <w:r w:rsidRPr="00D370A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Уметь </w:t>
            </w:r>
            <w:r w:rsidRPr="00D370A2">
              <w:rPr>
                <w:rFonts w:ascii="Times New Roman" w:hAnsi="Times New Roman"/>
                <w:bCs/>
                <w:iCs/>
                <w:sz w:val="20"/>
                <w:szCs w:val="20"/>
              </w:rPr>
              <w:t>выделять корень как главную значимую и структурную часть слова, вдумываться в его значение; делить однокоренные слова на группы; записывать слова, распределяя их по типу орфограмм (парные согласные в корне, непроизносимые согласные в корне);  составлять словосочетания; указывать главное слово в словосочетании; правильно писать слова с двойными согласными;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54" w:lineRule="auto"/>
              <w:rPr>
                <w:sz w:val="20"/>
                <w:szCs w:val="20"/>
              </w:rPr>
            </w:pPr>
            <w:proofErr w:type="gramStart"/>
            <w:r w:rsidRPr="00D370A2">
              <w:rPr>
                <w:rFonts w:ascii="Times New Roman" w:hAnsi="Times New Roman"/>
                <w:bCs/>
                <w:iCs/>
                <w:sz w:val="20"/>
                <w:szCs w:val="20"/>
              </w:rPr>
              <w:t>правильно строить предложения в зависимости от выражаемой мысли, цели высказывания; выбирать окончания для глаголов прошедшего времени; записывать предложения, в которых отрицается действие подлежащего; писать частицу не с глаголами;</w:t>
            </w:r>
            <w:r w:rsidRPr="00D370A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D370A2">
              <w:rPr>
                <w:rFonts w:ascii="Times New Roman" w:hAnsi="Times New Roman"/>
                <w:bCs/>
                <w:iCs/>
                <w:sz w:val="20"/>
                <w:szCs w:val="20"/>
              </w:rPr>
              <w:t>заменять неопределенную форму глаголов в  скобках на форму прошедшего времени; выбирать окончания для глаголов и для имен прилагательных; определять тип текста; строить предложение из данных слов;</w:t>
            </w:r>
            <w:proofErr w:type="gramEnd"/>
            <w:r w:rsidRPr="00D370A2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выделять основу предложения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Правописание безударных гласных, парных звонких и </w:t>
            </w:r>
            <w:r w:rsidRPr="00D370A2">
              <w:rPr>
                <w:rFonts w:ascii="Times New Roman" w:hAnsi="Times New Roman"/>
                <w:sz w:val="20"/>
                <w:szCs w:val="20"/>
              </w:rPr>
              <w:lastRenderedPageBreak/>
              <w:t>глухих согласных, непроизносимых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согласных, удвоенных гласных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Разные способы проверки правописания слов: изменение формы слова, подбор однокоренных слов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Формы глаголов</w:t>
            </w: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ind w:left="-105"/>
              <w:rPr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ОУЛ</w:t>
            </w:r>
            <w:proofErr w:type="gramStart"/>
            <w:r w:rsidRPr="00D370A2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D370A2">
              <w:rPr>
                <w:rFonts w:ascii="Times New Roman" w:hAnsi="Times New Roman"/>
                <w:sz w:val="20"/>
                <w:szCs w:val="20"/>
              </w:rPr>
              <w:t>,2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ind w:left="-105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ДУЛ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ind w:left="-105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lastRenderedPageBreak/>
              <w:t>31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ind w:left="-105"/>
              <w:rPr>
                <w:rFonts w:ascii="Times New Roman" w:hAnsi="Times New Roman"/>
                <w:sz w:val="20"/>
                <w:szCs w:val="20"/>
              </w:rPr>
            </w:pP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ДУЛ 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lastRenderedPageBreak/>
              <w:t>Практическая работа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lastRenderedPageBreak/>
              <w:t>Фронтальный опрос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 xml:space="preserve">Работа </w:t>
            </w:r>
            <w:r w:rsidRPr="00D370A2">
              <w:rPr>
                <w:rFonts w:ascii="Times New Roman" w:hAnsi="Times New Roman"/>
                <w:sz w:val="20"/>
                <w:szCs w:val="20"/>
              </w:rPr>
              <w:br/>
              <w:t>в парах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Тест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lastRenderedPageBreak/>
              <w:t>С.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36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37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lastRenderedPageBreak/>
              <w:t>«Шаг за шагом»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70A2" w:rsidRPr="00D370A2" w:rsidTr="00D370A2">
        <w:tblPrEx>
          <w:tblCellMar>
            <w:top w:w="0" w:type="dxa"/>
            <w:bottom w:w="0" w:type="dxa"/>
          </w:tblCellMar>
        </w:tblPrEx>
        <w:trPr>
          <w:trHeight w:val="6071"/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lastRenderedPageBreak/>
              <w:t>110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Мастерская слова. Учимся воспроизводить и создавать тексты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Изложение «Подкормим пернатых друзей»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Творческий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54" w:lineRule="auto"/>
              <w:rPr>
                <w:sz w:val="20"/>
                <w:szCs w:val="20"/>
              </w:rPr>
            </w:pPr>
            <w:r w:rsidRPr="00D370A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Уметь </w:t>
            </w:r>
            <w:r w:rsidRPr="00D370A2">
              <w:rPr>
                <w:rFonts w:ascii="Times New Roman" w:hAnsi="Times New Roman"/>
                <w:bCs/>
                <w:iCs/>
                <w:sz w:val="20"/>
                <w:szCs w:val="20"/>
              </w:rPr>
              <w:t>воспроизводить и создавать тексты; определять речевые задачи каждого текста; делить текст на смысловые части; составлять план текста;</w:t>
            </w:r>
            <w:r w:rsidRPr="00D370A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D370A2">
              <w:rPr>
                <w:rFonts w:ascii="Times New Roman" w:hAnsi="Times New Roman"/>
                <w:bCs/>
                <w:iCs/>
                <w:sz w:val="20"/>
                <w:szCs w:val="20"/>
              </w:rPr>
              <w:t>письменно пересказывать текст инструкции по изготовлению кормушки для птиц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 xml:space="preserve">Отличие письменной речи </w:t>
            </w:r>
            <w:proofErr w:type="gramStart"/>
            <w:r w:rsidRPr="00D370A2">
              <w:rPr>
                <w:rFonts w:ascii="Times New Roman" w:hAnsi="Times New Roman"/>
                <w:sz w:val="20"/>
                <w:szCs w:val="20"/>
              </w:rPr>
              <w:t>от</w:t>
            </w:r>
            <w:proofErr w:type="gramEnd"/>
            <w:r w:rsidRPr="00D370A2">
              <w:rPr>
                <w:rFonts w:ascii="Times New Roman" w:hAnsi="Times New Roman"/>
                <w:sz w:val="20"/>
                <w:szCs w:val="20"/>
              </w:rPr>
              <w:t xml:space="preserve"> устной.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 xml:space="preserve">Изложение текста (повествование, повествование с элементами описания) Создание небольшого текста (сочинения)  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 xml:space="preserve">по интересной детям тематике; составление поздравлений, </w:t>
            </w:r>
            <w:r w:rsidRPr="00D370A2">
              <w:rPr>
                <w:rFonts w:ascii="Times New Roman" w:hAnsi="Times New Roman"/>
                <w:sz w:val="20"/>
                <w:szCs w:val="20"/>
              </w:rPr>
              <w:br/>
              <w:t xml:space="preserve">писем (в том числе </w:t>
            </w:r>
            <w:r w:rsidRPr="00D370A2">
              <w:rPr>
                <w:rFonts w:ascii="Times New Roman" w:hAnsi="Times New Roman"/>
                <w:sz w:val="20"/>
                <w:szCs w:val="20"/>
              </w:rPr>
              <w:br/>
              <w:t>с использованием компьютера)</w:t>
            </w: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71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ДУЛ 9,12,13,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 xml:space="preserve">Обучающее изложение </w:t>
            </w:r>
            <w:r w:rsidRPr="00D370A2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С. 38, 39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70A2" w:rsidRPr="00D370A2" w:rsidTr="00D370A2">
        <w:tblPrEx>
          <w:tblCellMar>
            <w:top w:w="0" w:type="dxa"/>
            <w:bottom w:w="0" w:type="dxa"/>
          </w:tblCellMar>
        </w:tblPrEx>
        <w:trPr>
          <w:trHeight w:val="23"/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Работа над ошибками. Анализ и редактирование изложения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54" w:lineRule="auto"/>
              <w:rPr>
                <w:sz w:val="20"/>
                <w:szCs w:val="20"/>
              </w:rPr>
            </w:pPr>
            <w:r w:rsidRPr="00D370A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Уметь </w:t>
            </w:r>
            <w:r w:rsidRPr="00D370A2">
              <w:rPr>
                <w:rFonts w:ascii="Times New Roman" w:hAnsi="Times New Roman"/>
                <w:bCs/>
                <w:iCs/>
                <w:sz w:val="20"/>
                <w:szCs w:val="20"/>
              </w:rPr>
              <w:t>анализировать и редактировать изложение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Анализ и редактирование изложения</w:t>
            </w: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Фронтальный опрос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«Шаг за шагом»</w:t>
            </w:r>
          </w:p>
        </w:tc>
      </w:tr>
      <w:tr w:rsidR="00D370A2" w:rsidRPr="00D370A2" w:rsidTr="007E4C79">
        <w:tblPrEx>
          <w:tblCellMar>
            <w:top w:w="0" w:type="dxa"/>
            <w:bottom w:w="0" w:type="dxa"/>
          </w:tblCellMar>
        </w:tblPrEx>
        <w:trPr>
          <w:trHeight w:val="23"/>
          <w:jc w:val="center"/>
        </w:trPr>
        <w:tc>
          <w:tcPr>
            <w:tcW w:w="1589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before="75" w:after="60" w:line="264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370A2">
              <w:rPr>
                <w:rFonts w:ascii="Times New Roman" w:hAnsi="Times New Roman"/>
                <w:b/>
                <w:bCs/>
                <w:sz w:val="20"/>
                <w:szCs w:val="20"/>
              </w:rPr>
              <w:t>Конкретизируем значение, распространяем мысль… (39 ч)</w:t>
            </w:r>
          </w:p>
        </w:tc>
      </w:tr>
      <w:tr w:rsidR="00D370A2" w:rsidRPr="00D370A2" w:rsidTr="007E4C79">
        <w:tblPrEx>
          <w:tblCellMar>
            <w:top w:w="0" w:type="dxa"/>
            <w:bottom w:w="0" w:type="dxa"/>
          </w:tblCellMar>
        </w:tblPrEx>
        <w:trPr>
          <w:trHeight w:val="23"/>
          <w:jc w:val="center"/>
        </w:trPr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ind w:right="-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112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ind w:right="-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113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ind w:right="-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114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Роль приставок и суффиксов в словах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61"/>
              <w:keepNext/>
              <w:shd w:val="clear" w:color="auto" w:fill="auto"/>
              <w:snapToGrid w:val="0"/>
              <w:spacing w:line="240" w:lineRule="auto"/>
              <w:jc w:val="both"/>
              <w:rPr>
                <w:sz w:val="20"/>
                <w:szCs w:val="20"/>
              </w:rPr>
            </w:pPr>
            <w:r w:rsidRPr="00D370A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Цели: </w:t>
            </w:r>
            <w:r w:rsidRPr="00D370A2">
              <w:rPr>
                <w:rFonts w:ascii="Times New Roman" w:hAnsi="Times New Roman" w:cs="Times New Roman"/>
                <w:sz w:val="20"/>
                <w:szCs w:val="20"/>
              </w:rPr>
              <w:t>Учить разграничивать однокоренные слова и формы одного и того же слова, образовывать сло</w:t>
            </w:r>
            <w:r w:rsidRPr="00D370A2">
              <w:rPr>
                <w:rFonts w:ascii="Times New Roman" w:hAnsi="Times New Roman" w:cs="Times New Roman"/>
                <w:sz w:val="20"/>
                <w:szCs w:val="20"/>
              </w:rPr>
              <w:softHyphen/>
              <w:t>ва (с опорой на таблицу), подби</w:t>
            </w:r>
            <w:r w:rsidRPr="00D370A2">
              <w:rPr>
                <w:rFonts w:ascii="Times New Roman" w:hAnsi="Times New Roman" w:cs="Times New Roman"/>
                <w:sz w:val="20"/>
                <w:szCs w:val="20"/>
              </w:rPr>
              <w:softHyphen/>
              <w:t>рать однокоренные слова с целью обогащения словаря и выявлять среди них проверяемые и прове</w:t>
            </w:r>
            <w:r w:rsidRPr="00D370A2">
              <w:rPr>
                <w:rFonts w:ascii="Times New Roman" w:hAnsi="Times New Roman" w:cs="Times New Roman"/>
                <w:sz w:val="20"/>
                <w:szCs w:val="20"/>
              </w:rPr>
              <w:softHyphen/>
              <w:t>рочные слова.</w:t>
            </w:r>
          </w:p>
          <w:p w:rsidR="00D370A2" w:rsidRPr="00D370A2" w:rsidRDefault="00D370A2" w:rsidP="007E4C79">
            <w:pPr>
              <w:pStyle w:val="61"/>
              <w:keepNext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70A2">
              <w:rPr>
                <w:rFonts w:ascii="Times New Roman" w:hAnsi="Times New Roman" w:cs="Times New Roman"/>
                <w:sz w:val="20"/>
                <w:szCs w:val="20"/>
              </w:rPr>
              <w:t xml:space="preserve">Организовать наблюдение над значениями, </w:t>
            </w:r>
            <w:r w:rsidRPr="00D370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вносимыми в слово приставками или суффиксами (особенно уменьшительно-ласка</w:t>
            </w:r>
            <w:r w:rsidRPr="00D370A2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тельными).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rPr>
                <w:sz w:val="20"/>
                <w:szCs w:val="20"/>
              </w:rPr>
            </w:pPr>
            <w:r w:rsidRPr="00D370A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Иметь представление</w:t>
            </w:r>
            <w:r w:rsidRPr="00D370A2">
              <w:rPr>
                <w:rFonts w:ascii="Times New Roman" w:hAnsi="Times New Roman"/>
                <w:sz w:val="20"/>
                <w:szCs w:val="20"/>
              </w:rPr>
              <w:t xml:space="preserve"> об историческом </w:t>
            </w:r>
            <w:proofErr w:type="gramStart"/>
            <w:r w:rsidRPr="00D370A2">
              <w:rPr>
                <w:rFonts w:ascii="Times New Roman" w:hAnsi="Times New Roman"/>
                <w:sz w:val="20"/>
                <w:szCs w:val="20"/>
              </w:rPr>
              <w:t>корне слова</w:t>
            </w:r>
            <w:proofErr w:type="gramEnd"/>
            <w:r w:rsidRPr="00D370A2">
              <w:rPr>
                <w:rFonts w:ascii="Times New Roman" w:hAnsi="Times New Roman"/>
                <w:sz w:val="20"/>
                <w:szCs w:val="20"/>
              </w:rPr>
              <w:t xml:space="preserve"> «столяр».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rPr>
                <w:sz w:val="20"/>
                <w:szCs w:val="20"/>
              </w:rPr>
            </w:pPr>
            <w:r w:rsidRPr="00D370A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Уметь</w:t>
            </w:r>
            <w:r w:rsidRPr="00D370A2">
              <w:rPr>
                <w:rFonts w:ascii="Times New Roman" w:hAnsi="Times New Roman"/>
                <w:sz w:val="20"/>
                <w:szCs w:val="20"/>
              </w:rPr>
              <w:t xml:space="preserve"> различать однокоренные слова и формы одного и того же слова; выписывать из текста формы множественного числа слова «сторож» и формы единственного числа слова «столяр»;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370A2">
              <w:rPr>
                <w:rFonts w:ascii="Times New Roman" w:hAnsi="Times New Roman"/>
                <w:bCs/>
                <w:iCs/>
                <w:sz w:val="20"/>
                <w:szCs w:val="20"/>
              </w:rPr>
              <w:t>указывать в однокоренных словах приставки и суффиксы; подчеркивать безударные гласные в корнях; образовывать слова с помощью приставок и суффиксов; выделять основу слова;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370A2">
              <w:rPr>
                <w:rFonts w:ascii="Times New Roman" w:hAnsi="Times New Roman"/>
                <w:bCs/>
                <w:iCs/>
                <w:sz w:val="20"/>
                <w:szCs w:val="20"/>
              </w:rPr>
              <w:t>определять, какие суффиксы вносят в слова уменьшительно-ласкательный оттенок значения и значения названия лица по профессии; выполнять словообразовательный разбор слов;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370A2">
              <w:rPr>
                <w:rFonts w:ascii="Times New Roman" w:hAnsi="Times New Roman"/>
                <w:bCs/>
                <w:iCs/>
                <w:sz w:val="20"/>
                <w:szCs w:val="20"/>
              </w:rPr>
              <w:t>подчеркивать безударные гласные в корне; определять вид предложения по цели высказывания; подчеркивать главные члены в повествовательном предложении; редактировать текст с речевыми и орфографическими ошибками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lastRenderedPageBreak/>
              <w:t>Выделение значимых частей слова (корня, приставки, суффикса, окончания).</w:t>
            </w:r>
          </w:p>
          <w:p w:rsidR="00D370A2" w:rsidRPr="00D370A2" w:rsidRDefault="00D370A2" w:rsidP="007E4C79">
            <w:pPr>
              <w:pStyle w:val="3"/>
              <w:keepNext/>
              <w:shd w:val="clear" w:color="auto" w:fill="auto"/>
              <w:spacing w:before="0" w:after="180" w:line="240" w:lineRule="auto"/>
              <w:jc w:val="both"/>
              <w:rPr>
                <w:sz w:val="20"/>
                <w:szCs w:val="20"/>
              </w:rPr>
            </w:pPr>
            <w:r w:rsidRPr="00D370A2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суффиксов и приставок (простейшие </w:t>
            </w:r>
            <w:r w:rsidRPr="00D370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примеры) Исторический корень слова «столяр» Однокоренные слова, формы одного </w:t>
            </w:r>
            <w:r w:rsidRPr="00D370A2">
              <w:rPr>
                <w:rFonts w:ascii="Times New Roman" w:hAnsi="Times New Roman" w:cs="Times New Roman"/>
                <w:sz w:val="20"/>
                <w:szCs w:val="20"/>
              </w:rPr>
              <w:br/>
              <w:t>и того же слова Лексическое значение глаголов «одеть» и «надеть»</w:t>
            </w:r>
          </w:p>
          <w:p w:rsidR="00D370A2" w:rsidRPr="00D370A2" w:rsidRDefault="00D370A2" w:rsidP="007E4C79">
            <w:pPr>
              <w:pStyle w:val="3"/>
              <w:keepNext/>
              <w:shd w:val="clear" w:color="auto" w:fill="auto"/>
              <w:spacing w:before="0" w:after="180" w:line="240" w:lineRule="auto"/>
              <w:jc w:val="both"/>
              <w:rPr>
                <w:sz w:val="20"/>
                <w:szCs w:val="20"/>
              </w:rPr>
            </w:pPr>
            <w:proofErr w:type="gramStart"/>
            <w:r w:rsidRPr="00D370A2">
              <w:rPr>
                <w:rFonts w:ascii="Times New Roman" w:hAnsi="Times New Roman" w:cs="Times New Roman"/>
                <w:i/>
                <w:sz w:val="20"/>
                <w:szCs w:val="20"/>
              </w:rPr>
              <w:t>сторожа, сторо</w:t>
            </w:r>
            <w:r w:rsidRPr="00D370A2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жей</w:t>
            </w:r>
            <w:r w:rsidRPr="00D370A2">
              <w:rPr>
                <w:rStyle w:val="31"/>
                <w:rFonts w:ascii="Times New Roman" w:hAnsi="Times New Roman" w:cs="Times New Roman"/>
                <w:sz w:val="20"/>
                <w:szCs w:val="20"/>
              </w:rPr>
              <w:t xml:space="preserve"> (мн. ч.)</w:t>
            </w:r>
            <w:proofErr w:type="gramEnd"/>
          </w:p>
          <w:p w:rsidR="00D370A2" w:rsidRPr="00D370A2" w:rsidRDefault="00D370A2" w:rsidP="007E4C79">
            <w:pPr>
              <w:pStyle w:val="3"/>
              <w:keepNext/>
              <w:shd w:val="clear" w:color="auto" w:fill="auto"/>
              <w:spacing w:before="18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370A2">
              <w:rPr>
                <w:rFonts w:ascii="Times New Roman" w:hAnsi="Times New Roman" w:cs="Times New Roman"/>
                <w:i/>
                <w:sz w:val="20"/>
                <w:szCs w:val="20"/>
              </w:rPr>
              <w:t>столяр,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40" w:lineRule="auto"/>
              <w:rPr>
                <w:sz w:val="20"/>
                <w:szCs w:val="20"/>
              </w:rPr>
            </w:pPr>
            <w:r w:rsidRPr="00D370A2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столяра</w:t>
            </w:r>
            <w:r w:rsidRPr="00D370A2">
              <w:rPr>
                <w:rFonts w:ascii="Times New Roman" w:hAnsi="Times New Roman"/>
                <w:i/>
                <w:sz w:val="20"/>
                <w:szCs w:val="20"/>
              </w:rPr>
              <w:t xml:space="preserve"> (ед. ч.) </w:t>
            </w:r>
            <w:r w:rsidRPr="00D370A2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столяра</w:t>
            </w:r>
            <w:r w:rsidRPr="00D370A2">
              <w:rPr>
                <w:rFonts w:ascii="Times New Roman" w:hAnsi="Times New Roman"/>
                <w:i/>
                <w:sz w:val="20"/>
                <w:szCs w:val="20"/>
              </w:rPr>
              <w:t xml:space="preserve"> (мн. </w:t>
            </w:r>
            <w:proofErr w:type="gramStart"/>
            <w:r w:rsidRPr="00D370A2">
              <w:rPr>
                <w:rFonts w:ascii="Times New Roman" w:hAnsi="Times New Roman"/>
                <w:i/>
                <w:sz w:val="20"/>
                <w:szCs w:val="20"/>
              </w:rPr>
              <w:t>ч</w:t>
            </w:r>
            <w:proofErr w:type="gramEnd"/>
            <w:r w:rsidRPr="00D370A2">
              <w:rPr>
                <w:rFonts w:ascii="Times New Roman" w:hAnsi="Times New Roman"/>
                <w:i/>
                <w:sz w:val="20"/>
                <w:szCs w:val="20"/>
              </w:rPr>
              <w:t>.)</w:t>
            </w:r>
          </w:p>
        </w:tc>
        <w:tc>
          <w:tcPr>
            <w:tcW w:w="1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61"/>
              <w:keepNext/>
              <w:shd w:val="clear" w:color="auto" w:fill="auto"/>
              <w:snapToGrid w:val="0"/>
              <w:spacing w:line="240" w:lineRule="auto"/>
              <w:jc w:val="both"/>
              <w:rPr>
                <w:sz w:val="20"/>
                <w:szCs w:val="20"/>
              </w:rPr>
            </w:pPr>
            <w:r w:rsidRPr="00D370A2">
              <w:rPr>
                <w:rStyle w:val="a8"/>
                <w:rFonts w:ascii="Times New Roman" w:hAnsi="Times New Roman" w:cs="Times New Roman"/>
                <w:sz w:val="20"/>
                <w:szCs w:val="20"/>
              </w:rPr>
              <w:lastRenderedPageBreak/>
              <w:t>Выявлять</w:t>
            </w:r>
            <w:r w:rsidRPr="00D370A2">
              <w:rPr>
                <w:rFonts w:ascii="Times New Roman" w:hAnsi="Times New Roman" w:cs="Times New Roman"/>
                <w:sz w:val="20"/>
                <w:szCs w:val="20"/>
              </w:rPr>
              <w:t xml:space="preserve"> оттенки значений, вносимых в слово приставка</w:t>
            </w:r>
            <w:r w:rsidRPr="00D370A2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ми и суффиксами (развивать грамматическое мышление). </w:t>
            </w:r>
            <w:r w:rsidRPr="00D370A2">
              <w:rPr>
                <w:rStyle w:val="a8"/>
                <w:rFonts w:ascii="Times New Roman" w:hAnsi="Times New Roman" w:cs="Times New Roman"/>
                <w:sz w:val="20"/>
                <w:szCs w:val="20"/>
              </w:rPr>
              <w:lastRenderedPageBreak/>
              <w:t>Уточнять, корректировать выбор</w:t>
            </w:r>
            <w:r w:rsidRPr="00D370A2">
              <w:rPr>
                <w:rFonts w:ascii="Times New Roman" w:hAnsi="Times New Roman" w:cs="Times New Roman"/>
                <w:sz w:val="20"/>
                <w:szCs w:val="20"/>
              </w:rPr>
              <w:t xml:space="preserve"> слов в речи с нужными морфемами.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rPr>
                <w:sz w:val="20"/>
                <w:szCs w:val="20"/>
              </w:rPr>
            </w:pPr>
            <w:r w:rsidRPr="00D370A2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Осуществлять перенос</w:t>
            </w:r>
            <w:r w:rsidRPr="00D370A2">
              <w:rPr>
                <w:rFonts w:ascii="Times New Roman" w:hAnsi="Times New Roman"/>
                <w:sz w:val="20"/>
                <w:szCs w:val="20"/>
              </w:rPr>
              <w:t xml:space="preserve"> из</w:t>
            </w:r>
            <w:r w:rsidRPr="00D370A2">
              <w:rPr>
                <w:rFonts w:ascii="Times New Roman" w:hAnsi="Times New Roman"/>
                <w:sz w:val="20"/>
                <w:szCs w:val="20"/>
              </w:rPr>
              <w:softHyphen/>
              <w:t>вестных способов, приёмов проверки выбора гласных, со</w:t>
            </w:r>
            <w:r w:rsidRPr="00D370A2">
              <w:rPr>
                <w:rFonts w:ascii="Times New Roman" w:hAnsi="Times New Roman"/>
                <w:sz w:val="20"/>
                <w:szCs w:val="20"/>
              </w:rPr>
              <w:softHyphen/>
              <w:t xml:space="preserve">гласных в приставках. </w:t>
            </w:r>
            <w:r w:rsidRPr="00D370A2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Выявлять смысл</w:t>
            </w:r>
            <w:r w:rsidRPr="00D370A2">
              <w:rPr>
                <w:rFonts w:ascii="Times New Roman" w:hAnsi="Times New Roman"/>
                <w:sz w:val="20"/>
                <w:szCs w:val="20"/>
              </w:rPr>
              <w:t xml:space="preserve"> слов, выра</w:t>
            </w:r>
            <w:r w:rsidRPr="00D370A2">
              <w:rPr>
                <w:rFonts w:ascii="Times New Roman" w:hAnsi="Times New Roman"/>
                <w:sz w:val="20"/>
                <w:szCs w:val="20"/>
              </w:rPr>
              <w:softHyphen/>
              <w:t>жающих нравственные поня</w:t>
            </w:r>
            <w:r w:rsidRPr="00D370A2">
              <w:rPr>
                <w:rFonts w:ascii="Times New Roman" w:hAnsi="Times New Roman"/>
                <w:sz w:val="20"/>
                <w:szCs w:val="20"/>
              </w:rPr>
              <w:softHyphen/>
              <w:t xml:space="preserve">тия, через осознание общих значений морфем. </w:t>
            </w:r>
            <w:r w:rsidRPr="00D370A2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 xml:space="preserve">Воспроизводить содержание </w:t>
            </w:r>
            <w:r w:rsidRPr="00D370A2">
              <w:rPr>
                <w:rFonts w:ascii="Times New Roman" w:hAnsi="Times New Roman"/>
                <w:sz w:val="20"/>
                <w:szCs w:val="20"/>
              </w:rPr>
              <w:t>прочитанного текста и</w:t>
            </w:r>
            <w:r w:rsidRPr="00D370A2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 xml:space="preserve"> созда</w:t>
            </w:r>
            <w:r w:rsidRPr="00D370A2">
              <w:rPr>
                <w:rStyle w:val="a8"/>
                <w:rFonts w:ascii="Times New Roman" w:hAnsi="Times New Roman" w:cs="Times New Roman"/>
                <w:sz w:val="20"/>
                <w:szCs w:val="20"/>
              </w:rPr>
              <w:softHyphen/>
              <w:t>вать собственные высказыва</w:t>
            </w:r>
            <w:r w:rsidRPr="00D370A2">
              <w:rPr>
                <w:rStyle w:val="a8"/>
                <w:rFonts w:ascii="Times New Roman" w:hAnsi="Times New Roman" w:cs="Times New Roman"/>
                <w:sz w:val="20"/>
                <w:szCs w:val="20"/>
              </w:rPr>
              <w:softHyphen/>
              <w:t>ния</w:t>
            </w:r>
            <w:r w:rsidRPr="00D370A2">
              <w:rPr>
                <w:rFonts w:ascii="Times New Roman" w:hAnsi="Times New Roman"/>
                <w:sz w:val="20"/>
                <w:szCs w:val="20"/>
              </w:rPr>
              <w:t xml:space="preserve"> типа объявления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lastRenderedPageBreak/>
              <w:t>П</w:t>
            </w:r>
            <w:proofErr w:type="gramStart"/>
            <w:r w:rsidRPr="00D370A2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D370A2">
              <w:rPr>
                <w:rFonts w:ascii="Times New Roman" w:hAnsi="Times New Roman"/>
                <w:sz w:val="20"/>
                <w:szCs w:val="20"/>
              </w:rPr>
              <w:t>, 4,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ЭСО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Самостоятельная работа по образцу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lastRenderedPageBreak/>
              <w:t>Работа в парах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Фронтальный опрос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lastRenderedPageBreak/>
              <w:t>С.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rPr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42, 43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44, 45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46, 47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70A2" w:rsidRPr="00D370A2" w:rsidTr="007E4C79">
        <w:tblPrEx>
          <w:tblCellMar>
            <w:top w:w="0" w:type="dxa"/>
            <w:bottom w:w="0" w:type="dxa"/>
          </w:tblCellMar>
        </w:tblPrEx>
        <w:trPr>
          <w:trHeight w:val="23"/>
          <w:jc w:val="center"/>
        </w:trPr>
        <w:tc>
          <w:tcPr>
            <w:tcW w:w="5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ind w:right="-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lastRenderedPageBreak/>
              <w:t>115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ind w:right="-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116</w:t>
            </w:r>
          </w:p>
        </w:tc>
        <w:tc>
          <w:tcPr>
            <w:tcW w:w="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Употребление и правописание слов  с приставками.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Слитное написание приставок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42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sz w:val="20"/>
                <w:szCs w:val="20"/>
              </w:rPr>
            </w:pPr>
            <w:r w:rsidRPr="00D370A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Цели:</w:t>
            </w:r>
            <w:r w:rsidRPr="00D370A2">
              <w:rPr>
                <w:rFonts w:ascii="Times New Roman" w:hAnsi="Times New Roman"/>
                <w:sz w:val="20"/>
                <w:szCs w:val="20"/>
              </w:rPr>
              <w:t xml:space="preserve"> Учить распознавать приставки и предлоги по внешней форме, по их функции (роли), по написа</w:t>
            </w:r>
            <w:r w:rsidRPr="00D370A2">
              <w:rPr>
                <w:rFonts w:ascii="Times New Roman" w:hAnsi="Times New Roman"/>
                <w:sz w:val="20"/>
                <w:szCs w:val="20"/>
              </w:rPr>
              <w:softHyphen/>
              <w:t>нию со словами (орфограммы), отличать приставку от начальной части корня (</w:t>
            </w:r>
            <w:r w:rsidRPr="00D370A2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 xml:space="preserve">надоить, надломить, </w:t>
            </w:r>
            <w:r w:rsidRPr="00D370A2">
              <w:rPr>
                <w:rStyle w:val="a8"/>
                <w:rFonts w:ascii="Times New Roman" w:hAnsi="Times New Roman" w:cs="Times New Roman"/>
                <w:sz w:val="20"/>
                <w:szCs w:val="20"/>
              </w:rPr>
              <w:lastRenderedPageBreak/>
              <w:t>надеть).</w:t>
            </w:r>
            <w:r w:rsidRPr="00D370A2">
              <w:rPr>
                <w:rFonts w:ascii="Times New Roman" w:hAnsi="Times New Roman"/>
                <w:sz w:val="20"/>
                <w:szCs w:val="20"/>
              </w:rPr>
              <w:t xml:space="preserve"> Познакомить с алго</w:t>
            </w:r>
            <w:r w:rsidRPr="00D370A2">
              <w:rPr>
                <w:rFonts w:ascii="Times New Roman" w:hAnsi="Times New Roman"/>
                <w:sz w:val="20"/>
                <w:szCs w:val="20"/>
              </w:rPr>
              <w:softHyphen/>
              <w:t>ритмом определения приставки. Дать сведения из истории языка: этимологию слова</w:t>
            </w:r>
            <w:r w:rsidRPr="00D370A2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 xml:space="preserve"> внимать («</w:t>
            </w:r>
            <w:proofErr w:type="spellStart"/>
            <w:r w:rsidRPr="00D370A2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вън</w:t>
            </w:r>
            <w:proofErr w:type="spellEnd"/>
            <w:r w:rsidRPr="00D370A2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» «</w:t>
            </w:r>
            <w:proofErr w:type="spellStart"/>
            <w:r w:rsidRPr="00D370A2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имать</w:t>
            </w:r>
            <w:proofErr w:type="spellEnd"/>
            <w:r w:rsidRPr="00D370A2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») —</w:t>
            </w:r>
            <w:r w:rsidRPr="00D370A2">
              <w:rPr>
                <w:rFonts w:ascii="Times New Roman" w:hAnsi="Times New Roman"/>
                <w:sz w:val="20"/>
                <w:szCs w:val="20"/>
              </w:rPr>
              <w:t xml:space="preserve"> внутрь брать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rPr>
                <w:sz w:val="20"/>
                <w:szCs w:val="20"/>
              </w:rPr>
            </w:pPr>
            <w:r w:rsidRPr="00D370A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Знать, </w:t>
            </w:r>
            <w:r w:rsidRPr="00D370A2">
              <w:rPr>
                <w:rFonts w:ascii="Times New Roman" w:hAnsi="Times New Roman"/>
                <w:bCs/>
                <w:iCs/>
                <w:sz w:val="20"/>
                <w:szCs w:val="20"/>
              </w:rPr>
              <w:t>что приставки со словами пишутся слитно, а предлоги пишутся раздельно.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rPr>
                <w:sz w:val="20"/>
                <w:szCs w:val="20"/>
              </w:rPr>
            </w:pPr>
            <w:r w:rsidRPr="00D370A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Уметь</w:t>
            </w:r>
            <w:r w:rsidRPr="00D370A2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вставлять нужные по</w:t>
            </w:r>
            <w:r w:rsidRPr="00D370A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D370A2">
              <w:rPr>
                <w:rFonts w:ascii="Times New Roman" w:hAnsi="Times New Roman"/>
                <w:bCs/>
                <w:iCs/>
                <w:sz w:val="20"/>
                <w:szCs w:val="20"/>
              </w:rPr>
              <w:t>смыслу слова в предложения; различать приставки и предлоги; находить в тексте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rPr>
                <w:sz w:val="20"/>
                <w:szCs w:val="20"/>
              </w:rPr>
            </w:pPr>
            <w:r w:rsidRPr="00D370A2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слова с приставками и предлоги; выписывать из предложений словосочетания по схеме гл. + предлог + сущ. и гл. + предлог + </w:t>
            </w:r>
            <w:proofErr w:type="spellStart"/>
            <w:r w:rsidRPr="00D370A2">
              <w:rPr>
                <w:rFonts w:ascii="Times New Roman" w:hAnsi="Times New Roman"/>
                <w:bCs/>
                <w:iCs/>
                <w:sz w:val="20"/>
                <w:szCs w:val="20"/>
              </w:rPr>
              <w:t>местоим</w:t>
            </w:r>
            <w:proofErr w:type="spellEnd"/>
            <w:r w:rsidRPr="00D370A2">
              <w:rPr>
                <w:rFonts w:ascii="Times New Roman" w:hAnsi="Times New Roman"/>
                <w:bCs/>
                <w:iCs/>
                <w:sz w:val="20"/>
                <w:szCs w:val="20"/>
              </w:rPr>
              <w:t>.; выделять приставки в глаголах; подчеркивать орфограммы, связанные с правописанием предлогов и приставок;</w:t>
            </w:r>
            <w:r w:rsidRPr="00D370A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D370A2">
              <w:rPr>
                <w:rFonts w:ascii="Times New Roman" w:hAnsi="Times New Roman"/>
                <w:bCs/>
                <w:iCs/>
                <w:sz w:val="20"/>
                <w:szCs w:val="20"/>
              </w:rPr>
              <w:t>сравнивать, какие оттенки значений вносят в глаголы приставки; подбирать к глаголам синонимы и записывать глаголы парами; выделять приставки в глаголах; выписывать глаголы с зависимым словом; записывать предложения, раскрывая скобки и выбирая нужную приставку; образовывать с помощью приставок глаголы с противоположным значением; выписывать из текста имена существительные с приставкой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lastRenderedPageBreak/>
              <w:t>Употребление и правописание слов с приставками.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 xml:space="preserve">Слитное написание приставок </w:t>
            </w:r>
            <w:r w:rsidRPr="00D370A2">
              <w:rPr>
                <w:rFonts w:ascii="Times New Roman" w:hAnsi="Times New Roman"/>
                <w:sz w:val="20"/>
                <w:szCs w:val="20"/>
              </w:rPr>
              <w:lastRenderedPageBreak/>
              <w:t>Исторический корень слова</w:t>
            </w:r>
          </w:p>
          <w:p w:rsidR="00D370A2" w:rsidRPr="00D370A2" w:rsidRDefault="00D370A2" w:rsidP="007E4C79">
            <w:pPr>
              <w:pStyle w:val="3"/>
              <w:keepNext/>
              <w:shd w:val="clear" w:color="auto" w:fill="auto"/>
              <w:spacing w:before="0" w:line="240" w:lineRule="auto"/>
              <w:jc w:val="both"/>
              <w:rPr>
                <w:sz w:val="20"/>
                <w:szCs w:val="20"/>
              </w:rPr>
            </w:pPr>
            <w:r w:rsidRPr="00D370A2">
              <w:rPr>
                <w:rFonts w:ascii="Times New Roman" w:hAnsi="Times New Roman" w:cs="Times New Roman"/>
                <w:sz w:val="20"/>
                <w:szCs w:val="20"/>
              </w:rPr>
              <w:t xml:space="preserve">«внимание» </w:t>
            </w:r>
            <w:r w:rsidRPr="00D370A2">
              <w:rPr>
                <w:rFonts w:ascii="Times New Roman" w:hAnsi="Times New Roman" w:cs="Times New Roman"/>
                <w:i/>
                <w:sz w:val="20"/>
                <w:szCs w:val="20"/>
              </w:rPr>
              <w:t>внимание</w:t>
            </w:r>
          </w:p>
          <w:p w:rsidR="00D370A2" w:rsidRPr="00D370A2" w:rsidRDefault="00D370A2" w:rsidP="007E4C79">
            <w:pPr>
              <w:pStyle w:val="3"/>
              <w:keepNext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370A2">
              <w:rPr>
                <w:rFonts w:ascii="Times New Roman" w:hAnsi="Times New Roman" w:cs="Times New Roman"/>
                <w:i/>
                <w:sz w:val="20"/>
                <w:szCs w:val="20"/>
              </w:rPr>
              <w:t>внимательный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370A2">
              <w:rPr>
                <w:rFonts w:ascii="Times New Roman" w:hAnsi="Times New Roman"/>
                <w:i/>
                <w:sz w:val="20"/>
                <w:szCs w:val="20"/>
              </w:rPr>
              <w:t>внимательно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Различение предлогов и приставок</w:t>
            </w: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Pr="00D370A2">
              <w:rPr>
                <w:rFonts w:ascii="Times New Roman" w:hAnsi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 xml:space="preserve">Работа </w:t>
            </w:r>
            <w:r w:rsidRPr="00D370A2">
              <w:rPr>
                <w:rFonts w:ascii="Times New Roman" w:hAnsi="Times New Roman"/>
                <w:sz w:val="20"/>
                <w:szCs w:val="20"/>
              </w:rPr>
              <w:br/>
              <w:t>в парах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8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С.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48-50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51-53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70A2" w:rsidRPr="00D370A2" w:rsidTr="007E4C79">
        <w:tblPrEx>
          <w:tblCellMar>
            <w:top w:w="0" w:type="dxa"/>
            <w:bottom w:w="0" w:type="dxa"/>
          </w:tblCellMar>
        </w:tblPrEx>
        <w:trPr>
          <w:trHeight w:val="8637"/>
          <w:jc w:val="center"/>
        </w:trPr>
        <w:tc>
          <w:tcPr>
            <w:tcW w:w="5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rPr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rPr>
                <w:sz w:val="20"/>
                <w:szCs w:val="20"/>
              </w:rPr>
            </w:pPr>
          </w:p>
        </w:tc>
        <w:tc>
          <w:tcPr>
            <w:tcW w:w="4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rPr>
                <w:sz w:val="20"/>
                <w:szCs w:val="20"/>
              </w:rPr>
            </w:pP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rPr>
                <w:sz w:val="20"/>
                <w:szCs w:val="20"/>
              </w:rPr>
            </w:pPr>
          </w:p>
        </w:tc>
        <w:tc>
          <w:tcPr>
            <w:tcW w:w="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rPr>
                <w:sz w:val="20"/>
                <w:szCs w:val="20"/>
              </w:rPr>
            </w:pPr>
          </w:p>
        </w:tc>
      </w:tr>
      <w:tr w:rsidR="00D370A2" w:rsidRPr="00D370A2" w:rsidTr="007E4C79">
        <w:tblPrEx>
          <w:tblCellMar>
            <w:top w:w="0" w:type="dxa"/>
            <w:bottom w:w="0" w:type="dxa"/>
          </w:tblCellMar>
        </w:tblPrEx>
        <w:trPr>
          <w:trHeight w:val="5464"/>
          <w:jc w:val="center"/>
        </w:trPr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ind w:right="-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lastRenderedPageBreak/>
              <w:t>117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ind w:right="-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 xml:space="preserve">Правописание гласных </w:t>
            </w:r>
            <w:r w:rsidRPr="00D370A2">
              <w:rPr>
                <w:rFonts w:ascii="Times New Roman" w:hAnsi="Times New Roman"/>
                <w:sz w:val="20"/>
                <w:szCs w:val="20"/>
              </w:rPr>
              <w:br/>
              <w:t>в приставках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61"/>
              <w:keepNext/>
              <w:shd w:val="clear" w:color="auto" w:fill="auto"/>
              <w:snapToGrid w:val="0"/>
              <w:spacing w:line="240" w:lineRule="auto"/>
              <w:jc w:val="both"/>
              <w:rPr>
                <w:sz w:val="20"/>
                <w:szCs w:val="20"/>
              </w:rPr>
            </w:pPr>
            <w:r w:rsidRPr="00D370A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Цели: </w:t>
            </w:r>
            <w:r w:rsidRPr="00D370A2">
              <w:rPr>
                <w:rFonts w:ascii="Times New Roman" w:hAnsi="Times New Roman" w:cs="Times New Roman"/>
                <w:sz w:val="20"/>
                <w:szCs w:val="20"/>
              </w:rPr>
              <w:t>Познакомить с новой орфограм</w:t>
            </w:r>
            <w:r w:rsidRPr="00D370A2">
              <w:rPr>
                <w:rFonts w:ascii="Times New Roman" w:hAnsi="Times New Roman" w:cs="Times New Roman"/>
                <w:sz w:val="20"/>
                <w:szCs w:val="20"/>
              </w:rPr>
              <w:softHyphen/>
              <w:t>мой — правописанием гласных в приставках, с приёмами запоми</w:t>
            </w:r>
            <w:r w:rsidRPr="00D370A2">
              <w:rPr>
                <w:rFonts w:ascii="Times New Roman" w:hAnsi="Times New Roman" w:cs="Times New Roman"/>
                <w:sz w:val="20"/>
                <w:szCs w:val="20"/>
              </w:rPr>
              <w:softHyphen/>
              <w:t>нания или подбора слов с такой же приставкой, в которой гласный под ударением (</w:t>
            </w:r>
            <w:r w:rsidRPr="00D370A2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заморозить — за</w:t>
            </w:r>
            <w:r w:rsidRPr="00D370A2">
              <w:rPr>
                <w:rStyle w:val="a8"/>
                <w:rFonts w:ascii="Times New Roman" w:hAnsi="Times New Roman" w:cs="Times New Roman"/>
                <w:sz w:val="20"/>
                <w:szCs w:val="20"/>
              </w:rPr>
              <w:softHyphen/>
              <w:t>морозки).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 xml:space="preserve">Обратить внимание на значения слов, выражающих нравственные понятия, </w:t>
            </w:r>
            <w:proofErr w:type="spellStart"/>
            <w:r w:rsidRPr="00D370A2">
              <w:rPr>
                <w:rFonts w:ascii="Times New Roman" w:hAnsi="Times New Roman"/>
                <w:sz w:val="20"/>
                <w:szCs w:val="20"/>
              </w:rPr>
              <w:t>смотивировать</w:t>
            </w:r>
            <w:proofErr w:type="spellEnd"/>
            <w:r w:rsidRPr="00D370A2">
              <w:rPr>
                <w:rFonts w:ascii="Times New Roman" w:hAnsi="Times New Roman"/>
                <w:sz w:val="20"/>
                <w:szCs w:val="20"/>
              </w:rPr>
              <w:t xml:space="preserve"> запись высказываний о них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rPr>
                <w:sz w:val="20"/>
                <w:szCs w:val="20"/>
              </w:rPr>
            </w:pPr>
            <w:r w:rsidRPr="00D370A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Знать</w:t>
            </w:r>
            <w:r w:rsidRPr="00D370A2">
              <w:rPr>
                <w:rFonts w:ascii="Times New Roman" w:hAnsi="Times New Roman"/>
                <w:bCs/>
                <w:iCs/>
                <w:sz w:val="20"/>
                <w:szCs w:val="20"/>
              </w:rPr>
              <w:t>, что гласные о, а в приставках пишутся одинаково как под ударением, так и без ударения.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rPr>
                <w:sz w:val="20"/>
                <w:szCs w:val="20"/>
              </w:rPr>
            </w:pPr>
            <w:r w:rsidRPr="00D370A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Уметь </w:t>
            </w:r>
            <w:r w:rsidRPr="00D370A2">
              <w:rPr>
                <w:rFonts w:ascii="Times New Roman" w:hAnsi="Times New Roman"/>
                <w:bCs/>
                <w:iCs/>
                <w:sz w:val="20"/>
                <w:szCs w:val="20"/>
              </w:rPr>
              <w:t>находить в словах безударные гласные; образовывать глаголы с приставками; объяснять написание частицы не с глаголами; правильно писать гласные в приставках;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370A2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записывать глаголы с выбранными приставками; образовывать и записывать слова с приставками </w:t>
            </w:r>
            <w:proofErr w:type="gramStart"/>
            <w:r w:rsidRPr="00D370A2">
              <w:rPr>
                <w:rFonts w:ascii="Times New Roman" w:hAnsi="Times New Roman"/>
                <w:bCs/>
                <w:iCs/>
                <w:sz w:val="20"/>
                <w:szCs w:val="20"/>
              </w:rPr>
              <w:t>с-</w:t>
            </w:r>
            <w:proofErr w:type="gramEnd"/>
            <w:r w:rsidRPr="00D370A2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и со-; выделять исторические корни в словах; составлять предложения с данными словами; работать с толковым и этимологическим словарями; правильно писать гласные в приставках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61"/>
              <w:keepNext/>
              <w:shd w:val="clear" w:color="auto" w:fill="auto"/>
              <w:snapToGrid w:val="0"/>
              <w:spacing w:line="240" w:lineRule="auto"/>
              <w:ind w:left="60"/>
              <w:rPr>
                <w:sz w:val="20"/>
                <w:szCs w:val="20"/>
              </w:rPr>
            </w:pPr>
            <w:r w:rsidRPr="00D370A2">
              <w:rPr>
                <w:rFonts w:ascii="Times New Roman" w:hAnsi="Times New Roman" w:cs="Times New Roman"/>
                <w:sz w:val="20"/>
                <w:szCs w:val="20"/>
              </w:rPr>
              <w:t xml:space="preserve">Правописание гласных в приставках Употребление приставок в глаголах «одеть» и «надеть» </w:t>
            </w:r>
            <w:r w:rsidRPr="00D370A2">
              <w:rPr>
                <w:rFonts w:ascii="Times New Roman" w:hAnsi="Times New Roman" w:cs="Times New Roman"/>
                <w:i/>
                <w:sz w:val="20"/>
                <w:szCs w:val="20"/>
              </w:rPr>
              <w:t>Сострадание</w:t>
            </w:r>
          </w:p>
          <w:p w:rsidR="00D370A2" w:rsidRPr="00D370A2" w:rsidRDefault="00D370A2" w:rsidP="007E4C79">
            <w:pPr>
              <w:pStyle w:val="61"/>
              <w:keepNext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370A2">
              <w:rPr>
                <w:rFonts w:ascii="Times New Roman" w:hAnsi="Times New Roman" w:cs="Times New Roman"/>
                <w:i/>
                <w:sz w:val="20"/>
                <w:szCs w:val="20"/>
              </w:rPr>
              <w:t>Сочувствие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370A2">
              <w:rPr>
                <w:rFonts w:ascii="Times New Roman" w:hAnsi="Times New Roman"/>
                <w:i/>
                <w:sz w:val="20"/>
                <w:szCs w:val="20"/>
              </w:rPr>
              <w:t>Милосердие</w:t>
            </w: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Фронтальная проверка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 xml:space="preserve">Самостоятельная работа </w:t>
            </w:r>
            <w:r w:rsidRPr="00D370A2">
              <w:rPr>
                <w:rFonts w:ascii="Times New Roman" w:hAnsi="Times New Roman"/>
                <w:sz w:val="20"/>
                <w:szCs w:val="20"/>
              </w:rPr>
              <w:br/>
              <w:t>по образцу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С.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54, 55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56, 57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70A2" w:rsidRPr="00D370A2" w:rsidTr="007E4C79">
        <w:tblPrEx>
          <w:tblCellMar>
            <w:top w:w="0" w:type="dxa"/>
            <w:bottom w:w="0" w:type="dxa"/>
          </w:tblCellMar>
        </w:tblPrEx>
        <w:trPr>
          <w:trHeight w:val="23"/>
          <w:jc w:val="center"/>
        </w:trPr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ind w:right="-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119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ind w:right="-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Правописание согласных в приставках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sz w:val="20"/>
                <w:szCs w:val="20"/>
              </w:rPr>
            </w:pPr>
            <w:r w:rsidRPr="00D370A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Цели:</w:t>
            </w:r>
            <w:r w:rsidRPr="00D370A2">
              <w:rPr>
                <w:rFonts w:ascii="Times New Roman" w:hAnsi="Times New Roman"/>
                <w:sz w:val="20"/>
                <w:szCs w:val="20"/>
              </w:rPr>
              <w:t xml:space="preserve"> Познакомить с орфограммой — одинаковость написания соглас</w:t>
            </w:r>
            <w:r w:rsidRPr="00D370A2">
              <w:rPr>
                <w:rFonts w:ascii="Times New Roman" w:hAnsi="Times New Roman"/>
                <w:sz w:val="20"/>
                <w:szCs w:val="20"/>
              </w:rPr>
              <w:softHyphen/>
              <w:t>ных в приставках, кроме приста</w:t>
            </w:r>
            <w:r w:rsidRPr="00D370A2">
              <w:rPr>
                <w:rFonts w:ascii="Times New Roman" w:hAnsi="Times New Roman"/>
                <w:sz w:val="20"/>
                <w:szCs w:val="20"/>
              </w:rPr>
              <w:softHyphen/>
              <w:t xml:space="preserve">вок на </w:t>
            </w:r>
            <w:proofErr w:type="spellStart"/>
            <w:r w:rsidRPr="00D370A2">
              <w:rPr>
                <w:rFonts w:ascii="Times New Roman" w:hAnsi="Times New Roman"/>
                <w:sz w:val="20"/>
                <w:szCs w:val="20"/>
              </w:rPr>
              <w:t>з</w:t>
            </w:r>
            <w:proofErr w:type="spellEnd"/>
            <w:r w:rsidRPr="00D370A2">
              <w:rPr>
                <w:rFonts w:ascii="Times New Roman" w:hAnsi="Times New Roman"/>
                <w:sz w:val="20"/>
                <w:szCs w:val="20"/>
              </w:rPr>
              <w:t>/</w:t>
            </w:r>
            <w:proofErr w:type="gramStart"/>
            <w:r w:rsidRPr="00D370A2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D370A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gramStart"/>
            <w:r w:rsidRPr="00D370A2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D370A2">
              <w:rPr>
                <w:rFonts w:ascii="Times New Roman" w:hAnsi="Times New Roman"/>
                <w:sz w:val="20"/>
                <w:szCs w:val="20"/>
              </w:rPr>
              <w:t xml:space="preserve"> приёмами запомина</w:t>
            </w:r>
            <w:r w:rsidRPr="00D370A2">
              <w:rPr>
                <w:rFonts w:ascii="Times New Roman" w:hAnsi="Times New Roman"/>
                <w:sz w:val="20"/>
                <w:szCs w:val="20"/>
              </w:rPr>
              <w:softHyphen/>
              <w:t>ния или проверки (подбор при</w:t>
            </w:r>
            <w:r w:rsidRPr="00D370A2">
              <w:rPr>
                <w:rFonts w:ascii="Times New Roman" w:hAnsi="Times New Roman"/>
                <w:sz w:val="20"/>
                <w:szCs w:val="20"/>
              </w:rPr>
              <w:softHyphen/>
              <w:t xml:space="preserve">ставок с полногласием типа </w:t>
            </w:r>
            <w:proofErr w:type="spellStart"/>
            <w:r w:rsidRPr="00D370A2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под-подо</w:t>
            </w:r>
            <w:proofErr w:type="spellEnd"/>
            <w:r w:rsidRPr="00D370A2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370A2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от-ото</w:t>
            </w:r>
            <w:proofErr w:type="spellEnd"/>
            <w:r w:rsidRPr="00D370A2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 xml:space="preserve">). </w:t>
            </w:r>
            <w:r w:rsidRPr="00D370A2">
              <w:rPr>
                <w:rFonts w:ascii="Times New Roman" w:hAnsi="Times New Roman"/>
                <w:sz w:val="20"/>
                <w:szCs w:val="20"/>
              </w:rPr>
              <w:t>Организовать наблюдение над ис</w:t>
            </w:r>
            <w:r w:rsidRPr="00D370A2">
              <w:rPr>
                <w:rFonts w:ascii="Times New Roman" w:hAnsi="Times New Roman"/>
                <w:sz w:val="20"/>
                <w:szCs w:val="20"/>
              </w:rPr>
              <w:softHyphen/>
              <w:t>пользованием приставок в наре</w:t>
            </w:r>
            <w:r w:rsidRPr="00D370A2">
              <w:rPr>
                <w:rFonts w:ascii="Times New Roman" w:hAnsi="Times New Roman"/>
                <w:sz w:val="20"/>
                <w:szCs w:val="20"/>
              </w:rPr>
              <w:softHyphen/>
              <w:t>чиях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rPr>
                <w:sz w:val="20"/>
                <w:szCs w:val="20"/>
              </w:rPr>
            </w:pPr>
            <w:r w:rsidRPr="00D370A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Знать, </w:t>
            </w:r>
            <w:r w:rsidRPr="00D370A2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что согласные в приставках, кроме приставок на </w:t>
            </w:r>
            <w:proofErr w:type="spellStart"/>
            <w:r w:rsidRPr="00D370A2">
              <w:rPr>
                <w:rFonts w:ascii="Times New Roman" w:hAnsi="Times New Roman"/>
                <w:bCs/>
                <w:iCs/>
                <w:sz w:val="20"/>
                <w:szCs w:val="20"/>
              </w:rPr>
              <w:t>з</w:t>
            </w:r>
            <w:proofErr w:type="spellEnd"/>
            <w:r w:rsidRPr="00D370A2">
              <w:rPr>
                <w:rFonts w:ascii="Times New Roman" w:hAnsi="Times New Roman"/>
                <w:bCs/>
                <w:iCs/>
                <w:sz w:val="20"/>
                <w:szCs w:val="20"/>
              </w:rPr>
              <w:t>/с, пишутся одинаково: о</w:t>
            </w:r>
            <w:proofErr w:type="gramStart"/>
            <w:r w:rsidRPr="00D370A2">
              <w:rPr>
                <w:rFonts w:ascii="Times New Roman" w:hAnsi="Times New Roman"/>
                <w:bCs/>
                <w:iCs/>
                <w:sz w:val="20"/>
                <w:szCs w:val="20"/>
              </w:rPr>
              <w:t>б(</w:t>
            </w:r>
            <w:proofErr w:type="gramEnd"/>
            <w:r w:rsidRPr="00D370A2">
              <w:rPr>
                <w:rFonts w:ascii="Times New Roman" w:hAnsi="Times New Roman"/>
                <w:bCs/>
                <w:iCs/>
                <w:sz w:val="20"/>
                <w:szCs w:val="20"/>
              </w:rPr>
              <w:t>о)-, в(о)-, под(о)-, пред(о)-, над(о), от(о)-, с(о)-.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rPr>
                <w:sz w:val="20"/>
                <w:szCs w:val="20"/>
              </w:rPr>
            </w:pPr>
            <w:r w:rsidRPr="00D370A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Уметь </w:t>
            </w:r>
            <w:r w:rsidRPr="00D370A2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различать приставки и предлоги; писать по памяти; выделять приставку в глаголах; правильно писать согласные в приставках; различать части слова: приставку и часть корня (слова «сделал» и  «здоровье»); </w:t>
            </w:r>
            <w:r w:rsidRPr="00D370A2">
              <w:rPr>
                <w:rFonts w:ascii="Times New Roman" w:hAnsi="Times New Roman"/>
                <w:bCs/>
                <w:iCs/>
                <w:sz w:val="20"/>
                <w:szCs w:val="20"/>
              </w:rPr>
              <w:lastRenderedPageBreak/>
              <w:t>работать со словообразовательным словарем; проводить современный исторический разбор слова по составу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61"/>
              <w:keepNext/>
              <w:shd w:val="clear" w:color="auto" w:fill="auto"/>
              <w:snapToGrid w:val="0"/>
              <w:spacing w:after="180" w:line="240" w:lineRule="auto"/>
              <w:ind w:left="60"/>
              <w:rPr>
                <w:sz w:val="20"/>
                <w:szCs w:val="20"/>
              </w:rPr>
            </w:pPr>
            <w:r w:rsidRPr="00D370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Правописание согласных в приставках</w:t>
            </w:r>
          </w:p>
          <w:p w:rsidR="00D370A2" w:rsidRPr="00D370A2" w:rsidRDefault="00D370A2" w:rsidP="007E4C79">
            <w:pPr>
              <w:pStyle w:val="61"/>
              <w:keepNext/>
              <w:shd w:val="clear" w:color="auto" w:fill="auto"/>
              <w:spacing w:after="180" w:line="240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D370A2">
              <w:rPr>
                <w:rFonts w:ascii="Times New Roman" w:hAnsi="Times New Roman" w:cs="Times New Roman"/>
                <w:sz w:val="20"/>
                <w:szCs w:val="20"/>
              </w:rPr>
              <w:t>Безвозмездно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370A2">
              <w:rPr>
                <w:rFonts w:ascii="Times New Roman" w:hAnsi="Times New Roman"/>
                <w:i/>
                <w:sz w:val="20"/>
                <w:szCs w:val="20"/>
              </w:rPr>
              <w:t xml:space="preserve">Здание,  здоровье, здесь,  </w:t>
            </w:r>
            <w:proofErr w:type="gramStart"/>
            <w:r w:rsidRPr="00D370A2">
              <w:rPr>
                <w:rFonts w:ascii="Times New Roman" w:hAnsi="Times New Roman"/>
                <w:i/>
                <w:sz w:val="20"/>
                <w:szCs w:val="20"/>
              </w:rPr>
              <w:t>здешний</w:t>
            </w:r>
            <w:proofErr w:type="gramEnd"/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Фронтальный опрос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 xml:space="preserve">Работа </w:t>
            </w:r>
            <w:r w:rsidRPr="00D370A2">
              <w:rPr>
                <w:rFonts w:ascii="Times New Roman" w:hAnsi="Times New Roman"/>
                <w:sz w:val="20"/>
                <w:szCs w:val="20"/>
              </w:rPr>
              <w:br/>
              <w:t>в парах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С.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58, 59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60, 61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70A2" w:rsidRPr="00D370A2" w:rsidTr="007E4C79">
        <w:tblPrEx>
          <w:tblCellMar>
            <w:top w:w="0" w:type="dxa"/>
            <w:bottom w:w="0" w:type="dxa"/>
          </w:tblCellMar>
        </w:tblPrEx>
        <w:trPr>
          <w:trHeight w:val="23"/>
          <w:jc w:val="center"/>
        </w:trPr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ind w:right="-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lastRenderedPageBreak/>
              <w:t>121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ind w:right="-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122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ind w:right="-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123</w:t>
            </w:r>
          </w:p>
          <w:p w:rsidR="00D370A2" w:rsidRDefault="00D370A2" w:rsidP="007E4C79">
            <w:pPr>
              <w:pStyle w:val="Standard"/>
              <w:autoSpaceDE w:val="0"/>
              <w:spacing w:after="0" w:line="264" w:lineRule="auto"/>
              <w:ind w:right="-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70A2" w:rsidRDefault="00D370A2" w:rsidP="007E4C79">
            <w:pPr>
              <w:pStyle w:val="Standard"/>
              <w:autoSpaceDE w:val="0"/>
              <w:spacing w:after="0" w:line="264" w:lineRule="auto"/>
              <w:ind w:right="-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ind w:right="-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124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Употребление разделительного твердого знака после приставок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370A2">
              <w:rPr>
                <w:rFonts w:ascii="Times New Roman" w:hAnsi="Times New Roman"/>
                <w:b/>
                <w:sz w:val="20"/>
                <w:szCs w:val="20"/>
              </w:rPr>
              <w:t>Контрольный словарный диктант.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sz w:val="20"/>
                <w:szCs w:val="20"/>
              </w:rPr>
            </w:pPr>
            <w:r w:rsidRPr="00D370A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Цели: </w:t>
            </w:r>
            <w:r w:rsidRPr="00D370A2">
              <w:rPr>
                <w:rFonts w:ascii="Times New Roman" w:hAnsi="Times New Roman"/>
                <w:sz w:val="20"/>
                <w:szCs w:val="20"/>
              </w:rPr>
              <w:t>Познакомить с новой орфограм</w:t>
            </w:r>
            <w:r w:rsidRPr="00D370A2">
              <w:rPr>
                <w:rFonts w:ascii="Times New Roman" w:hAnsi="Times New Roman"/>
                <w:sz w:val="20"/>
                <w:szCs w:val="20"/>
              </w:rPr>
              <w:softHyphen/>
              <w:t>мой, её условиями. Упражнять в использовании новой орфограм</w:t>
            </w:r>
            <w:r w:rsidRPr="00D370A2">
              <w:rPr>
                <w:rFonts w:ascii="Times New Roman" w:hAnsi="Times New Roman"/>
                <w:sz w:val="20"/>
                <w:szCs w:val="20"/>
              </w:rPr>
              <w:softHyphen/>
              <w:t>мы при письме под диктовку. Сопоставление с употреблением разделительного мягкого знака в словах: одинакова природа (как заместители звука [</w:t>
            </w:r>
            <w:proofErr w:type="spellStart"/>
            <w:r w:rsidRPr="00D370A2">
              <w:rPr>
                <w:rFonts w:ascii="Times New Roman" w:hAnsi="Times New Roman"/>
                <w:sz w:val="20"/>
                <w:szCs w:val="20"/>
              </w:rPr>
              <w:t>й</w:t>
            </w:r>
            <w:proofErr w:type="spellEnd"/>
            <w:r w:rsidRPr="00D370A2">
              <w:rPr>
                <w:rFonts w:ascii="Times New Roman" w:hAnsi="Times New Roman"/>
                <w:sz w:val="20"/>
                <w:szCs w:val="20"/>
              </w:rPr>
              <w:t>]), призна</w:t>
            </w:r>
            <w:r w:rsidRPr="00D370A2">
              <w:rPr>
                <w:rFonts w:ascii="Times New Roman" w:hAnsi="Times New Roman"/>
                <w:sz w:val="20"/>
                <w:szCs w:val="20"/>
              </w:rPr>
              <w:softHyphen/>
              <w:t xml:space="preserve">ки, кроме варианта </w:t>
            </w:r>
            <w:proofErr w:type="gramStart"/>
            <w:r w:rsidRPr="00D370A2">
              <w:rPr>
                <w:rFonts w:ascii="Times New Roman" w:hAnsi="Times New Roman"/>
                <w:sz w:val="20"/>
                <w:szCs w:val="20"/>
              </w:rPr>
              <w:t>перед</w:t>
            </w:r>
            <w:proofErr w:type="gramEnd"/>
            <w:r w:rsidRPr="00D370A2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 xml:space="preserve"> и: во</w:t>
            </w:r>
            <w:r w:rsidRPr="00D370A2">
              <w:rPr>
                <w:rStyle w:val="a8"/>
                <w:rFonts w:ascii="Times New Roman" w:hAnsi="Times New Roman" w:cs="Times New Roman"/>
                <w:sz w:val="20"/>
                <w:szCs w:val="20"/>
              </w:rPr>
              <w:softHyphen/>
              <w:t>робьи,</w:t>
            </w:r>
            <w:r w:rsidRPr="00D370A2">
              <w:rPr>
                <w:rFonts w:ascii="Times New Roman" w:hAnsi="Times New Roman"/>
                <w:sz w:val="20"/>
                <w:szCs w:val="20"/>
              </w:rPr>
              <w:t xml:space="preserve"> но</w:t>
            </w:r>
            <w:r w:rsidRPr="00D370A2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 xml:space="preserve"> предыстория.</w:t>
            </w:r>
            <w:r w:rsidRPr="00D370A2">
              <w:rPr>
                <w:rFonts w:ascii="Times New Roman" w:hAnsi="Times New Roman"/>
                <w:sz w:val="20"/>
                <w:szCs w:val="20"/>
              </w:rPr>
              <w:t xml:space="preserve"> Перенос слов с разделительными знаками. Дать сведения из истории русско</w:t>
            </w:r>
            <w:r w:rsidRPr="00D370A2">
              <w:rPr>
                <w:rFonts w:ascii="Times New Roman" w:hAnsi="Times New Roman"/>
                <w:sz w:val="20"/>
                <w:szCs w:val="20"/>
              </w:rPr>
              <w:softHyphen/>
              <w:t>го языка: как изменялись усло</w:t>
            </w:r>
            <w:r w:rsidRPr="00D370A2">
              <w:rPr>
                <w:rFonts w:ascii="Times New Roman" w:hAnsi="Times New Roman"/>
                <w:sz w:val="20"/>
                <w:szCs w:val="20"/>
              </w:rPr>
              <w:softHyphen/>
              <w:t>вия употребления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rPr>
                <w:sz w:val="20"/>
                <w:szCs w:val="20"/>
              </w:rPr>
            </w:pPr>
            <w:r w:rsidRPr="00D370A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Знать, </w:t>
            </w:r>
            <w:r w:rsidRPr="00D370A2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что разделительный твердый знак пишется после приставок, которые оканчиваются согласными, перед гласными е, ё, я, </w:t>
            </w:r>
            <w:proofErr w:type="spellStart"/>
            <w:r w:rsidRPr="00D370A2">
              <w:rPr>
                <w:rFonts w:ascii="Times New Roman" w:hAnsi="Times New Roman"/>
                <w:bCs/>
                <w:iCs/>
                <w:sz w:val="20"/>
                <w:szCs w:val="20"/>
              </w:rPr>
              <w:t>ю</w:t>
            </w:r>
            <w:proofErr w:type="spellEnd"/>
            <w:r w:rsidRPr="00D370A2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; что при переносе разделительный твердый знак нельзя отделять от согласной буквы в приставке; что разделительный твердый знак не употребляется перед гласными </w:t>
            </w:r>
            <w:proofErr w:type="gramStart"/>
            <w:r w:rsidRPr="00D370A2">
              <w:rPr>
                <w:rFonts w:ascii="Times New Roman" w:hAnsi="Times New Roman"/>
                <w:bCs/>
                <w:iCs/>
                <w:sz w:val="20"/>
                <w:szCs w:val="20"/>
              </w:rPr>
              <w:t>и(</w:t>
            </w:r>
            <w:proofErr w:type="spellStart"/>
            <w:proofErr w:type="gramEnd"/>
            <w:r w:rsidRPr="00D370A2">
              <w:rPr>
                <w:rFonts w:ascii="Times New Roman" w:hAnsi="Times New Roman"/>
                <w:bCs/>
                <w:iCs/>
                <w:sz w:val="20"/>
                <w:szCs w:val="20"/>
              </w:rPr>
              <w:t>ы</w:t>
            </w:r>
            <w:proofErr w:type="spellEnd"/>
            <w:r w:rsidRPr="00D370A2">
              <w:rPr>
                <w:rFonts w:ascii="Times New Roman" w:hAnsi="Times New Roman"/>
                <w:bCs/>
                <w:iCs/>
                <w:sz w:val="20"/>
                <w:szCs w:val="20"/>
              </w:rPr>
              <w:t>).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rPr>
                <w:sz w:val="20"/>
                <w:szCs w:val="20"/>
              </w:rPr>
            </w:pPr>
            <w:proofErr w:type="gramStart"/>
            <w:r w:rsidRPr="00D370A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Уметь </w:t>
            </w:r>
            <w:r w:rsidRPr="00D370A2">
              <w:rPr>
                <w:rFonts w:ascii="Times New Roman" w:hAnsi="Times New Roman"/>
                <w:bCs/>
                <w:iCs/>
                <w:sz w:val="20"/>
                <w:szCs w:val="20"/>
              </w:rPr>
              <w:t>различать слова с разделительным твердым знаком и слова с разделительным мягким знаком; писать по памяти; образовывать слова с помощью приставок; правильно употреблять разделительный твердый знак; переносить слова с разделительным твердым знаком; записывать слова, вставляя твердый или мягкий знак; с помощью стрелки указывать в словосочетаниях главные и зависимые слова; составлять предложения с данными словосочетаниями;</w:t>
            </w:r>
            <w:proofErr w:type="gramEnd"/>
            <w:r w:rsidRPr="00D370A2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указывать предлоги и приставки; узнавать слова по толкованию их значений; писать под диктовку;</w:t>
            </w:r>
            <w:r w:rsidRPr="00D370A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D370A2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анализировать </w:t>
            </w:r>
            <w:r w:rsidRPr="00D370A2">
              <w:rPr>
                <w:rFonts w:ascii="Times New Roman" w:hAnsi="Times New Roman"/>
                <w:bCs/>
                <w:iCs/>
                <w:sz w:val="20"/>
                <w:szCs w:val="20"/>
              </w:rPr>
              <w:lastRenderedPageBreak/>
              <w:t>роль приставок; правильно писать гласные и согласные в приставках; писать под диктовку; правильно писать приставки; объяснять написание разделительного твердого и разделительного мягкого знаков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lastRenderedPageBreak/>
              <w:t>Употребление разделительного твердого знака после приставок Лексическое значение слов «субъект» и «объект»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Употребление глаголов «положить» и «класть»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D370A2" w:rsidRPr="00D370A2" w:rsidRDefault="00D370A2" w:rsidP="007E4C79">
            <w:pPr>
              <w:pStyle w:val="Standard"/>
              <w:autoSpaceDE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370A2">
              <w:rPr>
                <w:rFonts w:ascii="Times New Roman" w:hAnsi="Times New Roman"/>
                <w:i/>
                <w:sz w:val="20"/>
                <w:szCs w:val="20"/>
              </w:rPr>
              <w:t>Объектив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370A2">
              <w:rPr>
                <w:rFonts w:ascii="Times New Roman" w:hAnsi="Times New Roman"/>
                <w:i/>
                <w:sz w:val="20"/>
                <w:szCs w:val="20"/>
              </w:rPr>
              <w:t>противень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40" w:lineRule="auto"/>
              <w:rPr>
                <w:sz w:val="20"/>
                <w:szCs w:val="20"/>
              </w:rPr>
            </w:pPr>
            <w:r w:rsidRPr="00D370A2">
              <w:rPr>
                <w:rStyle w:val="31"/>
                <w:rFonts w:ascii="Times New Roman" w:hAnsi="Times New Roman" w:cs="Times New Roman"/>
                <w:sz w:val="20"/>
                <w:szCs w:val="20"/>
              </w:rPr>
              <w:t>нет</w:t>
            </w:r>
            <w:r w:rsidRPr="00D370A2">
              <w:rPr>
                <w:rFonts w:ascii="Times New Roman" w:hAnsi="Times New Roman"/>
                <w:i/>
                <w:sz w:val="20"/>
                <w:szCs w:val="20"/>
              </w:rPr>
              <w:t xml:space="preserve"> противня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370A2">
              <w:rPr>
                <w:rFonts w:ascii="Times New Roman" w:hAnsi="Times New Roman"/>
                <w:i/>
                <w:sz w:val="20"/>
                <w:szCs w:val="20"/>
              </w:rPr>
              <w:t>Зубы класть на полку</w:t>
            </w: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П11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Практическая работа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Фронтальный опрос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 xml:space="preserve">Работа </w:t>
            </w:r>
            <w:r w:rsidRPr="00D370A2">
              <w:rPr>
                <w:rFonts w:ascii="Times New Roman" w:hAnsi="Times New Roman"/>
                <w:sz w:val="20"/>
                <w:szCs w:val="20"/>
              </w:rPr>
              <w:br/>
              <w:t>в парах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Словарная работа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С.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62, 63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64, 65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66, 67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68, 69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70A2" w:rsidRPr="00D370A2" w:rsidTr="007E4C79">
        <w:tblPrEx>
          <w:tblCellMar>
            <w:top w:w="0" w:type="dxa"/>
            <w:bottom w:w="0" w:type="dxa"/>
          </w:tblCellMar>
        </w:tblPrEx>
        <w:trPr>
          <w:trHeight w:val="23"/>
          <w:jc w:val="center"/>
        </w:trPr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ind w:right="-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lastRenderedPageBreak/>
              <w:t>125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ind w:right="-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126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ind w:right="-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127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 xml:space="preserve">Употребление слов </w:t>
            </w:r>
            <w:r w:rsidRPr="00D370A2">
              <w:rPr>
                <w:rFonts w:ascii="Times New Roman" w:hAnsi="Times New Roman"/>
                <w:sz w:val="20"/>
                <w:szCs w:val="20"/>
              </w:rPr>
              <w:br/>
              <w:t>с суффиксами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61"/>
              <w:keepNext/>
              <w:shd w:val="clear" w:color="auto" w:fill="auto"/>
              <w:snapToGrid w:val="0"/>
              <w:spacing w:line="240" w:lineRule="auto"/>
              <w:jc w:val="both"/>
              <w:rPr>
                <w:sz w:val="20"/>
                <w:szCs w:val="20"/>
              </w:rPr>
            </w:pPr>
            <w:r w:rsidRPr="00D370A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Цели:</w:t>
            </w:r>
            <w:r w:rsidRPr="00D370A2">
              <w:rPr>
                <w:rFonts w:ascii="Times New Roman" w:hAnsi="Times New Roman" w:cs="Times New Roman"/>
                <w:sz w:val="20"/>
                <w:szCs w:val="20"/>
              </w:rPr>
              <w:t xml:space="preserve"> Организовать наблюдение над зна</w:t>
            </w:r>
            <w:r w:rsidRPr="00D370A2">
              <w:rPr>
                <w:rFonts w:ascii="Times New Roman" w:hAnsi="Times New Roman" w:cs="Times New Roman"/>
                <w:sz w:val="20"/>
                <w:szCs w:val="20"/>
              </w:rPr>
              <w:softHyphen/>
              <w:t>чениями, которые вносят в слова суффиксы: уменьшительно-ласка</w:t>
            </w:r>
            <w:r w:rsidRPr="00D370A2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тельные (</w:t>
            </w:r>
            <w:r w:rsidRPr="00D370A2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D370A2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оч</w:t>
            </w:r>
            <w:proofErr w:type="gramStart"/>
            <w:r w:rsidRPr="00D370A2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к</w:t>
            </w:r>
            <w:proofErr w:type="spellEnd"/>
            <w:r w:rsidRPr="00D370A2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D370A2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, -</w:t>
            </w:r>
            <w:proofErr w:type="spellStart"/>
            <w:r w:rsidRPr="00D370A2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онък</w:t>
            </w:r>
            <w:proofErr w:type="spellEnd"/>
            <w:r w:rsidRPr="00D370A2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-, -</w:t>
            </w:r>
            <w:proofErr w:type="spellStart"/>
            <w:r w:rsidRPr="00D370A2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еньк</w:t>
            </w:r>
            <w:proofErr w:type="spellEnd"/>
            <w:r w:rsidRPr="00D370A2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-</w:t>
            </w:r>
            <w:r w:rsidRPr="00D370A2">
              <w:rPr>
                <w:rFonts w:ascii="Times New Roman" w:hAnsi="Times New Roman" w:cs="Times New Roman"/>
                <w:sz w:val="20"/>
                <w:szCs w:val="20"/>
              </w:rPr>
              <w:t xml:space="preserve"> в су</w:t>
            </w:r>
            <w:r w:rsidRPr="00D370A2">
              <w:rPr>
                <w:rFonts w:ascii="Times New Roman" w:hAnsi="Times New Roman" w:cs="Times New Roman"/>
                <w:sz w:val="20"/>
                <w:szCs w:val="20"/>
              </w:rPr>
              <w:softHyphen/>
              <w:t>ществительных и прилагатель</w:t>
            </w:r>
            <w:r w:rsidRPr="00D370A2">
              <w:rPr>
                <w:rFonts w:ascii="Times New Roman" w:hAnsi="Times New Roman" w:cs="Times New Roman"/>
                <w:sz w:val="20"/>
                <w:szCs w:val="20"/>
              </w:rPr>
              <w:softHyphen/>
              <w:t>ных); указывающие на род занятий, профессию, на оттенки признаков и пр.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rPr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Совершенствовать качество всех видов письма, в частности твор</w:t>
            </w:r>
            <w:r w:rsidRPr="00D370A2">
              <w:rPr>
                <w:rFonts w:ascii="Times New Roman" w:hAnsi="Times New Roman"/>
                <w:sz w:val="20"/>
                <w:szCs w:val="20"/>
              </w:rPr>
              <w:softHyphen/>
              <w:t>ческое списывание (№ 18). Дать сведения из этнокультурной лексики: названия членов семьи, смысл народной мудрости</w:t>
            </w:r>
            <w:r w:rsidRPr="00D370A2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 xml:space="preserve"> «Не нужен и клад, коли в семье лад»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rPr>
                <w:sz w:val="20"/>
                <w:szCs w:val="20"/>
              </w:rPr>
            </w:pPr>
            <w:r w:rsidRPr="00D370A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Знать, </w:t>
            </w:r>
            <w:r w:rsidRPr="00D370A2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что в уменьшительно-ласкательных суффиксах </w:t>
            </w:r>
            <w:proofErr w:type="gramStart"/>
            <w:r w:rsidRPr="00D370A2">
              <w:rPr>
                <w:rFonts w:ascii="Times New Roman" w:hAnsi="Times New Roman"/>
                <w:bCs/>
                <w:iCs/>
                <w:sz w:val="20"/>
                <w:szCs w:val="20"/>
              </w:rPr>
              <w:t>-</w:t>
            </w:r>
            <w:proofErr w:type="spellStart"/>
            <w:r w:rsidRPr="00D370A2">
              <w:rPr>
                <w:rFonts w:ascii="Times New Roman" w:hAnsi="Times New Roman"/>
                <w:bCs/>
                <w:iCs/>
                <w:sz w:val="20"/>
                <w:szCs w:val="20"/>
              </w:rPr>
              <w:t>о</w:t>
            </w:r>
            <w:proofErr w:type="gramEnd"/>
            <w:r w:rsidRPr="00D370A2">
              <w:rPr>
                <w:rFonts w:ascii="Times New Roman" w:hAnsi="Times New Roman"/>
                <w:bCs/>
                <w:iCs/>
                <w:sz w:val="20"/>
                <w:szCs w:val="20"/>
              </w:rPr>
              <w:t>ньк</w:t>
            </w:r>
            <w:proofErr w:type="spellEnd"/>
            <w:r w:rsidRPr="00D370A2">
              <w:rPr>
                <w:rFonts w:ascii="Times New Roman" w:hAnsi="Times New Roman"/>
                <w:bCs/>
                <w:iCs/>
                <w:sz w:val="20"/>
                <w:szCs w:val="20"/>
              </w:rPr>
              <w:t>-, -</w:t>
            </w:r>
            <w:proofErr w:type="spellStart"/>
            <w:r w:rsidRPr="00D370A2">
              <w:rPr>
                <w:rFonts w:ascii="Times New Roman" w:hAnsi="Times New Roman"/>
                <w:bCs/>
                <w:iCs/>
                <w:sz w:val="20"/>
                <w:szCs w:val="20"/>
              </w:rPr>
              <w:t>еньк</w:t>
            </w:r>
            <w:proofErr w:type="spellEnd"/>
            <w:r w:rsidRPr="00D370A2">
              <w:rPr>
                <w:rFonts w:ascii="Times New Roman" w:hAnsi="Times New Roman"/>
                <w:bCs/>
                <w:iCs/>
                <w:sz w:val="20"/>
                <w:szCs w:val="20"/>
              </w:rPr>
              <w:t>- употребляются только гласные о или е; какую роль выполняют в слове приставки и суффиксы.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rPr>
                <w:sz w:val="20"/>
                <w:szCs w:val="20"/>
              </w:rPr>
            </w:pPr>
            <w:r w:rsidRPr="00D370A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Уметь </w:t>
            </w:r>
            <w:r w:rsidRPr="00D370A2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выделять суффиксы; находить безударные гласные в корнях и суффиксах; анализировать, какие оттенки значения придают словам суффиксы; образовывать новые слова с помощью данных суффиксов; писать по памяти; </w:t>
            </w:r>
            <w:r w:rsidRPr="00D370A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D370A2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выделять в словах суффиксы </w:t>
            </w:r>
            <w:proofErr w:type="gramStart"/>
            <w:r w:rsidRPr="00D370A2">
              <w:rPr>
                <w:rFonts w:ascii="Times New Roman" w:hAnsi="Times New Roman"/>
                <w:bCs/>
                <w:iCs/>
                <w:sz w:val="20"/>
                <w:szCs w:val="20"/>
              </w:rPr>
              <w:t>-</w:t>
            </w:r>
            <w:proofErr w:type="spellStart"/>
            <w:r w:rsidRPr="00D370A2">
              <w:rPr>
                <w:rFonts w:ascii="Times New Roman" w:hAnsi="Times New Roman"/>
                <w:bCs/>
                <w:iCs/>
                <w:sz w:val="20"/>
                <w:szCs w:val="20"/>
              </w:rPr>
              <w:t>о</w:t>
            </w:r>
            <w:proofErr w:type="gramEnd"/>
            <w:r w:rsidRPr="00D370A2">
              <w:rPr>
                <w:rFonts w:ascii="Times New Roman" w:hAnsi="Times New Roman"/>
                <w:bCs/>
                <w:iCs/>
                <w:sz w:val="20"/>
                <w:szCs w:val="20"/>
              </w:rPr>
              <w:t>нок</w:t>
            </w:r>
            <w:proofErr w:type="spellEnd"/>
            <w:r w:rsidRPr="00D370A2">
              <w:rPr>
                <w:rFonts w:ascii="Times New Roman" w:hAnsi="Times New Roman"/>
                <w:bCs/>
                <w:iCs/>
                <w:sz w:val="20"/>
                <w:szCs w:val="20"/>
              </w:rPr>
              <w:t>-, -</w:t>
            </w:r>
            <w:proofErr w:type="spellStart"/>
            <w:r w:rsidRPr="00D370A2">
              <w:rPr>
                <w:rFonts w:ascii="Times New Roman" w:hAnsi="Times New Roman"/>
                <w:bCs/>
                <w:iCs/>
                <w:sz w:val="20"/>
                <w:szCs w:val="20"/>
              </w:rPr>
              <w:t>ёнок</w:t>
            </w:r>
            <w:proofErr w:type="spellEnd"/>
            <w:r w:rsidRPr="00D370A2">
              <w:rPr>
                <w:rFonts w:ascii="Times New Roman" w:hAnsi="Times New Roman"/>
                <w:bCs/>
                <w:iCs/>
                <w:sz w:val="20"/>
                <w:szCs w:val="20"/>
              </w:rPr>
              <w:t>-, -их-, -</w:t>
            </w:r>
            <w:proofErr w:type="spellStart"/>
            <w:r w:rsidRPr="00D370A2">
              <w:rPr>
                <w:rFonts w:ascii="Times New Roman" w:hAnsi="Times New Roman"/>
                <w:bCs/>
                <w:iCs/>
                <w:sz w:val="20"/>
                <w:szCs w:val="20"/>
              </w:rPr>
              <w:t>иц</w:t>
            </w:r>
            <w:proofErr w:type="spellEnd"/>
            <w:r w:rsidRPr="00D370A2">
              <w:rPr>
                <w:rFonts w:ascii="Times New Roman" w:hAnsi="Times New Roman"/>
                <w:bCs/>
                <w:iCs/>
                <w:sz w:val="20"/>
                <w:szCs w:val="20"/>
              </w:rPr>
              <w:t>-, -</w:t>
            </w:r>
            <w:proofErr w:type="spellStart"/>
            <w:r w:rsidRPr="00D370A2">
              <w:rPr>
                <w:rFonts w:ascii="Times New Roman" w:hAnsi="Times New Roman"/>
                <w:bCs/>
                <w:iCs/>
                <w:sz w:val="20"/>
                <w:szCs w:val="20"/>
              </w:rPr>
              <w:t>ын</w:t>
            </w:r>
            <w:proofErr w:type="spellEnd"/>
            <w:r w:rsidRPr="00D370A2">
              <w:rPr>
                <w:rFonts w:ascii="Times New Roman" w:hAnsi="Times New Roman"/>
                <w:bCs/>
                <w:iCs/>
                <w:sz w:val="20"/>
                <w:szCs w:val="20"/>
              </w:rPr>
              <w:t>-, -ник-; образовывать новые слова с данными суффиксами;</w:t>
            </w:r>
            <w:r w:rsidRPr="00D370A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D370A2">
              <w:rPr>
                <w:rFonts w:ascii="Times New Roman" w:hAnsi="Times New Roman"/>
                <w:bCs/>
                <w:iCs/>
                <w:sz w:val="20"/>
                <w:szCs w:val="20"/>
              </w:rPr>
              <w:t>образовывать новые слова с помощью данных приставок и суффиксов; определять тип текста; правильно писать безударные гласные в приставках, корне, суффиксах; выделять приставки и суффиксы в словах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Употребление слов с суффиксами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3"/>
              <w:keepNext/>
              <w:shd w:val="clear" w:color="auto" w:fill="auto"/>
              <w:snapToGrid w:val="0"/>
              <w:spacing w:before="0" w:line="240" w:lineRule="auto"/>
              <w:jc w:val="both"/>
              <w:rPr>
                <w:sz w:val="20"/>
                <w:szCs w:val="20"/>
              </w:rPr>
            </w:pPr>
            <w:r w:rsidRPr="00D370A2">
              <w:rPr>
                <w:rFonts w:ascii="Times New Roman" w:hAnsi="Times New Roman" w:cs="Times New Roman"/>
                <w:sz w:val="20"/>
                <w:szCs w:val="20"/>
              </w:rPr>
              <w:t xml:space="preserve">Выявлять оттенки значений, </w:t>
            </w:r>
            <w:r w:rsidRPr="00D370A2">
              <w:rPr>
                <w:rStyle w:val="31"/>
                <w:rFonts w:ascii="Times New Roman" w:hAnsi="Times New Roman" w:cs="Times New Roman"/>
                <w:sz w:val="20"/>
                <w:szCs w:val="20"/>
              </w:rPr>
              <w:t>вносимых в слово приставка</w:t>
            </w:r>
            <w:r w:rsidRPr="00D370A2">
              <w:rPr>
                <w:rStyle w:val="31"/>
                <w:rFonts w:ascii="Times New Roman" w:hAnsi="Times New Roman" w:cs="Times New Roman"/>
                <w:sz w:val="20"/>
                <w:szCs w:val="20"/>
              </w:rPr>
              <w:softHyphen/>
              <w:t>ми и суффиксами</w:t>
            </w:r>
            <w:r w:rsidRPr="00D370A2">
              <w:rPr>
                <w:rFonts w:ascii="Times New Roman" w:hAnsi="Times New Roman" w:cs="Times New Roman"/>
                <w:sz w:val="20"/>
                <w:szCs w:val="20"/>
              </w:rPr>
              <w:t xml:space="preserve"> (развивать грамматическое мышление). Уточнять, корректировать выбор</w:t>
            </w:r>
            <w:r w:rsidRPr="00D370A2">
              <w:rPr>
                <w:rStyle w:val="31"/>
                <w:rFonts w:ascii="Times New Roman" w:hAnsi="Times New Roman" w:cs="Times New Roman"/>
                <w:sz w:val="20"/>
                <w:szCs w:val="20"/>
              </w:rPr>
              <w:t xml:space="preserve"> слов в речи с нужными морфемами.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rPr>
                <w:sz w:val="20"/>
                <w:szCs w:val="20"/>
              </w:rPr>
            </w:pPr>
            <w:r w:rsidRPr="00D370A2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Осуществлять перенос из</w:t>
            </w:r>
            <w:r w:rsidRPr="00D370A2">
              <w:rPr>
                <w:rStyle w:val="a8"/>
                <w:rFonts w:ascii="Times New Roman" w:hAnsi="Times New Roman" w:cs="Times New Roman"/>
                <w:sz w:val="20"/>
                <w:szCs w:val="20"/>
              </w:rPr>
              <w:softHyphen/>
              <w:t xml:space="preserve">вестных способов, приёмов </w:t>
            </w:r>
            <w:r w:rsidRPr="00D370A2">
              <w:rPr>
                <w:rFonts w:ascii="Times New Roman" w:hAnsi="Times New Roman"/>
                <w:sz w:val="20"/>
                <w:szCs w:val="20"/>
              </w:rPr>
              <w:t>проверки выбора гласных, со</w:t>
            </w:r>
            <w:r w:rsidRPr="00D370A2">
              <w:rPr>
                <w:rFonts w:ascii="Times New Roman" w:hAnsi="Times New Roman"/>
                <w:sz w:val="20"/>
                <w:szCs w:val="20"/>
              </w:rPr>
              <w:softHyphen/>
              <w:t xml:space="preserve">гласных в приставках. </w:t>
            </w:r>
            <w:r w:rsidRPr="00D370A2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Выявлять смысл слов,</w:t>
            </w:r>
            <w:r w:rsidRPr="00D370A2">
              <w:rPr>
                <w:rFonts w:ascii="Times New Roman" w:hAnsi="Times New Roman"/>
                <w:sz w:val="20"/>
                <w:szCs w:val="20"/>
              </w:rPr>
              <w:t xml:space="preserve"> выра</w:t>
            </w:r>
            <w:r w:rsidRPr="00D370A2">
              <w:rPr>
                <w:rFonts w:ascii="Times New Roman" w:hAnsi="Times New Roman"/>
                <w:sz w:val="20"/>
                <w:szCs w:val="20"/>
              </w:rPr>
              <w:softHyphen/>
              <w:t>жающих нравственные поня</w:t>
            </w:r>
            <w:r w:rsidRPr="00D370A2">
              <w:rPr>
                <w:rFonts w:ascii="Times New Roman" w:hAnsi="Times New Roman"/>
                <w:sz w:val="20"/>
                <w:szCs w:val="20"/>
              </w:rPr>
              <w:softHyphen/>
              <w:t xml:space="preserve">тия, через осознание общих значений морфем. </w:t>
            </w:r>
            <w:r w:rsidRPr="00D370A2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 xml:space="preserve">Воспроизводить содержание </w:t>
            </w:r>
            <w:r w:rsidRPr="00D370A2">
              <w:rPr>
                <w:rFonts w:ascii="Times New Roman" w:hAnsi="Times New Roman"/>
                <w:sz w:val="20"/>
                <w:szCs w:val="20"/>
              </w:rPr>
              <w:t>прочитанного текста и</w:t>
            </w:r>
            <w:r w:rsidRPr="00D370A2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 xml:space="preserve"> создавать собственные высказыва</w:t>
            </w:r>
            <w:r w:rsidRPr="00D370A2">
              <w:rPr>
                <w:rStyle w:val="a8"/>
                <w:rFonts w:ascii="Times New Roman" w:hAnsi="Times New Roman" w:cs="Times New Roman"/>
                <w:sz w:val="20"/>
                <w:szCs w:val="20"/>
              </w:rPr>
              <w:softHyphen/>
              <w:t>ния</w:t>
            </w:r>
            <w:r w:rsidRPr="00D370A2">
              <w:rPr>
                <w:rFonts w:ascii="Times New Roman" w:hAnsi="Times New Roman"/>
                <w:sz w:val="20"/>
                <w:szCs w:val="20"/>
              </w:rPr>
              <w:t xml:space="preserve"> типа объявления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Pr="00D370A2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ДУЛ21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 xml:space="preserve">Работа </w:t>
            </w:r>
            <w:r w:rsidRPr="00D370A2">
              <w:rPr>
                <w:rFonts w:ascii="Times New Roman" w:hAnsi="Times New Roman"/>
                <w:sz w:val="20"/>
                <w:szCs w:val="20"/>
              </w:rPr>
              <w:br/>
              <w:t>в парах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Практическая работа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С.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70, 71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72, 73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74, 75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70A2" w:rsidRPr="00D370A2" w:rsidTr="007E4C79">
        <w:tblPrEx>
          <w:tblCellMar>
            <w:top w:w="0" w:type="dxa"/>
            <w:bottom w:w="0" w:type="dxa"/>
          </w:tblCellMar>
        </w:tblPrEx>
        <w:trPr>
          <w:trHeight w:val="23"/>
          <w:jc w:val="center"/>
        </w:trPr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ind w:right="-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128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ind w:right="-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Контрольный диктант 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Контрольный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71" w:lineRule="auto"/>
              <w:rPr>
                <w:sz w:val="20"/>
                <w:szCs w:val="20"/>
              </w:rPr>
            </w:pPr>
            <w:r w:rsidRPr="00D370A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Цели: </w:t>
            </w:r>
            <w:r w:rsidRPr="00D370A2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проверить знания изученных орфограмм и умения писать под диктовку </w:t>
            </w:r>
            <w:r w:rsidRPr="00D370A2">
              <w:rPr>
                <w:rFonts w:ascii="Times New Roman" w:hAnsi="Times New Roman"/>
                <w:bCs/>
                <w:iCs/>
                <w:sz w:val="20"/>
                <w:szCs w:val="20"/>
              </w:rPr>
              <w:lastRenderedPageBreak/>
              <w:t>предложения и слова с изученными орфограммами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71" w:lineRule="auto"/>
              <w:rPr>
                <w:sz w:val="20"/>
                <w:szCs w:val="20"/>
              </w:rPr>
            </w:pPr>
            <w:r w:rsidRPr="00D370A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Знать </w:t>
            </w:r>
            <w:r w:rsidRPr="00D370A2">
              <w:rPr>
                <w:rFonts w:ascii="Times New Roman" w:hAnsi="Times New Roman"/>
                <w:bCs/>
                <w:iCs/>
                <w:sz w:val="20"/>
                <w:szCs w:val="20"/>
              </w:rPr>
              <w:t>изученные орфограммы.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rPr>
                <w:sz w:val="20"/>
                <w:szCs w:val="20"/>
              </w:rPr>
            </w:pPr>
            <w:r w:rsidRPr="00D370A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Уметь </w:t>
            </w:r>
            <w:r w:rsidRPr="00D370A2">
              <w:rPr>
                <w:rFonts w:ascii="Times New Roman" w:hAnsi="Times New Roman"/>
                <w:bCs/>
                <w:iCs/>
                <w:sz w:val="20"/>
                <w:szCs w:val="20"/>
              </w:rPr>
              <w:t>писать под диктовку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lastRenderedPageBreak/>
              <w:t>Запись под диктовку</w:t>
            </w: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ДУЛ</w:t>
            </w:r>
            <w:proofErr w:type="gramStart"/>
            <w:r w:rsidRPr="00D370A2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D370A2">
              <w:rPr>
                <w:rFonts w:ascii="Times New Roman" w:hAnsi="Times New Roman"/>
                <w:sz w:val="20"/>
                <w:szCs w:val="20"/>
              </w:rPr>
              <w:t>,2,3,4</w:t>
            </w:r>
            <w:r w:rsidRPr="00D370A2">
              <w:rPr>
                <w:rFonts w:ascii="Times New Roman" w:hAnsi="Times New Roman"/>
                <w:sz w:val="20"/>
                <w:szCs w:val="20"/>
              </w:rPr>
              <w:lastRenderedPageBreak/>
              <w:t>,10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Контрольный </w:t>
            </w:r>
            <w:r w:rsidRPr="00D370A2">
              <w:rPr>
                <w:rFonts w:ascii="Times New Roman" w:hAnsi="Times New Roman"/>
                <w:sz w:val="20"/>
                <w:szCs w:val="20"/>
              </w:rPr>
              <w:lastRenderedPageBreak/>
              <w:t>диктант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70A2" w:rsidRPr="00D370A2" w:rsidTr="007E4C79">
        <w:tblPrEx>
          <w:tblCellMar>
            <w:top w:w="0" w:type="dxa"/>
            <w:bottom w:w="0" w:type="dxa"/>
          </w:tblCellMar>
        </w:tblPrEx>
        <w:trPr>
          <w:trHeight w:val="23"/>
          <w:jc w:val="center"/>
        </w:trPr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ind w:right="-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lastRenderedPageBreak/>
              <w:t>129</w:t>
            </w:r>
          </w:p>
          <w:p w:rsidR="00D370A2" w:rsidRDefault="00D370A2" w:rsidP="007E4C79">
            <w:pPr>
              <w:pStyle w:val="Standard"/>
              <w:autoSpaceDE w:val="0"/>
              <w:spacing w:after="0" w:line="264" w:lineRule="auto"/>
              <w:ind w:right="-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70A2" w:rsidRDefault="00D370A2" w:rsidP="007E4C79">
            <w:pPr>
              <w:pStyle w:val="Standard"/>
              <w:autoSpaceDE w:val="0"/>
              <w:spacing w:after="0" w:line="264" w:lineRule="auto"/>
              <w:ind w:right="-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ind w:right="-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130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ind w:right="-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131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ind w:right="-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132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 xml:space="preserve">Работа над ошибками. </w:t>
            </w:r>
          </w:p>
          <w:p w:rsid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Назначение зависимого слова в словосочетании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sz w:val="20"/>
                <w:szCs w:val="20"/>
              </w:rPr>
            </w:pPr>
            <w:r w:rsidRPr="00D370A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Цели: </w:t>
            </w:r>
            <w:r w:rsidRPr="00D370A2">
              <w:rPr>
                <w:rFonts w:ascii="Times New Roman" w:hAnsi="Times New Roman"/>
                <w:sz w:val="20"/>
                <w:szCs w:val="20"/>
              </w:rPr>
              <w:t>Дать представление о согласова</w:t>
            </w:r>
            <w:r w:rsidRPr="00D370A2">
              <w:rPr>
                <w:rFonts w:ascii="Times New Roman" w:hAnsi="Times New Roman"/>
                <w:sz w:val="20"/>
                <w:szCs w:val="20"/>
              </w:rPr>
              <w:softHyphen/>
              <w:t>нии прилагательных с именами существительными, управлении глаголами имён существитель</w:t>
            </w:r>
            <w:r w:rsidRPr="00D370A2">
              <w:rPr>
                <w:rFonts w:ascii="Times New Roman" w:hAnsi="Times New Roman"/>
                <w:sz w:val="20"/>
                <w:szCs w:val="20"/>
              </w:rPr>
              <w:softHyphen/>
              <w:t>ных, местоимений (без называ</w:t>
            </w:r>
            <w:r w:rsidRPr="00D370A2">
              <w:rPr>
                <w:rFonts w:ascii="Times New Roman" w:hAnsi="Times New Roman"/>
                <w:sz w:val="20"/>
                <w:szCs w:val="20"/>
              </w:rPr>
              <w:softHyphen/>
              <w:t>ния термина). Познакомить (пер</w:t>
            </w:r>
            <w:r w:rsidRPr="00D370A2">
              <w:rPr>
                <w:rFonts w:ascii="Times New Roman" w:hAnsi="Times New Roman"/>
                <w:sz w:val="20"/>
                <w:szCs w:val="20"/>
              </w:rPr>
              <w:softHyphen/>
              <w:t>вично, с помощью таблицы) со словоизменительными (падежны</w:t>
            </w:r>
            <w:r w:rsidRPr="00D370A2">
              <w:rPr>
                <w:rFonts w:ascii="Times New Roman" w:hAnsi="Times New Roman"/>
                <w:sz w:val="20"/>
                <w:szCs w:val="20"/>
              </w:rPr>
              <w:softHyphen/>
              <w:t>ми) формами имён существитель</w:t>
            </w:r>
            <w:r w:rsidRPr="00D370A2">
              <w:rPr>
                <w:rFonts w:ascii="Times New Roman" w:hAnsi="Times New Roman"/>
                <w:sz w:val="20"/>
                <w:szCs w:val="20"/>
              </w:rPr>
              <w:softHyphen/>
              <w:t>ных и прилагательных, с ролью предлогов в опознавании падеж</w:t>
            </w:r>
            <w:r w:rsidRPr="00D370A2">
              <w:rPr>
                <w:rFonts w:ascii="Times New Roman" w:hAnsi="Times New Roman"/>
                <w:sz w:val="20"/>
                <w:szCs w:val="20"/>
              </w:rPr>
              <w:softHyphen/>
              <w:t xml:space="preserve">ной формы. </w:t>
            </w:r>
            <w:r w:rsidRPr="00D370A2">
              <w:rPr>
                <w:rStyle w:val="4"/>
                <w:rFonts w:ascii="Times New Roman" w:hAnsi="Times New Roman" w:cs="Times New Roman"/>
                <w:sz w:val="20"/>
                <w:szCs w:val="20"/>
              </w:rPr>
              <w:t>Обратить внимание на написание ударных окончаний в вопросах имён прилагательных, возмож</w:t>
            </w:r>
            <w:r w:rsidRPr="00D370A2">
              <w:rPr>
                <w:rStyle w:val="4"/>
                <w:rFonts w:ascii="Times New Roman" w:hAnsi="Times New Roman" w:cs="Times New Roman"/>
                <w:sz w:val="20"/>
                <w:szCs w:val="20"/>
              </w:rPr>
              <w:softHyphen/>
              <w:t>ностью их использования и для написания безударных окончаний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rPr>
                <w:sz w:val="20"/>
                <w:szCs w:val="20"/>
              </w:rPr>
            </w:pPr>
            <w:proofErr w:type="gramStart"/>
            <w:r w:rsidRPr="00D370A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Знать, </w:t>
            </w:r>
            <w:r w:rsidRPr="00D370A2">
              <w:rPr>
                <w:rFonts w:ascii="Times New Roman" w:hAnsi="Times New Roman"/>
                <w:bCs/>
                <w:iCs/>
                <w:sz w:val="20"/>
                <w:szCs w:val="20"/>
              </w:rPr>
              <w:t>что с помощью зависимого слова словосочетания уточняется, конкретизируется значение главного слова: его признак, место, время действия или что-либо другое; что в русском языке выделяют шесть падежей; имена существительные, прилагательные, местоимения связываются с другими словами в предложении с помощью разных изменений – падежных форм; что падежные окончания имен прилагательных совпадают с окончаниями вопросов, которые задаются к прилагательным.</w:t>
            </w:r>
            <w:proofErr w:type="gramEnd"/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rPr>
                <w:sz w:val="20"/>
                <w:szCs w:val="20"/>
              </w:rPr>
            </w:pPr>
            <w:proofErr w:type="gramStart"/>
            <w:r w:rsidRPr="00D370A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Уметь </w:t>
            </w:r>
            <w:r w:rsidRPr="00D370A2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составлять словосочетания по данным схемам; подчеркивать главные члены предложения; с помощью стрелок указывать связь слов  в предложении; образовывать словосочетания с зависимыми прилагательными; строить предложения из слов и словосочетаний; образовывать </w:t>
            </w:r>
            <w:r w:rsidRPr="00D370A2">
              <w:rPr>
                <w:rFonts w:ascii="Times New Roman" w:hAnsi="Times New Roman"/>
                <w:bCs/>
                <w:iCs/>
                <w:sz w:val="20"/>
                <w:szCs w:val="20"/>
              </w:rPr>
              <w:lastRenderedPageBreak/>
              <w:t>словосочетания, употребляя имена существительные в нужной форме; указывать части речи; называть признаки падежей; определять, в форме какого падежа употреблены зависимые имена существительные в словосочетаниях;</w:t>
            </w:r>
            <w:proofErr w:type="gramEnd"/>
            <w:r w:rsidRPr="00D370A2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указывать связь главных и зависимых слов в словосочетании; дописывать родовые окончания имен прилагательных; объяснять написание слов с непроизносимыми согласными; исправлять нарушения в связи имен прилагательных с именами существительными в предложениях; указывать падеж над склоняемыми частями речи; составлять словосочетания по данным схемам; сравнивать словосочетания типа гл. + из чего? Р. п.  и сущ. + из чего? Р. п.; указывать главные и зависимые слова в словосочетании; обозначать части речи над однокоренными словами; указывать падеж имен существительных; редактировать текст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rPr>
                <w:sz w:val="20"/>
                <w:szCs w:val="20"/>
              </w:rPr>
            </w:pPr>
            <w:r w:rsidRPr="00D370A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Иметь представление </w:t>
            </w:r>
            <w:r w:rsidRPr="00D370A2">
              <w:rPr>
                <w:rFonts w:ascii="Times New Roman" w:hAnsi="Times New Roman"/>
                <w:bCs/>
                <w:iCs/>
                <w:sz w:val="20"/>
                <w:szCs w:val="20"/>
              </w:rPr>
              <w:t>о том, что с однокоренными именами существительными зависимые слова часто сохраняют ту же падежную форму, что и с глаголами.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Связь слов </w:t>
            </w:r>
            <w:r w:rsidRPr="00D370A2">
              <w:rPr>
                <w:rFonts w:ascii="Times New Roman" w:hAnsi="Times New Roman"/>
                <w:sz w:val="20"/>
                <w:szCs w:val="20"/>
              </w:rPr>
              <w:br/>
              <w:t>в предложении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Падеж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rPr>
                <w:sz w:val="20"/>
                <w:szCs w:val="20"/>
              </w:rPr>
            </w:pPr>
            <w:r w:rsidRPr="00D370A2">
              <w:rPr>
                <w:rStyle w:val="4"/>
                <w:rFonts w:ascii="Times New Roman" w:hAnsi="Times New Roman" w:cs="Times New Roman"/>
                <w:sz w:val="20"/>
                <w:szCs w:val="20"/>
              </w:rPr>
              <w:t>Память (о ком?) Памятник (кому?)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sz w:val="20"/>
                <w:szCs w:val="20"/>
              </w:rPr>
            </w:pPr>
            <w:r w:rsidRPr="00D370A2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Конкретизировать</w:t>
            </w:r>
            <w:r w:rsidRPr="00D370A2">
              <w:rPr>
                <w:rFonts w:ascii="Times New Roman" w:hAnsi="Times New Roman"/>
                <w:sz w:val="20"/>
                <w:szCs w:val="20"/>
              </w:rPr>
              <w:t xml:space="preserve"> названия предметов, действий, призна</w:t>
            </w:r>
            <w:r w:rsidRPr="00D370A2">
              <w:rPr>
                <w:rFonts w:ascii="Times New Roman" w:hAnsi="Times New Roman"/>
                <w:sz w:val="20"/>
                <w:szCs w:val="20"/>
              </w:rPr>
              <w:softHyphen/>
              <w:t xml:space="preserve">ков с помощью зависимых слов в словосочетании. </w:t>
            </w:r>
            <w:r w:rsidRPr="00D370A2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Развивать самоконтроль</w:t>
            </w:r>
            <w:r w:rsidRPr="00D370A2">
              <w:rPr>
                <w:rFonts w:ascii="Times New Roman" w:hAnsi="Times New Roman"/>
                <w:sz w:val="20"/>
                <w:szCs w:val="20"/>
              </w:rPr>
              <w:t xml:space="preserve"> при устных и письменных выска</w:t>
            </w:r>
            <w:r w:rsidRPr="00D370A2">
              <w:rPr>
                <w:rFonts w:ascii="Times New Roman" w:hAnsi="Times New Roman"/>
                <w:sz w:val="20"/>
                <w:szCs w:val="20"/>
              </w:rPr>
              <w:softHyphen/>
              <w:t>зываниях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 xml:space="preserve">Самостоятельная работа: подбор </w:t>
            </w:r>
            <w:r w:rsidRPr="00D370A2">
              <w:rPr>
                <w:rFonts w:ascii="Times New Roman" w:hAnsi="Times New Roman"/>
                <w:sz w:val="20"/>
                <w:szCs w:val="20"/>
              </w:rPr>
              <w:br/>
              <w:t>к схемам слов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Фронтальный опрос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 xml:space="preserve">Работа </w:t>
            </w:r>
            <w:r w:rsidRPr="00D370A2">
              <w:rPr>
                <w:rFonts w:ascii="Times New Roman" w:hAnsi="Times New Roman"/>
                <w:sz w:val="20"/>
                <w:szCs w:val="20"/>
              </w:rPr>
              <w:br/>
              <w:t>в парах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 xml:space="preserve">Работа </w:t>
            </w:r>
            <w:r w:rsidRPr="00D370A2">
              <w:rPr>
                <w:rFonts w:ascii="Times New Roman" w:hAnsi="Times New Roman"/>
                <w:sz w:val="20"/>
                <w:szCs w:val="20"/>
              </w:rPr>
              <w:br/>
              <w:t>в парах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С.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76-79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80-83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84-87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88, 89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70A2" w:rsidRPr="00D370A2" w:rsidTr="007E4C79">
        <w:tblPrEx>
          <w:tblCellMar>
            <w:top w:w="0" w:type="dxa"/>
            <w:bottom w:w="0" w:type="dxa"/>
          </w:tblCellMar>
        </w:tblPrEx>
        <w:trPr>
          <w:trHeight w:val="23"/>
          <w:jc w:val="center"/>
        </w:trPr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ind w:right="-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lastRenderedPageBreak/>
              <w:t>133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ind w:right="-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Второстепенные члены предложения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sz w:val="20"/>
                <w:szCs w:val="20"/>
              </w:rPr>
            </w:pPr>
            <w:r w:rsidRPr="00D370A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Цели: </w:t>
            </w:r>
            <w:r w:rsidRPr="00D370A2">
              <w:rPr>
                <w:rStyle w:val="20"/>
                <w:rFonts w:ascii="Times New Roman" w:hAnsi="Times New Roman" w:cs="Times New Roman"/>
                <w:sz w:val="20"/>
                <w:szCs w:val="20"/>
              </w:rPr>
              <w:t>Углубить представление о стро</w:t>
            </w:r>
            <w:r w:rsidRPr="00D370A2">
              <w:rPr>
                <w:rStyle w:val="20"/>
                <w:rFonts w:ascii="Times New Roman" w:hAnsi="Times New Roman" w:cs="Times New Roman"/>
                <w:sz w:val="20"/>
                <w:szCs w:val="20"/>
              </w:rPr>
              <w:softHyphen/>
              <w:t>ении предложений с второстепен</w:t>
            </w:r>
            <w:r w:rsidRPr="00D370A2">
              <w:rPr>
                <w:rStyle w:val="20"/>
                <w:rFonts w:ascii="Times New Roman" w:hAnsi="Times New Roman" w:cs="Times New Roman"/>
                <w:sz w:val="20"/>
                <w:szCs w:val="20"/>
              </w:rPr>
              <w:softHyphen/>
              <w:t>ными членами предложений и их ролью (группа подлежащего, группа сказуемого). Дать поня</w:t>
            </w:r>
            <w:r w:rsidRPr="00D370A2">
              <w:rPr>
                <w:rStyle w:val="20"/>
                <w:rFonts w:ascii="Times New Roman" w:hAnsi="Times New Roman" w:cs="Times New Roman"/>
                <w:sz w:val="20"/>
                <w:szCs w:val="20"/>
              </w:rPr>
              <w:softHyphen/>
              <w:t>тие о распространённых и нерас</w:t>
            </w:r>
            <w:r w:rsidRPr="00D370A2">
              <w:rPr>
                <w:rStyle w:val="20"/>
                <w:rFonts w:ascii="Times New Roman" w:hAnsi="Times New Roman" w:cs="Times New Roman"/>
                <w:sz w:val="20"/>
                <w:szCs w:val="20"/>
              </w:rPr>
              <w:softHyphen/>
              <w:t>пространённых предложениях. Способствовать развитию чувст</w:t>
            </w:r>
            <w:r w:rsidRPr="00D370A2">
              <w:rPr>
                <w:rStyle w:val="20"/>
                <w:rFonts w:ascii="Times New Roman" w:hAnsi="Times New Roman" w:cs="Times New Roman"/>
                <w:sz w:val="20"/>
                <w:szCs w:val="20"/>
              </w:rPr>
              <w:softHyphen/>
              <w:t>ва языка: роль порядка слов в предложении.</w:t>
            </w:r>
            <w:r w:rsidRPr="00D370A2">
              <w:rPr>
                <w:rStyle w:val="65p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70A2">
              <w:rPr>
                <w:rStyle w:val="20"/>
                <w:rFonts w:ascii="Times New Roman" w:hAnsi="Times New Roman" w:cs="Times New Roman"/>
                <w:sz w:val="20"/>
                <w:szCs w:val="20"/>
              </w:rPr>
              <w:t>Упражнять в согласовании второ</w:t>
            </w:r>
            <w:r w:rsidRPr="00D370A2">
              <w:rPr>
                <w:rStyle w:val="20"/>
                <w:rFonts w:ascii="Times New Roman" w:hAnsi="Times New Roman" w:cs="Times New Roman"/>
                <w:sz w:val="20"/>
                <w:szCs w:val="20"/>
              </w:rPr>
              <w:softHyphen/>
              <w:t>степенных членов (определений) с подлежащим, управлении ска</w:t>
            </w:r>
            <w:r w:rsidRPr="00D370A2">
              <w:rPr>
                <w:rStyle w:val="20"/>
                <w:rFonts w:ascii="Times New Roman" w:hAnsi="Times New Roman" w:cs="Times New Roman"/>
                <w:sz w:val="20"/>
                <w:szCs w:val="20"/>
              </w:rPr>
              <w:softHyphen/>
              <w:t>зуемым второстепенными члена</w:t>
            </w:r>
            <w:r w:rsidRPr="00D370A2">
              <w:rPr>
                <w:rStyle w:val="20"/>
                <w:rFonts w:ascii="Times New Roman" w:hAnsi="Times New Roman" w:cs="Times New Roman"/>
                <w:sz w:val="20"/>
                <w:szCs w:val="20"/>
              </w:rPr>
              <w:softHyphen/>
              <w:t xml:space="preserve">ми. Роль </w:t>
            </w:r>
            <w:r w:rsidRPr="00D370A2">
              <w:rPr>
                <w:rStyle w:val="20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предлогов и окончаний в установлении связи членов предложения. </w:t>
            </w:r>
            <w:r w:rsidRPr="00D370A2">
              <w:rPr>
                <w:rFonts w:ascii="Times New Roman" w:hAnsi="Times New Roman"/>
                <w:sz w:val="20"/>
                <w:szCs w:val="20"/>
              </w:rPr>
              <w:t>Организовать наблюдение над смысловой нагрузкой второстепен</w:t>
            </w:r>
            <w:r w:rsidRPr="00D370A2">
              <w:rPr>
                <w:rFonts w:ascii="Times New Roman" w:hAnsi="Times New Roman"/>
                <w:sz w:val="20"/>
                <w:szCs w:val="20"/>
              </w:rPr>
              <w:softHyphen/>
              <w:t>ных членов, относящихся к под</w:t>
            </w:r>
            <w:r w:rsidRPr="00D370A2">
              <w:rPr>
                <w:rFonts w:ascii="Times New Roman" w:hAnsi="Times New Roman"/>
                <w:sz w:val="20"/>
                <w:szCs w:val="20"/>
              </w:rPr>
              <w:softHyphen/>
              <w:t>лежащему (№ 8), сказуемому (№ 9)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rPr>
                <w:sz w:val="20"/>
                <w:szCs w:val="20"/>
              </w:rPr>
            </w:pPr>
            <w:r w:rsidRPr="00D370A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Знать, </w:t>
            </w:r>
            <w:r w:rsidRPr="00D370A2">
              <w:rPr>
                <w:rFonts w:ascii="Times New Roman" w:hAnsi="Times New Roman"/>
                <w:bCs/>
                <w:iCs/>
                <w:sz w:val="20"/>
                <w:szCs w:val="20"/>
              </w:rPr>
              <w:t>что второстепенные члены предложения подчиняются главным членам предложения; они распространяют информацию, передаваемую подлежащим и сказуемым.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rPr>
                <w:sz w:val="20"/>
                <w:szCs w:val="20"/>
              </w:rPr>
            </w:pPr>
            <w:proofErr w:type="gramStart"/>
            <w:r w:rsidRPr="00D370A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Уметь </w:t>
            </w:r>
            <w:r w:rsidRPr="00D370A2">
              <w:rPr>
                <w:rFonts w:ascii="Times New Roman" w:hAnsi="Times New Roman"/>
                <w:bCs/>
                <w:iCs/>
                <w:sz w:val="20"/>
                <w:szCs w:val="20"/>
              </w:rPr>
              <w:t>выделять главные и второстепенные члены предложения; анализировать состав предложений; определять вид предложения (распространенное или нераспространенное); показывать связь членов предложения с помощью схем; вставлять в предложения возможные второстепенные члены предложения; правильно выбирать форму числа и падежа для второстепенных членов, выраженных именами  прилагательными; определять второстепенные члены группы сказуемого и второстепенные члены группы подлежащего;</w:t>
            </w:r>
            <w:proofErr w:type="gramEnd"/>
            <w:r w:rsidRPr="00D370A2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разбирать слова по составу; составлять предложения; распространять простое предложение; составлять схемы предложений; писать по памяти; различать простые и сложные предложения; объяснять постановку знаков препинания в предложении; выполнять разбор простых предложений по членам предложения; находить распространенные предложения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Второстепенные члены предложения </w:t>
            </w:r>
            <w:proofErr w:type="gramStart"/>
            <w:r w:rsidRPr="00D370A2">
              <w:rPr>
                <w:rFonts w:ascii="Times New Roman" w:hAnsi="Times New Roman"/>
                <w:sz w:val="20"/>
                <w:szCs w:val="20"/>
              </w:rPr>
              <w:t>Распространенное</w:t>
            </w:r>
            <w:proofErr w:type="gramEnd"/>
          </w:p>
          <w:p w:rsidR="00D370A2" w:rsidRPr="00D370A2" w:rsidRDefault="00D370A2" w:rsidP="007E4C79">
            <w:pPr>
              <w:pStyle w:val="Standard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и нераспространенное предложение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40" w:lineRule="auto"/>
              <w:rPr>
                <w:sz w:val="20"/>
                <w:szCs w:val="20"/>
              </w:rPr>
            </w:pPr>
            <w:r w:rsidRPr="00D370A2">
              <w:rPr>
                <w:rStyle w:val="20"/>
                <w:rFonts w:ascii="Times New Roman" w:hAnsi="Times New Roman" w:cs="Times New Roman"/>
                <w:sz w:val="20"/>
                <w:szCs w:val="20"/>
              </w:rPr>
              <w:t>Место действия Время действия Образ действия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Синтаксический разбор предло</w:t>
            </w:r>
            <w:r w:rsidRPr="00D370A2">
              <w:rPr>
                <w:rFonts w:ascii="Times New Roman" w:hAnsi="Times New Roman"/>
                <w:sz w:val="20"/>
                <w:szCs w:val="20"/>
              </w:rPr>
              <w:softHyphen/>
              <w:t>жения по членам предложения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61"/>
              <w:keepNext/>
              <w:shd w:val="clear" w:color="auto" w:fill="auto"/>
              <w:snapToGrid w:val="0"/>
              <w:spacing w:line="240" w:lineRule="auto"/>
              <w:jc w:val="both"/>
              <w:rPr>
                <w:sz w:val="20"/>
                <w:szCs w:val="20"/>
              </w:rPr>
            </w:pPr>
            <w:r w:rsidRPr="00D370A2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Распространять, дополнять главные мысли,</w:t>
            </w:r>
            <w:r w:rsidRPr="00D370A2">
              <w:rPr>
                <w:rStyle w:val="20"/>
                <w:rFonts w:ascii="Times New Roman" w:hAnsi="Times New Roman" w:cs="Times New Roman"/>
                <w:sz w:val="20"/>
                <w:szCs w:val="20"/>
              </w:rPr>
              <w:t xml:space="preserve"> выраженные в высказывании-предложении с помощью второстепенных чле</w:t>
            </w:r>
            <w:r w:rsidRPr="00D370A2">
              <w:rPr>
                <w:rStyle w:val="20"/>
                <w:rFonts w:ascii="Times New Roman" w:hAnsi="Times New Roman" w:cs="Times New Roman"/>
                <w:sz w:val="20"/>
                <w:szCs w:val="20"/>
              </w:rPr>
              <w:softHyphen/>
              <w:t xml:space="preserve">нов предложения. </w:t>
            </w:r>
            <w:r w:rsidRPr="00D370A2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Анализировать</w:t>
            </w:r>
            <w:r w:rsidRPr="00D370A2">
              <w:rPr>
                <w:rStyle w:val="20"/>
                <w:rFonts w:ascii="Times New Roman" w:hAnsi="Times New Roman" w:cs="Times New Roman"/>
                <w:sz w:val="20"/>
                <w:szCs w:val="20"/>
              </w:rPr>
              <w:t xml:space="preserve"> строение пред</w:t>
            </w:r>
            <w:r w:rsidRPr="00D370A2">
              <w:rPr>
                <w:rStyle w:val="20"/>
                <w:rFonts w:ascii="Times New Roman" w:hAnsi="Times New Roman" w:cs="Times New Roman"/>
                <w:sz w:val="20"/>
                <w:szCs w:val="20"/>
              </w:rPr>
              <w:softHyphen/>
              <w:t xml:space="preserve">ложения (производить </w:t>
            </w:r>
            <w:r w:rsidRPr="00D370A2">
              <w:rPr>
                <w:rStyle w:val="20"/>
                <w:rFonts w:ascii="Times New Roman" w:hAnsi="Times New Roman" w:cs="Times New Roman"/>
                <w:sz w:val="20"/>
                <w:szCs w:val="20"/>
              </w:rPr>
              <w:lastRenderedPageBreak/>
              <w:t>синтак</w:t>
            </w:r>
            <w:r w:rsidRPr="00D370A2">
              <w:rPr>
                <w:rStyle w:val="20"/>
                <w:rFonts w:ascii="Times New Roman" w:hAnsi="Times New Roman" w:cs="Times New Roman"/>
                <w:sz w:val="20"/>
                <w:szCs w:val="20"/>
              </w:rPr>
              <w:softHyphen/>
              <w:t xml:space="preserve">сический разбор). </w:t>
            </w:r>
            <w:r w:rsidRPr="00D370A2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Квалифицировать</w:t>
            </w:r>
            <w:r w:rsidRPr="00D370A2">
              <w:rPr>
                <w:rStyle w:val="20"/>
                <w:rFonts w:ascii="Times New Roman" w:hAnsi="Times New Roman" w:cs="Times New Roman"/>
                <w:sz w:val="20"/>
                <w:szCs w:val="20"/>
              </w:rPr>
              <w:t xml:space="preserve"> предложе</w:t>
            </w:r>
            <w:r w:rsidRPr="00D370A2">
              <w:rPr>
                <w:rStyle w:val="20"/>
                <w:rFonts w:ascii="Times New Roman" w:hAnsi="Times New Roman" w:cs="Times New Roman"/>
                <w:sz w:val="20"/>
                <w:szCs w:val="20"/>
              </w:rPr>
              <w:softHyphen/>
              <w:t>ние по совокупности его при</w:t>
            </w:r>
            <w:r w:rsidRPr="00D370A2">
              <w:rPr>
                <w:rStyle w:val="20"/>
                <w:rFonts w:ascii="Times New Roman" w:hAnsi="Times New Roman" w:cs="Times New Roman"/>
                <w:sz w:val="20"/>
                <w:szCs w:val="20"/>
              </w:rPr>
              <w:softHyphen/>
              <w:t>знаков.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rPr>
                <w:sz w:val="20"/>
                <w:szCs w:val="20"/>
              </w:rPr>
            </w:pPr>
            <w:r w:rsidRPr="00D370A2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Преобразовывать</w:t>
            </w:r>
            <w:r w:rsidRPr="00D370A2">
              <w:rPr>
                <w:rStyle w:val="20"/>
                <w:rFonts w:ascii="Times New Roman" w:hAnsi="Times New Roman" w:cs="Times New Roman"/>
                <w:sz w:val="20"/>
                <w:szCs w:val="20"/>
              </w:rPr>
              <w:t xml:space="preserve"> предложе</w:t>
            </w:r>
            <w:r w:rsidRPr="00D370A2">
              <w:rPr>
                <w:rStyle w:val="20"/>
                <w:rFonts w:ascii="Times New Roman" w:hAnsi="Times New Roman" w:cs="Times New Roman"/>
                <w:sz w:val="20"/>
                <w:szCs w:val="20"/>
              </w:rPr>
              <w:softHyphen/>
              <w:t>ния в схемы и наоборот — схе</w:t>
            </w:r>
            <w:r w:rsidRPr="00D370A2">
              <w:rPr>
                <w:rStyle w:val="20"/>
                <w:rFonts w:ascii="Times New Roman" w:hAnsi="Times New Roman" w:cs="Times New Roman"/>
                <w:sz w:val="20"/>
                <w:szCs w:val="20"/>
              </w:rPr>
              <w:softHyphen/>
              <w:t>мы в предложения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lastRenderedPageBreak/>
              <w:t>С</w:t>
            </w:r>
            <w:proofErr w:type="gramStart"/>
            <w:r w:rsidRPr="00D370A2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П57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Практическая работа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Проверка по цепочке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Фронтальная проверка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С.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90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91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70A2" w:rsidRPr="00D370A2" w:rsidTr="007E4C79">
        <w:tblPrEx>
          <w:tblCellMar>
            <w:top w:w="0" w:type="dxa"/>
            <w:bottom w:w="0" w:type="dxa"/>
          </w:tblCellMar>
        </w:tblPrEx>
        <w:trPr>
          <w:trHeight w:val="23"/>
          <w:jc w:val="center"/>
        </w:trPr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ind w:right="-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lastRenderedPageBreak/>
              <w:t>135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ind w:right="-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136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ind w:right="-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Развиваем главные мысли в текстах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sz w:val="20"/>
                <w:szCs w:val="20"/>
              </w:rPr>
            </w:pPr>
            <w:r w:rsidRPr="00D370A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Цели: </w:t>
            </w:r>
            <w:r w:rsidRPr="00D370A2">
              <w:rPr>
                <w:rFonts w:ascii="Times New Roman" w:hAnsi="Times New Roman"/>
                <w:sz w:val="20"/>
                <w:szCs w:val="20"/>
              </w:rPr>
              <w:t>Познакомить со структурными частями текста типа рассуждения и их роли (вступительная часть, основное утверждение (тезис), аргументы (доказательства), вывод).</w:t>
            </w:r>
            <w:r w:rsidRPr="00D370A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D370A2">
              <w:rPr>
                <w:rFonts w:ascii="Times New Roman" w:hAnsi="Times New Roman"/>
                <w:bCs/>
                <w:iCs/>
                <w:sz w:val="20"/>
                <w:szCs w:val="20"/>
              </w:rPr>
              <w:t>Дать</w:t>
            </w:r>
            <w:r w:rsidRPr="00D370A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D370A2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представление о том, что часто </w:t>
            </w:r>
            <w:r w:rsidRPr="00D370A2">
              <w:rPr>
                <w:rFonts w:ascii="Times New Roman" w:hAnsi="Times New Roman"/>
                <w:bCs/>
                <w:iCs/>
                <w:sz w:val="20"/>
                <w:szCs w:val="20"/>
              </w:rPr>
              <w:br/>
            </w:r>
            <w:r w:rsidRPr="00D370A2">
              <w:rPr>
                <w:rFonts w:ascii="Times New Roman" w:hAnsi="Times New Roman"/>
                <w:bCs/>
                <w:iCs/>
                <w:sz w:val="20"/>
                <w:szCs w:val="20"/>
              </w:rPr>
              <w:lastRenderedPageBreak/>
              <w:t>в текстах наблюдается смешение разных типов речи (повествование с элементами описания или рассуждения, описание</w:t>
            </w:r>
            <w:r w:rsidRPr="00D370A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D370A2">
              <w:rPr>
                <w:rFonts w:ascii="Times New Roman" w:hAnsi="Times New Roman"/>
                <w:bCs/>
                <w:iCs/>
                <w:sz w:val="20"/>
                <w:szCs w:val="20"/>
              </w:rPr>
              <w:t>или рассуждение с элементами повествования).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rPr>
                <w:sz w:val="20"/>
                <w:szCs w:val="20"/>
              </w:rPr>
            </w:pPr>
            <w:proofErr w:type="gramStart"/>
            <w:r w:rsidRPr="00D370A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Знать,</w:t>
            </w:r>
            <w:r w:rsidRPr="00D370A2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какие части разных средств языка – слова, словосочетания, предложения, текста – помогают: а) конкретизировать значения слов, названия; б) распространять, развивать мысль.</w:t>
            </w:r>
            <w:proofErr w:type="gramEnd"/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rPr>
                <w:sz w:val="20"/>
                <w:szCs w:val="20"/>
              </w:rPr>
            </w:pPr>
            <w:r w:rsidRPr="00D370A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Уметь </w:t>
            </w:r>
            <w:r w:rsidRPr="00D370A2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определять тип текста; письменно излагать содержание текста Д. </w:t>
            </w:r>
            <w:proofErr w:type="spellStart"/>
            <w:r w:rsidRPr="00D370A2">
              <w:rPr>
                <w:rFonts w:ascii="Times New Roman" w:hAnsi="Times New Roman"/>
                <w:bCs/>
                <w:iCs/>
                <w:sz w:val="20"/>
                <w:szCs w:val="20"/>
              </w:rPr>
              <w:t>Родари</w:t>
            </w:r>
            <w:proofErr w:type="spellEnd"/>
            <w:r w:rsidRPr="00D370A2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«Отчего идет дождь?» с опорой на краткие записи; сопоставлять два текста; выписывать из текста описание; восстанавливать содержание текста по плану; объяснять написание слов;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370A2">
              <w:rPr>
                <w:rFonts w:ascii="Times New Roman" w:hAnsi="Times New Roman"/>
                <w:bCs/>
                <w:iCs/>
                <w:sz w:val="20"/>
                <w:szCs w:val="20"/>
              </w:rPr>
              <w:t>обобщать знания по таблице; указывать в словах приставки и суффиксы; объяснять написание безударных гласных и парных согласных в корне;  составлять схему членов предложения; указывать вопросы, на которые отвечают второстепенные члены предложения; составлять словосочетания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Связь слов </w:t>
            </w:r>
            <w:r w:rsidRPr="00D370A2">
              <w:rPr>
                <w:rFonts w:ascii="Times New Roman" w:hAnsi="Times New Roman"/>
                <w:sz w:val="20"/>
                <w:szCs w:val="20"/>
              </w:rPr>
              <w:br/>
              <w:t>в предложении Исторический корень слов «яркий», «яровые», «яростный»</w:t>
            </w:r>
          </w:p>
          <w:p w:rsidR="00D370A2" w:rsidRPr="00D370A2" w:rsidRDefault="00D370A2" w:rsidP="007E4C79">
            <w:pPr>
              <w:pStyle w:val="61"/>
              <w:keepNext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D370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Типы текстов (по их назначе</w:t>
            </w:r>
            <w:r w:rsidRPr="00D370A2">
              <w:rPr>
                <w:rFonts w:ascii="Times New Roman" w:hAnsi="Times New Roman" w:cs="Times New Roman"/>
                <w:sz w:val="20"/>
                <w:szCs w:val="20"/>
              </w:rPr>
              <w:softHyphen/>
              <w:t>нию)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Рассуждение Тезис Аргумент Вывод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sz w:val="20"/>
                <w:szCs w:val="20"/>
              </w:rPr>
            </w:pPr>
            <w:r w:rsidRPr="00D370A2">
              <w:rPr>
                <w:rStyle w:val="a8"/>
                <w:rFonts w:ascii="Times New Roman" w:hAnsi="Times New Roman" w:cs="Times New Roman"/>
                <w:sz w:val="20"/>
                <w:szCs w:val="20"/>
              </w:rPr>
              <w:lastRenderedPageBreak/>
              <w:t>Наблюдать</w:t>
            </w:r>
            <w:r w:rsidRPr="00D370A2">
              <w:rPr>
                <w:rFonts w:ascii="Times New Roman" w:hAnsi="Times New Roman"/>
                <w:sz w:val="20"/>
                <w:szCs w:val="20"/>
              </w:rPr>
              <w:t xml:space="preserve"> над этапами раз</w:t>
            </w:r>
            <w:r w:rsidRPr="00D370A2">
              <w:rPr>
                <w:rFonts w:ascii="Times New Roman" w:hAnsi="Times New Roman"/>
                <w:sz w:val="20"/>
                <w:szCs w:val="20"/>
              </w:rPr>
              <w:softHyphen/>
              <w:t xml:space="preserve">вития мысли (композицией) в объёмном </w:t>
            </w:r>
            <w:r w:rsidRPr="00D370A2">
              <w:rPr>
                <w:rFonts w:ascii="Times New Roman" w:hAnsi="Times New Roman"/>
                <w:sz w:val="20"/>
                <w:szCs w:val="20"/>
              </w:rPr>
              <w:lastRenderedPageBreak/>
              <w:t>высказывании (текс</w:t>
            </w:r>
            <w:r w:rsidRPr="00D370A2">
              <w:rPr>
                <w:rFonts w:ascii="Times New Roman" w:hAnsi="Times New Roman"/>
                <w:sz w:val="20"/>
                <w:szCs w:val="20"/>
              </w:rPr>
              <w:softHyphen/>
              <w:t>те) типа рассуждения, описа</w:t>
            </w:r>
            <w:r w:rsidRPr="00D370A2">
              <w:rPr>
                <w:rFonts w:ascii="Times New Roman" w:hAnsi="Times New Roman"/>
                <w:sz w:val="20"/>
                <w:szCs w:val="20"/>
              </w:rPr>
              <w:softHyphen/>
              <w:t>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Фронтальный опрос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 xml:space="preserve">Работа </w:t>
            </w:r>
            <w:r w:rsidRPr="00D370A2">
              <w:rPr>
                <w:rFonts w:ascii="Times New Roman" w:hAnsi="Times New Roman"/>
                <w:sz w:val="20"/>
                <w:szCs w:val="20"/>
              </w:rPr>
              <w:br/>
              <w:t>в парах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lastRenderedPageBreak/>
              <w:t>Практическая работа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lastRenderedPageBreak/>
              <w:t>С.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96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97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70A2" w:rsidRPr="00D370A2" w:rsidTr="007E4C79">
        <w:tblPrEx>
          <w:tblCellMar>
            <w:top w:w="0" w:type="dxa"/>
            <w:bottom w:w="0" w:type="dxa"/>
          </w:tblCellMar>
        </w:tblPrEx>
        <w:trPr>
          <w:trHeight w:val="23"/>
          <w:jc w:val="center"/>
        </w:trPr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ind w:right="-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lastRenderedPageBreak/>
              <w:t>137</w:t>
            </w:r>
          </w:p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ind w:right="-60"/>
              <w:jc w:val="center"/>
              <w:rPr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138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Повторение  по теме «Конкретизируем значение,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распространяем мысль…»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 xml:space="preserve">Систематизация </w:t>
            </w:r>
            <w:r w:rsidRPr="00D370A2">
              <w:rPr>
                <w:rFonts w:ascii="Times New Roman" w:hAnsi="Times New Roman"/>
                <w:sz w:val="20"/>
                <w:szCs w:val="20"/>
              </w:rPr>
              <w:br/>
              <w:t>и обобщение знаний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sz w:val="20"/>
                <w:szCs w:val="20"/>
              </w:rPr>
            </w:pPr>
            <w:r w:rsidRPr="00D370A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Цели: </w:t>
            </w:r>
            <w:r w:rsidRPr="00D370A2">
              <w:rPr>
                <w:rFonts w:ascii="Times New Roman" w:hAnsi="Times New Roman"/>
                <w:sz w:val="20"/>
                <w:szCs w:val="20"/>
              </w:rPr>
              <w:t>Обобщение средств, с помощью которых конкретизируется зна</w:t>
            </w:r>
            <w:r w:rsidRPr="00D370A2">
              <w:rPr>
                <w:rFonts w:ascii="Times New Roman" w:hAnsi="Times New Roman"/>
                <w:sz w:val="20"/>
                <w:szCs w:val="20"/>
              </w:rPr>
              <w:softHyphen/>
              <w:t>чение слова: 1) приставки, суф</w:t>
            </w:r>
            <w:r w:rsidRPr="00D370A2">
              <w:rPr>
                <w:rFonts w:ascii="Times New Roman" w:hAnsi="Times New Roman"/>
                <w:sz w:val="20"/>
                <w:szCs w:val="20"/>
              </w:rPr>
              <w:softHyphen/>
              <w:t>фиксы, окончания в слове; 2) час</w:t>
            </w:r>
            <w:r w:rsidRPr="00D370A2">
              <w:rPr>
                <w:rFonts w:ascii="Times New Roman" w:hAnsi="Times New Roman"/>
                <w:sz w:val="20"/>
                <w:szCs w:val="20"/>
              </w:rPr>
              <w:softHyphen/>
              <w:t>ти речи в словосочетании.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rPr>
                <w:sz w:val="20"/>
                <w:szCs w:val="20"/>
              </w:rPr>
            </w:pPr>
            <w:r w:rsidRPr="00D370A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Уметь </w:t>
            </w:r>
            <w:r w:rsidRPr="00D370A2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записывать слова, вставляя недостающие буквы; указывать стрелками главные и зависимые слова в словосочетаниях; надписывать над стрелками вопросы; определять количество частей </w:t>
            </w:r>
            <w:proofErr w:type="gramStart"/>
            <w:r w:rsidRPr="00D370A2">
              <w:rPr>
                <w:rFonts w:ascii="Times New Roman" w:hAnsi="Times New Roman"/>
                <w:bCs/>
                <w:iCs/>
                <w:sz w:val="20"/>
                <w:szCs w:val="20"/>
              </w:rPr>
              <w:t>в</w:t>
            </w:r>
            <w:proofErr w:type="gramEnd"/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proofErr w:type="gramStart"/>
            <w:r w:rsidRPr="00D370A2">
              <w:rPr>
                <w:rFonts w:ascii="Times New Roman" w:hAnsi="Times New Roman"/>
                <w:bCs/>
                <w:iCs/>
                <w:sz w:val="20"/>
                <w:szCs w:val="20"/>
              </w:rPr>
              <w:t>тексте</w:t>
            </w:r>
            <w:proofErr w:type="gramEnd"/>
            <w:r w:rsidRPr="00D370A2">
              <w:rPr>
                <w:rFonts w:ascii="Times New Roman" w:hAnsi="Times New Roman"/>
                <w:bCs/>
                <w:iCs/>
                <w:sz w:val="20"/>
                <w:szCs w:val="20"/>
              </w:rPr>
              <w:t>; писать под диктовку; выделять в глаголах приставки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 xml:space="preserve">Связь слов </w:t>
            </w:r>
            <w:r w:rsidRPr="00D370A2">
              <w:rPr>
                <w:rFonts w:ascii="Times New Roman" w:hAnsi="Times New Roman"/>
                <w:sz w:val="20"/>
                <w:szCs w:val="20"/>
              </w:rPr>
              <w:br/>
              <w:t>в предложении</w:t>
            </w:r>
          </w:p>
        </w:tc>
        <w:tc>
          <w:tcPr>
            <w:tcW w:w="1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61"/>
              <w:keepNext/>
              <w:shd w:val="clear" w:color="auto" w:fill="auto"/>
              <w:snapToGrid w:val="0"/>
              <w:spacing w:line="240" w:lineRule="auto"/>
              <w:ind w:left="60"/>
              <w:rPr>
                <w:sz w:val="20"/>
                <w:szCs w:val="20"/>
              </w:rPr>
            </w:pPr>
            <w:r w:rsidRPr="00D370A2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Обобщать</w:t>
            </w:r>
            <w:r w:rsidRPr="00D370A2">
              <w:rPr>
                <w:rFonts w:ascii="Times New Roman" w:hAnsi="Times New Roman" w:cs="Times New Roman"/>
                <w:sz w:val="20"/>
                <w:szCs w:val="20"/>
              </w:rPr>
              <w:t xml:space="preserve"> средства, с по</w:t>
            </w:r>
            <w:r w:rsidRPr="00D370A2">
              <w:rPr>
                <w:rFonts w:ascii="Times New Roman" w:hAnsi="Times New Roman" w:cs="Times New Roman"/>
                <w:sz w:val="20"/>
                <w:szCs w:val="20"/>
              </w:rPr>
              <w:softHyphen/>
              <w:t>мощью которых можно:</w:t>
            </w:r>
          </w:p>
          <w:p w:rsidR="00D370A2" w:rsidRPr="00D370A2" w:rsidRDefault="00D370A2" w:rsidP="007E4C79">
            <w:pPr>
              <w:pStyle w:val="61"/>
              <w:keepNext/>
              <w:shd w:val="clear" w:color="auto" w:fill="auto"/>
              <w:tabs>
                <w:tab w:val="left" w:pos="307"/>
              </w:tabs>
              <w:spacing w:line="240" w:lineRule="auto"/>
              <w:ind w:left="60"/>
              <w:rPr>
                <w:sz w:val="20"/>
                <w:szCs w:val="20"/>
              </w:rPr>
            </w:pPr>
            <w:r w:rsidRPr="00D370A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D370A2">
              <w:rPr>
                <w:rFonts w:ascii="Times New Roman" w:hAnsi="Times New Roman" w:cs="Times New Roman"/>
                <w:sz w:val="20"/>
                <w:szCs w:val="20"/>
              </w:rPr>
              <w:t>)к</w:t>
            </w:r>
            <w:proofErr w:type="gramEnd"/>
            <w:r w:rsidRPr="00D370A2">
              <w:rPr>
                <w:rFonts w:ascii="Times New Roman" w:hAnsi="Times New Roman" w:cs="Times New Roman"/>
                <w:sz w:val="20"/>
                <w:szCs w:val="20"/>
              </w:rPr>
              <w:t>онкретизировать значение слов,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 w:rsidRPr="00D370A2">
              <w:rPr>
                <w:rFonts w:ascii="Times New Roman" w:hAnsi="Times New Roman"/>
                <w:sz w:val="20"/>
                <w:szCs w:val="20"/>
              </w:rPr>
              <w:t>)р</w:t>
            </w:r>
            <w:proofErr w:type="gramEnd"/>
            <w:r w:rsidRPr="00D370A2">
              <w:rPr>
                <w:rFonts w:ascii="Times New Roman" w:hAnsi="Times New Roman"/>
                <w:sz w:val="20"/>
                <w:szCs w:val="20"/>
              </w:rPr>
              <w:t>аспространять мысли в предложениях и текстах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ind w:left="-105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ОУЛ</w:t>
            </w:r>
            <w:proofErr w:type="gramStart"/>
            <w:r w:rsidRPr="00D370A2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D370A2">
              <w:rPr>
                <w:rFonts w:ascii="Times New Roman" w:hAnsi="Times New Roman"/>
                <w:sz w:val="20"/>
                <w:szCs w:val="20"/>
              </w:rPr>
              <w:t>,2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ind w:left="-105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ДУЛ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ind w:left="-105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31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Фронтальный опрос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С.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92, 93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94, 95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70A2" w:rsidRPr="00D370A2" w:rsidTr="007E4C79">
        <w:tblPrEx>
          <w:tblCellMar>
            <w:top w:w="0" w:type="dxa"/>
            <w:bottom w:w="0" w:type="dxa"/>
          </w:tblCellMar>
        </w:tblPrEx>
        <w:trPr>
          <w:trHeight w:val="304"/>
          <w:jc w:val="center"/>
        </w:trPr>
        <w:tc>
          <w:tcPr>
            <w:tcW w:w="5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ind w:right="-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139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ind w:right="-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140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ind w:right="-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  <w:tc>
          <w:tcPr>
            <w:tcW w:w="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 xml:space="preserve">Школа </w:t>
            </w:r>
            <w:proofErr w:type="gramStart"/>
            <w:r w:rsidRPr="00D370A2">
              <w:rPr>
                <w:rFonts w:ascii="Times New Roman" w:hAnsi="Times New Roman"/>
                <w:sz w:val="20"/>
                <w:szCs w:val="20"/>
              </w:rPr>
              <w:t>грамотея</w:t>
            </w:r>
            <w:proofErr w:type="gramEnd"/>
            <w:r w:rsidRPr="00D370A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42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sz w:val="20"/>
                <w:szCs w:val="20"/>
              </w:rPr>
            </w:pPr>
            <w:r w:rsidRPr="00D370A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Цели:</w:t>
            </w:r>
            <w:r w:rsidRPr="00D370A2">
              <w:rPr>
                <w:rFonts w:ascii="Times New Roman" w:hAnsi="Times New Roman"/>
                <w:sz w:val="20"/>
                <w:szCs w:val="20"/>
              </w:rPr>
              <w:t xml:space="preserve"> Тренировать </w:t>
            </w:r>
            <w:proofErr w:type="gramStart"/>
            <w:r w:rsidRPr="00D370A2">
              <w:rPr>
                <w:rFonts w:ascii="Times New Roman" w:hAnsi="Times New Roman"/>
                <w:sz w:val="20"/>
                <w:szCs w:val="20"/>
              </w:rPr>
              <w:t>правильно</w:t>
            </w:r>
            <w:proofErr w:type="gramEnd"/>
            <w:r w:rsidRPr="00D370A2">
              <w:rPr>
                <w:rFonts w:ascii="Times New Roman" w:hAnsi="Times New Roman"/>
                <w:sz w:val="20"/>
                <w:szCs w:val="20"/>
              </w:rPr>
              <w:t xml:space="preserve"> писать приставки в словах, а также употреблять после них, где нужно, разделительный твердый знак. Учить определять падежные и родовые </w:t>
            </w:r>
            <w:r w:rsidRPr="00D370A2">
              <w:rPr>
                <w:rFonts w:ascii="Times New Roman" w:hAnsi="Times New Roman"/>
                <w:sz w:val="20"/>
                <w:szCs w:val="20"/>
              </w:rPr>
              <w:lastRenderedPageBreak/>
              <w:t>окончания имен прилагательных по окончаниям вопросов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rPr>
                <w:sz w:val="20"/>
                <w:szCs w:val="20"/>
              </w:rPr>
            </w:pPr>
            <w:r w:rsidRPr="00D370A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Уметь </w:t>
            </w:r>
            <w:r w:rsidRPr="00D370A2">
              <w:rPr>
                <w:rFonts w:ascii="Times New Roman" w:hAnsi="Times New Roman"/>
                <w:bCs/>
                <w:iCs/>
                <w:sz w:val="20"/>
                <w:szCs w:val="20"/>
              </w:rPr>
              <w:t>работать с памяткой «Как нужно решать орфографическую задачу»; правильно писать приставки в словах, а также употреблять после них, где нужно, разделительный твердый знак; различать разделительный твердый и разделительный мягкий знаки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Употребление разделительных </w:t>
            </w:r>
            <w:proofErr w:type="spellStart"/>
            <w:r w:rsidRPr="00D370A2">
              <w:rPr>
                <w:rFonts w:ascii="Times New Roman" w:hAnsi="Times New Roman"/>
                <w:sz w:val="20"/>
                <w:szCs w:val="20"/>
              </w:rPr>
              <w:t>ь</w:t>
            </w:r>
            <w:proofErr w:type="spellEnd"/>
            <w:r w:rsidRPr="00D370A2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D370A2">
              <w:rPr>
                <w:rFonts w:ascii="Times New Roman" w:hAnsi="Times New Roman"/>
                <w:sz w:val="20"/>
                <w:szCs w:val="20"/>
              </w:rPr>
              <w:t>ъ</w:t>
            </w:r>
            <w:proofErr w:type="spellEnd"/>
            <w:r w:rsidRPr="00D370A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D370A2">
              <w:rPr>
                <w:rFonts w:ascii="Times New Roman" w:hAnsi="Times New Roman"/>
                <w:sz w:val="20"/>
                <w:szCs w:val="20"/>
              </w:rPr>
              <w:t>ь</w:t>
            </w:r>
            <w:proofErr w:type="spellEnd"/>
            <w:r w:rsidRPr="00D370A2">
              <w:rPr>
                <w:rFonts w:ascii="Times New Roman" w:hAnsi="Times New Roman"/>
                <w:sz w:val="20"/>
                <w:szCs w:val="20"/>
              </w:rPr>
              <w:t xml:space="preserve"> после шипящих на конце имен </w:t>
            </w:r>
            <w:r w:rsidRPr="00D370A2">
              <w:rPr>
                <w:rFonts w:ascii="Times New Roman" w:hAnsi="Times New Roman"/>
                <w:sz w:val="20"/>
                <w:szCs w:val="20"/>
              </w:rPr>
              <w:lastRenderedPageBreak/>
              <w:t>существительных и глаголов. Разные способы проверки правописания слов: изменение формы слова, подбор однокоренных слов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Определение падежных и родовых окончаний имен прилагательных по окончаниям вопросов</w:t>
            </w: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Фронтальный опрос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Практи</w:t>
            </w:r>
            <w:r w:rsidRPr="00D370A2">
              <w:rPr>
                <w:rFonts w:ascii="Times New Roman" w:hAnsi="Times New Roman"/>
                <w:sz w:val="20"/>
                <w:szCs w:val="20"/>
              </w:rPr>
              <w:lastRenderedPageBreak/>
              <w:t>ческая работа</w:t>
            </w:r>
          </w:p>
        </w:tc>
        <w:tc>
          <w:tcPr>
            <w:tcW w:w="8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lastRenderedPageBreak/>
              <w:t>С. 100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102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103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70A2" w:rsidRPr="00D370A2" w:rsidTr="007E4C79">
        <w:tblPrEx>
          <w:tblCellMar>
            <w:top w:w="0" w:type="dxa"/>
            <w:bottom w:w="0" w:type="dxa"/>
          </w:tblCellMar>
        </w:tblPrEx>
        <w:trPr>
          <w:trHeight w:val="23"/>
          <w:jc w:val="center"/>
        </w:trPr>
        <w:tc>
          <w:tcPr>
            <w:tcW w:w="5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rPr>
                <w:sz w:val="20"/>
                <w:szCs w:val="20"/>
              </w:rPr>
            </w:pPr>
          </w:p>
        </w:tc>
        <w:tc>
          <w:tcPr>
            <w:tcW w:w="18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rPr>
                <w:sz w:val="20"/>
                <w:szCs w:val="20"/>
              </w:rPr>
            </w:pPr>
          </w:p>
        </w:tc>
        <w:tc>
          <w:tcPr>
            <w:tcW w:w="4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rPr>
                <w:sz w:val="20"/>
                <w:szCs w:val="20"/>
              </w:rPr>
            </w:pP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ind w:left="-105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ОУЛ</w:t>
            </w:r>
            <w:proofErr w:type="gramStart"/>
            <w:r w:rsidRPr="00D370A2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D370A2">
              <w:rPr>
                <w:rFonts w:ascii="Times New Roman" w:hAnsi="Times New Roman"/>
                <w:sz w:val="20"/>
                <w:szCs w:val="20"/>
              </w:rPr>
              <w:t>,2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ind w:left="-105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ДУЛ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ind w:left="-105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lastRenderedPageBreak/>
              <w:t>31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rPr>
                <w:sz w:val="20"/>
                <w:szCs w:val="20"/>
              </w:rPr>
            </w:pPr>
          </w:p>
        </w:tc>
        <w:tc>
          <w:tcPr>
            <w:tcW w:w="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rPr>
                <w:sz w:val="20"/>
                <w:szCs w:val="20"/>
              </w:rPr>
            </w:pPr>
          </w:p>
        </w:tc>
      </w:tr>
      <w:tr w:rsidR="00D370A2" w:rsidRPr="00D370A2" w:rsidTr="007E4C79">
        <w:tblPrEx>
          <w:tblCellMar>
            <w:top w:w="0" w:type="dxa"/>
            <w:bottom w:w="0" w:type="dxa"/>
          </w:tblCellMar>
        </w:tblPrEx>
        <w:trPr>
          <w:trHeight w:val="23"/>
          <w:jc w:val="center"/>
        </w:trPr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ind w:right="-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lastRenderedPageBreak/>
              <w:t>142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Подготовка к проверочному диктанту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Закрепление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61"/>
              <w:keepNext/>
              <w:shd w:val="clear" w:color="auto" w:fill="auto"/>
              <w:snapToGrid w:val="0"/>
              <w:spacing w:line="240" w:lineRule="auto"/>
              <w:jc w:val="both"/>
              <w:rPr>
                <w:sz w:val="20"/>
                <w:szCs w:val="20"/>
              </w:rPr>
            </w:pPr>
            <w:r w:rsidRPr="00D370A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Цели: </w:t>
            </w:r>
            <w:r w:rsidRPr="00D370A2">
              <w:rPr>
                <w:rFonts w:ascii="Times New Roman" w:hAnsi="Times New Roman" w:cs="Times New Roman"/>
                <w:sz w:val="20"/>
                <w:szCs w:val="20"/>
              </w:rPr>
              <w:t>Анализ итогов выполнения ра</w:t>
            </w:r>
            <w:r w:rsidRPr="00D370A2">
              <w:rPr>
                <w:rFonts w:ascii="Times New Roman" w:hAnsi="Times New Roman" w:cs="Times New Roman"/>
                <w:sz w:val="20"/>
                <w:szCs w:val="20"/>
              </w:rPr>
              <w:softHyphen/>
              <w:t>боты по проверке графической зоркости детей. Письмо под дик</w:t>
            </w:r>
            <w:r w:rsidRPr="00D370A2">
              <w:rPr>
                <w:rFonts w:ascii="Times New Roman" w:hAnsi="Times New Roman" w:cs="Times New Roman"/>
                <w:sz w:val="20"/>
                <w:szCs w:val="20"/>
              </w:rPr>
              <w:softHyphen/>
              <w:t>товку.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71" w:lineRule="auto"/>
              <w:rPr>
                <w:sz w:val="20"/>
                <w:szCs w:val="20"/>
              </w:rPr>
            </w:pPr>
            <w:r w:rsidRPr="00D370A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Знать </w:t>
            </w:r>
            <w:r w:rsidRPr="00D370A2">
              <w:rPr>
                <w:rFonts w:ascii="Times New Roman" w:hAnsi="Times New Roman"/>
                <w:bCs/>
                <w:iCs/>
                <w:sz w:val="20"/>
                <w:szCs w:val="20"/>
              </w:rPr>
              <w:t>изученные орфограммы.</w:t>
            </w:r>
          </w:p>
          <w:p w:rsidR="00D370A2" w:rsidRPr="00D370A2" w:rsidRDefault="00D370A2" w:rsidP="007E4C79">
            <w:pPr>
              <w:pStyle w:val="61"/>
              <w:keepNext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 w:rsidRPr="00D370A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Уметь </w:t>
            </w:r>
            <w:r w:rsidRPr="00D370A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писать под диктовку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Письмо под диктовку</w:t>
            </w: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ДУЛ 31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Объяснительный диктант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«Шаг за шагом»</w:t>
            </w:r>
          </w:p>
        </w:tc>
      </w:tr>
      <w:tr w:rsidR="00D370A2" w:rsidRPr="00D370A2" w:rsidTr="007E4C79">
        <w:tblPrEx>
          <w:tblCellMar>
            <w:top w:w="0" w:type="dxa"/>
            <w:bottom w:w="0" w:type="dxa"/>
          </w:tblCellMar>
        </w:tblPrEx>
        <w:trPr>
          <w:trHeight w:val="23"/>
          <w:jc w:val="center"/>
        </w:trPr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ind w:right="-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143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370A2">
              <w:rPr>
                <w:rFonts w:ascii="Times New Roman" w:hAnsi="Times New Roman"/>
                <w:b/>
                <w:sz w:val="20"/>
                <w:szCs w:val="20"/>
              </w:rPr>
              <w:t>Контрольный диктант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Контрольный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71" w:lineRule="auto"/>
              <w:rPr>
                <w:sz w:val="20"/>
                <w:szCs w:val="20"/>
              </w:rPr>
            </w:pPr>
            <w:r w:rsidRPr="00D370A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Цели: </w:t>
            </w:r>
            <w:r w:rsidRPr="00D370A2">
              <w:rPr>
                <w:rFonts w:ascii="Times New Roman" w:hAnsi="Times New Roman"/>
                <w:bCs/>
                <w:iCs/>
                <w:sz w:val="20"/>
                <w:szCs w:val="20"/>
              </w:rPr>
              <w:t>проверить знания изученных орфограмм и умения писать под диктовку предложения и слова с изученными орфограммами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71" w:lineRule="auto"/>
              <w:rPr>
                <w:sz w:val="20"/>
                <w:szCs w:val="20"/>
              </w:rPr>
            </w:pPr>
            <w:r w:rsidRPr="00D370A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Знать </w:t>
            </w:r>
            <w:r w:rsidRPr="00D370A2">
              <w:rPr>
                <w:rFonts w:ascii="Times New Roman" w:hAnsi="Times New Roman"/>
                <w:bCs/>
                <w:iCs/>
                <w:sz w:val="20"/>
                <w:szCs w:val="20"/>
              </w:rPr>
              <w:t>изученные орфограммы.</w:t>
            </w:r>
          </w:p>
          <w:p w:rsidR="00D370A2" w:rsidRPr="00D370A2" w:rsidRDefault="00D370A2" w:rsidP="007E4C79">
            <w:pPr>
              <w:pStyle w:val="61"/>
              <w:keepNext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 w:rsidRPr="00D370A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Уметь </w:t>
            </w:r>
            <w:r w:rsidRPr="00D370A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писать под диктовку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Письмо под диктовку</w:t>
            </w: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ДУЛ</w:t>
            </w:r>
            <w:proofErr w:type="gramStart"/>
            <w:r w:rsidRPr="00D370A2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D370A2">
              <w:rPr>
                <w:rFonts w:ascii="Times New Roman" w:hAnsi="Times New Roman"/>
                <w:sz w:val="20"/>
                <w:szCs w:val="20"/>
              </w:rPr>
              <w:t>,2,3,4,10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Контрольный диктант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70A2" w:rsidRPr="00D370A2" w:rsidTr="007E4C79">
        <w:tblPrEx>
          <w:tblCellMar>
            <w:top w:w="0" w:type="dxa"/>
            <w:bottom w:w="0" w:type="dxa"/>
          </w:tblCellMar>
        </w:tblPrEx>
        <w:trPr>
          <w:trHeight w:val="23"/>
          <w:jc w:val="center"/>
        </w:trPr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ind w:right="-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Работа над ошибками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61"/>
              <w:keepNext/>
              <w:shd w:val="clear" w:color="auto" w:fill="auto"/>
              <w:snapToGrid w:val="0"/>
              <w:spacing w:line="240" w:lineRule="auto"/>
              <w:jc w:val="both"/>
              <w:rPr>
                <w:sz w:val="20"/>
                <w:szCs w:val="20"/>
              </w:rPr>
            </w:pPr>
            <w:r w:rsidRPr="00D370A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Уметь </w:t>
            </w:r>
            <w:r w:rsidRPr="00D370A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выполнять работу над ошибками; определять падежные и родовые окончания имен прилагательных по окончаниям вопросов; выделять окончания имен прилагательных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ДУЛ 31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«Шаг за шагом»</w:t>
            </w:r>
          </w:p>
        </w:tc>
      </w:tr>
      <w:tr w:rsidR="00D370A2" w:rsidRPr="00D370A2" w:rsidTr="007E4C79">
        <w:tblPrEx>
          <w:tblCellMar>
            <w:top w:w="0" w:type="dxa"/>
            <w:bottom w:w="0" w:type="dxa"/>
          </w:tblCellMar>
        </w:tblPrEx>
        <w:trPr>
          <w:trHeight w:val="23"/>
          <w:jc w:val="center"/>
        </w:trPr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ind w:right="-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145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Проектная деятельность. Художественный журнал класса «Наш край!»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Практический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sz w:val="20"/>
                <w:szCs w:val="20"/>
              </w:rPr>
            </w:pPr>
            <w:proofErr w:type="gramStart"/>
            <w:r w:rsidRPr="00D370A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Уметь </w:t>
            </w:r>
            <w:r w:rsidRPr="00D370A2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выбирать тему проекта из предложенных или придумывать свою; обсуждать рубрики (разделы) журнала «Наш край!»; определять, какой материал будет интересен для чтения твоим одноклассникам; выбирать наиболее интересную рубрику и определять, какой материал готовить (информацию об исторических местах, о знаменитых людях края; зарисовку пейзажа; </w:t>
            </w:r>
            <w:r w:rsidRPr="00D370A2">
              <w:rPr>
                <w:rFonts w:ascii="Times New Roman" w:hAnsi="Times New Roman"/>
                <w:bCs/>
                <w:iCs/>
                <w:sz w:val="20"/>
                <w:szCs w:val="20"/>
              </w:rPr>
              <w:lastRenderedPageBreak/>
              <w:t>рассказ об увиденном на экскурсии, в поездке по краю;</w:t>
            </w:r>
            <w:proofErr w:type="gramEnd"/>
            <w:r w:rsidRPr="00D370A2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proofErr w:type="gramStart"/>
            <w:r w:rsidRPr="00D370A2">
              <w:rPr>
                <w:rFonts w:ascii="Times New Roman" w:hAnsi="Times New Roman"/>
                <w:bCs/>
                <w:iCs/>
                <w:sz w:val="20"/>
                <w:szCs w:val="20"/>
              </w:rPr>
              <w:t>материал о происхождении названий рек, населенных пунктов, улиц; загадки, игры в слова и т. п.); придумывать, для какого материала необходимы иллюстрации, что должно быть на них изображено; распределять роли (главный редактор, авторы статей, художники, составители макета журнала)</w:t>
            </w:r>
            <w:proofErr w:type="gramEnd"/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Использование средств языка в устной речи </w:t>
            </w:r>
            <w:r w:rsidRPr="00D370A2">
              <w:rPr>
                <w:rFonts w:ascii="Times New Roman" w:hAnsi="Times New Roman"/>
                <w:sz w:val="20"/>
                <w:szCs w:val="20"/>
              </w:rPr>
              <w:br/>
              <w:t xml:space="preserve">в соответствии с условиями общения. Практическое овладение диалогической и монологической </w:t>
            </w:r>
            <w:r w:rsidRPr="00D370A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(рассказ-описание, повествование, рассуждение на доступные детям темы) речью. </w:t>
            </w:r>
            <w:r w:rsidRPr="00D370A2">
              <w:rPr>
                <w:rFonts w:ascii="Times New Roman" w:hAnsi="Times New Roman"/>
                <w:sz w:val="20"/>
                <w:szCs w:val="20"/>
              </w:rPr>
              <w:br/>
              <w:t>Овладение нормами речевого этикета в ситуациях учебного и бытового общения (приветствие, прощание, извинение, благодарность, обращение с просьбой)</w:t>
            </w: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С. 104, 105</w:t>
            </w:r>
          </w:p>
        </w:tc>
      </w:tr>
      <w:tr w:rsidR="00D370A2" w:rsidRPr="00D370A2" w:rsidTr="007E4C79">
        <w:tblPrEx>
          <w:tblCellMar>
            <w:top w:w="0" w:type="dxa"/>
            <w:bottom w:w="0" w:type="dxa"/>
          </w:tblCellMar>
        </w:tblPrEx>
        <w:trPr>
          <w:trHeight w:val="5520"/>
          <w:jc w:val="center"/>
        </w:trPr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ind w:right="-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lastRenderedPageBreak/>
              <w:t>146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Мастерская слова. Учимся воспроизводить и создавать тексты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 xml:space="preserve">Изложение «Март </w:t>
            </w:r>
            <w:r w:rsidRPr="00D370A2">
              <w:rPr>
                <w:rFonts w:ascii="Times New Roman" w:hAnsi="Times New Roman"/>
                <w:sz w:val="20"/>
                <w:szCs w:val="20"/>
              </w:rPr>
              <w:br/>
              <w:t>в лесу»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Творческий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sz w:val="20"/>
                <w:szCs w:val="20"/>
              </w:rPr>
            </w:pPr>
            <w:r w:rsidRPr="00D370A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Цели: </w:t>
            </w:r>
            <w:r w:rsidRPr="00D370A2">
              <w:rPr>
                <w:rFonts w:ascii="Times New Roman" w:hAnsi="Times New Roman"/>
                <w:sz w:val="20"/>
                <w:szCs w:val="20"/>
              </w:rPr>
              <w:t>Восстановить текст с помощью простейшего сложного плана.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rPr>
                <w:sz w:val="20"/>
                <w:szCs w:val="20"/>
              </w:rPr>
            </w:pPr>
            <w:r w:rsidRPr="00D370A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Уметь </w:t>
            </w:r>
            <w:r w:rsidRPr="00D370A2">
              <w:rPr>
                <w:rFonts w:ascii="Times New Roman" w:hAnsi="Times New Roman"/>
                <w:bCs/>
                <w:iCs/>
                <w:sz w:val="20"/>
                <w:szCs w:val="20"/>
              </w:rPr>
              <w:t>воспроизводить и создавать тексты</w:t>
            </w:r>
            <w:r w:rsidRPr="00D370A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; </w:t>
            </w:r>
            <w:r w:rsidRPr="00D370A2">
              <w:rPr>
                <w:rFonts w:ascii="Times New Roman" w:hAnsi="Times New Roman"/>
                <w:bCs/>
                <w:iCs/>
                <w:sz w:val="20"/>
                <w:szCs w:val="20"/>
              </w:rPr>
              <w:t>письменно излагать близко к тексту содержание текста «Март в лесу»; составлять сложный план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 xml:space="preserve">Отличие письменной речи </w:t>
            </w:r>
            <w:proofErr w:type="gramStart"/>
            <w:r w:rsidRPr="00D370A2">
              <w:rPr>
                <w:rFonts w:ascii="Times New Roman" w:hAnsi="Times New Roman"/>
                <w:sz w:val="20"/>
                <w:szCs w:val="20"/>
              </w:rPr>
              <w:t>от</w:t>
            </w:r>
            <w:proofErr w:type="gramEnd"/>
            <w:r w:rsidRPr="00D370A2">
              <w:rPr>
                <w:rFonts w:ascii="Times New Roman" w:hAnsi="Times New Roman"/>
                <w:sz w:val="20"/>
                <w:szCs w:val="20"/>
              </w:rPr>
              <w:t xml:space="preserve"> устной. </w:t>
            </w:r>
            <w:proofErr w:type="gramStart"/>
            <w:r w:rsidRPr="00D370A2">
              <w:rPr>
                <w:rFonts w:ascii="Times New Roman" w:hAnsi="Times New Roman"/>
                <w:sz w:val="20"/>
                <w:szCs w:val="20"/>
              </w:rPr>
              <w:t>Изложение текста (повествование,</w:t>
            </w:r>
            <w:proofErr w:type="gramEnd"/>
          </w:p>
          <w:p w:rsidR="00D370A2" w:rsidRPr="00D370A2" w:rsidRDefault="00D370A2" w:rsidP="007E4C79">
            <w:pPr>
              <w:pStyle w:val="Standard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повествование с элементами описания) Создание небольшого текста (сочинения) по интересной детям тематике; составление поздравлений, писем (в том числе с использованием компьютера)</w:t>
            </w: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71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ДУЛ 9,12,13,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 xml:space="preserve">Обучающее изложение </w:t>
            </w:r>
            <w:r w:rsidRPr="00D370A2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С. 98, 99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101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70A2" w:rsidRPr="00D370A2" w:rsidTr="007E4C79">
        <w:tblPrEx>
          <w:tblCellMar>
            <w:top w:w="0" w:type="dxa"/>
            <w:bottom w:w="0" w:type="dxa"/>
          </w:tblCellMar>
        </w:tblPrEx>
        <w:trPr>
          <w:trHeight w:val="23"/>
          <w:jc w:val="center"/>
        </w:trPr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ind w:right="-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147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 xml:space="preserve">Анализ и </w:t>
            </w:r>
            <w:r w:rsidRPr="00D370A2">
              <w:rPr>
                <w:rFonts w:ascii="Times New Roman" w:hAnsi="Times New Roman"/>
                <w:sz w:val="20"/>
                <w:szCs w:val="20"/>
              </w:rPr>
              <w:lastRenderedPageBreak/>
              <w:t>редактирование изложения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Комбинир</w:t>
            </w:r>
            <w:r w:rsidRPr="00D370A2">
              <w:rPr>
                <w:rFonts w:ascii="Times New Roman" w:hAnsi="Times New Roman"/>
                <w:sz w:val="20"/>
                <w:szCs w:val="20"/>
              </w:rPr>
              <w:lastRenderedPageBreak/>
              <w:t>ованный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sz w:val="20"/>
                <w:szCs w:val="20"/>
              </w:rPr>
            </w:pPr>
            <w:r w:rsidRPr="00D370A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lastRenderedPageBreak/>
              <w:t xml:space="preserve">Уметь </w:t>
            </w:r>
            <w:r w:rsidRPr="00D370A2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анализировать и редактировать </w:t>
            </w:r>
            <w:r w:rsidRPr="00D370A2">
              <w:rPr>
                <w:rFonts w:ascii="Times New Roman" w:hAnsi="Times New Roman"/>
                <w:bCs/>
                <w:iCs/>
                <w:sz w:val="20"/>
                <w:szCs w:val="20"/>
              </w:rPr>
              <w:lastRenderedPageBreak/>
              <w:t>изложение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Анализ и </w:t>
            </w:r>
            <w:r w:rsidRPr="00D370A2">
              <w:rPr>
                <w:rFonts w:ascii="Times New Roman" w:hAnsi="Times New Roman"/>
                <w:sz w:val="20"/>
                <w:szCs w:val="20"/>
              </w:rPr>
              <w:lastRenderedPageBreak/>
              <w:t>редактирование изложения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Фронт</w:t>
            </w:r>
            <w:r w:rsidRPr="00D370A2">
              <w:rPr>
                <w:rFonts w:ascii="Times New Roman" w:hAnsi="Times New Roman"/>
                <w:sz w:val="20"/>
                <w:szCs w:val="20"/>
              </w:rPr>
              <w:lastRenderedPageBreak/>
              <w:t>альный опрос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70A2" w:rsidRPr="00D370A2" w:rsidTr="007E4C79">
        <w:tblPrEx>
          <w:tblCellMar>
            <w:top w:w="0" w:type="dxa"/>
            <w:bottom w:w="0" w:type="dxa"/>
          </w:tblCellMar>
        </w:tblPrEx>
        <w:trPr>
          <w:trHeight w:val="23"/>
          <w:jc w:val="center"/>
        </w:trPr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ind w:right="-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lastRenderedPageBreak/>
              <w:t>148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Проектная деятельность. Сборник упражнений и заданий для решения орфографических задач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sz w:val="20"/>
                <w:szCs w:val="20"/>
              </w:rPr>
            </w:pPr>
            <w:r w:rsidRPr="00D370A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Уметь </w:t>
            </w:r>
            <w:r w:rsidRPr="00D370A2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выбирать, для </w:t>
            </w:r>
            <w:proofErr w:type="gramStart"/>
            <w:r w:rsidRPr="00D370A2">
              <w:rPr>
                <w:rFonts w:ascii="Times New Roman" w:hAnsi="Times New Roman"/>
                <w:bCs/>
                <w:iCs/>
                <w:sz w:val="20"/>
                <w:szCs w:val="20"/>
              </w:rPr>
              <w:t>закрепления</w:t>
            </w:r>
            <w:proofErr w:type="gramEnd"/>
            <w:r w:rsidRPr="00D370A2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каких орфограмм будешь подбирать материал; определять, будешь составлять упражнения самостоятельно или выбирать примеры из литературных источников   (из читаемых произведений, из текстов учебников по другим предметам, из газет и журналов, из познавательной литературы и справочников, детских энциклопедий и др.); продумывать, какой это будет материал (слова и словосочетания для словарных диктантов; предложения, разные по цели высказывания; тексты для списывания и письма под диктовку; занимательные вопросы, ребусы, кроссворды; сообщения об истории слов и выражений, рифмованные четверостишия по каким-либо правилам и т. п.); выбирать редакцию, члены которой сгруппируют сданный материал в сборник; распределять роли (главный редактор, авторы статей, художники, составители макета журнала)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 xml:space="preserve">Правописание безударных гласных, парных звонких и глухих согласных, непроизносимых согласных, удвоенных гласных; правописание безударных падежных окончаний имен существительных и прилагательных, безударных личных окончаний глаголов. Правописание не с глаголами. Правописание сочетаний </w:t>
            </w:r>
            <w:proofErr w:type="spellStart"/>
            <w:r w:rsidRPr="00D370A2">
              <w:rPr>
                <w:rFonts w:ascii="Times New Roman" w:hAnsi="Times New Roman"/>
                <w:sz w:val="20"/>
                <w:szCs w:val="20"/>
              </w:rPr>
              <w:t>жи-ши</w:t>
            </w:r>
            <w:proofErr w:type="spellEnd"/>
            <w:r w:rsidRPr="00D370A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D370A2">
              <w:rPr>
                <w:rFonts w:ascii="Times New Roman" w:hAnsi="Times New Roman"/>
                <w:sz w:val="20"/>
                <w:szCs w:val="20"/>
              </w:rPr>
              <w:t>ча-ща</w:t>
            </w:r>
            <w:proofErr w:type="spellEnd"/>
            <w:proofErr w:type="gramEnd"/>
            <w:r w:rsidRPr="00D370A2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Проектная деятельность. Сборник упражнений и заданий для решения орфографических задач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 xml:space="preserve">Работа </w:t>
            </w:r>
            <w:r w:rsidRPr="00D370A2">
              <w:rPr>
                <w:rFonts w:ascii="Times New Roman" w:hAnsi="Times New Roman"/>
                <w:sz w:val="20"/>
                <w:szCs w:val="20"/>
              </w:rPr>
              <w:br/>
              <w:t>в парах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С. 104, 105</w:t>
            </w:r>
          </w:p>
        </w:tc>
      </w:tr>
      <w:tr w:rsidR="00D370A2" w:rsidRPr="00D370A2" w:rsidTr="007E4C79">
        <w:tblPrEx>
          <w:tblCellMar>
            <w:top w:w="0" w:type="dxa"/>
            <w:bottom w:w="0" w:type="dxa"/>
          </w:tblCellMar>
        </w:tblPrEx>
        <w:trPr>
          <w:trHeight w:val="23"/>
          <w:jc w:val="center"/>
        </w:trPr>
        <w:tc>
          <w:tcPr>
            <w:tcW w:w="1589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before="75" w:after="60" w:line="26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370A2">
              <w:rPr>
                <w:rFonts w:ascii="Times New Roman" w:hAnsi="Times New Roman"/>
                <w:b/>
                <w:bCs/>
                <w:sz w:val="20"/>
                <w:szCs w:val="20"/>
              </w:rPr>
              <w:t>Повторение изученного материала (20 ч)</w:t>
            </w:r>
          </w:p>
        </w:tc>
      </w:tr>
      <w:tr w:rsidR="00D370A2" w:rsidRPr="00D370A2" w:rsidTr="007E4C79">
        <w:tblPrEx>
          <w:tblCellMar>
            <w:top w:w="0" w:type="dxa"/>
            <w:bottom w:w="0" w:type="dxa"/>
          </w:tblCellMar>
        </w:tblPrEx>
        <w:trPr>
          <w:trHeight w:val="23"/>
          <w:jc w:val="center"/>
        </w:trPr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6" w:lineRule="auto"/>
              <w:ind w:right="-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149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66" w:lineRule="auto"/>
              <w:ind w:right="-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6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Основные средства языка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6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 xml:space="preserve">Систематизация </w:t>
            </w:r>
            <w:r w:rsidRPr="00D370A2">
              <w:rPr>
                <w:rFonts w:ascii="Times New Roman" w:hAnsi="Times New Roman"/>
                <w:sz w:val="20"/>
                <w:szCs w:val="20"/>
              </w:rPr>
              <w:br/>
              <w:t>и обобщение знаний</w:t>
            </w:r>
          </w:p>
        </w:tc>
        <w:tc>
          <w:tcPr>
            <w:tcW w:w="4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6" w:lineRule="auto"/>
              <w:rPr>
                <w:sz w:val="20"/>
                <w:szCs w:val="20"/>
              </w:rPr>
            </w:pPr>
            <w:r w:rsidRPr="00D370A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Иметь представление</w:t>
            </w:r>
            <w:r w:rsidRPr="00D370A2">
              <w:rPr>
                <w:rFonts w:ascii="Times New Roman" w:hAnsi="Times New Roman"/>
                <w:sz w:val="20"/>
                <w:szCs w:val="20"/>
              </w:rPr>
              <w:t xml:space="preserve"> о том, что создал язык народ, а изучили, систематизировали его средства, проанализировали их с разных сторон ученые-языковеды, или лингвисты.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66" w:lineRule="auto"/>
              <w:rPr>
                <w:sz w:val="20"/>
                <w:szCs w:val="20"/>
              </w:rPr>
            </w:pPr>
            <w:r w:rsidRPr="00D370A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Уметь </w:t>
            </w:r>
            <w:r w:rsidRPr="00D370A2">
              <w:rPr>
                <w:rFonts w:ascii="Times New Roman" w:hAnsi="Times New Roman"/>
                <w:sz w:val="20"/>
                <w:szCs w:val="20"/>
              </w:rPr>
              <w:t xml:space="preserve">анализировать слово с точки зрения его этимологии, орфоэпии, </w:t>
            </w:r>
            <w:proofErr w:type="spellStart"/>
            <w:r w:rsidRPr="00D370A2">
              <w:rPr>
                <w:rFonts w:ascii="Times New Roman" w:hAnsi="Times New Roman"/>
                <w:sz w:val="20"/>
                <w:szCs w:val="20"/>
              </w:rPr>
              <w:t>морфемики</w:t>
            </w:r>
            <w:proofErr w:type="spellEnd"/>
            <w:r w:rsidRPr="00D370A2">
              <w:rPr>
                <w:rFonts w:ascii="Times New Roman" w:hAnsi="Times New Roman"/>
                <w:sz w:val="20"/>
                <w:szCs w:val="20"/>
              </w:rPr>
              <w:t xml:space="preserve">, морфологии </w:t>
            </w:r>
            <w:r w:rsidRPr="00D370A2">
              <w:rPr>
                <w:rFonts w:ascii="Times New Roman" w:hAnsi="Times New Roman"/>
                <w:sz w:val="20"/>
                <w:szCs w:val="20"/>
              </w:rPr>
              <w:lastRenderedPageBreak/>
              <w:t>и синтаксиса; проводить разбор по членам предложения; выписывать глагольные словосочетания; составлять схемы предложений и  словосочетаний; анализировать с разных возможных сторон данные слова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6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lastRenderedPageBreak/>
              <w:t>Звуки. Буквы. Слово. Предложение Этимология и лексика слова «аквариум»</w:t>
            </w:r>
          </w:p>
        </w:tc>
        <w:tc>
          <w:tcPr>
            <w:tcW w:w="1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61"/>
              <w:keepNext/>
              <w:shd w:val="clear" w:color="auto" w:fill="auto"/>
              <w:snapToGrid w:val="0"/>
              <w:spacing w:line="240" w:lineRule="auto"/>
              <w:jc w:val="both"/>
              <w:rPr>
                <w:sz w:val="20"/>
                <w:szCs w:val="20"/>
              </w:rPr>
            </w:pPr>
            <w:r w:rsidRPr="00D370A2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 xml:space="preserve">Систематизировать сведения </w:t>
            </w:r>
            <w:r w:rsidRPr="00D370A2">
              <w:rPr>
                <w:rFonts w:ascii="Times New Roman" w:hAnsi="Times New Roman" w:cs="Times New Roman"/>
                <w:sz w:val="20"/>
                <w:szCs w:val="20"/>
              </w:rPr>
              <w:t>о средствах языка и их призна</w:t>
            </w:r>
            <w:r w:rsidRPr="00D370A2">
              <w:rPr>
                <w:rFonts w:ascii="Times New Roman" w:hAnsi="Times New Roman" w:cs="Times New Roman"/>
                <w:sz w:val="20"/>
                <w:szCs w:val="20"/>
              </w:rPr>
              <w:softHyphen/>
              <w:t>ках.</w:t>
            </w:r>
          </w:p>
          <w:p w:rsidR="00D370A2" w:rsidRPr="00D370A2" w:rsidRDefault="00D370A2" w:rsidP="007E4C79">
            <w:pPr>
              <w:pStyle w:val="61"/>
              <w:keepNext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 w:rsidRPr="00D370A2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Использовать знания</w:t>
            </w:r>
            <w:r w:rsidRPr="00D370A2">
              <w:rPr>
                <w:rFonts w:ascii="Times New Roman" w:hAnsi="Times New Roman" w:cs="Times New Roman"/>
                <w:sz w:val="20"/>
                <w:szCs w:val="20"/>
              </w:rPr>
              <w:t xml:space="preserve"> об осо</w:t>
            </w:r>
            <w:r w:rsidRPr="00D370A2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D370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бенностях языковых явлений для осознанного их использо</w:t>
            </w:r>
            <w:r w:rsidRPr="00D370A2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вания в практике речи. </w:t>
            </w:r>
            <w:r w:rsidRPr="00D370A2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Дифференцировать слова</w:t>
            </w:r>
            <w:r w:rsidRPr="00D370A2">
              <w:rPr>
                <w:rFonts w:ascii="Times New Roman" w:hAnsi="Times New Roman" w:cs="Times New Roman"/>
                <w:sz w:val="20"/>
                <w:szCs w:val="20"/>
              </w:rPr>
              <w:t xml:space="preserve"> по их отнесённости к частям ре</w:t>
            </w:r>
            <w:r w:rsidRPr="00D370A2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чи, по их написанию. </w:t>
            </w:r>
            <w:r w:rsidRPr="00D370A2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Анализировать</w:t>
            </w:r>
            <w:r w:rsidRPr="00D370A2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 w:rsidRPr="00D370A2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 xml:space="preserve"> составлять высказывания</w:t>
            </w:r>
            <w:r w:rsidRPr="00D370A2">
              <w:rPr>
                <w:rFonts w:ascii="Times New Roman" w:hAnsi="Times New Roman" w:cs="Times New Roman"/>
                <w:sz w:val="20"/>
                <w:szCs w:val="20"/>
              </w:rPr>
              <w:t xml:space="preserve"> в объёме пред</w:t>
            </w:r>
            <w:r w:rsidRPr="00D370A2">
              <w:rPr>
                <w:rFonts w:ascii="Times New Roman" w:hAnsi="Times New Roman" w:cs="Times New Roman"/>
                <w:sz w:val="20"/>
                <w:szCs w:val="20"/>
              </w:rPr>
              <w:softHyphen/>
              <w:t>ложения.</w:t>
            </w:r>
          </w:p>
          <w:p w:rsidR="00D370A2" w:rsidRPr="00D370A2" w:rsidRDefault="00D370A2" w:rsidP="007E4C79">
            <w:pPr>
              <w:pStyle w:val="3"/>
              <w:keepNext/>
              <w:shd w:val="clear" w:color="auto" w:fill="auto"/>
              <w:spacing w:before="0" w:line="240" w:lineRule="auto"/>
              <w:jc w:val="both"/>
              <w:rPr>
                <w:sz w:val="20"/>
                <w:szCs w:val="20"/>
              </w:rPr>
            </w:pPr>
            <w:r w:rsidRPr="00D370A2">
              <w:rPr>
                <w:rFonts w:ascii="Times New Roman" w:hAnsi="Times New Roman" w:cs="Times New Roman"/>
                <w:sz w:val="20"/>
                <w:szCs w:val="20"/>
              </w:rPr>
              <w:t xml:space="preserve">Воспроизводить содержание </w:t>
            </w:r>
            <w:r w:rsidRPr="00D370A2">
              <w:rPr>
                <w:rStyle w:val="31"/>
                <w:rFonts w:ascii="Times New Roman" w:hAnsi="Times New Roman" w:cs="Times New Roman"/>
                <w:sz w:val="20"/>
                <w:szCs w:val="20"/>
              </w:rPr>
              <w:t>прочитанного текста и</w:t>
            </w:r>
            <w:r w:rsidRPr="00D370A2">
              <w:rPr>
                <w:rFonts w:ascii="Times New Roman" w:hAnsi="Times New Roman" w:cs="Times New Roman"/>
                <w:sz w:val="20"/>
                <w:szCs w:val="20"/>
              </w:rPr>
              <w:t xml:space="preserve"> созда</w:t>
            </w:r>
            <w:r w:rsidRPr="00D370A2">
              <w:rPr>
                <w:rFonts w:ascii="Times New Roman" w:hAnsi="Times New Roman" w:cs="Times New Roman"/>
                <w:sz w:val="20"/>
                <w:szCs w:val="20"/>
              </w:rPr>
              <w:softHyphen/>
              <w:t>вать собственные высказыва</w:t>
            </w:r>
            <w:r w:rsidRPr="00D370A2">
              <w:rPr>
                <w:rFonts w:ascii="Times New Roman" w:hAnsi="Times New Roman" w:cs="Times New Roman"/>
                <w:sz w:val="20"/>
                <w:szCs w:val="20"/>
              </w:rPr>
              <w:softHyphen/>
              <w:t>ния</w:t>
            </w:r>
            <w:r w:rsidRPr="00D370A2">
              <w:rPr>
                <w:rStyle w:val="31"/>
                <w:rFonts w:ascii="Times New Roman" w:hAnsi="Times New Roman" w:cs="Times New Roman"/>
                <w:sz w:val="20"/>
                <w:szCs w:val="20"/>
              </w:rPr>
              <w:t xml:space="preserve"> с элементами фантазии. </w:t>
            </w:r>
            <w:r w:rsidRPr="00D370A2">
              <w:rPr>
                <w:rFonts w:ascii="Times New Roman" w:hAnsi="Times New Roman" w:cs="Times New Roman"/>
                <w:sz w:val="20"/>
                <w:szCs w:val="20"/>
              </w:rPr>
              <w:t>Оценивать</w:t>
            </w:r>
            <w:r w:rsidRPr="00D370A2">
              <w:rPr>
                <w:rStyle w:val="31"/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 w:rsidRPr="00D370A2">
              <w:rPr>
                <w:rFonts w:ascii="Times New Roman" w:hAnsi="Times New Roman" w:cs="Times New Roman"/>
                <w:sz w:val="20"/>
                <w:szCs w:val="20"/>
              </w:rPr>
              <w:t xml:space="preserve"> корректировать высказывания</w:t>
            </w:r>
            <w:r w:rsidRPr="00D370A2">
              <w:rPr>
                <w:rStyle w:val="31"/>
                <w:rFonts w:ascii="Times New Roman" w:hAnsi="Times New Roman" w:cs="Times New Roman"/>
                <w:sz w:val="20"/>
                <w:szCs w:val="20"/>
              </w:rPr>
              <w:t xml:space="preserve"> в устной и пись</w:t>
            </w:r>
            <w:r w:rsidRPr="00D370A2">
              <w:rPr>
                <w:rStyle w:val="31"/>
                <w:rFonts w:ascii="Times New Roman" w:hAnsi="Times New Roman" w:cs="Times New Roman"/>
                <w:sz w:val="20"/>
                <w:szCs w:val="20"/>
              </w:rPr>
              <w:softHyphen/>
              <w:t>менной форме.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66" w:lineRule="auto"/>
              <w:rPr>
                <w:sz w:val="20"/>
                <w:szCs w:val="20"/>
              </w:rPr>
            </w:pPr>
            <w:r w:rsidRPr="00D370A2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Работать в творческих груп</w:t>
            </w:r>
            <w:r w:rsidRPr="00D370A2">
              <w:rPr>
                <w:rStyle w:val="a8"/>
                <w:rFonts w:ascii="Times New Roman" w:hAnsi="Times New Roman" w:cs="Times New Roman"/>
                <w:sz w:val="20"/>
                <w:szCs w:val="20"/>
              </w:rPr>
              <w:softHyphen/>
              <w:t>пах</w:t>
            </w:r>
            <w:r w:rsidRPr="00D370A2">
              <w:rPr>
                <w:rFonts w:ascii="Times New Roman" w:hAnsi="Times New Roman"/>
                <w:sz w:val="20"/>
                <w:szCs w:val="20"/>
              </w:rPr>
              <w:t xml:space="preserve"> при проектной деятель</w:t>
            </w:r>
            <w:r w:rsidRPr="00D370A2">
              <w:rPr>
                <w:rFonts w:ascii="Times New Roman" w:hAnsi="Times New Roman"/>
                <w:sz w:val="20"/>
                <w:szCs w:val="20"/>
              </w:rPr>
              <w:softHyphen/>
              <w:t>ности:</w:t>
            </w:r>
            <w:r w:rsidRPr="00D370A2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 xml:space="preserve"> распределять</w:t>
            </w:r>
            <w:r w:rsidRPr="00D370A2">
              <w:rPr>
                <w:rFonts w:ascii="Times New Roman" w:hAnsi="Times New Roman"/>
                <w:sz w:val="20"/>
                <w:szCs w:val="20"/>
              </w:rPr>
              <w:t xml:space="preserve"> роли, обязанности,</w:t>
            </w:r>
            <w:r w:rsidRPr="00D370A2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 xml:space="preserve"> добывать</w:t>
            </w:r>
            <w:r w:rsidRPr="00D370A2">
              <w:rPr>
                <w:rFonts w:ascii="Times New Roman" w:hAnsi="Times New Roman"/>
                <w:sz w:val="20"/>
                <w:szCs w:val="20"/>
              </w:rPr>
              <w:t xml:space="preserve"> инфор</w:t>
            </w:r>
            <w:r w:rsidRPr="00D370A2">
              <w:rPr>
                <w:rFonts w:ascii="Times New Roman" w:hAnsi="Times New Roman"/>
                <w:sz w:val="20"/>
                <w:szCs w:val="20"/>
              </w:rPr>
              <w:softHyphen/>
              <w:t>мацию,</w:t>
            </w:r>
            <w:r w:rsidRPr="00D370A2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 xml:space="preserve"> обобщать</w:t>
            </w:r>
            <w:r w:rsidRPr="00D370A2">
              <w:rPr>
                <w:rFonts w:ascii="Times New Roman" w:hAnsi="Times New Roman"/>
                <w:sz w:val="20"/>
                <w:szCs w:val="20"/>
              </w:rPr>
              <w:t xml:space="preserve"> частные по</w:t>
            </w:r>
            <w:r w:rsidRPr="00D370A2">
              <w:rPr>
                <w:rFonts w:ascii="Times New Roman" w:hAnsi="Times New Roman"/>
                <w:sz w:val="20"/>
                <w:szCs w:val="20"/>
              </w:rPr>
              <w:softHyphen/>
              <w:t xml:space="preserve">иски в коллективную </w:t>
            </w:r>
            <w:r w:rsidRPr="00D370A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работу, </w:t>
            </w:r>
            <w:r w:rsidRPr="00D370A2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презентовать, анализировать, находить</w:t>
            </w:r>
            <w:r w:rsidRPr="00D370A2">
              <w:rPr>
                <w:rFonts w:ascii="Times New Roman" w:hAnsi="Times New Roman"/>
                <w:sz w:val="20"/>
                <w:szCs w:val="20"/>
              </w:rPr>
              <w:t xml:space="preserve"> достоинства и недос</w:t>
            </w:r>
            <w:r w:rsidRPr="00D370A2">
              <w:rPr>
                <w:rFonts w:ascii="Times New Roman" w:hAnsi="Times New Roman"/>
                <w:sz w:val="20"/>
                <w:szCs w:val="20"/>
              </w:rPr>
              <w:softHyphen/>
              <w:t>татки, корректировать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6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 xml:space="preserve">Работа </w:t>
            </w:r>
            <w:r w:rsidRPr="00D370A2">
              <w:rPr>
                <w:rFonts w:ascii="Times New Roman" w:hAnsi="Times New Roman"/>
                <w:sz w:val="20"/>
                <w:szCs w:val="20"/>
              </w:rPr>
              <w:br/>
              <w:t>в парах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6" w:lineRule="auto"/>
              <w:rPr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С. 108, 110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66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111, 112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6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70A2" w:rsidRPr="00D370A2" w:rsidTr="007E4C79">
        <w:tblPrEx>
          <w:tblCellMar>
            <w:top w:w="0" w:type="dxa"/>
            <w:bottom w:w="0" w:type="dxa"/>
          </w:tblCellMar>
        </w:tblPrEx>
        <w:trPr>
          <w:trHeight w:val="23"/>
          <w:jc w:val="center"/>
        </w:trPr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ind w:right="-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lastRenderedPageBreak/>
              <w:t>151</w:t>
            </w:r>
          </w:p>
          <w:p w:rsid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ind w:right="-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ind w:right="-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153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ind w:right="-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154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ind w:right="-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Обозначение гласных и согласных звуков на письме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Систематизация и обобщение знаний</w:t>
            </w:r>
          </w:p>
        </w:tc>
        <w:tc>
          <w:tcPr>
            <w:tcW w:w="4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47" w:lineRule="auto"/>
              <w:rPr>
                <w:sz w:val="20"/>
                <w:szCs w:val="20"/>
              </w:rPr>
            </w:pPr>
            <w:r w:rsidRPr="00D370A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Цели: </w:t>
            </w:r>
            <w:r w:rsidRPr="00D370A2">
              <w:rPr>
                <w:rFonts w:ascii="Times New Roman" w:hAnsi="Times New Roman"/>
                <w:sz w:val="20"/>
                <w:szCs w:val="20"/>
              </w:rPr>
              <w:t>Формировать орфографическую зоркость и умение решать орфог</w:t>
            </w:r>
            <w:r w:rsidRPr="00D370A2">
              <w:rPr>
                <w:rFonts w:ascii="Times New Roman" w:hAnsi="Times New Roman"/>
                <w:sz w:val="20"/>
                <w:szCs w:val="20"/>
              </w:rPr>
              <w:softHyphen/>
              <w:t>рафические задачи при написа</w:t>
            </w:r>
            <w:r w:rsidRPr="00D370A2">
              <w:rPr>
                <w:rFonts w:ascii="Times New Roman" w:hAnsi="Times New Roman"/>
                <w:sz w:val="20"/>
                <w:szCs w:val="20"/>
              </w:rPr>
              <w:softHyphen/>
              <w:t>нии слов. Обобщить способы проверки пар</w:t>
            </w:r>
            <w:r w:rsidRPr="00D370A2">
              <w:rPr>
                <w:rFonts w:ascii="Times New Roman" w:hAnsi="Times New Roman"/>
                <w:sz w:val="20"/>
                <w:szCs w:val="20"/>
              </w:rPr>
              <w:softHyphen/>
              <w:t>ных звонких и глухих соглас</w:t>
            </w:r>
            <w:r w:rsidRPr="00D370A2">
              <w:rPr>
                <w:rFonts w:ascii="Times New Roman" w:hAnsi="Times New Roman"/>
                <w:sz w:val="20"/>
                <w:szCs w:val="20"/>
              </w:rPr>
              <w:softHyphen/>
              <w:t>ных, непроизносимых соглас</w:t>
            </w:r>
            <w:r w:rsidRPr="00D370A2">
              <w:rPr>
                <w:rFonts w:ascii="Times New Roman" w:hAnsi="Times New Roman"/>
                <w:sz w:val="20"/>
                <w:szCs w:val="20"/>
              </w:rPr>
              <w:softHyphen/>
              <w:t>ных, удвоенных согласных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47" w:lineRule="auto"/>
              <w:rPr>
                <w:sz w:val="20"/>
                <w:szCs w:val="20"/>
              </w:rPr>
            </w:pPr>
            <w:r w:rsidRPr="00D370A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Уметь</w:t>
            </w:r>
            <w:r w:rsidRPr="00D370A2">
              <w:rPr>
                <w:rFonts w:ascii="Times New Roman" w:hAnsi="Times New Roman"/>
                <w:sz w:val="20"/>
                <w:szCs w:val="20"/>
              </w:rPr>
              <w:t xml:space="preserve"> правильно писать слова с твердыми и мягкими согласными; составлять предложения с данными словами; указывать род имен существительных; различать разделительный мягкий и разделительный твердый знаки; различать разделительный мягкий знак и мягкий знак – показатель мягкости согласного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47" w:lineRule="auto"/>
              <w:rPr>
                <w:sz w:val="20"/>
                <w:szCs w:val="20"/>
              </w:rPr>
            </w:pPr>
            <w:r w:rsidRPr="00D370A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Знать,</w:t>
            </w:r>
            <w:r w:rsidRPr="00D370A2">
              <w:rPr>
                <w:rFonts w:ascii="Times New Roman" w:hAnsi="Times New Roman"/>
                <w:sz w:val="20"/>
                <w:szCs w:val="20"/>
              </w:rPr>
              <w:t xml:space="preserve"> в чем особенность подбора проверочного слова, если безударный гласный находится: а) в </w:t>
            </w:r>
            <w:proofErr w:type="gramStart"/>
            <w:r w:rsidRPr="00D370A2">
              <w:rPr>
                <w:rFonts w:ascii="Times New Roman" w:hAnsi="Times New Roman"/>
                <w:sz w:val="20"/>
                <w:szCs w:val="20"/>
              </w:rPr>
              <w:t>корне слова</w:t>
            </w:r>
            <w:proofErr w:type="gramEnd"/>
            <w:r w:rsidRPr="00D370A2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370A2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б) в приставке; в) в окончании имени существительного; г) в окончании глагола; </w:t>
            </w:r>
            <w:proofErr w:type="spellStart"/>
            <w:r w:rsidRPr="00D370A2">
              <w:rPr>
                <w:rFonts w:ascii="Times New Roman" w:hAnsi="Times New Roman"/>
                <w:bCs/>
                <w:iCs/>
                <w:sz w:val="20"/>
                <w:szCs w:val="20"/>
              </w:rPr>
              <w:t>д</w:t>
            </w:r>
            <w:proofErr w:type="spellEnd"/>
            <w:r w:rsidRPr="00D370A2">
              <w:rPr>
                <w:rFonts w:ascii="Times New Roman" w:hAnsi="Times New Roman"/>
                <w:bCs/>
                <w:iCs/>
                <w:sz w:val="20"/>
                <w:szCs w:val="20"/>
              </w:rPr>
              <w:t>) в окончании имени прилагательного.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47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370A2">
              <w:rPr>
                <w:rFonts w:ascii="Times New Roman" w:hAnsi="Times New Roman"/>
                <w:bCs/>
                <w:iCs/>
                <w:sz w:val="20"/>
                <w:szCs w:val="20"/>
              </w:rPr>
              <w:t>Уметь правильно писать слова с безударными гласными; подбирать проверочные слова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47" w:lineRule="auto"/>
              <w:rPr>
                <w:sz w:val="20"/>
                <w:szCs w:val="20"/>
              </w:rPr>
            </w:pPr>
            <w:r w:rsidRPr="00D370A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Иметь </w:t>
            </w:r>
            <w:r w:rsidRPr="00D370A2">
              <w:rPr>
                <w:rFonts w:ascii="Times New Roman" w:hAnsi="Times New Roman"/>
                <w:bCs/>
                <w:iCs/>
                <w:sz w:val="20"/>
                <w:szCs w:val="20"/>
              </w:rPr>
              <w:t>представление о том, что часто согласные, на которые оканчиваются приставки, можно проверять, ставя согласные тоже перед гласными (в разных словах).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47" w:lineRule="auto"/>
              <w:rPr>
                <w:sz w:val="20"/>
                <w:szCs w:val="20"/>
              </w:rPr>
            </w:pPr>
            <w:r w:rsidRPr="00D370A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Уметь </w:t>
            </w:r>
            <w:r w:rsidRPr="00D370A2">
              <w:rPr>
                <w:rFonts w:ascii="Times New Roman" w:hAnsi="Times New Roman"/>
                <w:bCs/>
                <w:iCs/>
                <w:sz w:val="20"/>
                <w:szCs w:val="20"/>
              </w:rPr>
              <w:t>писать по памяти; находить  и объяснять орфограммы; обобщать знания о приемах проверки согласных в корне, в приставке, в суффиксе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Обозначение гласных и согласных звуков на письме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 xml:space="preserve">Работа </w:t>
            </w:r>
            <w:r w:rsidRPr="00D370A2">
              <w:rPr>
                <w:rFonts w:ascii="Times New Roman" w:hAnsi="Times New Roman"/>
                <w:sz w:val="20"/>
                <w:szCs w:val="20"/>
              </w:rPr>
              <w:br/>
              <w:t>в группах по образцу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Фронтальный опрос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 xml:space="preserve">Работа </w:t>
            </w:r>
            <w:r w:rsidRPr="00D370A2">
              <w:rPr>
                <w:rFonts w:ascii="Times New Roman" w:hAnsi="Times New Roman"/>
                <w:sz w:val="20"/>
                <w:szCs w:val="20"/>
              </w:rPr>
              <w:br/>
              <w:t>в парах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С. 113, 114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115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116, 117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118, 119</w:t>
            </w:r>
          </w:p>
        </w:tc>
      </w:tr>
      <w:tr w:rsidR="00D370A2" w:rsidRPr="00D370A2" w:rsidTr="007E4C79">
        <w:tblPrEx>
          <w:tblCellMar>
            <w:top w:w="0" w:type="dxa"/>
            <w:bottom w:w="0" w:type="dxa"/>
          </w:tblCellMar>
        </w:tblPrEx>
        <w:trPr>
          <w:trHeight w:val="23"/>
          <w:jc w:val="center"/>
        </w:trPr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ind w:right="-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155</w:t>
            </w:r>
          </w:p>
          <w:p w:rsid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ind w:right="-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156</w:t>
            </w:r>
          </w:p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ind w:right="-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157</w:t>
            </w:r>
          </w:p>
          <w:p w:rsidR="00D370A2" w:rsidRDefault="00D370A2" w:rsidP="007E4C79">
            <w:pPr>
              <w:pStyle w:val="Standard"/>
              <w:autoSpaceDE w:val="0"/>
              <w:spacing w:after="0" w:line="264" w:lineRule="auto"/>
              <w:ind w:right="-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159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ind w:right="-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160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ind w:right="-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ind w:right="-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ind w:right="-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ind w:right="-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ind w:right="-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ind w:right="-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ind w:right="-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ind w:right="-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ind w:right="-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ind w:right="-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ind w:right="-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158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ind w:right="-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Части речи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370A2">
              <w:rPr>
                <w:rFonts w:ascii="Times New Roman" w:hAnsi="Times New Roman"/>
                <w:b/>
                <w:sz w:val="20"/>
                <w:szCs w:val="20"/>
              </w:rPr>
              <w:t>Контрольное списывание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Систематизация </w:t>
            </w:r>
            <w:r w:rsidRPr="00D370A2">
              <w:rPr>
                <w:rFonts w:ascii="Times New Roman" w:hAnsi="Times New Roman"/>
                <w:sz w:val="20"/>
                <w:szCs w:val="20"/>
              </w:rPr>
              <w:br/>
              <w:t>и обобщение знаний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Контрольный</w:t>
            </w:r>
          </w:p>
        </w:tc>
        <w:tc>
          <w:tcPr>
            <w:tcW w:w="4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47" w:lineRule="auto"/>
              <w:rPr>
                <w:sz w:val="20"/>
                <w:szCs w:val="20"/>
              </w:rPr>
            </w:pPr>
            <w:r w:rsidRPr="00D370A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lastRenderedPageBreak/>
              <w:t xml:space="preserve">Цели: </w:t>
            </w:r>
            <w:r w:rsidRPr="00D370A2">
              <w:rPr>
                <w:rFonts w:ascii="Times New Roman" w:hAnsi="Times New Roman"/>
                <w:sz w:val="20"/>
                <w:szCs w:val="20"/>
              </w:rPr>
              <w:t>Учить систематизировать знания с помощью таблицы, составлять подобную таблицу по аналогии. Учить систематизировать знания с помощью таблицы форм частей речи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47" w:lineRule="auto"/>
              <w:rPr>
                <w:sz w:val="20"/>
                <w:szCs w:val="20"/>
              </w:rPr>
            </w:pPr>
            <w:r w:rsidRPr="00D370A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Знать </w:t>
            </w:r>
            <w:r w:rsidRPr="00D370A2">
              <w:rPr>
                <w:rFonts w:ascii="Times New Roman" w:hAnsi="Times New Roman"/>
                <w:bCs/>
                <w:iCs/>
                <w:sz w:val="20"/>
                <w:szCs w:val="20"/>
              </w:rPr>
              <w:t>самостоятельные и служебные части речи.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47" w:lineRule="auto"/>
              <w:rPr>
                <w:sz w:val="20"/>
                <w:szCs w:val="20"/>
              </w:rPr>
            </w:pPr>
            <w:r w:rsidRPr="00D370A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lastRenderedPageBreak/>
              <w:t xml:space="preserve">Уметь </w:t>
            </w:r>
            <w:r w:rsidRPr="00D370A2">
              <w:rPr>
                <w:rFonts w:ascii="Times New Roman" w:hAnsi="Times New Roman"/>
                <w:bCs/>
                <w:iCs/>
                <w:sz w:val="20"/>
                <w:szCs w:val="20"/>
              </w:rPr>
              <w:t>рассказывать по плану об имени существительном, имени прилагательном, глаголе; выписывать собственные имена существительные и одушевленные имена существительные; обозначать род существительных; дописывать окончания имен прилагательных; письменно отвечать на вопросы.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47" w:lineRule="auto"/>
              <w:rPr>
                <w:sz w:val="20"/>
                <w:szCs w:val="20"/>
              </w:rPr>
            </w:pPr>
            <w:r w:rsidRPr="00D370A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Цели: </w:t>
            </w:r>
            <w:r w:rsidRPr="00D370A2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проверить умения списывания готового текста </w:t>
            </w:r>
            <w:r w:rsidRPr="00D370A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lastRenderedPageBreak/>
              <w:t>Части речи</w:t>
            </w: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 xml:space="preserve">П3, 26, 36, 41, 42, </w:t>
            </w:r>
            <w:r w:rsidRPr="00D370A2">
              <w:rPr>
                <w:rFonts w:ascii="Times New Roman" w:hAnsi="Times New Roman"/>
                <w:sz w:val="20"/>
                <w:szCs w:val="20"/>
              </w:rPr>
              <w:lastRenderedPageBreak/>
              <w:t>43,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44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ЭСО18,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19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Практическая работа, фронтальный </w:t>
            </w:r>
            <w:r w:rsidRPr="00D370A2">
              <w:rPr>
                <w:rFonts w:ascii="Times New Roman" w:hAnsi="Times New Roman"/>
                <w:sz w:val="20"/>
                <w:szCs w:val="20"/>
              </w:rPr>
              <w:lastRenderedPageBreak/>
              <w:t>опрос, работа по карточкам.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Списывание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lastRenderedPageBreak/>
              <w:t>С. 124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125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</w:tr>
      <w:tr w:rsidR="00D370A2" w:rsidRPr="00D370A2" w:rsidTr="007E4C79">
        <w:tblPrEx>
          <w:tblCellMar>
            <w:top w:w="0" w:type="dxa"/>
            <w:bottom w:w="0" w:type="dxa"/>
          </w:tblCellMar>
        </w:tblPrEx>
        <w:trPr>
          <w:trHeight w:val="23"/>
          <w:jc w:val="center"/>
        </w:trPr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ind w:right="-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lastRenderedPageBreak/>
              <w:t>161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370A2">
              <w:rPr>
                <w:rFonts w:ascii="Times New Roman" w:hAnsi="Times New Roman"/>
                <w:b/>
                <w:sz w:val="20"/>
                <w:szCs w:val="20"/>
              </w:rPr>
              <w:t>Итоговый годовой контрольный диктант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Контрольный</w:t>
            </w:r>
          </w:p>
        </w:tc>
        <w:tc>
          <w:tcPr>
            <w:tcW w:w="4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71" w:lineRule="auto"/>
              <w:rPr>
                <w:sz w:val="20"/>
                <w:szCs w:val="20"/>
              </w:rPr>
            </w:pPr>
            <w:r w:rsidRPr="00D370A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Цели: </w:t>
            </w:r>
            <w:r w:rsidRPr="00D370A2">
              <w:rPr>
                <w:rFonts w:ascii="Times New Roman" w:hAnsi="Times New Roman"/>
                <w:bCs/>
                <w:iCs/>
                <w:sz w:val="20"/>
                <w:szCs w:val="20"/>
              </w:rPr>
              <w:t>проверить знания изученных орфограмм и умения писать под диктовку предложения и слова с изученными орфограммами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47" w:lineRule="auto"/>
              <w:rPr>
                <w:sz w:val="20"/>
                <w:szCs w:val="20"/>
              </w:rPr>
            </w:pPr>
            <w:r w:rsidRPr="00D370A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Знать </w:t>
            </w:r>
            <w:r w:rsidRPr="00D370A2">
              <w:rPr>
                <w:rFonts w:ascii="Times New Roman" w:hAnsi="Times New Roman"/>
                <w:bCs/>
                <w:iCs/>
                <w:sz w:val="20"/>
                <w:szCs w:val="20"/>
              </w:rPr>
              <w:t>изученные орфограммы.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47" w:lineRule="auto"/>
              <w:rPr>
                <w:sz w:val="20"/>
                <w:szCs w:val="20"/>
              </w:rPr>
            </w:pPr>
            <w:r w:rsidRPr="00D370A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Уметь </w:t>
            </w:r>
            <w:r w:rsidRPr="00D370A2">
              <w:rPr>
                <w:rFonts w:ascii="Times New Roman" w:hAnsi="Times New Roman"/>
                <w:bCs/>
                <w:iCs/>
                <w:sz w:val="20"/>
                <w:szCs w:val="20"/>
              </w:rPr>
              <w:t>писать под диктовку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Написание под диктовку текста в соответствии с изученными нормами правописания</w:t>
            </w: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ДУЛ</w:t>
            </w:r>
            <w:proofErr w:type="gramStart"/>
            <w:r w:rsidRPr="00D370A2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D370A2">
              <w:rPr>
                <w:rFonts w:ascii="Times New Roman" w:hAnsi="Times New Roman"/>
                <w:sz w:val="20"/>
                <w:szCs w:val="20"/>
              </w:rPr>
              <w:t>,2,3,4,10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Итоговый диктант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70A2" w:rsidRPr="00D370A2" w:rsidTr="007E4C79">
        <w:tblPrEx>
          <w:tblCellMar>
            <w:top w:w="0" w:type="dxa"/>
            <w:bottom w:w="0" w:type="dxa"/>
          </w:tblCellMar>
        </w:tblPrEx>
        <w:trPr>
          <w:trHeight w:val="23"/>
          <w:jc w:val="center"/>
        </w:trPr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ind w:right="-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162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Работа над ошибками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4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47" w:lineRule="auto"/>
              <w:rPr>
                <w:sz w:val="20"/>
                <w:szCs w:val="20"/>
              </w:rPr>
            </w:pPr>
            <w:r w:rsidRPr="00D370A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Уметь</w:t>
            </w:r>
            <w:r w:rsidRPr="00D370A2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выполнять работу над ошибками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Разные способы проверки правописания слов: изменение формы слова, подбор однокоренных слов, использование орфографического словаря</w:t>
            </w: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ДУЛ31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«Шаг за шагом»</w:t>
            </w:r>
          </w:p>
        </w:tc>
      </w:tr>
      <w:tr w:rsidR="00D370A2" w:rsidRPr="00D370A2" w:rsidTr="007E4C79">
        <w:tblPrEx>
          <w:tblCellMar>
            <w:top w:w="0" w:type="dxa"/>
            <w:bottom w:w="0" w:type="dxa"/>
          </w:tblCellMar>
        </w:tblPrEx>
        <w:trPr>
          <w:trHeight w:val="23"/>
          <w:jc w:val="center"/>
        </w:trPr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ind w:right="-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163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Обучающее изложение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Творческий</w:t>
            </w:r>
          </w:p>
        </w:tc>
        <w:tc>
          <w:tcPr>
            <w:tcW w:w="4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47" w:lineRule="auto"/>
              <w:rPr>
                <w:sz w:val="20"/>
                <w:szCs w:val="20"/>
              </w:rPr>
            </w:pPr>
            <w:r w:rsidRPr="00D370A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Уметь </w:t>
            </w:r>
            <w:r w:rsidRPr="00D370A2">
              <w:rPr>
                <w:rFonts w:ascii="Times New Roman" w:hAnsi="Times New Roman"/>
                <w:bCs/>
                <w:iCs/>
                <w:sz w:val="20"/>
                <w:szCs w:val="20"/>
              </w:rPr>
              <w:t>уточнять значение слов; составлять сложный план; письменно излагать текст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 xml:space="preserve">Отличие письменной речи </w:t>
            </w:r>
            <w:proofErr w:type="gramStart"/>
            <w:r w:rsidRPr="00D370A2">
              <w:rPr>
                <w:rFonts w:ascii="Times New Roman" w:hAnsi="Times New Roman"/>
                <w:sz w:val="20"/>
                <w:szCs w:val="20"/>
              </w:rPr>
              <w:t>от</w:t>
            </w:r>
            <w:proofErr w:type="gramEnd"/>
            <w:r w:rsidRPr="00D370A2">
              <w:rPr>
                <w:rFonts w:ascii="Times New Roman" w:hAnsi="Times New Roman"/>
                <w:sz w:val="20"/>
                <w:szCs w:val="20"/>
              </w:rPr>
              <w:t xml:space="preserve"> устной. Изложение текста (повествование, повествование с элементами </w:t>
            </w:r>
            <w:r w:rsidRPr="00D370A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описания) Создание небольшого текста (сочинения) по </w:t>
            </w:r>
            <w:proofErr w:type="gramStart"/>
            <w:r w:rsidRPr="00D370A2">
              <w:rPr>
                <w:rFonts w:ascii="Times New Roman" w:hAnsi="Times New Roman"/>
                <w:sz w:val="20"/>
                <w:szCs w:val="20"/>
              </w:rPr>
              <w:t>интересной</w:t>
            </w:r>
            <w:proofErr w:type="gramEnd"/>
            <w:r w:rsidRPr="00D370A2">
              <w:rPr>
                <w:rFonts w:ascii="Times New Roman" w:hAnsi="Times New Roman"/>
                <w:sz w:val="20"/>
                <w:szCs w:val="20"/>
              </w:rPr>
              <w:t xml:space="preserve"> детям тема-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370A2">
              <w:rPr>
                <w:rFonts w:ascii="Times New Roman" w:hAnsi="Times New Roman"/>
                <w:sz w:val="20"/>
                <w:szCs w:val="20"/>
              </w:rPr>
              <w:t>тике</w:t>
            </w:r>
            <w:proofErr w:type="gramEnd"/>
            <w:r w:rsidRPr="00D370A2">
              <w:rPr>
                <w:rFonts w:ascii="Times New Roman" w:hAnsi="Times New Roman"/>
                <w:sz w:val="20"/>
                <w:szCs w:val="20"/>
              </w:rPr>
              <w:t>; составление поздравлений, писем (в том числе с использованием компьютера)</w:t>
            </w: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71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ДУЛ 9,12,13,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Изложение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С. 127</w:t>
            </w:r>
          </w:p>
        </w:tc>
      </w:tr>
      <w:tr w:rsidR="00D370A2" w:rsidRPr="00D370A2" w:rsidTr="007E4C79">
        <w:tblPrEx>
          <w:tblCellMar>
            <w:top w:w="0" w:type="dxa"/>
            <w:bottom w:w="0" w:type="dxa"/>
          </w:tblCellMar>
        </w:tblPrEx>
        <w:trPr>
          <w:trHeight w:val="23"/>
          <w:jc w:val="center"/>
        </w:trPr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ind w:right="-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lastRenderedPageBreak/>
              <w:t>164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Анализ и редактирование изложения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4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47" w:lineRule="auto"/>
              <w:rPr>
                <w:sz w:val="20"/>
                <w:szCs w:val="20"/>
              </w:rPr>
            </w:pPr>
            <w:r w:rsidRPr="00D370A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Уметь </w:t>
            </w:r>
            <w:r w:rsidRPr="00D370A2">
              <w:rPr>
                <w:rFonts w:ascii="Times New Roman" w:hAnsi="Times New Roman"/>
                <w:bCs/>
                <w:iCs/>
                <w:sz w:val="20"/>
                <w:szCs w:val="20"/>
              </w:rPr>
              <w:t>анализировать и редактировать изложение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Анализ и редактирование изложения</w:t>
            </w: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Фронтальный опрос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«Шаг за шагом»</w:t>
            </w:r>
          </w:p>
        </w:tc>
      </w:tr>
      <w:tr w:rsidR="00D370A2" w:rsidRPr="00D370A2" w:rsidTr="007E4C79">
        <w:tblPrEx>
          <w:tblCellMar>
            <w:top w:w="0" w:type="dxa"/>
            <w:bottom w:w="0" w:type="dxa"/>
          </w:tblCellMar>
        </w:tblPrEx>
        <w:trPr>
          <w:trHeight w:val="23"/>
          <w:jc w:val="center"/>
        </w:trPr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ind w:right="-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165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Сочинение «Разговор цветов»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Творческий</w:t>
            </w:r>
          </w:p>
        </w:tc>
        <w:tc>
          <w:tcPr>
            <w:tcW w:w="4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47" w:lineRule="auto"/>
              <w:rPr>
                <w:sz w:val="20"/>
                <w:szCs w:val="20"/>
              </w:rPr>
            </w:pPr>
            <w:r w:rsidRPr="00D370A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Уметь </w:t>
            </w:r>
            <w:r w:rsidRPr="00D370A2">
              <w:rPr>
                <w:rFonts w:ascii="Times New Roman" w:hAnsi="Times New Roman"/>
                <w:bCs/>
                <w:iCs/>
                <w:sz w:val="20"/>
                <w:szCs w:val="20"/>
              </w:rPr>
              <w:t>уточнять значение слов; составлять сложный план; сообщить, как могут общаться цветы с помощью ароматов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 xml:space="preserve">Отличие письменной речи </w:t>
            </w:r>
            <w:proofErr w:type="gramStart"/>
            <w:r w:rsidRPr="00D370A2">
              <w:rPr>
                <w:rFonts w:ascii="Times New Roman" w:hAnsi="Times New Roman"/>
                <w:sz w:val="20"/>
                <w:szCs w:val="20"/>
              </w:rPr>
              <w:t>от</w:t>
            </w:r>
            <w:proofErr w:type="gramEnd"/>
            <w:r w:rsidRPr="00D370A2">
              <w:rPr>
                <w:rFonts w:ascii="Times New Roman" w:hAnsi="Times New Roman"/>
                <w:sz w:val="20"/>
                <w:szCs w:val="20"/>
              </w:rPr>
              <w:t xml:space="preserve"> устной. Изложение текста (повествование, повествование </w:t>
            </w:r>
            <w:r w:rsidRPr="00D370A2">
              <w:rPr>
                <w:rFonts w:ascii="Times New Roman" w:hAnsi="Times New Roman"/>
                <w:sz w:val="20"/>
                <w:szCs w:val="20"/>
              </w:rPr>
              <w:br/>
              <w:t>с элементами описания) Создание небольшого текста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(сочинения) по интересной детям тематике; составление поздравлений, писем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(в том числе с использованием компьютера)</w:t>
            </w: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ДУЛ 9, 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Сочинение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70A2" w:rsidRPr="00D370A2" w:rsidTr="007E4C79">
        <w:tblPrEx>
          <w:tblCellMar>
            <w:top w:w="0" w:type="dxa"/>
            <w:bottom w:w="0" w:type="dxa"/>
          </w:tblCellMar>
        </w:tblPrEx>
        <w:trPr>
          <w:trHeight w:val="23"/>
          <w:jc w:val="center"/>
        </w:trPr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ind w:right="-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166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Анализ и редактирование сочинения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370A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Контрольный словарный диктант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4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47" w:lineRule="auto"/>
              <w:rPr>
                <w:sz w:val="20"/>
                <w:szCs w:val="20"/>
              </w:rPr>
            </w:pPr>
            <w:r w:rsidRPr="00D370A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Уметь </w:t>
            </w:r>
            <w:r w:rsidRPr="00D370A2">
              <w:rPr>
                <w:rFonts w:ascii="Times New Roman" w:hAnsi="Times New Roman"/>
                <w:bCs/>
                <w:iCs/>
                <w:sz w:val="20"/>
                <w:szCs w:val="20"/>
              </w:rPr>
              <w:t>анализировать и редактировать сочинение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Анализ и редактирование сочинения</w:t>
            </w: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ДУЛ31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 xml:space="preserve">Практическая работа. </w:t>
            </w:r>
            <w:r w:rsidRPr="00D370A2">
              <w:rPr>
                <w:rFonts w:ascii="Times New Roman" w:hAnsi="Times New Roman"/>
                <w:sz w:val="20"/>
                <w:szCs w:val="20"/>
              </w:rPr>
              <w:lastRenderedPageBreak/>
              <w:t>Словарный диктант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lastRenderedPageBreak/>
              <w:t>«Шаг за шагом»</w:t>
            </w:r>
          </w:p>
        </w:tc>
      </w:tr>
      <w:tr w:rsidR="00D370A2" w:rsidRPr="00D370A2" w:rsidTr="007E4C79">
        <w:tblPrEx>
          <w:tblCellMar>
            <w:top w:w="0" w:type="dxa"/>
            <w:bottom w:w="0" w:type="dxa"/>
          </w:tblCellMar>
        </w:tblPrEx>
        <w:trPr>
          <w:trHeight w:val="23"/>
          <w:jc w:val="center"/>
        </w:trPr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ind w:right="-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lastRenderedPageBreak/>
              <w:t>167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ind w:right="-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168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Члены предложения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Систематизация и обобщение знаний</w:t>
            </w:r>
          </w:p>
        </w:tc>
        <w:tc>
          <w:tcPr>
            <w:tcW w:w="4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47" w:lineRule="auto"/>
              <w:rPr>
                <w:sz w:val="20"/>
                <w:szCs w:val="20"/>
              </w:rPr>
            </w:pPr>
            <w:r w:rsidRPr="00D370A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Знать </w:t>
            </w:r>
            <w:r w:rsidRPr="00D370A2">
              <w:rPr>
                <w:rFonts w:ascii="Times New Roman" w:hAnsi="Times New Roman"/>
                <w:bCs/>
                <w:iCs/>
                <w:sz w:val="20"/>
                <w:szCs w:val="20"/>
              </w:rPr>
              <w:t>понятия «словосочетания», «предложение», «текст».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47" w:lineRule="auto"/>
              <w:rPr>
                <w:sz w:val="20"/>
                <w:szCs w:val="20"/>
              </w:rPr>
            </w:pPr>
            <w:r w:rsidRPr="00D370A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Уметь </w:t>
            </w:r>
            <w:r w:rsidRPr="00D370A2">
              <w:rPr>
                <w:rFonts w:ascii="Times New Roman" w:hAnsi="Times New Roman"/>
                <w:bCs/>
                <w:iCs/>
                <w:sz w:val="20"/>
                <w:szCs w:val="20"/>
              </w:rPr>
              <w:t>анализировать словосочетания, предложения, текст; писать под диктовку; указывать члены предложений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Главные и второстепенные члены предложения</w:t>
            </w: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П57,27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ЭСО41,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 xml:space="preserve">Работа </w:t>
            </w:r>
            <w:r w:rsidRPr="00D370A2">
              <w:rPr>
                <w:rFonts w:ascii="Times New Roman" w:hAnsi="Times New Roman"/>
                <w:sz w:val="20"/>
                <w:szCs w:val="20"/>
              </w:rPr>
              <w:br/>
              <w:t>в парах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70A2" w:rsidRPr="00D370A2" w:rsidTr="007E4C79">
        <w:tblPrEx>
          <w:tblCellMar>
            <w:top w:w="0" w:type="dxa"/>
            <w:bottom w:w="0" w:type="dxa"/>
          </w:tblCellMar>
        </w:tblPrEx>
        <w:trPr>
          <w:trHeight w:val="23"/>
          <w:jc w:val="center"/>
        </w:trPr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ind w:right="-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Текст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Систематизация и обобщение знаний</w:t>
            </w:r>
          </w:p>
        </w:tc>
        <w:tc>
          <w:tcPr>
            <w:tcW w:w="4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47" w:lineRule="auto"/>
              <w:rPr>
                <w:sz w:val="20"/>
                <w:szCs w:val="20"/>
              </w:rPr>
            </w:pPr>
            <w:r w:rsidRPr="00D370A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Знать </w:t>
            </w:r>
            <w:r w:rsidRPr="00D370A2">
              <w:rPr>
                <w:rFonts w:ascii="Times New Roman" w:hAnsi="Times New Roman"/>
                <w:bCs/>
                <w:iCs/>
                <w:sz w:val="20"/>
                <w:szCs w:val="20"/>
              </w:rPr>
              <w:t>понятие «текст»; типы текстов.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47" w:lineRule="auto"/>
              <w:rPr>
                <w:sz w:val="20"/>
                <w:szCs w:val="20"/>
              </w:rPr>
            </w:pPr>
            <w:r w:rsidRPr="00D370A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Иметь представление</w:t>
            </w:r>
            <w:r w:rsidRPr="00D370A2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о том, что в письме, как в тексте, обычно бывают разные части: и повествование, и описание, и рассуждение.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47" w:lineRule="auto"/>
              <w:rPr>
                <w:sz w:val="20"/>
                <w:szCs w:val="20"/>
              </w:rPr>
            </w:pPr>
            <w:r w:rsidRPr="00D370A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Уметь </w:t>
            </w:r>
            <w:r w:rsidRPr="00D370A2">
              <w:rPr>
                <w:rFonts w:ascii="Times New Roman" w:hAnsi="Times New Roman"/>
                <w:bCs/>
                <w:iCs/>
                <w:sz w:val="20"/>
                <w:szCs w:val="20"/>
              </w:rPr>
              <w:t>соотносить заголовок текста с его темой и основной мыслью; определять тип текста; подбирать заголовок; делить текст на смысловые части; составлять план теста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Различение слова, словосочетания, предложения Эпистолярный жанр</w:t>
            </w: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С. 120, 121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70A2" w:rsidRPr="00D370A2" w:rsidTr="007E4C79">
        <w:tblPrEx>
          <w:tblCellMar>
            <w:top w:w="0" w:type="dxa"/>
            <w:bottom w:w="0" w:type="dxa"/>
          </w:tblCellMar>
        </w:tblPrEx>
        <w:trPr>
          <w:trHeight w:val="23"/>
          <w:jc w:val="center"/>
        </w:trPr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ind w:right="-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170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ind w:right="-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171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Части речи. Имя существительное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Систематизация и обобщение знаний</w:t>
            </w:r>
          </w:p>
        </w:tc>
        <w:tc>
          <w:tcPr>
            <w:tcW w:w="4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47" w:lineRule="auto"/>
              <w:rPr>
                <w:sz w:val="20"/>
                <w:szCs w:val="20"/>
              </w:rPr>
            </w:pPr>
            <w:r w:rsidRPr="00D370A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Знать </w:t>
            </w:r>
            <w:r w:rsidRPr="00D370A2">
              <w:rPr>
                <w:rFonts w:ascii="Times New Roman" w:hAnsi="Times New Roman"/>
                <w:bCs/>
                <w:iCs/>
                <w:sz w:val="20"/>
                <w:szCs w:val="20"/>
              </w:rPr>
              <w:t>признаки имени существительного.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47" w:lineRule="auto"/>
              <w:rPr>
                <w:sz w:val="20"/>
                <w:szCs w:val="20"/>
              </w:rPr>
            </w:pPr>
            <w:proofErr w:type="gramStart"/>
            <w:r w:rsidRPr="00D370A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Уметь </w:t>
            </w:r>
            <w:r w:rsidRPr="00D370A2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задавать вопрос от подлежащего  к сказуемому; выделять главные члены предложения; уточнять, какими именами существительными (одушевленными или неодушевленными, собственными или нарицательными) выражены в предложениях подлежащие; выполнять морфологический разбор имен существительных; </w:t>
            </w:r>
            <w:r w:rsidRPr="00D370A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D370A2">
              <w:rPr>
                <w:rFonts w:ascii="Times New Roman" w:hAnsi="Times New Roman"/>
                <w:bCs/>
                <w:iCs/>
                <w:sz w:val="20"/>
                <w:szCs w:val="20"/>
              </w:rPr>
              <w:t>работать с деформированным предложением; записывать предложения в определенной последовательности; читать по ролям; находить подлежащее, выраженное местоимением; выполнять словообразовательный разбор имен существительных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Имя существительное, значение и употребление. Различение имен существительных, отвечающих на вопросы кто? что?; имен существительных мужского, женского и среднего рода. Изменение существительных по числам и падежам</w:t>
            </w: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D370A2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rPr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П5, 14, 15, 16, 26, 30, 32, 33, 34, 25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ЭСО22, 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 xml:space="preserve">Работа </w:t>
            </w:r>
            <w:r w:rsidRPr="00D370A2">
              <w:rPr>
                <w:rFonts w:ascii="Times New Roman" w:hAnsi="Times New Roman"/>
                <w:sz w:val="20"/>
                <w:szCs w:val="20"/>
              </w:rPr>
              <w:br/>
              <w:t>в парах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С. 122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</w:tr>
      <w:tr w:rsidR="00D370A2" w:rsidRPr="00D370A2" w:rsidTr="007E4C79">
        <w:tblPrEx>
          <w:tblCellMar>
            <w:top w:w="0" w:type="dxa"/>
            <w:bottom w:w="0" w:type="dxa"/>
          </w:tblCellMar>
        </w:tblPrEx>
        <w:trPr>
          <w:trHeight w:val="23"/>
          <w:jc w:val="center"/>
        </w:trPr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ind w:right="-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172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ind w:right="-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173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Части речи. Имя прилагательное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Систематизация и обобщени</w:t>
            </w:r>
            <w:r w:rsidRPr="00D370A2">
              <w:rPr>
                <w:rFonts w:ascii="Times New Roman" w:hAnsi="Times New Roman"/>
                <w:sz w:val="20"/>
                <w:szCs w:val="20"/>
              </w:rPr>
              <w:lastRenderedPageBreak/>
              <w:t>е знаний</w:t>
            </w:r>
          </w:p>
        </w:tc>
        <w:tc>
          <w:tcPr>
            <w:tcW w:w="4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47" w:lineRule="auto"/>
              <w:rPr>
                <w:sz w:val="20"/>
                <w:szCs w:val="20"/>
              </w:rPr>
            </w:pPr>
            <w:r w:rsidRPr="00D370A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lastRenderedPageBreak/>
              <w:t xml:space="preserve">Знать </w:t>
            </w:r>
            <w:r w:rsidRPr="00D370A2">
              <w:rPr>
                <w:rFonts w:ascii="Times New Roman" w:hAnsi="Times New Roman"/>
                <w:bCs/>
                <w:iCs/>
                <w:sz w:val="20"/>
                <w:szCs w:val="20"/>
              </w:rPr>
              <w:t>признаки имени прилагательного.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47" w:lineRule="auto"/>
              <w:rPr>
                <w:sz w:val="20"/>
                <w:szCs w:val="20"/>
              </w:rPr>
            </w:pPr>
            <w:r w:rsidRPr="00D370A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Уметь </w:t>
            </w:r>
            <w:r w:rsidRPr="00D370A2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находить имена прилагательные; дописывать окончания прилагательных; </w:t>
            </w:r>
            <w:r w:rsidRPr="00D370A2">
              <w:rPr>
                <w:rFonts w:ascii="Times New Roman" w:hAnsi="Times New Roman"/>
                <w:bCs/>
                <w:iCs/>
                <w:sz w:val="20"/>
                <w:szCs w:val="20"/>
              </w:rPr>
              <w:lastRenderedPageBreak/>
              <w:t xml:space="preserve">составлять словосочетания по схеме сущ. + </w:t>
            </w:r>
            <w:proofErr w:type="spellStart"/>
            <w:r w:rsidRPr="00D370A2">
              <w:rPr>
                <w:rFonts w:ascii="Times New Roman" w:hAnsi="Times New Roman"/>
                <w:bCs/>
                <w:iCs/>
                <w:sz w:val="20"/>
                <w:szCs w:val="20"/>
              </w:rPr>
              <w:t>прилаг</w:t>
            </w:r>
            <w:proofErr w:type="spellEnd"/>
            <w:r w:rsidRPr="00D370A2">
              <w:rPr>
                <w:rFonts w:ascii="Times New Roman" w:hAnsi="Times New Roman"/>
                <w:bCs/>
                <w:iCs/>
                <w:sz w:val="20"/>
                <w:szCs w:val="20"/>
              </w:rPr>
              <w:t>.; выполнять морфологический разбор имен прилагательных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Имя прилагательное, значение и </w:t>
            </w:r>
            <w:r w:rsidRPr="00D370A2">
              <w:rPr>
                <w:rFonts w:ascii="Times New Roman" w:hAnsi="Times New Roman"/>
                <w:sz w:val="20"/>
                <w:szCs w:val="20"/>
              </w:rPr>
              <w:lastRenderedPageBreak/>
              <w:t>употребление. Изменение по родам, числам и падежам. Согласование с именем существительным</w:t>
            </w: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sz w:val="20"/>
                <w:szCs w:val="20"/>
              </w:rPr>
            </w:pPr>
            <w:proofErr w:type="gramStart"/>
            <w:r w:rsidRPr="00D370A2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D370A2">
              <w:rPr>
                <w:rFonts w:ascii="Times New Roman" w:hAnsi="Times New Roman"/>
                <w:sz w:val="20"/>
                <w:szCs w:val="20"/>
              </w:rPr>
              <w:t xml:space="preserve"> 56, 16, 22, </w:t>
            </w:r>
            <w:r w:rsidRPr="00D370A2">
              <w:rPr>
                <w:rFonts w:ascii="Times New Roman" w:hAnsi="Times New Roman"/>
                <w:sz w:val="20"/>
                <w:szCs w:val="20"/>
              </w:rPr>
              <w:lastRenderedPageBreak/>
              <w:t>36, 24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Работа </w:t>
            </w:r>
            <w:r w:rsidRPr="00D370A2">
              <w:rPr>
                <w:rFonts w:ascii="Times New Roman" w:hAnsi="Times New Roman"/>
                <w:sz w:val="20"/>
                <w:szCs w:val="20"/>
              </w:rPr>
              <w:br/>
              <w:t>в парах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 xml:space="preserve">Морфологический </w:t>
            </w:r>
            <w:r w:rsidRPr="00D370A2">
              <w:rPr>
                <w:rFonts w:ascii="Times New Roman" w:hAnsi="Times New Roman"/>
                <w:sz w:val="20"/>
                <w:szCs w:val="20"/>
              </w:rPr>
              <w:lastRenderedPageBreak/>
              <w:t>разбор имен прилагательных</w:t>
            </w:r>
            <w:proofErr w:type="gramStart"/>
            <w:r w:rsidRPr="00D370A2">
              <w:rPr>
                <w:rFonts w:ascii="Times New Roman" w:hAnsi="Times New Roman"/>
                <w:sz w:val="20"/>
                <w:szCs w:val="20"/>
              </w:rPr>
              <w:t>«Ш</w:t>
            </w:r>
            <w:proofErr w:type="gramEnd"/>
            <w:r w:rsidRPr="00D370A2">
              <w:rPr>
                <w:rFonts w:ascii="Times New Roman" w:hAnsi="Times New Roman"/>
                <w:sz w:val="20"/>
                <w:szCs w:val="20"/>
              </w:rPr>
              <w:t>аг за шагом»</w:t>
            </w:r>
          </w:p>
        </w:tc>
      </w:tr>
      <w:tr w:rsidR="00D370A2" w:rsidRPr="00D370A2" w:rsidTr="007E4C79">
        <w:tblPrEx>
          <w:tblCellMar>
            <w:top w:w="0" w:type="dxa"/>
            <w:bottom w:w="0" w:type="dxa"/>
          </w:tblCellMar>
        </w:tblPrEx>
        <w:trPr>
          <w:trHeight w:val="23"/>
          <w:jc w:val="center"/>
        </w:trPr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ind w:right="-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lastRenderedPageBreak/>
              <w:t>174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64" w:lineRule="auto"/>
              <w:ind w:right="-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175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Части речи. Глагол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Систематизация и обобщение знаний</w:t>
            </w:r>
          </w:p>
        </w:tc>
        <w:tc>
          <w:tcPr>
            <w:tcW w:w="4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47" w:lineRule="auto"/>
              <w:rPr>
                <w:sz w:val="20"/>
                <w:szCs w:val="20"/>
              </w:rPr>
            </w:pPr>
            <w:r w:rsidRPr="00D370A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Знать </w:t>
            </w:r>
            <w:r w:rsidRPr="00D370A2">
              <w:rPr>
                <w:rFonts w:ascii="Times New Roman" w:hAnsi="Times New Roman"/>
                <w:bCs/>
                <w:iCs/>
                <w:sz w:val="20"/>
                <w:szCs w:val="20"/>
              </w:rPr>
              <w:t>признаки глагола.</w:t>
            </w:r>
          </w:p>
          <w:p w:rsidR="00D370A2" w:rsidRPr="00D370A2" w:rsidRDefault="00D370A2" w:rsidP="007E4C79">
            <w:pPr>
              <w:pStyle w:val="Standard"/>
              <w:autoSpaceDE w:val="0"/>
              <w:spacing w:after="0" w:line="247" w:lineRule="auto"/>
              <w:rPr>
                <w:sz w:val="20"/>
                <w:szCs w:val="20"/>
              </w:rPr>
            </w:pPr>
            <w:proofErr w:type="gramStart"/>
            <w:r w:rsidRPr="00D370A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Уметь </w:t>
            </w:r>
            <w:r w:rsidRPr="00D370A2">
              <w:rPr>
                <w:rFonts w:ascii="Times New Roman" w:hAnsi="Times New Roman"/>
                <w:bCs/>
                <w:iCs/>
                <w:sz w:val="20"/>
                <w:szCs w:val="20"/>
              </w:rPr>
              <w:t>письменно изменять по вопросам глаголы; определять сказуемые в предложении; указывать лицо глаголов; употреблять формы будущего времени глаголов в любом числе и лице в речи; выполнять морфологический разбор глаголов: объяснять употребление заглавной буквы; записывать текст, употребляя глаголы в нужной форме числа и лица настоящего времени; подчеркивать подлежащее и сказуемое; сравнивать формы у подлежащего и у сказуемого;</w:t>
            </w:r>
            <w:proofErr w:type="gramEnd"/>
            <w:r w:rsidRPr="00D370A2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выполнять словообразовательный разбор глаголов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 xml:space="preserve">Глагол, значение и употребление. Изменение по временам. Изменение по лицам </w:t>
            </w:r>
            <w:r w:rsidRPr="00D370A2">
              <w:rPr>
                <w:rFonts w:ascii="Times New Roman" w:hAnsi="Times New Roman"/>
                <w:sz w:val="20"/>
                <w:szCs w:val="20"/>
              </w:rPr>
              <w:br/>
              <w:t>и числам в настоящем и будущем времени; по родам и числам в прошедшем времени. Неопределенная форма глагола</w:t>
            </w: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sz w:val="20"/>
                <w:szCs w:val="20"/>
              </w:rPr>
            </w:pPr>
            <w:proofErr w:type="gramStart"/>
            <w:r w:rsidRPr="00D370A2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D370A2">
              <w:rPr>
                <w:rFonts w:ascii="Times New Roman" w:hAnsi="Times New Roman"/>
                <w:sz w:val="20"/>
                <w:szCs w:val="20"/>
              </w:rPr>
              <w:t xml:space="preserve"> 18, 19, 23, 29, 53, 37, 38, 44, 39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 xml:space="preserve">Работа </w:t>
            </w:r>
            <w:r w:rsidRPr="00D370A2">
              <w:rPr>
                <w:rFonts w:ascii="Times New Roman" w:hAnsi="Times New Roman"/>
                <w:sz w:val="20"/>
                <w:szCs w:val="20"/>
              </w:rPr>
              <w:br/>
              <w:t>в парах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370A2" w:rsidRPr="00D370A2" w:rsidRDefault="00D370A2" w:rsidP="007E4C79">
            <w:pPr>
              <w:pStyle w:val="Standard"/>
              <w:autoSpaceDE w:val="0"/>
              <w:snapToGrid w:val="0"/>
              <w:spacing w:after="0" w:line="264" w:lineRule="auto"/>
              <w:rPr>
                <w:sz w:val="20"/>
                <w:szCs w:val="20"/>
              </w:rPr>
            </w:pPr>
            <w:r w:rsidRPr="00D370A2">
              <w:rPr>
                <w:rFonts w:ascii="Times New Roman" w:hAnsi="Times New Roman"/>
                <w:sz w:val="20"/>
                <w:szCs w:val="20"/>
              </w:rPr>
              <w:t>Морфологический разбор глаголов «Шаг за шагом»</w:t>
            </w:r>
          </w:p>
        </w:tc>
      </w:tr>
    </w:tbl>
    <w:p w:rsidR="00DA6DEB" w:rsidRPr="00D370A2" w:rsidRDefault="00DA6DEB">
      <w:pPr>
        <w:rPr>
          <w:sz w:val="20"/>
          <w:szCs w:val="20"/>
        </w:rPr>
      </w:pPr>
    </w:p>
    <w:sectPr w:rsidR="00DA6DEB" w:rsidRPr="00D370A2" w:rsidSect="00D370A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OfficinaSans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F4B19"/>
    <w:multiLevelType w:val="multilevel"/>
    <w:tmpl w:val="764E0BC8"/>
    <w:styleLink w:val="WW8Num3"/>
    <w:lvl w:ilvl="0">
      <w:start w:val="2"/>
      <w:numFmt w:val="decimal"/>
      <w:lvlText w:val="%1)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szCs w:val="14"/>
        <w:u w:val="none"/>
        <w:vertAlign w:val="baseline"/>
      </w:rPr>
    </w:lvl>
    <w:lvl w:ilvl="1">
      <w:numFmt w:val="decimal"/>
      <w:lvlText w:val="%2"/>
      <w:lvlJc w:val="left"/>
    </w:lvl>
    <w:lvl w:ilvl="2">
      <w:numFmt w:val="decimal"/>
      <w:lvlText w:val="%3"/>
      <w:lvlJc w:val="left"/>
    </w:lvl>
    <w:lvl w:ilvl="3">
      <w:numFmt w:val="decimal"/>
      <w:lvlText w:val="%4"/>
      <w:lvlJc w:val="left"/>
    </w:lvl>
    <w:lvl w:ilvl="4">
      <w:numFmt w:val="decimal"/>
      <w:lvlText w:val="%5"/>
      <w:lvlJc w:val="left"/>
    </w:lvl>
    <w:lvl w:ilvl="5">
      <w:numFmt w:val="decimal"/>
      <w:lvlText w:val="%6"/>
      <w:lvlJc w:val="left"/>
    </w:lvl>
    <w:lvl w:ilvl="6">
      <w:numFmt w:val="decimal"/>
      <w:lvlText w:val="%7"/>
      <w:lvlJc w:val="left"/>
    </w:lvl>
    <w:lvl w:ilvl="7">
      <w:numFmt w:val="decimal"/>
      <w:lvlText w:val="%8"/>
      <w:lvlJc w:val="left"/>
    </w:lvl>
    <w:lvl w:ilvl="8">
      <w:numFmt w:val="decimal"/>
      <w:lvlText w:val="%9"/>
      <w:lvlJc w:val="left"/>
    </w:lvl>
  </w:abstractNum>
  <w:abstractNum w:abstractNumId="1">
    <w:nsid w:val="42561AEB"/>
    <w:multiLevelType w:val="multilevel"/>
    <w:tmpl w:val="BCDE4AB4"/>
    <w:styleLink w:val="WW8Num2"/>
    <w:lvl w:ilvl="0">
      <w:start w:val="1"/>
      <w:numFmt w:val="decimal"/>
      <w:lvlText w:val="%1)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szCs w:val="14"/>
        <w:u w:val="none"/>
        <w:vertAlign w:val="baseline"/>
      </w:rPr>
    </w:lvl>
    <w:lvl w:ilvl="1">
      <w:numFmt w:val="decimal"/>
      <w:lvlText w:val="%2"/>
      <w:lvlJc w:val="left"/>
    </w:lvl>
    <w:lvl w:ilvl="2">
      <w:numFmt w:val="decimal"/>
      <w:lvlText w:val="%3"/>
      <w:lvlJc w:val="left"/>
    </w:lvl>
    <w:lvl w:ilvl="3">
      <w:numFmt w:val="decimal"/>
      <w:lvlText w:val="%4"/>
      <w:lvlJc w:val="left"/>
    </w:lvl>
    <w:lvl w:ilvl="4">
      <w:numFmt w:val="decimal"/>
      <w:lvlText w:val="%5"/>
      <w:lvlJc w:val="left"/>
    </w:lvl>
    <w:lvl w:ilvl="5">
      <w:numFmt w:val="decimal"/>
      <w:lvlText w:val="%6"/>
      <w:lvlJc w:val="left"/>
    </w:lvl>
    <w:lvl w:ilvl="6">
      <w:numFmt w:val="decimal"/>
      <w:lvlText w:val="%7"/>
      <w:lvlJc w:val="left"/>
    </w:lvl>
    <w:lvl w:ilvl="7">
      <w:numFmt w:val="decimal"/>
      <w:lvlText w:val="%8"/>
      <w:lvlJc w:val="left"/>
    </w:lvl>
    <w:lvl w:ilvl="8">
      <w:numFmt w:val="decimal"/>
      <w:lvlText w:val="%9"/>
      <w:lvlJc w:val="left"/>
    </w:lvl>
  </w:abstractNum>
  <w:abstractNum w:abstractNumId="2">
    <w:nsid w:val="681C5296"/>
    <w:multiLevelType w:val="multilevel"/>
    <w:tmpl w:val="11C4DC92"/>
    <w:styleLink w:val="WW8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370A2"/>
    <w:rsid w:val="00017019"/>
    <w:rsid w:val="000234F8"/>
    <w:rsid w:val="00043C6C"/>
    <w:rsid w:val="000851F3"/>
    <w:rsid w:val="0011747E"/>
    <w:rsid w:val="001C36A9"/>
    <w:rsid w:val="001C67DF"/>
    <w:rsid w:val="001E5575"/>
    <w:rsid w:val="00216DE9"/>
    <w:rsid w:val="002348A1"/>
    <w:rsid w:val="0024755A"/>
    <w:rsid w:val="00254631"/>
    <w:rsid w:val="00254844"/>
    <w:rsid w:val="00261D06"/>
    <w:rsid w:val="002D3B8A"/>
    <w:rsid w:val="002E6757"/>
    <w:rsid w:val="002E6824"/>
    <w:rsid w:val="0030432F"/>
    <w:rsid w:val="00317A19"/>
    <w:rsid w:val="00323260"/>
    <w:rsid w:val="00362A63"/>
    <w:rsid w:val="00370586"/>
    <w:rsid w:val="003B2C9A"/>
    <w:rsid w:val="003C232B"/>
    <w:rsid w:val="003F5962"/>
    <w:rsid w:val="004016DB"/>
    <w:rsid w:val="004021A7"/>
    <w:rsid w:val="00404583"/>
    <w:rsid w:val="00410CAD"/>
    <w:rsid w:val="00422B0E"/>
    <w:rsid w:val="00452AA8"/>
    <w:rsid w:val="00460A45"/>
    <w:rsid w:val="00467B90"/>
    <w:rsid w:val="004772B8"/>
    <w:rsid w:val="00486A7B"/>
    <w:rsid w:val="004B3ED0"/>
    <w:rsid w:val="004D12AA"/>
    <w:rsid w:val="004D17DB"/>
    <w:rsid w:val="004E4C70"/>
    <w:rsid w:val="004E6D9E"/>
    <w:rsid w:val="005438A8"/>
    <w:rsid w:val="00556A95"/>
    <w:rsid w:val="00565E81"/>
    <w:rsid w:val="005757C6"/>
    <w:rsid w:val="0061312B"/>
    <w:rsid w:val="00616C07"/>
    <w:rsid w:val="00617854"/>
    <w:rsid w:val="00627C50"/>
    <w:rsid w:val="00652991"/>
    <w:rsid w:val="00692CEB"/>
    <w:rsid w:val="006A1268"/>
    <w:rsid w:val="006C2336"/>
    <w:rsid w:val="006F5CF9"/>
    <w:rsid w:val="00711FF8"/>
    <w:rsid w:val="00723A01"/>
    <w:rsid w:val="00771104"/>
    <w:rsid w:val="00771A9F"/>
    <w:rsid w:val="00787935"/>
    <w:rsid w:val="007901B4"/>
    <w:rsid w:val="007B35F0"/>
    <w:rsid w:val="007B4223"/>
    <w:rsid w:val="007D2480"/>
    <w:rsid w:val="007D2CBD"/>
    <w:rsid w:val="007E7A1B"/>
    <w:rsid w:val="007E7E19"/>
    <w:rsid w:val="0081016C"/>
    <w:rsid w:val="00850EDD"/>
    <w:rsid w:val="00864F73"/>
    <w:rsid w:val="00865F72"/>
    <w:rsid w:val="00875E29"/>
    <w:rsid w:val="00880568"/>
    <w:rsid w:val="00882BB6"/>
    <w:rsid w:val="008C13AF"/>
    <w:rsid w:val="008D4B3F"/>
    <w:rsid w:val="008D5A80"/>
    <w:rsid w:val="008E6EAE"/>
    <w:rsid w:val="008E7CC1"/>
    <w:rsid w:val="008F2497"/>
    <w:rsid w:val="008F40F0"/>
    <w:rsid w:val="00902B50"/>
    <w:rsid w:val="00922E2B"/>
    <w:rsid w:val="00940E81"/>
    <w:rsid w:val="00960DAB"/>
    <w:rsid w:val="00970EB1"/>
    <w:rsid w:val="00981BA1"/>
    <w:rsid w:val="00997BD8"/>
    <w:rsid w:val="009B5927"/>
    <w:rsid w:val="009C145C"/>
    <w:rsid w:val="009C394A"/>
    <w:rsid w:val="009D7FA4"/>
    <w:rsid w:val="00A231AA"/>
    <w:rsid w:val="00A57589"/>
    <w:rsid w:val="00A8331E"/>
    <w:rsid w:val="00AF37F7"/>
    <w:rsid w:val="00B41F50"/>
    <w:rsid w:val="00B42DF5"/>
    <w:rsid w:val="00B52547"/>
    <w:rsid w:val="00B550BB"/>
    <w:rsid w:val="00B57108"/>
    <w:rsid w:val="00B845D7"/>
    <w:rsid w:val="00B95C02"/>
    <w:rsid w:val="00BB6E79"/>
    <w:rsid w:val="00BE106D"/>
    <w:rsid w:val="00C421B4"/>
    <w:rsid w:val="00C43A67"/>
    <w:rsid w:val="00C648C6"/>
    <w:rsid w:val="00C85CFC"/>
    <w:rsid w:val="00CD6387"/>
    <w:rsid w:val="00CE618C"/>
    <w:rsid w:val="00CF481A"/>
    <w:rsid w:val="00CF6C2D"/>
    <w:rsid w:val="00D079AC"/>
    <w:rsid w:val="00D3361E"/>
    <w:rsid w:val="00D370A2"/>
    <w:rsid w:val="00D93D90"/>
    <w:rsid w:val="00D94306"/>
    <w:rsid w:val="00DA6DEB"/>
    <w:rsid w:val="00DD6CE3"/>
    <w:rsid w:val="00DE04D6"/>
    <w:rsid w:val="00E21246"/>
    <w:rsid w:val="00E40B2C"/>
    <w:rsid w:val="00E5383D"/>
    <w:rsid w:val="00E81A25"/>
    <w:rsid w:val="00EB0B1F"/>
    <w:rsid w:val="00ED1780"/>
    <w:rsid w:val="00EF6B7A"/>
    <w:rsid w:val="00F11FB7"/>
    <w:rsid w:val="00F16E0C"/>
    <w:rsid w:val="00F27A45"/>
    <w:rsid w:val="00F30191"/>
    <w:rsid w:val="00F33BE4"/>
    <w:rsid w:val="00F52F22"/>
    <w:rsid w:val="00F60D5F"/>
    <w:rsid w:val="00F803AC"/>
    <w:rsid w:val="00F85553"/>
    <w:rsid w:val="00F94A3B"/>
    <w:rsid w:val="00F97DAA"/>
    <w:rsid w:val="00FA3CB7"/>
    <w:rsid w:val="00FA5942"/>
    <w:rsid w:val="00FD34B9"/>
    <w:rsid w:val="00FF3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DEB"/>
  </w:style>
  <w:style w:type="paragraph" w:styleId="6">
    <w:name w:val="heading 6"/>
    <w:basedOn w:val="a"/>
    <w:next w:val="a"/>
    <w:link w:val="60"/>
    <w:qFormat/>
    <w:rsid w:val="00D370A2"/>
    <w:pPr>
      <w:keepNext/>
      <w:spacing w:after="0" w:line="240" w:lineRule="auto"/>
      <w:outlineLvl w:val="5"/>
    </w:pPr>
    <w:rPr>
      <w:rFonts w:ascii="Arial Narrow" w:eastAsia="Times New Roman" w:hAnsi="Arial Narrow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D370A2"/>
    <w:rPr>
      <w:rFonts w:ascii="Arial Narrow" w:eastAsia="Times New Roman" w:hAnsi="Arial Narrow" w:cs="Times New Roman"/>
      <w:b/>
      <w:bCs/>
      <w:sz w:val="28"/>
      <w:szCs w:val="24"/>
      <w:lang w:eastAsia="ru-RU"/>
    </w:rPr>
  </w:style>
  <w:style w:type="character" w:customStyle="1" w:styleId="-05">
    <w:name w:val="-0.5"/>
    <w:rsid w:val="00D370A2"/>
  </w:style>
  <w:style w:type="paragraph" w:customStyle="1" w:styleId="2">
    <w:name w:val="2"/>
    <w:basedOn w:val="a"/>
    <w:rsid w:val="00D370A2"/>
    <w:pPr>
      <w:widowControl w:val="0"/>
      <w:autoSpaceDE w:val="0"/>
      <w:autoSpaceDN w:val="0"/>
      <w:spacing w:after="0" w:line="240" w:lineRule="auto"/>
    </w:pPr>
    <w:rPr>
      <w:rFonts w:ascii="OfficinaSansCTT" w:eastAsia="Times New Roman" w:hAnsi="OfficinaSansCTT" w:cs="Times New Roman"/>
      <w:b/>
      <w:bCs/>
      <w:color w:val="000000"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D370A2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D370A2"/>
    <w:rPr>
      <w:rFonts w:ascii="Arial" w:eastAsia="Times New Roman" w:hAnsi="Arial" w:cs="Arial"/>
      <w:b/>
      <w:bCs/>
      <w:sz w:val="28"/>
      <w:szCs w:val="24"/>
      <w:lang w:eastAsia="ru-RU"/>
    </w:rPr>
  </w:style>
  <w:style w:type="paragraph" w:customStyle="1" w:styleId="Standard">
    <w:name w:val="Standard"/>
    <w:rsid w:val="00D370A2"/>
    <w:pPr>
      <w:suppressAutoHyphens/>
      <w:autoSpaceDN w:val="0"/>
      <w:textAlignment w:val="baseline"/>
    </w:pPr>
    <w:rPr>
      <w:rFonts w:ascii="Calibri" w:eastAsia="Calibri" w:hAnsi="Calibri" w:cs="Calibri"/>
      <w:kern w:val="3"/>
      <w:lang w:eastAsia="zh-CN"/>
    </w:rPr>
  </w:style>
  <w:style w:type="paragraph" w:customStyle="1" w:styleId="Textbody">
    <w:name w:val="Text body"/>
    <w:basedOn w:val="Standard"/>
    <w:rsid w:val="00D370A2"/>
    <w:pPr>
      <w:spacing w:after="120"/>
    </w:pPr>
  </w:style>
  <w:style w:type="paragraph" w:styleId="a5">
    <w:name w:val="List"/>
    <w:basedOn w:val="Textbody"/>
    <w:rsid w:val="00D370A2"/>
    <w:rPr>
      <w:rFonts w:ascii="Arial" w:hAnsi="Arial" w:cs="Mangal"/>
    </w:rPr>
  </w:style>
  <w:style w:type="paragraph" w:customStyle="1" w:styleId="Caption">
    <w:name w:val="Caption"/>
    <w:basedOn w:val="Standard"/>
    <w:rsid w:val="00D370A2"/>
    <w:pPr>
      <w:suppressLineNumbers/>
      <w:spacing w:before="120" w:after="120"/>
    </w:pPr>
    <w:rPr>
      <w:rFonts w:ascii="Arial" w:hAnsi="Arial" w:cs="Mangal"/>
      <w:i/>
      <w:iCs/>
      <w:sz w:val="24"/>
      <w:szCs w:val="24"/>
    </w:rPr>
  </w:style>
  <w:style w:type="paragraph" w:customStyle="1" w:styleId="Index">
    <w:name w:val="Index"/>
    <w:basedOn w:val="Standard"/>
    <w:rsid w:val="00D370A2"/>
    <w:pPr>
      <w:suppressLineNumbers/>
    </w:pPr>
    <w:rPr>
      <w:rFonts w:ascii="Arial" w:hAnsi="Arial" w:cs="Mangal"/>
    </w:rPr>
  </w:style>
  <w:style w:type="paragraph" w:customStyle="1" w:styleId="61">
    <w:name w:val="Основной текст6"/>
    <w:basedOn w:val="Standard"/>
    <w:rsid w:val="00D370A2"/>
    <w:pPr>
      <w:shd w:val="clear" w:color="auto" w:fill="FFFFFF"/>
      <w:spacing w:after="0" w:line="0" w:lineRule="atLeast"/>
    </w:pPr>
    <w:rPr>
      <w:rFonts w:ascii="Bookman Old Style" w:eastAsia="Bookman Old Style" w:hAnsi="Bookman Old Style" w:cs="Bookman Old Style"/>
      <w:sz w:val="14"/>
      <w:szCs w:val="14"/>
    </w:rPr>
  </w:style>
  <w:style w:type="paragraph" w:customStyle="1" w:styleId="3">
    <w:name w:val="Основной текст (3)"/>
    <w:basedOn w:val="Standard"/>
    <w:rsid w:val="00D370A2"/>
    <w:pPr>
      <w:shd w:val="clear" w:color="auto" w:fill="FFFFFF"/>
      <w:spacing w:before="120" w:after="0" w:line="187" w:lineRule="exact"/>
    </w:pPr>
    <w:rPr>
      <w:rFonts w:ascii="Bookman Old Style" w:eastAsia="Bookman Old Style" w:hAnsi="Bookman Old Style" w:cs="Bookman Old Style"/>
      <w:sz w:val="14"/>
      <w:szCs w:val="14"/>
    </w:rPr>
  </w:style>
  <w:style w:type="paragraph" w:styleId="a6">
    <w:name w:val="List Paragraph"/>
    <w:basedOn w:val="Standard"/>
    <w:rsid w:val="00D370A2"/>
    <w:pPr>
      <w:ind w:left="720"/>
    </w:pPr>
  </w:style>
  <w:style w:type="paragraph" w:customStyle="1" w:styleId="TableContents">
    <w:name w:val="Table Contents"/>
    <w:basedOn w:val="Standard"/>
    <w:rsid w:val="00D370A2"/>
    <w:pPr>
      <w:suppressLineNumbers/>
    </w:pPr>
  </w:style>
  <w:style w:type="paragraph" w:customStyle="1" w:styleId="TableHeading">
    <w:name w:val="Table Heading"/>
    <w:basedOn w:val="TableContents"/>
    <w:rsid w:val="00D370A2"/>
    <w:pPr>
      <w:jc w:val="center"/>
    </w:pPr>
    <w:rPr>
      <w:b/>
      <w:bCs/>
    </w:rPr>
  </w:style>
  <w:style w:type="character" w:customStyle="1" w:styleId="WW8Num2z0">
    <w:name w:val="WW8Num2z0"/>
    <w:rsid w:val="00D370A2"/>
    <w:rPr>
      <w:rFonts w:ascii="Bookman Old Style" w:eastAsia="Bookman Old Style" w:hAnsi="Bookman Old Style" w:cs="Bookman Old Style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4"/>
      <w:szCs w:val="14"/>
      <w:u w:val="none"/>
      <w:vertAlign w:val="baseline"/>
    </w:rPr>
  </w:style>
  <w:style w:type="character" w:customStyle="1" w:styleId="WW8Num3z0">
    <w:name w:val="WW8Num3z0"/>
    <w:rsid w:val="00D370A2"/>
    <w:rPr>
      <w:rFonts w:ascii="Bookman Old Style" w:eastAsia="Bookman Old Style" w:hAnsi="Bookman Old Style" w:cs="Bookman Old Style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4"/>
      <w:szCs w:val="14"/>
      <w:u w:val="none"/>
      <w:vertAlign w:val="baseline"/>
    </w:rPr>
  </w:style>
  <w:style w:type="character" w:customStyle="1" w:styleId="a7">
    <w:name w:val="Основной текст_"/>
    <w:basedOn w:val="a0"/>
    <w:rsid w:val="00D370A2"/>
    <w:rPr>
      <w:rFonts w:ascii="Bookman Old Style" w:eastAsia="Bookman Old Style" w:hAnsi="Bookman Old Style" w:cs="Bookman Old Style"/>
      <w:sz w:val="14"/>
      <w:szCs w:val="14"/>
      <w:shd w:val="clear" w:color="auto" w:fill="FFFFFF"/>
    </w:rPr>
  </w:style>
  <w:style w:type="character" w:customStyle="1" w:styleId="20">
    <w:name w:val="Основной текст2"/>
    <w:basedOn w:val="a7"/>
    <w:rsid w:val="00D370A2"/>
  </w:style>
  <w:style w:type="character" w:customStyle="1" w:styleId="a8">
    <w:name w:val="Основной текст + Курсив"/>
    <w:basedOn w:val="a7"/>
    <w:rsid w:val="00D370A2"/>
    <w:rPr>
      <w:i/>
      <w:iCs/>
    </w:rPr>
  </w:style>
  <w:style w:type="character" w:customStyle="1" w:styleId="30">
    <w:name w:val="Основной текст (3)_"/>
    <w:basedOn w:val="a0"/>
    <w:rsid w:val="00D370A2"/>
    <w:rPr>
      <w:rFonts w:ascii="Bookman Old Style" w:eastAsia="Bookman Old Style" w:hAnsi="Bookman Old Style" w:cs="Bookman Old Style"/>
      <w:sz w:val="14"/>
      <w:szCs w:val="14"/>
      <w:shd w:val="clear" w:color="auto" w:fill="FFFFFF"/>
    </w:rPr>
  </w:style>
  <w:style w:type="character" w:customStyle="1" w:styleId="31">
    <w:name w:val="Основной текст (3) + Не курсив"/>
    <w:basedOn w:val="30"/>
    <w:rsid w:val="00D370A2"/>
    <w:rPr>
      <w:i/>
      <w:iCs/>
    </w:rPr>
  </w:style>
  <w:style w:type="character" w:customStyle="1" w:styleId="1">
    <w:name w:val="Основной текст1"/>
    <w:basedOn w:val="a7"/>
    <w:rsid w:val="00D370A2"/>
    <w:rPr>
      <w:b w:val="0"/>
      <w:bCs w:val="0"/>
      <w:i w:val="0"/>
      <w:iCs w:val="0"/>
      <w:caps w:val="0"/>
      <w:smallCaps w:val="0"/>
      <w:strike w:val="0"/>
      <w:dstrike w:val="0"/>
      <w:spacing w:val="0"/>
    </w:rPr>
  </w:style>
  <w:style w:type="character" w:customStyle="1" w:styleId="65pt">
    <w:name w:val="Основной текст + 6;5 pt"/>
    <w:basedOn w:val="a7"/>
    <w:rsid w:val="00D370A2"/>
    <w:rPr>
      <w:b w:val="0"/>
      <w:bCs w:val="0"/>
      <w:i w:val="0"/>
      <w:iCs w:val="0"/>
      <w:caps w:val="0"/>
      <w:smallCaps w:val="0"/>
      <w:strike w:val="0"/>
      <w:dstrike w:val="0"/>
      <w:spacing w:val="0"/>
      <w:sz w:val="13"/>
      <w:szCs w:val="13"/>
    </w:rPr>
  </w:style>
  <w:style w:type="character" w:customStyle="1" w:styleId="32">
    <w:name w:val="Основной текст3"/>
    <w:basedOn w:val="a7"/>
    <w:rsid w:val="00D370A2"/>
    <w:rPr>
      <w:b w:val="0"/>
      <w:bCs w:val="0"/>
      <w:i w:val="0"/>
      <w:iCs w:val="0"/>
      <w:caps w:val="0"/>
      <w:smallCaps w:val="0"/>
      <w:strike w:val="0"/>
      <w:dstrike w:val="0"/>
      <w:spacing w:val="0"/>
    </w:rPr>
  </w:style>
  <w:style w:type="character" w:customStyle="1" w:styleId="4">
    <w:name w:val="Основной текст4"/>
    <w:basedOn w:val="a7"/>
    <w:rsid w:val="00D370A2"/>
    <w:rPr>
      <w:b w:val="0"/>
      <w:bCs w:val="0"/>
      <w:i w:val="0"/>
      <w:iCs w:val="0"/>
      <w:caps w:val="0"/>
      <w:smallCaps w:val="0"/>
      <w:strike w:val="0"/>
      <w:dstrike w:val="0"/>
      <w:spacing w:val="0"/>
    </w:rPr>
  </w:style>
  <w:style w:type="numbering" w:customStyle="1" w:styleId="WW8Num1">
    <w:name w:val="WW8Num1"/>
    <w:basedOn w:val="a2"/>
    <w:rsid w:val="00D370A2"/>
    <w:pPr>
      <w:numPr>
        <w:numId w:val="1"/>
      </w:numPr>
    </w:pPr>
  </w:style>
  <w:style w:type="numbering" w:customStyle="1" w:styleId="WW8Num2">
    <w:name w:val="WW8Num2"/>
    <w:basedOn w:val="a2"/>
    <w:rsid w:val="00D370A2"/>
    <w:pPr>
      <w:numPr>
        <w:numId w:val="2"/>
      </w:numPr>
    </w:pPr>
  </w:style>
  <w:style w:type="numbering" w:customStyle="1" w:styleId="WW8Num3">
    <w:name w:val="WW8Num3"/>
    <w:basedOn w:val="a2"/>
    <w:rsid w:val="00D370A2"/>
    <w:pPr>
      <w:numPr>
        <w:numId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53</Pages>
  <Words>14364</Words>
  <Characters>81880</Characters>
  <Application>Microsoft Office Word</Application>
  <DocSecurity>0</DocSecurity>
  <Lines>682</Lines>
  <Paragraphs>192</Paragraphs>
  <ScaleCrop>false</ScaleCrop>
  <Company>Microsoft</Company>
  <LinksUpToDate>false</LinksUpToDate>
  <CharactersWithSpaces>96052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</cp:lastModifiedBy>
  <cp:revision>1</cp:revision>
  <dcterms:created xsi:type="dcterms:W3CDTF">2013-08-27T16:46:00Z</dcterms:created>
  <dcterms:modified xsi:type="dcterms:W3CDTF">2013-08-27T18:17:00Z</dcterms:modified>
</cp:coreProperties>
</file>