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C8" w:rsidRDefault="00364CC8" w:rsidP="00364C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урока русского языка на основе системно- </w:t>
      </w:r>
      <w:proofErr w:type="spellStart"/>
      <w:r>
        <w:rPr>
          <w:rFonts w:ascii="Times New Roman" w:hAnsi="Times New Roman"/>
          <w:b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подхода в условиях реализации ФГОС </w:t>
      </w:r>
    </w:p>
    <w:p w:rsidR="00364CC8" w:rsidRDefault="00364CC8" w:rsidP="00364C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5 классе по теме: «Буквы Е-И  в корнях  ЧЕТ-ЧИТ, СТЕЛ-СТИЛ, БЛЕСТ-БЛИСТ, ПЕР-ПИР и др. ».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>: урок «открытия» нового знания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Деятельностная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цель: </w:t>
      </w:r>
      <w:r>
        <w:rPr>
          <w:rFonts w:ascii="Times New Roman" w:hAnsi="Times New Roman"/>
          <w:sz w:val="28"/>
          <w:szCs w:val="28"/>
        </w:rPr>
        <w:t>формирование у учащихся  умений реализации нового способа действия: умения определять написание Е-И  в корнях  с чередованием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Содержательная цель:  </w:t>
      </w:r>
      <w:r>
        <w:rPr>
          <w:rFonts w:ascii="Times New Roman" w:hAnsi="Times New Roman"/>
          <w:sz w:val="28"/>
          <w:szCs w:val="28"/>
        </w:rPr>
        <w:t>расширение понятийной  базы за счет включения в нее новых элементов: чередование Е-И в корнях слов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урока: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представление о способе выбора написания Е-И  в корнях  ЧЕТ-ЧИТ, СТЕЛ-СТИЛ, БЛЕСТ-БЛИСТ, ПЕР-ПИР и др.;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комментировать условия написания Е-И  в корнях  ЧЕТ-ЧИТ, СТЕЛ-СТИЛ, БЛЕСТ-БЛИСТ, ПЕР-ПИР и др.;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орфографическую зоркость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монологическую речь.</w:t>
      </w:r>
    </w:p>
    <w:p w:rsidR="00364CC8" w:rsidRDefault="00364CC8" w:rsidP="00364CC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урока:</w:t>
      </w:r>
    </w:p>
    <w:p w:rsidR="00364CC8" w:rsidRDefault="00364CC8" w:rsidP="00364CC8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 Этап мотивации.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приветствует детей, высказывает  добрые пожелания, т.о. создается положительный эмоциональный фон.</w:t>
      </w:r>
    </w:p>
    <w:p w:rsidR="00364CC8" w:rsidRP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с какой целью вы сегодня пришли на урок? (Получить новые знания.)</w:t>
      </w:r>
    </w:p>
    <w:p w:rsidR="00364CC8" w:rsidRDefault="00364CC8" w:rsidP="00364C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 Монтеню принадлежат такие слова: «Не представляю себе, как можно довольствоваться знаниями, полученными из вторых рук; хотя чужое знание может нас кое-чему научить, мудр бываешь лишь собственной мудростью». Как вы понимаете это высказывание? (Новые знания интереснее отрывать самому, самостоятельный способ получения новых знаний более ценен для человека.) </w:t>
      </w:r>
    </w:p>
    <w:p w:rsidR="00364CC8" w:rsidRDefault="00364CC8" w:rsidP="00364C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Я предлагаю вам сегодня на уроке последовать примеру М. Монтеня, известного</w:t>
      </w:r>
      <w:r>
        <w:rPr>
          <w:rFonts w:ascii="Times New Roman" w:hAnsi="Times New Roman"/>
          <w:sz w:val="28"/>
          <w:szCs w:val="28"/>
        </w:rPr>
        <w:t xml:space="preserve">  французского писателя и философа эпохи Возрождения.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4CC8" w:rsidRDefault="00364CC8" w:rsidP="00364C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4CC8" w:rsidRDefault="00364CC8" w:rsidP="00364CC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2. Актуализация и пробное учебное действие.</w:t>
      </w:r>
    </w:p>
    <w:p w:rsidR="00364CC8" w:rsidRDefault="00364CC8" w:rsidP="00364CC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Актуализация</w:t>
      </w:r>
    </w:p>
    <w:p w:rsidR="00364CC8" w:rsidRDefault="00364CC8" w:rsidP="00364C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мы с вами продолжаем изучать «Орфографию».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каким важным понятием мы познакомились на предыдущих уроках? (Орфограмма)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такое орфограмма? (</w:t>
      </w:r>
      <w:proofErr w:type="spellStart"/>
      <w:r>
        <w:rPr>
          <w:rFonts w:ascii="Times New Roman" w:hAnsi="Times New Roman"/>
          <w:sz w:val="28"/>
          <w:szCs w:val="28"/>
        </w:rPr>
        <w:t>Ошибкоопасное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место)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Перечислите, какие орфограммы в корне мы уже изучили? 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правописанием каких корней мы познакомились на предыдущих уроках? (</w:t>
      </w:r>
      <w:proofErr w:type="spellStart"/>
      <w:r>
        <w:rPr>
          <w:rFonts w:ascii="Times New Roman" w:hAnsi="Times New Roman"/>
          <w:sz w:val="28"/>
          <w:szCs w:val="28"/>
        </w:rPr>
        <w:t>раст-ращ-рос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гар-гор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зар-зор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кас-кос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лаг-лож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предлагаю вам выполнить следующее задание: разделите данные слова на группы, обоснуйте свое решение, вставьте пропущенные буквы, графически выделив условия выбора той или иной орфограммы: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Д..</w:t>
      </w:r>
      <w:proofErr w:type="spellStart"/>
      <w:r>
        <w:rPr>
          <w:rFonts w:ascii="Times New Roman" w:hAnsi="Times New Roman"/>
          <w:sz w:val="28"/>
          <w:szCs w:val="28"/>
        </w:rPr>
        <w:t>ревья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зар</w:t>
      </w:r>
      <w:proofErr w:type="spellEnd"/>
      <w:r>
        <w:rPr>
          <w:rFonts w:ascii="Times New Roman" w:hAnsi="Times New Roman"/>
          <w:sz w:val="28"/>
          <w:szCs w:val="28"/>
        </w:rPr>
        <w:t xml:space="preserve">..стают,  р.сточек, </w:t>
      </w:r>
      <w:proofErr w:type="spellStart"/>
      <w:r>
        <w:rPr>
          <w:rFonts w:ascii="Times New Roman" w:hAnsi="Times New Roman"/>
          <w:sz w:val="28"/>
          <w:szCs w:val="28"/>
        </w:rPr>
        <w:t>предл.жить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сг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рело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ря</w:t>
      </w:r>
      <w:proofErr w:type="spellEnd"/>
      <w:r>
        <w:rPr>
          <w:rFonts w:ascii="Times New Roman" w:hAnsi="Times New Roman"/>
          <w:sz w:val="28"/>
          <w:szCs w:val="28"/>
        </w:rPr>
        <w:t>, л..</w:t>
      </w:r>
      <w:proofErr w:type="spellStart"/>
      <w:r>
        <w:rPr>
          <w:rFonts w:ascii="Times New Roman" w:hAnsi="Times New Roman"/>
          <w:sz w:val="28"/>
          <w:szCs w:val="28"/>
        </w:rPr>
        <w:t>дяной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выр.с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 какие группы разделили слова и почему? (Слова с проверяемой безударной гласной в корне и слова с чередованием в корне). Объясните выбор орфограммы.</w:t>
      </w:r>
    </w:p>
    <w:p w:rsidR="00364CC8" w:rsidRDefault="00364CC8" w:rsidP="00364CC8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Пробное действие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сейчас попробуем выполнить ту же работу с другими словами (зам..рать –зам..</w:t>
      </w:r>
      <w:proofErr w:type="spellStart"/>
      <w:r>
        <w:rPr>
          <w:rFonts w:ascii="Times New Roman" w:hAnsi="Times New Roman"/>
          <w:sz w:val="28"/>
          <w:szCs w:val="28"/>
        </w:rPr>
        <w:t>реть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перет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реть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перет</w:t>
      </w:r>
      <w:proofErr w:type="spellEnd"/>
      <w:r>
        <w:rPr>
          <w:rFonts w:ascii="Times New Roman" w:hAnsi="Times New Roman"/>
          <w:sz w:val="28"/>
          <w:szCs w:val="28"/>
        </w:rPr>
        <w:t>…рать).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справились с заданием? (Возникли затруднения). Какие затруднения? Почему они возникли? Хватает ли нам знаний, чтобы выполнить данное задание?  (Учащиеся не знают, как правильно написать корни с чередованием  букв  Е-И).  </w:t>
      </w:r>
    </w:p>
    <w:p w:rsidR="00364CC8" w:rsidRDefault="00364CC8" w:rsidP="00364CC8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3. Выявление места и причины затруднения.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подумаем, как мы действовали до этого ряда слов? (выделяли корень, далее определяли способ проверки орфограммы. Можем ли мы действовать по данному алгоритму? (Ответы учащихся неоднозначны.)</w:t>
      </w:r>
    </w:p>
    <w:p w:rsidR="00364CC8" w:rsidRDefault="00364CC8" w:rsidP="00364CC8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4. Построение проекта выхода из затруднения. 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Итак, какова наша с вами учебная задача? Что сегодня предстоит нам выяснить?  (Дети формулируют тему урока, затем учитель записывает ее на доске, а учащиеся – в тетради.)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Каким способом мы попытаемся  добыть новые знания? (Способом уточнения, т.е. новые действия мы будем конструировать из ранее изученных на основе наблюдения над языковым материалом)</w:t>
      </w:r>
    </w:p>
    <w:p w:rsidR="00364CC8" w:rsidRDefault="00364CC8" w:rsidP="00364CC8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5. Реализация построенного проекта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выдвигают гипотезы: </w:t>
      </w:r>
    </w:p>
    <w:p w:rsidR="00364CC8" w:rsidRDefault="00364CC8" w:rsidP="00364CC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Проверить орфограмму можно сильной позицией. </w:t>
      </w:r>
    </w:p>
    <w:p w:rsidR="00364CC8" w:rsidRDefault="00364CC8" w:rsidP="00364CC8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Выбор гласной зависит от  последующей буквы или ударения.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учитель  предлагает учащимся по группам проанализировать языковой материал, чтобы обосновать гипотезы. Каждая группа работает над 2 парами слов с одним и тем же корнем. 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 вами правильно написанные слова. Прочитайте их, запишите, выделите корень, сравните их и выведите явно видимую закономерность в правописании.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гр.: подстелить–подстилать, </w:t>
      </w:r>
      <w:proofErr w:type="spellStart"/>
      <w:r>
        <w:rPr>
          <w:rFonts w:ascii="Times New Roman" w:hAnsi="Times New Roman"/>
          <w:sz w:val="28"/>
          <w:szCs w:val="28"/>
        </w:rPr>
        <w:t>застелить-застилать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гр.: блестеть-блистать, заблестел-заблистал;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гр.: </w:t>
      </w:r>
      <w:proofErr w:type="spellStart"/>
      <w:r>
        <w:rPr>
          <w:rFonts w:ascii="Times New Roman" w:hAnsi="Times New Roman"/>
          <w:sz w:val="28"/>
          <w:szCs w:val="28"/>
        </w:rPr>
        <w:t>запереть-запирать</w:t>
      </w:r>
      <w:proofErr w:type="spellEnd"/>
      <w:r>
        <w:rPr>
          <w:rFonts w:ascii="Times New Roman" w:hAnsi="Times New Roman"/>
          <w:sz w:val="28"/>
          <w:szCs w:val="28"/>
        </w:rPr>
        <w:t>, отпер–отпирал;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гр.: </w:t>
      </w:r>
      <w:proofErr w:type="spellStart"/>
      <w:r>
        <w:rPr>
          <w:rFonts w:ascii="Times New Roman" w:hAnsi="Times New Roman"/>
          <w:sz w:val="28"/>
          <w:szCs w:val="28"/>
        </w:rPr>
        <w:t>соберут-собирать</w:t>
      </w:r>
      <w:proofErr w:type="spellEnd"/>
      <w:r>
        <w:rPr>
          <w:rFonts w:ascii="Times New Roman" w:hAnsi="Times New Roman"/>
          <w:sz w:val="28"/>
          <w:szCs w:val="28"/>
        </w:rPr>
        <w:t>, разберем- разбирали;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гр.: </w:t>
      </w:r>
      <w:proofErr w:type="spellStart"/>
      <w:r>
        <w:rPr>
          <w:rFonts w:ascii="Times New Roman" w:hAnsi="Times New Roman"/>
          <w:sz w:val="28"/>
          <w:szCs w:val="28"/>
        </w:rPr>
        <w:t>протереть-протирать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вытереть-вытирать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гр.: </w:t>
      </w:r>
      <w:proofErr w:type="spellStart"/>
      <w:r>
        <w:rPr>
          <w:rFonts w:ascii="Times New Roman" w:hAnsi="Times New Roman"/>
          <w:sz w:val="28"/>
          <w:szCs w:val="28"/>
        </w:rPr>
        <w:t>разжигать-разжечь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зажег-зажигать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гр.: </w:t>
      </w:r>
      <w:proofErr w:type="spellStart"/>
      <w:r>
        <w:rPr>
          <w:rFonts w:ascii="Times New Roman" w:hAnsi="Times New Roman"/>
          <w:sz w:val="28"/>
          <w:szCs w:val="28"/>
        </w:rPr>
        <w:t>задеру-задирать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отдирать-отдеру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гр.: </w:t>
      </w:r>
      <w:proofErr w:type="spellStart"/>
      <w:r>
        <w:rPr>
          <w:rFonts w:ascii="Times New Roman" w:hAnsi="Times New Roman"/>
          <w:sz w:val="28"/>
          <w:szCs w:val="28"/>
        </w:rPr>
        <w:t>замереть-замирать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отмирать-отмереть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справились с заданием? (Да.) Можем ответить, от чего зависит правописание букв Е-И в корнях ЧЕТ-ЧИТ, СТЕЛ-СТИЛ, БЛЕСТ-БЛИСТ, ПЕР-ПИР и др.?  (Да.)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Новый способ действий фиксируется в речи и </w:t>
      </w:r>
      <w:proofErr w:type="spellStart"/>
      <w:r>
        <w:rPr>
          <w:rFonts w:ascii="Times New Roman" w:hAnsi="Times New Roman"/>
          <w:sz w:val="28"/>
          <w:szCs w:val="28"/>
        </w:rPr>
        <w:t>знаково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нужно сделать, чтобы правильно выбрать гласную? </w:t>
      </w:r>
    </w:p>
    <w:p w:rsidR="00364CC8" w:rsidRDefault="00364CC8" w:rsidP="00364CC8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3" type="#_x0000_t67" style="position:absolute;left:0;text-align:left;margin-left:225pt;margin-top:13.65pt;width:8.9pt;height:17.95pt;z-index:251658240"/>
        </w:pict>
      </w:r>
      <w:r>
        <w:rPr>
          <w:rFonts w:ascii="Times New Roman" w:hAnsi="Times New Roman"/>
          <w:b/>
          <w:i/>
          <w:sz w:val="28"/>
          <w:szCs w:val="28"/>
        </w:rPr>
        <w:t>Выделить корень</w:t>
      </w:r>
    </w:p>
    <w:p w:rsidR="00364CC8" w:rsidRDefault="00364CC8" w:rsidP="00364CC8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  <w:pict>
          <v:group id="_x0000_s1030" editas="canvas" style="width:27pt;height:27pt;mso-position-horizontal-relative:char;mso-position-vertical-relative:line" coordorigin="5810,3786" coordsize="424,41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5810;top:3786;width:424;height:418" o:preferrelative="f">
              <v:fill o:detectmouseclick="t"/>
              <v:path o:extrusionok="t" o:connecttype="none"/>
            </v:shape>
            <w10:wrap type="none"/>
            <w10:anchorlock/>
          </v:group>
        </w:pict>
      </w:r>
      <w:r>
        <w:rPr>
          <w:rFonts w:ascii="Times New Roman" w:hAnsi="Times New Roman"/>
          <w:b/>
          <w:i/>
          <w:sz w:val="28"/>
          <w:szCs w:val="28"/>
        </w:rPr>
        <w:t>Подчеркнуть слабую позицию одной чертой</w:t>
      </w:r>
    </w:p>
    <w:p w:rsidR="00364CC8" w:rsidRDefault="00364CC8" w:rsidP="00364CC8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lastRenderedPageBreak/>
        <w:pict>
          <v:shape id="_x0000_s1044" type="#_x0000_t67" style="position:absolute;left:0;text-align:left;margin-left:234pt;margin-top:0;width:9pt;height:18pt;z-index:251658240"/>
        </w:pict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  <w:pict>
          <v:group id="_x0000_s1028" editas="canvas" style="width:27pt;height:36pt;mso-position-horizontal-relative:char;mso-position-vertical-relative:line" coordorigin="5669,133" coordsize="424,557">
            <o:lock v:ext="edit" aspectratio="t"/>
            <v:shape id="_x0000_s1029" type="#_x0000_t75" style="position:absolute;left:5669;top:133;width:424;height:557" o:preferrelative="f">
              <v:fill o:detectmouseclick="t"/>
              <v:path o:extrusionok="t" o:connecttype="none"/>
            </v:shape>
            <w10:wrap type="none"/>
            <w10:anchorlock/>
          </v:group>
        </w:pict>
      </w:r>
      <w:r>
        <w:rPr>
          <w:rFonts w:ascii="Times New Roman" w:hAnsi="Times New Roman"/>
          <w:b/>
          <w:i/>
          <w:sz w:val="28"/>
          <w:szCs w:val="28"/>
        </w:rPr>
        <w:t>Выбрать способ проверки слабой позиции (безударная гласная, чередование О-А, Е-И)</w:t>
      </w:r>
    </w:p>
    <w:p w:rsidR="00364CC8" w:rsidRDefault="00364CC8" w:rsidP="00364CC8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pict>
          <v:shape id="_x0000_s1045" type="#_x0000_t67" style="position:absolute;left:0;text-align:left;margin-left:234pt;margin-top:1.65pt;width:9.05pt;height:17.95pt;z-index:251658240"/>
        </w:pict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  <w:pict>
          <v:group id="_x0000_s1026" editas="canvas" style="width:36pt;height:45pt;mso-position-horizontal-relative:char;mso-position-vertical-relative:line" coordorigin="6940,3111" coordsize="566,698">
            <o:lock v:ext="edit" aspectratio="t"/>
            <v:shape id="_x0000_s1027" type="#_x0000_t75" style="position:absolute;left:6940;top:3111;width:566;height:698" o:preferrelative="f">
              <v:fill o:detectmouseclick="t"/>
              <v:path o:extrusionok="t" o:connecttype="none"/>
            </v:shape>
            <w10:wrap type="none"/>
            <w10:anchorlock/>
          </v:group>
        </w:pict>
      </w:r>
      <w:r>
        <w:rPr>
          <w:rFonts w:ascii="Times New Roman" w:hAnsi="Times New Roman"/>
          <w:b/>
          <w:i/>
          <w:sz w:val="28"/>
          <w:szCs w:val="28"/>
        </w:rPr>
        <w:t xml:space="preserve">Есть суффикс -а- - пишу И </w:t>
      </w:r>
    </w:p>
    <w:p w:rsidR="00364CC8" w:rsidRDefault="00364CC8" w:rsidP="00364CC8">
      <w:pPr>
        <w:rPr>
          <w:rFonts w:ascii="Times New Roman" w:hAnsi="Times New Roman"/>
          <w:b/>
          <w:i/>
          <w:sz w:val="28"/>
          <w:szCs w:val="28"/>
        </w:rPr>
      </w:pPr>
      <w:r>
        <w:pict>
          <v:shape id="_x0000_s1032" type="#_x0000_t67" style="position:absolute;margin-left:234pt;margin-top:4.55pt;width:8.9pt;height:17.95pt;z-index:251658240"/>
        </w:pict>
      </w:r>
    </w:p>
    <w:p w:rsidR="00364CC8" w:rsidRDefault="00364CC8" w:rsidP="00364CC8">
      <w:pPr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Нет суффикса -а- - пишу Е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группа отражает результат своей работы на доске, проговаривая алгоритм действий (-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b/>
          <w:color w:val="0000FF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-  -  -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b/>
          <w:color w:val="0000FF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b/>
          <w:color w:val="008000"/>
          <w:sz w:val="28"/>
          <w:szCs w:val="28"/>
          <w:u w:val="single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 ;</w:t>
      </w:r>
      <w:r>
        <w:rPr>
          <w:rFonts w:ascii="Times New Roman" w:hAnsi="Times New Roman"/>
          <w:color w:val="00FF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b/>
          <w:color w:val="0000FF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р-  - -п</w:t>
      </w:r>
      <w:r>
        <w:rPr>
          <w:rFonts w:ascii="Times New Roman" w:hAnsi="Times New Roman"/>
          <w:b/>
          <w:color w:val="0000FF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b/>
          <w:color w:val="008000"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</w:rPr>
        <w:t>- и т.д.)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проделанной работы дети приходят к выводу, что данному правилу подчиняется группа корней.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Давайте теперь обратимся к словам, вызвавшим затруднение в начале урока и зафиксируем графически выбор орфограммы. </w:t>
      </w:r>
    </w:p>
    <w:p w:rsidR="00364CC8" w:rsidRDefault="00364CC8" w:rsidP="00364CC8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6. Первичное закрепление с проговариванием во внешней речи.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Выполняем задание на интерактивной доске (далее ИД), при этом проговаривая вслух выполняемые шаги и их обоснование: требуется распределить слова по колонкам в зависимости от гласной (1 ученик у доски, остальные – в тетради). См. приложение 1 для ИД.</w:t>
      </w:r>
    </w:p>
    <w:p w:rsidR="00364CC8" w:rsidRDefault="00364CC8" w:rsidP="00364CC8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7. Самостоятельная работа с самопроверкой по эталону.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проверить, усвоена новая тема или нет? (Нужно поработать самостоятельно). Для самостоятельной работы я подготовила буквенный диктант (Е - И). 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Подбирать, отпирала, натереть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Задираем, собирали, натирал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Замер, блестел, берет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pict>
          <v:group id="_x0000_s1033" style="position:absolute;margin-left:56.95pt;margin-top:-3228.7pt;width:562.35pt;height:2239.05pt;z-index:251658240" coordorigin="2840,-63440" coordsize="11247,44781">
            <v:shape id="SMARTInkAnnotation0" o:spid="_x0000_s1034" style="position:absolute;left:2840;top:-18660;width:41;height:1" coordsize="41,1" path="m,l40,e" filled="f" strokeweight="3pt">
              <v:path arrowok="t"/>
            </v:shape>
            <v:shape id="SMARTInkAnnotation1" o:spid="_x0000_s1035" style="position:absolute;left:3120;top:-25220;width:1;height:21" coordsize="1,21" path="m,20l,e" filled="f" strokeweight="3pt">
              <v:path arrowok="t"/>
            </v:shape>
            <v:shape id="SMARTInkAnnotation2" o:spid="_x0000_s1036" style="position:absolute;left:3100;top:-27500;width:21;height:61" coordsize="21,61" path="m,60r11,l14,58r2,-4l17,49r1,-5l19,38r,-6l19,26,20,e" filled="f" strokeweight="3pt">
              <v:path arrowok="t"/>
            </v:shape>
            <v:shape id="SMARTInkAnnotation3" o:spid="_x0000_s1037" style="position:absolute;left:13160;top:-36260;width:7;height:1" coordsize="7,1" path="m,l6,,,xe" filled="f" strokeweight="3pt">
              <v:path arrowok="t"/>
            </v:shape>
            <v:shape id="SMARTInkAnnotation4" o:spid="_x0000_s1038" style="position:absolute;left:11120;top:-34900;width:21;height:1" coordsize="21,1" path="m,l20,e" filled="f" strokeweight="3pt">
              <v:path arrowok="t"/>
            </v:shape>
            <v:shape id="SMARTInkAnnotation5" o:spid="_x0000_s1039" style="position:absolute;left:12600;top:-63440;width:7;height:1" coordsize="7,1" path="m,l6,,,xe" filled="f" strokeweight="3pt">
              <v:path arrowok="t"/>
            </v:shape>
            <v:shape id="SMARTInkAnnotation6" o:spid="_x0000_s1040" style="position:absolute;left:14080;top:-61600;width:7;height:1" coordsize="7,1" path="m,l6,,,xe" filled="f" strokeweight="3pt">
              <v:path arrowok="t"/>
            </v:shape>
            <v:shape id="SMARTInkAnnotation7" o:spid="_x0000_s1041" style="position:absolute;left:13680;top:-60160;width:7;height:1" coordsize="7,1" path="m,l6,,,xe" filled="f" strokeweight="3pt">
              <v:path arrowok="t"/>
            </v:shape>
            <v:shape id="SMARTInkAnnotation8" o:spid="_x0000_s1042" style="position:absolute;left:13400;top:-57420;width:7;height:1" coordsize="7,1" path="m,l6,,,xe" filled="f" strokeweight="3pt">
              <v:path arrowok="t"/>
            </v:shape>
          </v:group>
        </w:pict>
      </w:r>
      <w:r>
        <w:rPr>
          <w:rFonts w:ascii="Times New Roman" w:hAnsi="Times New Roman"/>
          <w:sz w:val="28"/>
          <w:szCs w:val="28"/>
        </w:rPr>
        <w:t>- В каком ряду во всех словах пишется буква Е?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каком ряду во всех словах пишется буква И?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Проверим по эталону и образцу. См. приложение 2 для ИД.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 кого возникли трудности? В чем причина затруднения? (Для учащихся, допустивших ошибки, предоставляем возможность их исправить.)</w:t>
      </w:r>
    </w:p>
    <w:p w:rsidR="00364CC8" w:rsidRDefault="00364CC8" w:rsidP="00364CC8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8. Включение в систему знаний и повторение.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общего у корней с чередованием Е-И? (Выбор гласной зависит от наличия/отсутствия суффикса -а-.) 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каких еще корнях выбор гласной определяется последующей буквой? 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 каких случаях написание гласной в корнях с чередованием зависит от ударения?</w:t>
      </w:r>
    </w:p>
    <w:p w:rsidR="00364CC8" w:rsidRDefault="00364CC8" w:rsidP="00364CC8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9. Рефлексия УД на уроке.</w:t>
      </w:r>
    </w:p>
    <w:p w:rsidR="00364CC8" w:rsidRDefault="00364CC8" w:rsidP="00364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конце урока надо подвести итог. Какую цель мы ставили на уроке? Достигли ее? Докажите. </w:t>
      </w:r>
    </w:p>
    <w:p w:rsidR="00364CC8" w:rsidRDefault="00364CC8" w:rsidP="00364CC8">
      <w:pPr>
        <w:ind w:left="4245" w:hanging="4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Домашнее задание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  <w:t>Вставить в слова пропущенные буквы, графически обосновав выбор орфограммы: п..</w:t>
      </w:r>
      <w:proofErr w:type="spellStart"/>
      <w:r>
        <w:rPr>
          <w:rFonts w:ascii="Times New Roman" w:hAnsi="Times New Roman"/>
          <w:sz w:val="28"/>
          <w:szCs w:val="28"/>
        </w:rPr>
        <w:t>рет</w:t>
      </w:r>
      <w:proofErr w:type="spellEnd"/>
      <w:r>
        <w:rPr>
          <w:rFonts w:ascii="Times New Roman" w:hAnsi="Times New Roman"/>
          <w:sz w:val="28"/>
          <w:szCs w:val="28"/>
        </w:rPr>
        <w:t>...</w:t>
      </w:r>
      <w:proofErr w:type="spellStart"/>
      <w:r>
        <w:rPr>
          <w:rFonts w:ascii="Times New Roman" w:hAnsi="Times New Roman"/>
          <w:sz w:val="28"/>
          <w:szCs w:val="28"/>
        </w:rPr>
        <w:t>реть</w:t>
      </w:r>
      <w:proofErr w:type="spellEnd"/>
      <w:r>
        <w:rPr>
          <w:rFonts w:ascii="Times New Roman" w:hAnsi="Times New Roman"/>
          <w:sz w:val="28"/>
          <w:szCs w:val="28"/>
        </w:rPr>
        <w:t>, п..</w:t>
      </w:r>
      <w:proofErr w:type="spellStart"/>
      <w:r>
        <w:rPr>
          <w:rFonts w:ascii="Times New Roman" w:hAnsi="Times New Roman"/>
          <w:sz w:val="28"/>
          <w:szCs w:val="28"/>
        </w:rPr>
        <w:t>рамида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бл</w:t>
      </w:r>
      <w:proofErr w:type="spellEnd"/>
      <w:r>
        <w:rPr>
          <w:rFonts w:ascii="Times New Roman" w:hAnsi="Times New Roman"/>
          <w:sz w:val="28"/>
          <w:szCs w:val="28"/>
        </w:rPr>
        <w:t xml:space="preserve">..стает, зад...рать, </w:t>
      </w:r>
      <w:proofErr w:type="spellStart"/>
      <w:r>
        <w:rPr>
          <w:rFonts w:ascii="Times New Roman" w:hAnsi="Times New Roman"/>
          <w:sz w:val="28"/>
          <w:szCs w:val="28"/>
        </w:rPr>
        <w:t>подп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реть</w:t>
      </w:r>
      <w:proofErr w:type="spellEnd"/>
      <w:r>
        <w:rPr>
          <w:rFonts w:ascii="Times New Roman" w:hAnsi="Times New Roman"/>
          <w:sz w:val="28"/>
          <w:szCs w:val="28"/>
        </w:rPr>
        <w:t xml:space="preserve">, п..рожок, </w:t>
      </w:r>
      <w:proofErr w:type="spellStart"/>
      <w:r>
        <w:rPr>
          <w:rFonts w:ascii="Times New Roman" w:hAnsi="Times New Roman"/>
          <w:sz w:val="28"/>
          <w:szCs w:val="28"/>
        </w:rPr>
        <w:t>подж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proofErr w:type="spellStart"/>
      <w:r>
        <w:rPr>
          <w:rFonts w:ascii="Times New Roman" w:hAnsi="Times New Roman"/>
          <w:sz w:val="28"/>
          <w:szCs w:val="28"/>
        </w:rPr>
        <w:t>чь</w:t>
      </w:r>
      <w:proofErr w:type="spellEnd"/>
      <w:r>
        <w:rPr>
          <w:rFonts w:ascii="Times New Roman" w:hAnsi="Times New Roman"/>
          <w:sz w:val="28"/>
          <w:szCs w:val="28"/>
        </w:rPr>
        <w:t>, п..</w:t>
      </w:r>
      <w:proofErr w:type="spellStart"/>
      <w:r>
        <w:rPr>
          <w:rFonts w:ascii="Times New Roman" w:hAnsi="Times New Roman"/>
          <w:sz w:val="28"/>
          <w:szCs w:val="28"/>
        </w:rPr>
        <w:t>рест</w:t>
      </w:r>
      <w:proofErr w:type="spellEnd"/>
      <w:r>
        <w:rPr>
          <w:rFonts w:ascii="Times New Roman" w:hAnsi="Times New Roman"/>
          <w:sz w:val="28"/>
          <w:szCs w:val="28"/>
        </w:rPr>
        <w:t>..лить.</w:t>
      </w:r>
    </w:p>
    <w:p w:rsidR="00364CC8" w:rsidRDefault="00364CC8" w:rsidP="00364CC8">
      <w:pPr>
        <w:ind w:left="4245" w:hanging="4245"/>
        <w:rPr>
          <w:rFonts w:ascii="Times New Roman" w:hAnsi="Times New Roman"/>
          <w:sz w:val="28"/>
          <w:szCs w:val="28"/>
        </w:rPr>
      </w:pPr>
    </w:p>
    <w:p w:rsidR="00364CC8" w:rsidRDefault="00364CC8" w:rsidP="00364CC8">
      <w:pPr>
        <w:ind w:left="4245" w:hanging="4245"/>
        <w:rPr>
          <w:rFonts w:ascii="Times New Roman" w:hAnsi="Times New Roman"/>
          <w:sz w:val="28"/>
          <w:szCs w:val="28"/>
        </w:rPr>
      </w:pPr>
    </w:p>
    <w:p w:rsidR="00364CC8" w:rsidRDefault="00364CC8" w:rsidP="00364CC8">
      <w:pPr>
        <w:ind w:left="4245" w:hanging="4245"/>
        <w:rPr>
          <w:rFonts w:ascii="Times New Roman" w:hAnsi="Times New Roman"/>
          <w:sz w:val="28"/>
          <w:szCs w:val="28"/>
        </w:rPr>
      </w:pPr>
    </w:p>
    <w:p w:rsidR="00364CC8" w:rsidRDefault="00364CC8" w:rsidP="00364CC8">
      <w:pPr>
        <w:ind w:left="4245" w:hanging="4245"/>
        <w:rPr>
          <w:rFonts w:ascii="Times New Roman" w:hAnsi="Times New Roman"/>
          <w:sz w:val="28"/>
          <w:szCs w:val="28"/>
        </w:rPr>
      </w:pPr>
    </w:p>
    <w:p w:rsidR="00364CC8" w:rsidRDefault="00364CC8" w:rsidP="00364CC8">
      <w:pPr>
        <w:ind w:left="4245" w:hanging="4245"/>
        <w:rPr>
          <w:rFonts w:ascii="Times New Roman" w:hAnsi="Times New Roman"/>
          <w:sz w:val="28"/>
          <w:szCs w:val="28"/>
        </w:rPr>
      </w:pPr>
    </w:p>
    <w:p w:rsidR="00364CC8" w:rsidRDefault="00364CC8" w:rsidP="00364CC8">
      <w:pPr>
        <w:ind w:left="4245" w:hanging="4245"/>
        <w:rPr>
          <w:rFonts w:ascii="Times New Roman" w:hAnsi="Times New Roman"/>
          <w:sz w:val="28"/>
          <w:szCs w:val="28"/>
        </w:rPr>
      </w:pPr>
    </w:p>
    <w:p w:rsidR="00364CC8" w:rsidRDefault="00364CC8" w:rsidP="00364CC8">
      <w:pPr>
        <w:ind w:left="4245" w:hanging="4245"/>
        <w:rPr>
          <w:rFonts w:ascii="Times New Roman" w:hAnsi="Times New Roman"/>
          <w:sz w:val="28"/>
          <w:szCs w:val="28"/>
        </w:rPr>
      </w:pPr>
    </w:p>
    <w:p w:rsidR="00364CC8" w:rsidRDefault="00364CC8" w:rsidP="00364CC8">
      <w:pPr>
        <w:ind w:left="4245" w:hanging="4245"/>
        <w:rPr>
          <w:rFonts w:ascii="Times New Roman" w:hAnsi="Times New Roman"/>
          <w:sz w:val="28"/>
          <w:szCs w:val="28"/>
        </w:rPr>
      </w:pPr>
    </w:p>
    <w:p w:rsidR="00364CC8" w:rsidRDefault="00364CC8" w:rsidP="00364CC8">
      <w:pPr>
        <w:ind w:left="4245" w:hanging="4245"/>
        <w:rPr>
          <w:rFonts w:ascii="Times New Roman" w:hAnsi="Times New Roman"/>
          <w:sz w:val="28"/>
          <w:szCs w:val="28"/>
        </w:rPr>
      </w:pPr>
    </w:p>
    <w:p w:rsidR="00364CC8" w:rsidRDefault="00364CC8" w:rsidP="00364CC8">
      <w:pPr>
        <w:ind w:left="4245" w:hanging="4245"/>
        <w:rPr>
          <w:rFonts w:ascii="Times New Roman" w:hAnsi="Times New Roman"/>
          <w:sz w:val="28"/>
          <w:szCs w:val="28"/>
        </w:rPr>
      </w:pPr>
    </w:p>
    <w:p w:rsidR="00364CC8" w:rsidRDefault="00364CC8" w:rsidP="00364CC8">
      <w:pPr>
        <w:ind w:left="4245" w:hanging="4245"/>
        <w:rPr>
          <w:rFonts w:ascii="Times New Roman" w:hAnsi="Times New Roman"/>
          <w:sz w:val="28"/>
          <w:szCs w:val="28"/>
        </w:rPr>
      </w:pPr>
    </w:p>
    <w:p w:rsidR="00364CC8" w:rsidRDefault="00364CC8" w:rsidP="00364CC8">
      <w:pPr>
        <w:ind w:left="4245" w:hanging="4245"/>
        <w:rPr>
          <w:rFonts w:ascii="Times New Roman" w:hAnsi="Times New Roman"/>
          <w:sz w:val="28"/>
          <w:szCs w:val="28"/>
        </w:rPr>
      </w:pPr>
    </w:p>
    <w:p w:rsidR="008C645F" w:rsidRDefault="008C645F"/>
    <w:sectPr w:rsidR="008C645F" w:rsidSect="008C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51BCF"/>
    <w:multiLevelType w:val="hybridMultilevel"/>
    <w:tmpl w:val="5364A696"/>
    <w:lvl w:ilvl="0" w:tplc="52529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4CC8"/>
    <w:rsid w:val="00364CC8"/>
    <w:rsid w:val="008C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986</Words>
  <Characters>5624</Characters>
  <Application>Microsoft Office Word</Application>
  <DocSecurity>0</DocSecurity>
  <Lines>46</Lines>
  <Paragraphs>13</Paragraphs>
  <ScaleCrop>false</ScaleCrop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2015-11-20T10:15:00Z</dcterms:created>
  <dcterms:modified xsi:type="dcterms:W3CDTF">2015-11-20T10:16:00Z</dcterms:modified>
</cp:coreProperties>
</file>