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7" w:rsidRDefault="007B4CC7" w:rsidP="007B4CC7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Словарная работа в 10 классе</w:t>
      </w:r>
    </w:p>
    <w:p w:rsidR="00D50791" w:rsidRPr="007B4CC7" w:rsidRDefault="00D507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4CC7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Каламбу́</w:t>
      </w:r>
      <w:proofErr w:type="gramStart"/>
      <w:r w:rsidRPr="007B4CC7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р</w:t>
      </w:r>
      <w:proofErr w:type="spellEnd"/>
      <w:proofErr w:type="gramEnd"/>
      <w:r w:rsidRPr="007B4CC7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ooltip="Французский язык" w:history="1">
        <w:r w:rsidRPr="007B4CC7">
          <w:rPr>
            <w:rStyle w:val="a5"/>
            <w:rFonts w:ascii="Times New Roman" w:hAnsi="Times New Roman" w:cs="Times New Roman"/>
            <w:sz w:val="28"/>
            <w:szCs w:val="28"/>
          </w:rPr>
          <w:t>фр.</w:t>
        </w:r>
      </w:hyperlink>
      <w:r w:rsidRPr="007B4CC7">
        <w:rPr>
          <w:rFonts w:ascii="Times New Roman" w:hAnsi="Times New Roman" w:cs="Times New Roman"/>
          <w:sz w:val="28"/>
          <w:szCs w:val="28"/>
        </w:rPr>
        <w:t> </w:t>
      </w:r>
      <w:r w:rsidRPr="007B4CC7">
        <w:rPr>
          <w:rFonts w:ascii="Times New Roman" w:hAnsi="Times New Roman" w:cs="Times New Roman"/>
          <w:i/>
          <w:iCs/>
          <w:sz w:val="28"/>
          <w:szCs w:val="28"/>
          <w:lang w:val="fr-FR"/>
        </w:rPr>
        <w:t>calembour</w:t>
      </w:r>
      <w:r w:rsidRPr="007B4CC7">
        <w:rPr>
          <w:rFonts w:ascii="Times New Roman" w:hAnsi="Times New Roman" w:cs="Times New Roman"/>
          <w:sz w:val="28"/>
          <w:szCs w:val="28"/>
        </w:rPr>
        <w:t>) — литературный приём с использованием в одном контексте разных значений одного слова или разных слов или словосочетаний, сходных по звучанию</w:t>
      </w:r>
      <w:hyperlink r:id="rId5" w:anchor="cite_note-sannikov-1" w:history="1">
        <w:r w:rsidRPr="007B4CC7">
          <w:rPr>
            <w:rStyle w:val="a5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7B4CC7">
        <w:rPr>
          <w:rFonts w:ascii="Times New Roman" w:hAnsi="Times New Roman" w:cs="Times New Roman"/>
          <w:sz w:val="28"/>
          <w:szCs w:val="28"/>
        </w:rPr>
        <w:t>. (Осип охрип, а Архип осип).</w:t>
      </w:r>
    </w:p>
    <w:p w:rsidR="00D50791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50791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ГЕНЕАЛОГИЯ</w:t>
        </w:r>
      </w:hyperlink>
      <w:r w:rsidR="00D50791" w:rsidRPr="007B4CC7">
        <w:rPr>
          <w:rFonts w:ascii="Times New Roman" w:hAnsi="Times New Roman" w:cs="Times New Roman"/>
          <w:sz w:val="28"/>
          <w:szCs w:val="28"/>
        </w:rPr>
        <w:t xml:space="preserve"> — (греч. </w:t>
      </w:r>
      <w:proofErr w:type="spellStart"/>
      <w:r w:rsidR="00D50791" w:rsidRPr="007B4CC7">
        <w:rPr>
          <w:rFonts w:ascii="Times New Roman" w:hAnsi="Times New Roman" w:cs="Times New Roman"/>
          <w:sz w:val="28"/>
          <w:szCs w:val="28"/>
        </w:rPr>
        <w:t>genealogia</w:t>
      </w:r>
      <w:proofErr w:type="spellEnd"/>
      <w:r w:rsidR="00D50791" w:rsidRPr="007B4CC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D50791" w:rsidRPr="007B4CC7">
        <w:rPr>
          <w:rFonts w:ascii="Times New Roman" w:hAnsi="Times New Roman" w:cs="Times New Roman"/>
          <w:sz w:val="28"/>
          <w:szCs w:val="28"/>
        </w:rPr>
        <w:t>genea</w:t>
      </w:r>
      <w:proofErr w:type="spellEnd"/>
      <w:r w:rsidR="00D50791" w:rsidRPr="007B4CC7">
        <w:rPr>
          <w:rFonts w:ascii="Times New Roman" w:hAnsi="Times New Roman" w:cs="Times New Roman"/>
          <w:sz w:val="28"/>
          <w:szCs w:val="28"/>
        </w:rPr>
        <w:t xml:space="preserve"> рождение, род, и </w:t>
      </w:r>
      <w:proofErr w:type="spellStart"/>
      <w:r w:rsidR="00D50791" w:rsidRPr="007B4CC7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="00D50791" w:rsidRPr="007B4CC7">
        <w:rPr>
          <w:rFonts w:ascii="Times New Roman" w:hAnsi="Times New Roman" w:cs="Times New Roman"/>
          <w:sz w:val="28"/>
          <w:szCs w:val="28"/>
        </w:rPr>
        <w:t xml:space="preserve"> слово). Наука о происхождении и взаимной связи родов, также родословная таблица; вообще происхождение чего либо.</w:t>
      </w:r>
    </w:p>
    <w:p w:rsidR="00EE0C74" w:rsidRPr="007B4CC7" w:rsidRDefault="00EE0C74">
      <w:pPr>
        <w:rPr>
          <w:rFonts w:ascii="Times New Roman" w:hAnsi="Times New Roman" w:cs="Times New Roman"/>
          <w:sz w:val="28"/>
          <w:szCs w:val="28"/>
        </w:rPr>
      </w:pPr>
      <w:r w:rsidRPr="007B4CC7">
        <w:rPr>
          <w:rFonts w:ascii="Times New Roman" w:hAnsi="Times New Roman" w:cs="Times New Roman"/>
          <w:sz w:val="28"/>
          <w:szCs w:val="28"/>
        </w:rPr>
        <w:t>ДОМИНАНТА, доминанты, жен</w:t>
      </w:r>
      <w:proofErr w:type="gramStart"/>
      <w:r w:rsidRPr="007B4C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4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B4C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CC7">
        <w:rPr>
          <w:rFonts w:ascii="Times New Roman" w:hAnsi="Times New Roman" w:cs="Times New Roman"/>
          <w:sz w:val="28"/>
          <w:szCs w:val="28"/>
        </w:rPr>
        <w:t>тал</w:t>
      </w:r>
      <w:proofErr w:type="spellEnd"/>
      <w:r w:rsidRPr="007B4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4CC7">
        <w:rPr>
          <w:rFonts w:ascii="Times New Roman" w:hAnsi="Times New Roman" w:cs="Times New Roman"/>
          <w:sz w:val="28"/>
          <w:szCs w:val="28"/>
        </w:rPr>
        <w:t>dominante</w:t>
      </w:r>
      <w:proofErr w:type="spellEnd"/>
      <w:r w:rsidRPr="007B4CC7">
        <w:rPr>
          <w:rFonts w:ascii="Times New Roman" w:hAnsi="Times New Roman" w:cs="Times New Roman"/>
          <w:sz w:val="28"/>
          <w:szCs w:val="28"/>
        </w:rPr>
        <w:t xml:space="preserve">, букв. господствующая). 1. Нота, расположенная на квинту вверх от тоники, основной ноты (муз.). 2. Доминирующая идея, основной признак чего </w:t>
      </w:r>
      <w:proofErr w:type="spellStart"/>
      <w:r w:rsidRPr="007B4CC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B4C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4CC7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7B4CC7">
        <w:rPr>
          <w:rFonts w:ascii="Times New Roman" w:hAnsi="Times New Roman" w:cs="Times New Roman"/>
          <w:sz w:val="28"/>
          <w:szCs w:val="28"/>
        </w:rPr>
        <w:t>.). Толковый словарь</w:t>
      </w:r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Сакраментальный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прил. 1. Священный, заветный. 2. Имеющий магический смысл, звучащий как заклинание </w:t>
      </w:r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Эвфемизм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(от греч. </w:t>
      </w:r>
      <w:proofErr w:type="spellStart"/>
      <w:r w:rsidR="00EE0C74" w:rsidRPr="007B4CC7">
        <w:rPr>
          <w:rFonts w:ascii="Times New Roman" w:hAnsi="Times New Roman" w:cs="Times New Roman"/>
          <w:sz w:val="28"/>
          <w:szCs w:val="28"/>
        </w:rPr>
        <w:t>euphémia</w:t>
      </w:r>
      <w:proofErr w:type="spell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 воздержание от неподобающих слов, смягчённое выражение)         замена грубых или резких слов и выражений более мягкими, а также некоторых собственных имён условными обозначениями. Э. является следствием</w:t>
      </w:r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Фантасмагория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I ж. 1. устар. Призрачное, фантастическое изображение, получаемое посредством оптических приспособлений. 2. перен. Причудливое видение, существующее лишь в воображении; нечто нереальное. 3. перен. Причудливое стечение обстоятельств.</w:t>
      </w:r>
      <w:proofErr w:type="gram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 II ж.… …</w:t>
      </w:r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Синтагма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ж. Словосочетание, представляющее собою цельную синтаксическую интонационно смысловую конструкцию, в которой слова главное и зависимое сочетаются по определенным правилам.</w:t>
      </w:r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ДЕВАЛЬВАЦИЯ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1) уменьшение стоимости национальной валюты по отношению к мировому денежному стандарту; 2) снижение официального курса валюты; метод стабилизации валюты после инфляции: открытая Д. изъятие из обращения или обмен обесценившихся бумажных денег </w:t>
      </w:r>
      <w:proofErr w:type="gramStart"/>
      <w:r w:rsidR="00EE0C74" w:rsidRPr="007B4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0C74" w:rsidRPr="007B4CC7">
        <w:rPr>
          <w:rFonts w:ascii="Times New Roman" w:hAnsi="Times New Roman" w:cs="Times New Roman"/>
          <w:sz w:val="28"/>
          <w:szCs w:val="28"/>
        </w:rPr>
        <w:t>… …</w:t>
      </w:r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РАВЕЛИН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РАВЕЛИН, равелина, муж</w:t>
      </w:r>
      <w:proofErr w:type="gramStart"/>
      <w:r w:rsidR="00EE0C74" w:rsidRPr="007B4C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E0C74" w:rsidRPr="007B4C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EE0C74" w:rsidRPr="007B4CC7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0C74" w:rsidRPr="007B4CC7">
        <w:rPr>
          <w:rFonts w:ascii="Times New Roman" w:hAnsi="Times New Roman" w:cs="Times New Roman"/>
          <w:sz w:val="28"/>
          <w:szCs w:val="28"/>
        </w:rPr>
        <w:t>ravellino</w:t>
      </w:r>
      <w:proofErr w:type="spell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) (воен. устар.). Вспомогательное крепостное сооружение в форме угла с вершиной к противнику, расположенное перед основной крепостной оградой. </w:t>
      </w:r>
      <w:proofErr w:type="gramStart"/>
      <w:r w:rsidR="00EE0C74" w:rsidRPr="007B4CC7">
        <w:rPr>
          <w:rFonts w:ascii="Times New Roman" w:hAnsi="Times New Roman" w:cs="Times New Roman"/>
          <w:sz w:val="28"/>
          <w:szCs w:val="28"/>
        </w:rPr>
        <w:t>Алексеевский равелин (часть Петропавловской крепости в… …</w:t>
      </w:r>
      <w:proofErr w:type="gramEnd"/>
    </w:p>
    <w:p w:rsidR="00EE0C74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E0C74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КОГОРТА</w:t>
        </w:r>
      </w:hyperlink>
      <w:r w:rsidR="00EE0C74" w:rsidRPr="007B4CC7">
        <w:rPr>
          <w:rFonts w:ascii="Times New Roman" w:hAnsi="Times New Roman" w:cs="Times New Roman"/>
          <w:sz w:val="28"/>
          <w:szCs w:val="28"/>
        </w:rPr>
        <w:t xml:space="preserve"> — КОГОРТА, </w:t>
      </w:r>
      <w:proofErr w:type="spellStart"/>
      <w:r w:rsidR="00EE0C74" w:rsidRPr="007B4CC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, жен. 1. В Древнем Риме: отряд войска, десятая часть легиона. 2. перен. Крепко сплочённая группа соратников (высок.). </w:t>
      </w:r>
      <w:proofErr w:type="gramStart"/>
      <w:r w:rsidR="00EE0C74" w:rsidRPr="007B4CC7">
        <w:rPr>
          <w:rFonts w:ascii="Times New Roman" w:hAnsi="Times New Roman" w:cs="Times New Roman"/>
          <w:sz w:val="28"/>
          <w:szCs w:val="28"/>
        </w:rPr>
        <w:t>Непобедимая</w:t>
      </w:r>
      <w:proofErr w:type="gram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 к. борцов. </w:t>
      </w:r>
      <w:proofErr w:type="gramStart"/>
      <w:r w:rsidR="00EE0C74" w:rsidRPr="007B4CC7">
        <w:rPr>
          <w:rFonts w:ascii="Times New Roman" w:hAnsi="Times New Roman" w:cs="Times New Roman"/>
          <w:sz w:val="28"/>
          <w:szCs w:val="28"/>
        </w:rPr>
        <w:t>Славная</w:t>
      </w:r>
      <w:proofErr w:type="gramEnd"/>
      <w:r w:rsidR="00EE0C74" w:rsidRPr="007B4CC7">
        <w:rPr>
          <w:rFonts w:ascii="Times New Roman" w:hAnsi="Times New Roman" w:cs="Times New Roman"/>
          <w:sz w:val="28"/>
          <w:szCs w:val="28"/>
        </w:rPr>
        <w:t xml:space="preserve"> к. российских полководцев. Толковый словарь Ожегова. С.И. Ожегов, Н.Ю. Шведова. 1949… …</w:t>
      </w:r>
    </w:p>
    <w:p w:rsidR="004A5DDA" w:rsidRPr="007B4CC7" w:rsidRDefault="008F2883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4A5DDA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РЕМИНИСЦЕНЦИЯ</w:t>
        </w:r>
      </w:hyperlink>
      <w:r w:rsidR="004A5DDA" w:rsidRPr="007B4CC7">
        <w:rPr>
          <w:rFonts w:ascii="Times New Roman" w:hAnsi="Times New Roman" w:cs="Times New Roman"/>
          <w:sz w:val="28"/>
          <w:szCs w:val="28"/>
        </w:rPr>
        <w:t xml:space="preserve"> — (от </w:t>
      </w:r>
      <w:proofErr w:type="spellStart"/>
      <w:r w:rsidR="004A5DDA" w:rsidRPr="007B4CC7">
        <w:rPr>
          <w:rFonts w:ascii="Times New Roman" w:hAnsi="Times New Roman" w:cs="Times New Roman"/>
          <w:sz w:val="28"/>
          <w:szCs w:val="28"/>
        </w:rPr>
        <w:t>позднелат</w:t>
      </w:r>
      <w:proofErr w:type="spellEnd"/>
      <w:r w:rsidR="004A5DDA" w:rsidRPr="007B4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5DDA" w:rsidRPr="007B4CC7">
        <w:rPr>
          <w:rFonts w:ascii="Times New Roman" w:hAnsi="Times New Roman" w:cs="Times New Roman"/>
          <w:sz w:val="28"/>
          <w:szCs w:val="28"/>
        </w:rPr>
        <w:t>reminiscentia</w:t>
      </w:r>
      <w:proofErr w:type="spellEnd"/>
      <w:r w:rsidR="004A5DDA" w:rsidRPr="007B4CC7">
        <w:rPr>
          <w:rFonts w:ascii="Times New Roman" w:hAnsi="Times New Roman" w:cs="Times New Roman"/>
          <w:sz w:val="28"/>
          <w:szCs w:val="28"/>
        </w:rPr>
        <w:t xml:space="preserve"> воспоминание) 1) смутное воспоминание, отголосок.2) В поэтическом и музыкальном произведении черты, наводящие на воспоминание о другом произведении; обычно результат невольного заимствования автором чужого образа,… …</w:t>
      </w:r>
    </w:p>
    <w:p w:rsidR="004A5DDA" w:rsidRPr="007B4CC7" w:rsidRDefault="008F2883">
      <w:pPr>
        <w:rPr>
          <w:sz w:val="24"/>
          <w:szCs w:val="24"/>
        </w:rPr>
      </w:pPr>
      <w:hyperlink r:id="rId15" w:history="1">
        <w:r w:rsidR="004A5DDA" w:rsidRPr="007B4CC7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ТАВТОЛОГИЯ</w:t>
        </w:r>
      </w:hyperlink>
      <w:r w:rsidR="004A5DDA" w:rsidRPr="007B4CC7">
        <w:rPr>
          <w:rFonts w:ascii="Times New Roman" w:hAnsi="Times New Roman" w:cs="Times New Roman"/>
          <w:sz w:val="28"/>
          <w:szCs w:val="28"/>
        </w:rPr>
        <w:t xml:space="preserve"> — (от греческого </w:t>
      </w:r>
      <w:proofErr w:type="spellStart"/>
      <w:r w:rsidR="004A5DDA" w:rsidRPr="007B4CC7">
        <w:rPr>
          <w:rFonts w:ascii="Times New Roman" w:hAnsi="Times New Roman" w:cs="Times New Roman"/>
          <w:sz w:val="28"/>
          <w:szCs w:val="28"/>
        </w:rPr>
        <w:t>tauto</w:t>
      </w:r>
      <w:proofErr w:type="spellEnd"/>
      <w:r w:rsidR="004A5DDA" w:rsidRPr="007B4CC7">
        <w:rPr>
          <w:rFonts w:ascii="Times New Roman" w:hAnsi="Times New Roman" w:cs="Times New Roman"/>
          <w:sz w:val="28"/>
          <w:szCs w:val="28"/>
        </w:rPr>
        <w:t xml:space="preserve"> то же самое и </w:t>
      </w:r>
      <w:proofErr w:type="spellStart"/>
      <w:r w:rsidR="004A5DDA" w:rsidRPr="007B4CC7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="004A5DDA" w:rsidRPr="007B4CC7">
        <w:rPr>
          <w:rFonts w:ascii="Times New Roman" w:hAnsi="Times New Roman" w:cs="Times New Roman"/>
          <w:sz w:val="28"/>
          <w:szCs w:val="28"/>
        </w:rPr>
        <w:t xml:space="preserve"> слово), содержательная избыточность высказывания, проявляющаяся в сочетании или повторении одних и тех же или близких по смыслу слов ( истинная правда</w:t>
      </w:r>
      <w:proofErr w:type="gramStart"/>
      <w:r w:rsidR="004A5DDA" w:rsidRPr="007B4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DDA" w:rsidRPr="007B4CC7">
        <w:rPr>
          <w:rFonts w:ascii="Times New Roman" w:hAnsi="Times New Roman" w:cs="Times New Roman"/>
          <w:sz w:val="28"/>
          <w:szCs w:val="28"/>
        </w:rPr>
        <w:t xml:space="preserve"> целиком и полностью ); может усиливать эмоциональное …</w:t>
      </w:r>
    </w:p>
    <w:sectPr w:rsidR="004A5DDA" w:rsidRPr="007B4CC7" w:rsidSect="004A5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791"/>
    <w:rsid w:val="004A5DDA"/>
    <w:rsid w:val="007B4CC7"/>
    <w:rsid w:val="007D48ED"/>
    <w:rsid w:val="008A1FE8"/>
    <w:rsid w:val="008F2883"/>
    <w:rsid w:val="00955119"/>
    <w:rsid w:val="00D50791"/>
    <w:rsid w:val="00E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0791"/>
    <w:rPr>
      <w:color w:val="0000FF"/>
      <w:u w:val="single"/>
    </w:rPr>
  </w:style>
  <w:style w:type="character" w:styleId="a6">
    <w:name w:val="Strong"/>
    <w:basedOn w:val="a0"/>
    <w:uiPriority w:val="22"/>
    <w:qFormat/>
    <w:rsid w:val="00D50791"/>
    <w:rPr>
      <w:b/>
      <w:bCs/>
    </w:rPr>
  </w:style>
  <w:style w:type="character" w:customStyle="1" w:styleId="item">
    <w:name w:val="item"/>
    <w:basedOn w:val="a0"/>
    <w:rsid w:val="00EE0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bse/152817/%D0%AD%D0%B2%D1%84%D0%B5%D0%BC%D0%B8%D0%B7%D0%BC" TargetMode="External"/><Relationship Id="rId13" Type="http://schemas.openxmlformats.org/officeDocument/2006/relationships/hyperlink" Target="http://dic.academic.ru/dic.nsf/ogegova/84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efremova/240373/%D0%A1%D0%B0%D0%BA%D1%80%D0%B0%D0%BC%D0%B5%D0%BD%D1%82%D0%B0%D0%BB%D1%8C%D0%BD%D1%8B%D0%B9" TargetMode="External"/><Relationship Id="rId12" Type="http://schemas.openxmlformats.org/officeDocument/2006/relationships/hyperlink" Target="http://dic.academic.ru/dic.nsf/ushakov/99319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dic_fwords/14062/%D0%93%D0%95%D0%9D%D0%95%D0%90%D0%9B%D0%9E%D0%93%D0%98%D0%AF" TargetMode="External"/><Relationship Id="rId11" Type="http://schemas.openxmlformats.org/officeDocument/2006/relationships/hyperlink" Target="http://dic.academic.ru/dic.nsf/lower/14229" TargetMode="External"/><Relationship Id="rId5" Type="http://schemas.openxmlformats.org/officeDocument/2006/relationships/hyperlink" Target="http://ru.wikipedia.org/wiki/%CA%E0%EB%E0%EC%E1%F3%F0" TargetMode="External"/><Relationship Id="rId15" Type="http://schemas.openxmlformats.org/officeDocument/2006/relationships/hyperlink" Target="http://dic.academic.ru/dic.nsf/enc1p/46334" TargetMode="External"/><Relationship Id="rId10" Type="http://schemas.openxmlformats.org/officeDocument/2006/relationships/hyperlink" Target="http://dic.academic.ru/dic.nsf/efremova/244166/%D0%A1%D0%B8%D0%BD%D1%82%D0%B0%D0%B3%D0%BC%D0%B0" TargetMode="External"/><Relationship Id="rId4" Type="http://schemas.openxmlformats.org/officeDocument/2006/relationships/hyperlink" Target="http://ru.wikipedia.org/wiki/%D0%A4%D1%80%D0%B0%D0%BD%D1%86%D1%83%D0%B7%D1%81%D0%BA%D0%B8%D0%B9_%D1%8F%D0%B7%D1%8B%D0%BA" TargetMode="External"/><Relationship Id="rId9" Type="http://schemas.openxmlformats.org/officeDocument/2006/relationships/hyperlink" Target="http://dic.academic.ru/dic.nsf/efremova/260992/%D0%A4%D0%B0%D0%BD%D1%82%D0%B0%D1%81%D0%BC%D0%B0%D0%B3%D0%BE%D1%80%D0%B8%D1%8F" TargetMode="External"/><Relationship Id="rId14" Type="http://schemas.openxmlformats.org/officeDocument/2006/relationships/hyperlink" Target="http://dic.academic.ru/dic.nsf/enc3p/254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Евросеть</cp:lastModifiedBy>
  <cp:revision>5</cp:revision>
  <cp:lastPrinted>2013-11-24T12:41:00Z</cp:lastPrinted>
  <dcterms:created xsi:type="dcterms:W3CDTF">2013-11-24T12:12:00Z</dcterms:created>
  <dcterms:modified xsi:type="dcterms:W3CDTF">2015-12-22T16:59:00Z</dcterms:modified>
</cp:coreProperties>
</file>