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A4" w:rsidRDefault="00994D51" w:rsidP="001972A4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  <w:r>
        <w:rPr>
          <w:rFonts w:ascii="Verdana" w:eastAsia="Times New Roman" w:hAnsi="Verdana" w:cs="Times New Roman"/>
          <w:b/>
          <w:bCs/>
          <w:noProof/>
          <w:color w:val="2080A1"/>
        </w:rPr>
        <w:drawing>
          <wp:inline distT="0" distB="0" distL="0" distR="0">
            <wp:extent cx="3947160" cy="4282440"/>
            <wp:effectExtent l="19050" t="0" r="0" b="0"/>
            <wp:docPr id="1" name="Рисунок 1" descr="C:\Users\Светлана\Desktop\1291991975_1260021819_elka_new_year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291991975_1260021819_elka_new_year_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51" w:rsidRDefault="00994D51" w:rsidP="001972A4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</w:p>
    <w:p w:rsidR="00994D51" w:rsidRDefault="00994D51" w:rsidP="001972A4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</w:p>
    <w:p w:rsidR="00994D51" w:rsidRPr="001972A4" w:rsidRDefault="00994D51" w:rsidP="001972A4">
      <w:pPr>
        <w:spacing w:after="0" w:line="240" w:lineRule="auto"/>
        <w:rPr>
          <w:rFonts w:ascii="Verdana" w:eastAsia="Times New Roman" w:hAnsi="Verdana" w:cs="Times New Roman"/>
          <w:b/>
          <w:bCs/>
          <w:color w:val="2080A1"/>
        </w:rPr>
      </w:pPr>
    </w:p>
    <w:tbl>
      <w:tblPr>
        <w:tblW w:w="5437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8"/>
      </w:tblGrid>
      <w:tr w:rsidR="001972A4" w:rsidRPr="001972A4" w:rsidTr="00994D51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91" w:type="dxa"/>
              <w:left w:w="30" w:type="dxa"/>
              <w:bottom w:w="91" w:type="dxa"/>
              <w:right w:w="30" w:type="dxa"/>
            </w:tcMar>
            <w:vAlign w:val="center"/>
            <w:hideMark/>
          </w:tcPr>
          <w:p w:rsidR="001972A4" w:rsidRPr="009E3251" w:rsidRDefault="001972A4" w:rsidP="0019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96"/>
                <w:szCs w:val="96"/>
              </w:rPr>
            </w:pPr>
            <w:r w:rsidRPr="009E3251">
              <w:rPr>
                <w:rFonts w:ascii="Times New Roman" w:eastAsia="Times New Roman" w:hAnsi="Times New Roman" w:cs="Times New Roman"/>
                <w:color w:val="FF0000"/>
                <w:sz w:val="96"/>
                <w:szCs w:val="96"/>
              </w:rPr>
              <w:t> </w:t>
            </w:r>
            <w:r w:rsidRPr="009E3251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</w:rPr>
              <w:t>ПАМЯТКА</w:t>
            </w:r>
          </w:p>
          <w:p w:rsidR="001972A4" w:rsidRDefault="001972A4" w:rsidP="0019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9E3251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</w:rPr>
              <w:t>о мерах пожарной безопасности при украшении елки</w:t>
            </w:r>
          </w:p>
          <w:p w:rsidR="00994D51" w:rsidRDefault="00994D51" w:rsidP="0019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96"/>
                <w:szCs w:val="96"/>
              </w:rPr>
            </w:pPr>
          </w:p>
          <w:p w:rsidR="00994D51" w:rsidRPr="00994D51" w:rsidRDefault="00994D51" w:rsidP="0019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</w:p>
          <w:p w:rsidR="009E3251" w:rsidRPr="009E3251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lastRenderedPageBreak/>
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 </w:t>
            </w:r>
            <w:r w:rsidRPr="00B47C9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обратить особое внимание на соблюдение мер пожарной безопасности</w:t>
            </w:r>
            <w:r w:rsidRPr="009E3251">
              <w:rPr>
                <w:rFonts w:ascii="Times New Roman" w:eastAsia="Times New Roman" w:hAnsi="Times New Roman" w:cs="Times New Roman"/>
                <w:b/>
                <w:bCs/>
                <w:color w:val="2A3904"/>
                <w:sz w:val="36"/>
                <w:szCs w:val="36"/>
              </w:rPr>
              <w:t>,</w:t>
            </w:r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 которые очень просты...</w:t>
            </w:r>
          </w:p>
          <w:p w:rsidR="001972A4" w:rsidRPr="009E3251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</w:r>
          </w:p>
          <w:p w:rsidR="009E3251" w:rsidRPr="009E3251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 xml:space="preserve">Во время торжества не зажигайте на елке свечи, а также самодельные </w:t>
            </w:r>
            <w:proofErr w:type="spellStart"/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электрогирлянды</w:t>
            </w:r>
            <w:proofErr w:type="spellEnd"/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.  </w:t>
            </w:r>
            <w:proofErr w:type="spellStart"/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Электрогирлянда</w:t>
            </w:r>
            <w:proofErr w:type="spellEnd"/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 xml:space="preserve"> должна быть заводского производства и без повреждений.</w:t>
            </w:r>
          </w:p>
          <w:p w:rsidR="001972A4" w:rsidRPr="009E3251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9E3251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</w:r>
          </w:p>
          <w:p w:rsidR="009E3251" w:rsidRPr="00A6751D" w:rsidRDefault="009E3251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</w:pPr>
          </w:p>
          <w:p w:rsidR="001972A4" w:rsidRPr="00B47C97" w:rsidRDefault="001972A4" w:rsidP="0019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A6751D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</w:rPr>
              <w:t> </w:t>
            </w:r>
            <w:r w:rsidRPr="00B47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56"/>
                <w:szCs w:val="56"/>
              </w:rPr>
              <w:t>Уважаемые родители!</w:t>
            </w:r>
          </w:p>
          <w:p w:rsidR="001972A4" w:rsidRPr="00A6751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40"/>
                <w:szCs w:val="40"/>
              </w:rPr>
            </w:pPr>
            <w:r w:rsidRPr="00A6751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Выполняйте эти элементарные правила пожарной безопасности и строго контролируйте поведение детей в дни зимних каникул</w:t>
            </w:r>
            <w:r w:rsidR="009E3251">
              <w:rPr>
                <w:rFonts w:ascii="Times New Roman" w:eastAsia="Times New Roman" w:hAnsi="Times New Roman" w:cs="Times New Roman"/>
                <w:color w:val="2A3904"/>
                <w:sz w:val="40"/>
                <w:szCs w:val="40"/>
              </w:rPr>
              <w:t>!</w:t>
            </w:r>
          </w:p>
          <w:p w:rsidR="001972A4" w:rsidRPr="00A6751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6751D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В случае возникновения пожара звоните</w:t>
            </w:r>
          </w:p>
          <w:p w:rsid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A6751D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по телефону: </w:t>
            </w:r>
            <w:r w:rsidRPr="00A6751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01, </w:t>
            </w:r>
            <w:r w:rsidRPr="00A6751D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 мобильного: </w:t>
            </w:r>
            <w:r w:rsidRPr="00A6751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112</w:t>
            </w:r>
            <w:r w:rsidR="00994D5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,010.</w:t>
            </w:r>
          </w:p>
          <w:p w:rsidR="00E92E10" w:rsidRPr="00994D51" w:rsidRDefault="00E92E10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A6751D" w:rsidRDefault="00A6751D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A3904"/>
                <w:sz w:val="24"/>
                <w:szCs w:val="24"/>
              </w:rPr>
            </w:pPr>
          </w:p>
          <w:p w:rsidR="00A6751D" w:rsidRDefault="00A6751D" w:rsidP="00994D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080A1"/>
                <w:sz w:val="48"/>
                <w:szCs w:val="48"/>
              </w:rPr>
            </w:pPr>
            <w:r w:rsidRPr="00994D51">
              <w:rPr>
                <w:rFonts w:ascii="Verdana" w:eastAsia="Times New Roman" w:hAnsi="Verdana" w:cs="Times New Roman"/>
                <w:b/>
                <w:bCs/>
                <w:color w:val="2080A1"/>
                <w:sz w:val="48"/>
                <w:szCs w:val="48"/>
              </w:rPr>
              <w:t>Консультация д</w:t>
            </w:r>
            <w:r w:rsidR="00994D51">
              <w:rPr>
                <w:rFonts w:ascii="Verdana" w:eastAsia="Times New Roman" w:hAnsi="Verdana" w:cs="Times New Roman"/>
                <w:b/>
                <w:bCs/>
                <w:color w:val="2080A1"/>
                <w:sz w:val="48"/>
                <w:szCs w:val="48"/>
              </w:rPr>
              <w:t>ля родителей: "Новый год и дети"</w:t>
            </w:r>
          </w:p>
          <w:p w:rsidR="00A6751D" w:rsidRPr="00E92E10" w:rsidRDefault="00E92E10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</w:pPr>
            <w:r w:rsidRPr="00E92E10"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  <w:t xml:space="preserve">Автор Воспитатель: Горбунова С.В МБДОУ </w:t>
            </w:r>
            <w:proofErr w:type="spellStart"/>
            <w:r w:rsidRPr="00E92E10"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  <w:t>д</w:t>
            </w:r>
            <w:proofErr w:type="spellEnd"/>
            <w:r w:rsidRPr="00E92E10"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  <w:t>/</w:t>
            </w:r>
            <w:proofErr w:type="spellStart"/>
            <w:r w:rsidRPr="00E92E10"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  <w:t>с-к</w:t>
            </w:r>
            <w:proofErr w:type="spellEnd"/>
            <w:r w:rsidRPr="00E92E10">
              <w:rPr>
                <w:rFonts w:ascii="Times New Roman" w:eastAsia="Times New Roman" w:hAnsi="Times New Roman" w:cs="Times New Roman"/>
                <w:color w:val="2A3904"/>
                <w:sz w:val="32"/>
                <w:szCs w:val="32"/>
              </w:rPr>
              <w:t>/в №7</w:t>
            </w:r>
          </w:p>
          <w:p w:rsidR="001972A4" w:rsidRPr="00994D51" w:rsidRDefault="001972A4" w:rsidP="0019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994D51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</w:rPr>
              <w:t> Устройте детям весёлые зимние каникулы.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noProof/>
                <w:color w:val="2A3904"/>
                <w:sz w:val="36"/>
                <w:szCs w:val="36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4" name="Рисунок 4" descr="http://detsad196.ucoz.ru/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ucoz.ru/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1.    Для детей главное, чтобы дни были разнообразными. Напишите план: горка, снег, гулянья, гости, представления, музеи, карнавалы и маскарады.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 xml:space="preserve"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</w:t>
            </w: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lastRenderedPageBreak/>
              <w:t>провести на улице. Ведь когда выйдете на работу, погулять уже не получится. И детям гулянье необходимо!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 xml:space="preserve">9.    Сходите в музей. Дошкольнику будет интересно в музее </w:t>
            </w: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lastRenderedPageBreak/>
              <w:t>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>14.   Запланируйте маскарад. Шейте костюмы, придумывайте грим. И детям, и себе!</w:t>
            </w:r>
          </w:p>
          <w:p w:rsidR="001972A4" w:rsidRPr="0086668D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</w:pP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друзьями и они тоже организуют у себя елку. Так </w:t>
            </w:r>
            <w:r w:rsidRPr="0086668D">
              <w:rPr>
                <w:rFonts w:ascii="Times New Roman" w:eastAsia="Times New Roman" w:hAnsi="Times New Roman" w:cs="Times New Roman"/>
                <w:color w:val="2A3904"/>
                <w:sz w:val="36"/>
                <w:szCs w:val="36"/>
              </w:rPr>
              <w:lastRenderedPageBreak/>
              <w:t>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</w:p>
          <w:p w:rsidR="001972A4" w:rsidRPr="001972A4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  <w:r w:rsidRPr="001972A4"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  <w:t> </w:t>
            </w:r>
          </w:p>
          <w:p w:rsidR="001972A4" w:rsidRPr="001972A4" w:rsidRDefault="001972A4" w:rsidP="00197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4"/>
                <w:szCs w:val="24"/>
              </w:rPr>
            </w:pPr>
          </w:p>
        </w:tc>
      </w:tr>
    </w:tbl>
    <w:p w:rsidR="00B10E9A" w:rsidRDefault="00B10E9A"/>
    <w:sectPr w:rsidR="00B10E9A" w:rsidSect="006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1972A4"/>
    <w:rsid w:val="001972A4"/>
    <w:rsid w:val="00284FAB"/>
    <w:rsid w:val="006A7CD0"/>
    <w:rsid w:val="0086668D"/>
    <w:rsid w:val="00994D51"/>
    <w:rsid w:val="009E3251"/>
    <w:rsid w:val="00A6751D"/>
    <w:rsid w:val="00B10E9A"/>
    <w:rsid w:val="00B23958"/>
    <w:rsid w:val="00B47C97"/>
    <w:rsid w:val="00E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A4"/>
    <w:rPr>
      <w:b/>
      <w:bCs/>
    </w:rPr>
  </w:style>
  <w:style w:type="character" w:customStyle="1" w:styleId="apple-converted-space">
    <w:name w:val="apple-converted-space"/>
    <w:basedOn w:val="a0"/>
    <w:rsid w:val="001972A4"/>
  </w:style>
  <w:style w:type="character" w:styleId="a4">
    <w:name w:val="Emphasis"/>
    <w:basedOn w:val="a0"/>
    <w:uiPriority w:val="20"/>
    <w:qFormat/>
    <w:rsid w:val="001972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FBE7-81FA-455B-888E-FD775A12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2015-12-24T16:13:00Z</dcterms:created>
  <dcterms:modified xsi:type="dcterms:W3CDTF">2016-01-09T09:08:00Z</dcterms:modified>
</cp:coreProperties>
</file>