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5B" w:rsidRPr="00B94AA6" w:rsidRDefault="007B0E18" w:rsidP="007B0E18">
      <w:pPr>
        <w:jc w:val="center"/>
        <w:rPr>
          <w:rFonts w:ascii="Times New Roman" w:hAnsi="Times New Roman" w:cs="Times New Roman"/>
        </w:rPr>
      </w:pPr>
      <w:r w:rsidRPr="00B94AA6">
        <w:rPr>
          <w:rFonts w:ascii="Times New Roman" w:hAnsi="Times New Roman" w:cs="Times New Roman"/>
        </w:rPr>
        <w:t>Конспект интегрированного занятия по математике в средней группе «Математический паровоз»</w:t>
      </w:r>
    </w:p>
    <w:p w:rsidR="007B0E18" w:rsidRPr="00B94AA6" w:rsidRDefault="007B0E18" w:rsidP="007B0E18">
      <w:pPr>
        <w:jc w:val="both"/>
        <w:rPr>
          <w:rFonts w:ascii="Times New Roman" w:hAnsi="Times New Roman" w:cs="Times New Roman"/>
        </w:rPr>
      </w:pPr>
      <w:r w:rsidRPr="00B94AA6">
        <w:rPr>
          <w:rFonts w:ascii="Times New Roman" w:hAnsi="Times New Roman" w:cs="Times New Roman"/>
        </w:rPr>
        <w:t>Цель:- Закрепить понятие «день», «ночь», «вечер», «утро».</w:t>
      </w:r>
    </w:p>
    <w:p w:rsidR="007B0E18" w:rsidRPr="00B94AA6" w:rsidRDefault="007B0E18" w:rsidP="007B0E18">
      <w:pPr>
        <w:jc w:val="both"/>
        <w:rPr>
          <w:rFonts w:ascii="Times New Roman" w:hAnsi="Times New Roman" w:cs="Times New Roman"/>
        </w:rPr>
      </w:pPr>
      <w:r w:rsidRPr="00B94AA6">
        <w:rPr>
          <w:rFonts w:ascii="Times New Roman" w:hAnsi="Times New Roman" w:cs="Times New Roman"/>
        </w:rPr>
        <w:t>-Использовать в речи словосочетания: «доброе утро», «добрый день», «добрый вечер», «спокойной ночи».</w:t>
      </w:r>
    </w:p>
    <w:p w:rsidR="007B0E18" w:rsidRPr="00B94AA6" w:rsidRDefault="007B0E18" w:rsidP="007B0E18">
      <w:pPr>
        <w:jc w:val="both"/>
        <w:rPr>
          <w:rFonts w:ascii="Times New Roman" w:hAnsi="Times New Roman" w:cs="Times New Roman"/>
        </w:rPr>
      </w:pPr>
      <w:r w:rsidRPr="00B94AA6">
        <w:rPr>
          <w:rFonts w:ascii="Times New Roman" w:hAnsi="Times New Roman" w:cs="Times New Roman"/>
        </w:rPr>
        <w:t>-Учить находить геометрические фигуры шар и куб в ряде других пространственных фигур, сравнивать шар и куб, определить схожие и отличительные признаки</w:t>
      </w:r>
      <w:r w:rsidR="00B113AD" w:rsidRPr="00B94AA6">
        <w:rPr>
          <w:rFonts w:ascii="Times New Roman" w:hAnsi="Times New Roman" w:cs="Times New Roman"/>
        </w:rPr>
        <w:t>.</w:t>
      </w:r>
    </w:p>
    <w:p w:rsidR="00B113AD" w:rsidRPr="00B94AA6" w:rsidRDefault="00B113AD" w:rsidP="007B0E18">
      <w:pPr>
        <w:jc w:val="both"/>
        <w:rPr>
          <w:rFonts w:ascii="Times New Roman" w:hAnsi="Times New Roman" w:cs="Times New Roman"/>
        </w:rPr>
      </w:pPr>
      <w:r w:rsidRPr="00B94AA6">
        <w:rPr>
          <w:rFonts w:ascii="Times New Roman" w:hAnsi="Times New Roman" w:cs="Times New Roman"/>
        </w:rPr>
        <w:t>-Воспитывать организованность, исполнительность.</w:t>
      </w:r>
    </w:p>
    <w:p w:rsidR="00B113AD" w:rsidRPr="00B94AA6" w:rsidRDefault="00B113AD" w:rsidP="007B0E18">
      <w:pPr>
        <w:jc w:val="both"/>
        <w:rPr>
          <w:rFonts w:ascii="Times New Roman" w:hAnsi="Times New Roman" w:cs="Times New Roman"/>
        </w:rPr>
      </w:pPr>
      <w:proofErr w:type="gramStart"/>
      <w:r w:rsidRPr="00B94AA6">
        <w:rPr>
          <w:rFonts w:ascii="Times New Roman" w:hAnsi="Times New Roman" w:cs="Times New Roman"/>
        </w:rPr>
        <w:t>Развивающая среда: листы бумаги с цифрами разного цвета, демонстрационный набор геометрических фигур (2 цилиндра, 2 треугольника, 1 брусок, 1 конус, 1 шар, 2 куба), рабочие тетради, цветные карандаши, плакат «части суток».</w:t>
      </w:r>
      <w:proofErr w:type="gramEnd"/>
    </w:p>
    <w:p w:rsidR="00B113AD" w:rsidRPr="00B94AA6" w:rsidRDefault="00B113AD" w:rsidP="007B0E18">
      <w:pPr>
        <w:jc w:val="both"/>
        <w:rPr>
          <w:rFonts w:ascii="Times New Roman" w:hAnsi="Times New Roman" w:cs="Times New Roman"/>
        </w:rPr>
      </w:pPr>
      <w:r w:rsidRPr="00B94AA6">
        <w:rPr>
          <w:rFonts w:ascii="Times New Roman" w:hAnsi="Times New Roman" w:cs="Times New Roman"/>
        </w:rPr>
        <w:t xml:space="preserve">Словарь: </w:t>
      </w:r>
      <w:proofErr w:type="gramStart"/>
      <w:r w:rsidRPr="00B94AA6">
        <w:rPr>
          <w:rFonts w:ascii="Times New Roman" w:hAnsi="Times New Roman" w:cs="Times New Roman"/>
        </w:rPr>
        <w:t>Первый, второй, третий, билет, цифра, утро, день, вечер, ночь, шар, куб.</w:t>
      </w:r>
      <w:proofErr w:type="gramEnd"/>
    </w:p>
    <w:p w:rsidR="00B113AD" w:rsidRPr="00B94AA6" w:rsidRDefault="00B113AD" w:rsidP="00B113AD">
      <w:pPr>
        <w:jc w:val="center"/>
        <w:rPr>
          <w:rFonts w:ascii="Times New Roman" w:hAnsi="Times New Roman" w:cs="Times New Roman"/>
        </w:rPr>
      </w:pPr>
      <w:r w:rsidRPr="00B94AA6">
        <w:rPr>
          <w:rFonts w:ascii="Times New Roman" w:hAnsi="Times New Roman" w:cs="Times New Roman"/>
        </w:rPr>
        <w:t>Ход НОД:</w:t>
      </w:r>
    </w:p>
    <w:p w:rsidR="00B113AD" w:rsidRPr="00B94AA6" w:rsidRDefault="00EA6AD6" w:rsidP="00B113AD">
      <w:pPr>
        <w:jc w:val="both"/>
        <w:rPr>
          <w:rFonts w:ascii="Times New Roman" w:hAnsi="Times New Roman" w:cs="Times New Roman"/>
        </w:rPr>
      </w:pPr>
      <w:r w:rsidRPr="00B94AA6">
        <w:rPr>
          <w:rFonts w:ascii="Times New Roman" w:hAnsi="Times New Roman" w:cs="Times New Roman"/>
        </w:rPr>
        <w:t xml:space="preserve">-Дети, сегодня мы отправимся в математическое путешествие на паровозе. Предлагаю детям представить, что </w:t>
      </w:r>
      <w:proofErr w:type="gramStart"/>
      <w:r w:rsidRPr="00B94AA6">
        <w:rPr>
          <w:rFonts w:ascii="Times New Roman" w:hAnsi="Times New Roman" w:cs="Times New Roman"/>
        </w:rPr>
        <w:t>я-</w:t>
      </w:r>
      <w:proofErr w:type="gramEnd"/>
      <w:r w:rsidRPr="00B94AA6">
        <w:rPr>
          <w:rFonts w:ascii="Times New Roman" w:hAnsi="Times New Roman" w:cs="Times New Roman"/>
        </w:rPr>
        <w:t xml:space="preserve"> кондуктор, они- пассажиры.</w:t>
      </w:r>
    </w:p>
    <w:p w:rsidR="00EA6AD6" w:rsidRPr="00B94AA6" w:rsidRDefault="00EA6AD6" w:rsidP="00B113AD">
      <w:pPr>
        <w:jc w:val="both"/>
        <w:rPr>
          <w:rFonts w:ascii="Times New Roman" w:hAnsi="Times New Roman" w:cs="Times New Roman"/>
        </w:rPr>
      </w:pPr>
      <w:r w:rsidRPr="00B94AA6">
        <w:rPr>
          <w:rFonts w:ascii="Times New Roman" w:hAnsi="Times New Roman" w:cs="Times New Roman"/>
        </w:rPr>
        <w:t>Дети самостоятельно определяют свои места в соответствии с цветом и цифрами.</w:t>
      </w:r>
    </w:p>
    <w:p w:rsidR="00EA6AD6" w:rsidRPr="00B94AA6" w:rsidRDefault="00EA6AD6" w:rsidP="00B113AD">
      <w:pPr>
        <w:jc w:val="both"/>
        <w:rPr>
          <w:rFonts w:ascii="Times New Roman" w:hAnsi="Times New Roman" w:cs="Times New Roman"/>
        </w:rPr>
      </w:pPr>
      <w:r w:rsidRPr="00B94AA6">
        <w:rPr>
          <w:rFonts w:ascii="Times New Roman" w:hAnsi="Times New Roman" w:cs="Times New Roman"/>
        </w:rPr>
        <w:t>-Дети, поднимите руки у кого билеты красного цвета. Вы пассажиры первого вагона. Зеленого цвет</w:t>
      </w:r>
      <w:proofErr w:type="gramStart"/>
      <w:r w:rsidRPr="00B94AA6">
        <w:rPr>
          <w:rFonts w:ascii="Times New Roman" w:hAnsi="Times New Roman" w:cs="Times New Roman"/>
        </w:rPr>
        <w:t>а-</w:t>
      </w:r>
      <w:proofErr w:type="gramEnd"/>
      <w:r w:rsidRPr="00B94AA6">
        <w:rPr>
          <w:rFonts w:ascii="Times New Roman" w:hAnsi="Times New Roman" w:cs="Times New Roman"/>
        </w:rPr>
        <w:t xml:space="preserve"> второго вагона</w:t>
      </w:r>
      <w:r w:rsidR="00C66FE3" w:rsidRPr="00B94AA6">
        <w:rPr>
          <w:rFonts w:ascii="Times New Roman" w:hAnsi="Times New Roman" w:cs="Times New Roman"/>
        </w:rPr>
        <w:t>, синего цвета- третьего вагона, желтого цвета- четвертого вагона.</w:t>
      </w:r>
    </w:p>
    <w:p w:rsidR="00C66FE3" w:rsidRPr="00B94AA6" w:rsidRDefault="00C66FE3" w:rsidP="00B113AD">
      <w:pPr>
        <w:jc w:val="both"/>
        <w:rPr>
          <w:rFonts w:ascii="Times New Roman" w:hAnsi="Times New Roman" w:cs="Times New Roman"/>
        </w:rPr>
      </w:pPr>
      <w:r w:rsidRPr="00B94AA6">
        <w:rPr>
          <w:rFonts w:ascii="Times New Roman" w:hAnsi="Times New Roman" w:cs="Times New Roman"/>
        </w:rPr>
        <w:t xml:space="preserve">Затем спрашиваю </w:t>
      </w:r>
      <w:proofErr w:type="gramStart"/>
      <w:r w:rsidRPr="00B94AA6">
        <w:rPr>
          <w:rFonts w:ascii="Times New Roman" w:hAnsi="Times New Roman" w:cs="Times New Roman"/>
        </w:rPr>
        <w:t>детей</w:t>
      </w:r>
      <w:proofErr w:type="gramEnd"/>
      <w:r w:rsidRPr="00B94AA6">
        <w:rPr>
          <w:rFonts w:ascii="Times New Roman" w:hAnsi="Times New Roman" w:cs="Times New Roman"/>
        </w:rPr>
        <w:t xml:space="preserve">  в каком вагоне они едут (в первом, во втором. </w:t>
      </w:r>
      <w:proofErr w:type="gramStart"/>
      <w:r w:rsidRPr="00B94AA6">
        <w:rPr>
          <w:rFonts w:ascii="Times New Roman" w:hAnsi="Times New Roman" w:cs="Times New Roman"/>
        </w:rPr>
        <w:t>В третьем, в четвертом).</w:t>
      </w:r>
      <w:proofErr w:type="gramEnd"/>
    </w:p>
    <w:p w:rsidR="00C66FE3" w:rsidRPr="00B94AA6" w:rsidRDefault="00C66FE3" w:rsidP="00B113AD">
      <w:pPr>
        <w:jc w:val="both"/>
        <w:rPr>
          <w:rFonts w:ascii="Times New Roman" w:hAnsi="Times New Roman" w:cs="Times New Roman"/>
        </w:rPr>
      </w:pPr>
      <w:r w:rsidRPr="00B94AA6">
        <w:rPr>
          <w:rFonts w:ascii="Times New Roman" w:hAnsi="Times New Roman" w:cs="Times New Roman"/>
        </w:rPr>
        <w:t>-Все готовы? Отправляемся.</w:t>
      </w:r>
    </w:p>
    <w:p w:rsidR="00C66FE3" w:rsidRPr="00B94AA6" w:rsidRDefault="00C66FE3" w:rsidP="00B113AD">
      <w:pPr>
        <w:jc w:val="both"/>
        <w:rPr>
          <w:rFonts w:ascii="Times New Roman" w:hAnsi="Times New Roman" w:cs="Times New Roman"/>
        </w:rPr>
      </w:pPr>
      <w:r w:rsidRPr="00B94AA6">
        <w:rPr>
          <w:rFonts w:ascii="Times New Roman" w:hAnsi="Times New Roman" w:cs="Times New Roman"/>
        </w:rPr>
        <w:t>Едет, едет паровоз.</w:t>
      </w:r>
    </w:p>
    <w:p w:rsidR="00C66FE3" w:rsidRPr="00B94AA6" w:rsidRDefault="00C66FE3" w:rsidP="00B113AD">
      <w:pPr>
        <w:jc w:val="both"/>
        <w:rPr>
          <w:rFonts w:ascii="Times New Roman" w:hAnsi="Times New Roman" w:cs="Times New Roman"/>
        </w:rPr>
      </w:pPr>
      <w:r w:rsidRPr="00B94AA6">
        <w:rPr>
          <w:rFonts w:ascii="Times New Roman" w:hAnsi="Times New Roman" w:cs="Times New Roman"/>
        </w:rPr>
        <w:t>Вдоль елок и берез.</w:t>
      </w:r>
    </w:p>
    <w:p w:rsidR="00C66FE3" w:rsidRPr="00B94AA6" w:rsidRDefault="00C66FE3" w:rsidP="00B113AD">
      <w:pPr>
        <w:jc w:val="both"/>
        <w:rPr>
          <w:rFonts w:ascii="Times New Roman" w:hAnsi="Times New Roman" w:cs="Times New Roman"/>
        </w:rPr>
      </w:pPr>
      <w:r w:rsidRPr="00B94AA6">
        <w:rPr>
          <w:rFonts w:ascii="Times New Roman" w:hAnsi="Times New Roman" w:cs="Times New Roman"/>
        </w:rPr>
        <w:t>1 остановка «Мячи»</w:t>
      </w:r>
      <w:proofErr w:type="gramStart"/>
      <w:r w:rsidRPr="00B94AA6">
        <w:rPr>
          <w:rFonts w:ascii="Times New Roman" w:hAnsi="Times New Roman" w:cs="Times New Roman"/>
        </w:rPr>
        <w:t>.П</w:t>
      </w:r>
      <w:proofErr w:type="gramEnd"/>
      <w:r w:rsidRPr="00B94AA6">
        <w:rPr>
          <w:rFonts w:ascii="Times New Roman" w:hAnsi="Times New Roman" w:cs="Times New Roman"/>
        </w:rPr>
        <w:t xml:space="preserve">редлагаю всем сесть за столы. </w:t>
      </w:r>
      <w:proofErr w:type="gramStart"/>
      <w:r w:rsidRPr="00B94AA6">
        <w:rPr>
          <w:rFonts w:ascii="Times New Roman" w:hAnsi="Times New Roman" w:cs="Times New Roman"/>
        </w:rPr>
        <w:t>(Работа в тетрадях.</w:t>
      </w:r>
      <w:proofErr w:type="gramEnd"/>
      <w:r w:rsidRPr="00B94AA6">
        <w:rPr>
          <w:rFonts w:ascii="Times New Roman" w:hAnsi="Times New Roman" w:cs="Times New Roman"/>
        </w:rPr>
        <w:t xml:space="preserve"> Упр. №1)</w:t>
      </w:r>
    </w:p>
    <w:p w:rsidR="00C66FE3" w:rsidRPr="00B94AA6" w:rsidRDefault="00C66FE3" w:rsidP="00B113AD">
      <w:pPr>
        <w:jc w:val="both"/>
        <w:rPr>
          <w:rFonts w:ascii="Times New Roman" w:hAnsi="Times New Roman" w:cs="Times New Roman"/>
        </w:rPr>
      </w:pPr>
      <w:r w:rsidRPr="00B94AA6">
        <w:rPr>
          <w:rFonts w:ascii="Times New Roman" w:hAnsi="Times New Roman" w:cs="Times New Roman"/>
        </w:rPr>
        <w:t>-</w:t>
      </w:r>
      <w:proofErr w:type="gramStart"/>
      <w:r w:rsidRPr="00B94AA6">
        <w:rPr>
          <w:rFonts w:ascii="Times New Roman" w:hAnsi="Times New Roman" w:cs="Times New Roman"/>
        </w:rPr>
        <w:t>Мячиков</w:t>
      </w:r>
      <w:proofErr w:type="gramEnd"/>
      <w:r w:rsidR="00EA1B2C" w:rsidRPr="00B94AA6">
        <w:rPr>
          <w:rFonts w:ascii="Times New Roman" w:hAnsi="Times New Roman" w:cs="Times New Roman"/>
        </w:rPr>
        <w:t xml:space="preserve"> какого цвета больше всего? (Зеленого цвета). Сколько мячиков осталось </w:t>
      </w:r>
      <w:proofErr w:type="spellStart"/>
      <w:r w:rsidR="00EA1B2C" w:rsidRPr="00B94AA6">
        <w:rPr>
          <w:rFonts w:ascii="Times New Roman" w:hAnsi="Times New Roman" w:cs="Times New Roman"/>
        </w:rPr>
        <w:t>незакрашенными</w:t>
      </w:r>
      <w:proofErr w:type="spellEnd"/>
      <w:r w:rsidR="00EA1B2C" w:rsidRPr="00B94AA6">
        <w:rPr>
          <w:rFonts w:ascii="Times New Roman" w:hAnsi="Times New Roman" w:cs="Times New Roman"/>
        </w:rPr>
        <w:t>? (один мячик). Молодцы! Садимся в паровоз и отправляемся в путешествие дальше. Все вместе.</w:t>
      </w:r>
    </w:p>
    <w:p w:rsidR="00EA1B2C" w:rsidRPr="00B94AA6" w:rsidRDefault="00EA1B2C" w:rsidP="00EA1B2C">
      <w:pPr>
        <w:jc w:val="both"/>
        <w:rPr>
          <w:rFonts w:ascii="Times New Roman" w:hAnsi="Times New Roman" w:cs="Times New Roman"/>
        </w:rPr>
      </w:pPr>
      <w:r w:rsidRPr="00B94AA6">
        <w:rPr>
          <w:rFonts w:ascii="Times New Roman" w:hAnsi="Times New Roman" w:cs="Times New Roman"/>
        </w:rPr>
        <w:t>Едет, едет паровоз.</w:t>
      </w:r>
    </w:p>
    <w:p w:rsidR="00EA1B2C" w:rsidRPr="00B94AA6" w:rsidRDefault="00EA1B2C" w:rsidP="00EA1B2C">
      <w:pPr>
        <w:jc w:val="both"/>
        <w:rPr>
          <w:rFonts w:ascii="Times New Roman" w:hAnsi="Times New Roman" w:cs="Times New Roman"/>
        </w:rPr>
      </w:pPr>
      <w:r w:rsidRPr="00B94AA6">
        <w:rPr>
          <w:rFonts w:ascii="Times New Roman" w:hAnsi="Times New Roman" w:cs="Times New Roman"/>
        </w:rPr>
        <w:t>Вдоль елок и берез.</w:t>
      </w:r>
    </w:p>
    <w:p w:rsidR="00EA1B2C" w:rsidRPr="00B94AA6" w:rsidRDefault="00EA1B2C" w:rsidP="00B113AD">
      <w:pPr>
        <w:jc w:val="both"/>
        <w:rPr>
          <w:rFonts w:ascii="Times New Roman" w:hAnsi="Times New Roman" w:cs="Times New Roman"/>
        </w:rPr>
      </w:pPr>
      <w:r w:rsidRPr="00B94AA6">
        <w:rPr>
          <w:rFonts w:ascii="Times New Roman" w:hAnsi="Times New Roman" w:cs="Times New Roman"/>
        </w:rPr>
        <w:t>2 остановка «Части суток»</w:t>
      </w:r>
      <w:r w:rsidR="00D86EE0" w:rsidRPr="00B94AA6">
        <w:rPr>
          <w:rFonts w:ascii="Times New Roman" w:hAnsi="Times New Roman" w:cs="Times New Roman"/>
        </w:rPr>
        <w:t>.</w:t>
      </w:r>
    </w:p>
    <w:p w:rsidR="00D86EE0" w:rsidRPr="00B94AA6" w:rsidRDefault="00D86EE0" w:rsidP="00B113AD">
      <w:pPr>
        <w:jc w:val="both"/>
        <w:rPr>
          <w:rFonts w:ascii="Times New Roman" w:hAnsi="Times New Roman" w:cs="Times New Roman"/>
        </w:rPr>
      </w:pPr>
      <w:r w:rsidRPr="00B94AA6">
        <w:rPr>
          <w:rFonts w:ascii="Times New Roman" w:hAnsi="Times New Roman" w:cs="Times New Roman"/>
        </w:rPr>
        <w:t>Подходим к доске с плакатом «Части суток» и становимся полукругом.</w:t>
      </w:r>
    </w:p>
    <w:p w:rsidR="00D86EE0" w:rsidRPr="00B94AA6" w:rsidRDefault="00D86EE0" w:rsidP="00B113AD">
      <w:pPr>
        <w:jc w:val="both"/>
        <w:rPr>
          <w:rFonts w:ascii="Times New Roman" w:hAnsi="Times New Roman" w:cs="Times New Roman"/>
        </w:rPr>
      </w:pPr>
      <w:r w:rsidRPr="00B94AA6">
        <w:rPr>
          <w:rFonts w:ascii="Times New Roman" w:hAnsi="Times New Roman" w:cs="Times New Roman"/>
        </w:rPr>
        <w:t xml:space="preserve">-Дети, как называется часть суток, когда восходит </w:t>
      </w:r>
      <w:proofErr w:type="gramStart"/>
      <w:r w:rsidRPr="00B94AA6">
        <w:rPr>
          <w:rFonts w:ascii="Times New Roman" w:hAnsi="Times New Roman" w:cs="Times New Roman"/>
        </w:rPr>
        <w:t>солнце</w:t>
      </w:r>
      <w:proofErr w:type="gramEnd"/>
      <w:r w:rsidRPr="00B94AA6">
        <w:rPr>
          <w:rFonts w:ascii="Times New Roman" w:hAnsi="Times New Roman" w:cs="Times New Roman"/>
        </w:rPr>
        <w:t xml:space="preserve"> и вы просыпаетесь в своих кроватях? (Утро). Как называется часть суток, когда вы находитесь в детском саду, играете, рисуете? (День).</w:t>
      </w:r>
      <w:r w:rsidR="000240ED" w:rsidRPr="00B94AA6">
        <w:rPr>
          <w:rFonts w:ascii="Times New Roman" w:hAnsi="Times New Roman" w:cs="Times New Roman"/>
        </w:rPr>
        <w:t xml:space="preserve"> Скажите дети, в какой части суток, вы после детского сада вместе с родителями смотрите телевизор, мама готовит ужин? (Вечер). А как назвать часть суток, когда светит луна, а вы в кроватках? (Ночь).</w:t>
      </w:r>
    </w:p>
    <w:p w:rsidR="000240ED" w:rsidRPr="00B94AA6" w:rsidRDefault="000240ED" w:rsidP="00B113AD">
      <w:pPr>
        <w:jc w:val="both"/>
        <w:rPr>
          <w:rFonts w:ascii="Times New Roman" w:hAnsi="Times New Roman" w:cs="Times New Roman"/>
        </w:rPr>
      </w:pPr>
      <w:r w:rsidRPr="00B94AA6">
        <w:rPr>
          <w:rFonts w:ascii="Times New Roman" w:hAnsi="Times New Roman" w:cs="Times New Roman"/>
        </w:rPr>
        <w:t>-Молодцы, справились с задачей</w:t>
      </w:r>
      <w:r w:rsidR="009E6E0E" w:rsidRPr="00B94AA6">
        <w:rPr>
          <w:rFonts w:ascii="Times New Roman" w:hAnsi="Times New Roman" w:cs="Times New Roman"/>
        </w:rPr>
        <w:t>. Предлагаю сесть за столы.</w:t>
      </w:r>
    </w:p>
    <w:p w:rsidR="009E6E0E" w:rsidRPr="00B94AA6" w:rsidRDefault="009E6E0E" w:rsidP="00B113AD">
      <w:pPr>
        <w:jc w:val="both"/>
        <w:rPr>
          <w:rFonts w:ascii="Times New Roman" w:hAnsi="Times New Roman" w:cs="Times New Roman"/>
        </w:rPr>
      </w:pPr>
      <w:r w:rsidRPr="00B94AA6">
        <w:rPr>
          <w:rFonts w:ascii="Times New Roman" w:hAnsi="Times New Roman" w:cs="Times New Roman"/>
        </w:rPr>
        <w:lastRenderedPageBreak/>
        <w:t>Работа в тетрадях. Упр.№2.</w:t>
      </w:r>
    </w:p>
    <w:p w:rsidR="009E6E0E" w:rsidRPr="00B94AA6" w:rsidRDefault="009E6E0E" w:rsidP="00B113AD">
      <w:pPr>
        <w:jc w:val="both"/>
        <w:rPr>
          <w:rFonts w:ascii="Times New Roman" w:hAnsi="Times New Roman" w:cs="Times New Roman"/>
        </w:rPr>
      </w:pPr>
      <w:r w:rsidRPr="00B94AA6">
        <w:rPr>
          <w:rFonts w:ascii="Times New Roman" w:hAnsi="Times New Roman" w:cs="Times New Roman"/>
        </w:rPr>
        <w:t>-Скажите, как вы здороваетесь с мамой, папой, с взрослыми утром (Доброе утро). А как вас мама, научила здороваться днем? (Добрый день). А когда наступает вечер, как нужно здороваться? (Добрый вечер). Перед сном, что нужно сказать маме</w:t>
      </w:r>
      <w:r w:rsidR="00B94AA6" w:rsidRPr="00B94AA6">
        <w:rPr>
          <w:rFonts w:ascii="Times New Roman" w:hAnsi="Times New Roman" w:cs="Times New Roman"/>
        </w:rPr>
        <w:t xml:space="preserve"> и папе? (Спокойной ночи). Молодцы! Садимся в </w:t>
      </w:r>
      <w:proofErr w:type="spellStart"/>
      <w:r w:rsidR="00B94AA6" w:rsidRPr="00B94AA6">
        <w:rPr>
          <w:rFonts w:ascii="Times New Roman" w:hAnsi="Times New Roman" w:cs="Times New Roman"/>
        </w:rPr>
        <w:t>паравоз</w:t>
      </w:r>
      <w:proofErr w:type="spellEnd"/>
      <w:r w:rsidR="00B94AA6" w:rsidRPr="00B94AA6">
        <w:rPr>
          <w:rFonts w:ascii="Times New Roman" w:hAnsi="Times New Roman" w:cs="Times New Roman"/>
        </w:rPr>
        <w:t xml:space="preserve"> и отправляемся в путешествие дальше.</w:t>
      </w:r>
    </w:p>
    <w:p w:rsidR="00B94AA6" w:rsidRPr="00B94AA6" w:rsidRDefault="00B94AA6" w:rsidP="00B94AA6">
      <w:pPr>
        <w:jc w:val="both"/>
        <w:rPr>
          <w:rFonts w:ascii="Times New Roman" w:hAnsi="Times New Roman" w:cs="Times New Roman"/>
        </w:rPr>
      </w:pPr>
      <w:r w:rsidRPr="00B94AA6">
        <w:rPr>
          <w:rFonts w:ascii="Times New Roman" w:hAnsi="Times New Roman" w:cs="Times New Roman"/>
        </w:rPr>
        <w:t>Едет, едет паровоз.</w:t>
      </w:r>
    </w:p>
    <w:p w:rsidR="00B94AA6" w:rsidRPr="00B94AA6" w:rsidRDefault="00B94AA6" w:rsidP="00B94AA6">
      <w:pPr>
        <w:jc w:val="both"/>
        <w:rPr>
          <w:rFonts w:ascii="Times New Roman" w:hAnsi="Times New Roman" w:cs="Times New Roman"/>
        </w:rPr>
      </w:pPr>
      <w:r w:rsidRPr="00B94AA6">
        <w:rPr>
          <w:rFonts w:ascii="Times New Roman" w:hAnsi="Times New Roman" w:cs="Times New Roman"/>
        </w:rPr>
        <w:t>Вдоль елок и берез.</w:t>
      </w:r>
    </w:p>
    <w:p w:rsidR="00D86EE0" w:rsidRDefault="00B94AA6" w:rsidP="00B113AD">
      <w:pPr>
        <w:jc w:val="both"/>
        <w:rPr>
          <w:rFonts w:ascii="Times New Roman" w:hAnsi="Times New Roman" w:cs="Times New Roman"/>
        </w:rPr>
      </w:pPr>
      <w:r w:rsidRPr="00B94AA6">
        <w:rPr>
          <w:rFonts w:ascii="Times New Roman" w:hAnsi="Times New Roman" w:cs="Times New Roman"/>
        </w:rPr>
        <w:t>3 остановка «Игровая»</w:t>
      </w:r>
    </w:p>
    <w:p w:rsidR="00B94AA6" w:rsidRDefault="00B94AA6" w:rsidP="00B113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становятся в круг.</w:t>
      </w:r>
    </w:p>
    <w:p w:rsidR="00B94AA6" w:rsidRDefault="00B94AA6" w:rsidP="00B113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-Ребята, что мы делаем ночью</w:t>
      </w:r>
      <w:proofErr w:type="gramStart"/>
      <w:r>
        <w:rPr>
          <w:rFonts w:ascii="Times New Roman" w:hAnsi="Times New Roman" w:cs="Times New Roman"/>
        </w:rPr>
        <w:t xml:space="preserve">? </w:t>
      </w:r>
      <w:proofErr w:type="gramEnd"/>
      <w:r>
        <w:rPr>
          <w:rFonts w:ascii="Times New Roman" w:hAnsi="Times New Roman" w:cs="Times New Roman"/>
        </w:rPr>
        <w:t>(Спим). Есть такая птиц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сова. Так она делает все наоборот. Днем она спит, а ночью летает и добывает себе пищу.</w:t>
      </w:r>
    </w:p>
    <w:p w:rsidR="00B94AA6" w:rsidRDefault="00B94AA6" w:rsidP="00B113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Подвижная игра «Сова».</w:t>
      </w:r>
    </w:p>
    <w:p w:rsidR="00B94AA6" w:rsidRDefault="00B94AA6" w:rsidP="00B113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Следующая игра «Закончи предложение».</w:t>
      </w:r>
    </w:p>
    <w:p w:rsidR="00B94AA6" w:rsidRDefault="00B94AA6" w:rsidP="00B113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становятся в круг. Спрашиваю</w:t>
      </w:r>
    </w:p>
    <w:p w:rsidR="00674DD5" w:rsidRDefault="00674DD5" w:rsidP="00B113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Завтракаем мы утром, а ужинаем…(вечером)</w:t>
      </w:r>
    </w:p>
    <w:p w:rsidR="00674DD5" w:rsidRDefault="00674DD5" w:rsidP="00B113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Спим мы </w:t>
      </w:r>
      <w:proofErr w:type="spellStart"/>
      <w:r>
        <w:rPr>
          <w:rFonts w:ascii="Times New Roman" w:hAnsi="Times New Roman" w:cs="Times New Roman"/>
        </w:rPr>
        <w:t>ночью</w:t>
      </w:r>
      <w:proofErr w:type="gramStart"/>
      <w:r>
        <w:rPr>
          <w:rFonts w:ascii="Times New Roman" w:hAnsi="Times New Roman" w:cs="Times New Roman"/>
        </w:rPr>
        <w:t>,а</w:t>
      </w:r>
      <w:proofErr w:type="spellEnd"/>
      <w:proofErr w:type="gramEnd"/>
      <w:r>
        <w:rPr>
          <w:rFonts w:ascii="Times New Roman" w:hAnsi="Times New Roman" w:cs="Times New Roman"/>
        </w:rPr>
        <w:t xml:space="preserve"> зарядку делаем….(утром)</w:t>
      </w:r>
    </w:p>
    <w:p w:rsidR="00674DD5" w:rsidRDefault="00674DD5" w:rsidP="00B113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Делаем Зарядку мы утром, а обедаем….(днем)</w:t>
      </w:r>
    </w:p>
    <w:p w:rsidR="00674DD5" w:rsidRDefault="00674DD5" w:rsidP="00674D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Солнце светит днем, а Луна…(ночью). Молодцы! Паровоз отправляется, быстренько на свои места.</w:t>
      </w:r>
    </w:p>
    <w:p w:rsidR="00674DD5" w:rsidRPr="00AF2FAF" w:rsidRDefault="00674DD5" w:rsidP="00674DD5">
      <w:pPr>
        <w:jc w:val="both"/>
        <w:rPr>
          <w:rFonts w:ascii="Times New Roman" w:hAnsi="Times New Roman" w:cs="Times New Roman"/>
        </w:rPr>
      </w:pPr>
      <w:r w:rsidRPr="00AF2FAF">
        <w:rPr>
          <w:rFonts w:ascii="Times New Roman" w:hAnsi="Times New Roman" w:cs="Times New Roman"/>
        </w:rPr>
        <w:t xml:space="preserve"> Едет, едет паровоз.</w:t>
      </w:r>
    </w:p>
    <w:p w:rsidR="00674DD5" w:rsidRPr="00AF2FAF" w:rsidRDefault="00674DD5" w:rsidP="00674DD5">
      <w:pPr>
        <w:jc w:val="both"/>
        <w:rPr>
          <w:rFonts w:ascii="Times New Roman" w:hAnsi="Times New Roman" w:cs="Times New Roman"/>
        </w:rPr>
      </w:pPr>
      <w:r w:rsidRPr="00AF2FAF">
        <w:rPr>
          <w:rFonts w:ascii="Times New Roman" w:hAnsi="Times New Roman" w:cs="Times New Roman"/>
        </w:rPr>
        <w:t>Вдоль елок и берез.</w:t>
      </w:r>
    </w:p>
    <w:p w:rsidR="00674DD5" w:rsidRPr="00AF2FAF" w:rsidRDefault="00674DD5" w:rsidP="00674DD5">
      <w:pPr>
        <w:jc w:val="both"/>
        <w:rPr>
          <w:rFonts w:ascii="Times New Roman" w:hAnsi="Times New Roman" w:cs="Times New Roman"/>
        </w:rPr>
      </w:pPr>
      <w:r w:rsidRPr="00AF2FAF">
        <w:rPr>
          <w:rFonts w:ascii="Times New Roman" w:hAnsi="Times New Roman" w:cs="Times New Roman"/>
        </w:rPr>
        <w:t>4 остановка «геометрические фигуры»</w:t>
      </w:r>
    </w:p>
    <w:p w:rsidR="00674DD5" w:rsidRPr="00AF2FAF" w:rsidRDefault="00674DD5" w:rsidP="00674DD5">
      <w:pPr>
        <w:jc w:val="both"/>
        <w:rPr>
          <w:rFonts w:ascii="Times New Roman" w:hAnsi="Times New Roman" w:cs="Times New Roman"/>
        </w:rPr>
      </w:pPr>
      <w:r w:rsidRPr="00AF2FAF">
        <w:rPr>
          <w:rFonts w:ascii="Times New Roman" w:hAnsi="Times New Roman" w:cs="Times New Roman"/>
        </w:rPr>
        <w:t>Дети  подходят к полке с геометрическими фигурами и становятся полукругом. На полочке в один ряд стоят геометрические фигуры</w:t>
      </w:r>
      <w:r w:rsidR="00AF2FAF" w:rsidRPr="00AF2FAF">
        <w:rPr>
          <w:rFonts w:ascii="Times New Roman" w:hAnsi="Times New Roman" w:cs="Times New Roman"/>
        </w:rPr>
        <w:t>.</w:t>
      </w:r>
    </w:p>
    <w:p w:rsidR="00AF2FAF" w:rsidRPr="00AF2FAF" w:rsidRDefault="00AF2FAF" w:rsidP="00674DD5">
      <w:pPr>
        <w:jc w:val="both"/>
        <w:rPr>
          <w:rFonts w:ascii="Times New Roman" w:hAnsi="Times New Roman" w:cs="Times New Roman"/>
        </w:rPr>
      </w:pPr>
      <w:r w:rsidRPr="00AF2FAF">
        <w:rPr>
          <w:rFonts w:ascii="Times New Roman" w:hAnsi="Times New Roman" w:cs="Times New Roman"/>
        </w:rPr>
        <w:t>- Дети посмотрите на фигуры, найдите среди них шар, Цилиндр, конус, куб.</w:t>
      </w:r>
    </w:p>
    <w:p w:rsidR="00AF2FAF" w:rsidRPr="00AF2FAF" w:rsidRDefault="00AF2FAF" w:rsidP="00674DD5">
      <w:pPr>
        <w:jc w:val="both"/>
        <w:rPr>
          <w:rFonts w:ascii="Times New Roman" w:hAnsi="Times New Roman" w:cs="Times New Roman"/>
        </w:rPr>
      </w:pPr>
      <w:r w:rsidRPr="00AF2FAF">
        <w:rPr>
          <w:rFonts w:ascii="Times New Roman" w:hAnsi="Times New Roman" w:cs="Times New Roman"/>
        </w:rPr>
        <w:t>Работа в тетрадях №3,4.</w:t>
      </w:r>
    </w:p>
    <w:p w:rsidR="00AF2FAF" w:rsidRPr="00AF2FAF" w:rsidRDefault="00AF2FAF" w:rsidP="00674DD5">
      <w:pPr>
        <w:jc w:val="both"/>
        <w:rPr>
          <w:rFonts w:ascii="Times New Roman" w:hAnsi="Times New Roman" w:cs="Times New Roman"/>
        </w:rPr>
      </w:pPr>
      <w:r w:rsidRPr="00AF2FAF">
        <w:rPr>
          <w:rFonts w:ascii="Times New Roman" w:hAnsi="Times New Roman" w:cs="Times New Roman"/>
        </w:rPr>
        <w:t>-Садимся в паровоз. Надо возвращаться в детский сад.</w:t>
      </w:r>
    </w:p>
    <w:p w:rsidR="00AF2FAF" w:rsidRPr="00AF2FAF" w:rsidRDefault="00AF2FAF" w:rsidP="00AF2FAF">
      <w:pPr>
        <w:jc w:val="both"/>
        <w:rPr>
          <w:rFonts w:ascii="Times New Roman" w:hAnsi="Times New Roman" w:cs="Times New Roman"/>
        </w:rPr>
      </w:pPr>
      <w:r w:rsidRPr="00AF2FAF">
        <w:rPr>
          <w:rFonts w:ascii="Times New Roman" w:hAnsi="Times New Roman" w:cs="Times New Roman"/>
        </w:rPr>
        <w:t>Едет, едет паровоз.</w:t>
      </w:r>
    </w:p>
    <w:p w:rsidR="00AF2FAF" w:rsidRPr="00AF2FAF" w:rsidRDefault="00AF2FAF" w:rsidP="00AF2FAF">
      <w:pPr>
        <w:jc w:val="both"/>
        <w:rPr>
          <w:rFonts w:ascii="Times New Roman" w:hAnsi="Times New Roman" w:cs="Times New Roman"/>
        </w:rPr>
      </w:pPr>
      <w:r w:rsidRPr="00AF2FAF">
        <w:rPr>
          <w:rFonts w:ascii="Times New Roman" w:hAnsi="Times New Roman" w:cs="Times New Roman"/>
        </w:rPr>
        <w:t>Вдоль елок и берез.</w:t>
      </w:r>
    </w:p>
    <w:p w:rsidR="00674DD5" w:rsidRPr="00AF2FAF" w:rsidRDefault="00AF2FAF" w:rsidP="00B113AD">
      <w:pPr>
        <w:jc w:val="both"/>
        <w:rPr>
          <w:rFonts w:ascii="Times New Roman" w:hAnsi="Times New Roman" w:cs="Times New Roman"/>
        </w:rPr>
      </w:pPr>
      <w:r w:rsidRPr="00AF2FAF">
        <w:rPr>
          <w:rFonts w:ascii="Times New Roman" w:hAnsi="Times New Roman" w:cs="Times New Roman"/>
        </w:rPr>
        <w:t>5 остановка «Детский сад».</w:t>
      </w:r>
    </w:p>
    <w:p w:rsidR="00AF2FAF" w:rsidRPr="00AF2FAF" w:rsidRDefault="00AF2FAF" w:rsidP="00B113AD">
      <w:pPr>
        <w:jc w:val="both"/>
        <w:rPr>
          <w:rFonts w:ascii="Times New Roman" w:hAnsi="Times New Roman" w:cs="Times New Roman"/>
        </w:rPr>
      </w:pPr>
      <w:r w:rsidRPr="00AF2FAF">
        <w:rPr>
          <w:rFonts w:ascii="Times New Roman" w:hAnsi="Times New Roman" w:cs="Times New Roman"/>
        </w:rPr>
        <w:t>-Вот мы и вернулись.</w:t>
      </w:r>
    </w:p>
    <w:p w:rsidR="00AF2FAF" w:rsidRDefault="00AF2FAF" w:rsidP="00B113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Подведение итогов.</w:t>
      </w:r>
    </w:p>
    <w:p w:rsidR="00674DD5" w:rsidRDefault="00674DD5" w:rsidP="00B113AD">
      <w:pPr>
        <w:jc w:val="both"/>
        <w:rPr>
          <w:rFonts w:ascii="Times New Roman" w:hAnsi="Times New Roman" w:cs="Times New Roman"/>
        </w:rPr>
      </w:pPr>
    </w:p>
    <w:p w:rsidR="00674DD5" w:rsidRPr="00B94AA6" w:rsidRDefault="00674DD5" w:rsidP="00B113AD">
      <w:pPr>
        <w:jc w:val="both"/>
        <w:rPr>
          <w:rFonts w:ascii="Times New Roman" w:hAnsi="Times New Roman" w:cs="Times New Roman"/>
        </w:rPr>
      </w:pPr>
    </w:p>
    <w:sectPr w:rsidR="00674DD5" w:rsidRPr="00B94AA6" w:rsidSect="004C0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E18"/>
    <w:rsid w:val="000240ED"/>
    <w:rsid w:val="004C0C5B"/>
    <w:rsid w:val="00674DD5"/>
    <w:rsid w:val="007B0E18"/>
    <w:rsid w:val="009E6E0E"/>
    <w:rsid w:val="00AF2FAF"/>
    <w:rsid w:val="00B113AD"/>
    <w:rsid w:val="00B94AA6"/>
    <w:rsid w:val="00C66FE3"/>
    <w:rsid w:val="00D86EE0"/>
    <w:rsid w:val="00EA1B2C"/>
    <w:rsid w:val="00EA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2015-12-31T15:07:00Z</dcterms:created>
  <dcterms:modified xsi:type="dcterms:W3CDTF">2015-12-31T17:13:00Z</dcterms:modified>
</cp:coreProperties>
</file>