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683" w:rsidRDefault="00FA4683" w:rsidP="00FA4683">
      <w:pPr>
        <w:jc w:val="center"/>
        <w:rPr>
          <w:b/>
          <w:sz w:val="28"/>
          <w:szCs w:val="28"/>
        </w:rPr>
      </w:pPr>
      <w:r w:rsidRPr="00FA4683">
        <w:rPr>
          <w:b/>
          <w:sz w:val="28"/>
          <w:szCs w:val="28"/>
        </w:rPr>
        <w:t>Пояснительная записка.</w:t>
      </w:r>
    </w:p>
    <w:p w:rsidR="00FA4683" w:rsidRDefault="00FA4683" w:rsidP="00FA4683">
      <w:pPr>
        <w:jc w:val="center"/>
        <w:rPr>
          <w:b/>
          <w:sz w:val="28"/>
          <w:szCs w:val="28"/>
        </w:rPr>
      </w:pPr>
    </w:p>
    <w:p w:rsidR="00FA4683" w:rsidRPr="00B50C32" w:rsidRDefault="00FA4683" w:rsidP="00B50C32">
      <w:r w:rsidRPr="005F6D69">
        <w:rPr>
          <w:b/>
        </w:rPr>
        <w:t>Цель занятий кружка:</w:t>
      </w:r>
      <w:r w:rsidRPr="00FA4683">
        <w:t xml:space="preserve"> учиться  быть здоровым душой, стремиться творить своё здоровье, применяя знания и умения в согласии с законами природы, законами бытия, направлять на самостоятельное экспериментирование и поисковую активность самих детей, побуждая их к творческому отношению при выполнении заданий.  Изучая особенности организма и возрастные особенности, каждый ребёнок психологически готовится осуществлять активную оздоровительную деятельность по формированию своего здоровья. Мало научить ребёнка ухаживать за собой.  Надо, чтобы он  учился любви  к себе, к людям, к жизни. Только человек, живущий  в гармонии с собой и с миром, будет действительно здоров.</w:t>
      </w:r>
    </w:p>
    <w:p w:rsidR="00FA4683" w:rsidRPr="00FA4683" w:rsidRDefault="00FA4683" w:rsidP="00FA4683">
      <w:r w:rsidRPr="00B50C32">
        <w:t>Основная задача кружка:</w:t>
      </w:r>
      <w:r w:rsidRPr="00FA4683">
        <w:t xml:space="preserve"> формирование привычки к здоровому образу жизни, признание ценности здоровья, чувства ответственности за сохранение и укрепление своего здоровья, расширение знаний и навыков по гигиенической культуре, привитие  элементарных навыков  гигиенической культуры каждому ребёнку. Программа включает в себя не только вопросы физического здоровья, но и вопросы духовного здоровья.</w:t>
      </w:r>
    </w:p>
    <w:p w:rsidR="00FA4683" w:rsidRPr="00FA4683" w:rsidRDefault="00FA4683" w:rsidP="00FA4683">
      <w:pPr>
        <w:jc w:val="center"/>
        <w:rPr>
          <w:b/>
        </w:rPr>
      </w:pPr>
    </w:p>
    <w:p w:rsidR="00FA4683" w:rsidRDefault="00FA4683" w:rsidP="00FA4683">
      <w:r>
        <w:t>Рабочая программа кружка «Азбука здоровья» создана н</w:t>
      </w:r>
      <w:r w:rsidRPr="00FA4683">
        <w:t>а основе  материалов</w:t>
      </w:r>
      <w:r>
        <w:t xml:space="preserve">  Л.А. Обухова</w:t>
      </w:r>
      <w:proofErr w:type="gramStart"/>
      <w:r>
        <w:t xml:space="preserve"> ,</w:t>
      </w:r>
      <w:proofErr w:type="gramEnd"/>
      <w:r>
        <w:t xml:space="preserve"> Н.А, </w:t>
      </w:r>
      <w:proofErr w:type="spellStart"/>
      <w:r>
        <w:t>Лемяскина</w:t>
      </w:r>
      <w:proofErr w:type="spellEnd"/>
      <w:r>
        <w:t xml:space="preserve">, </w:t>
      </w:r>
      <w:proofErr w:type="spellStart"/>
      <w:r>
        <w:t>О.Е.Жиренко</w:t>
      </w:r>
      <w:proofErr w:type="spellEnd"/>
      <w:r>
        <w:t xml:space="preserve"> «Новые </w:t>
      </w:r>
      <w:r w:rsidRPr="00FA4683">
        <w:t xml:space="preserve"> 135 уроков здоровья </w:t>
      </w:r>
      <w:r>
        <w:t xml:space="preserve">или </w:t>
      </w:r>
      <w:r w:rsidRPr="00FA4683">
        <w:t>Школа докторов Природы: 1-4 класс. –М.: ВАКО, 2007</w:t>
      </w:r>
      <w:r>
        <w:t>.- (Мастерская учителя)».</w:t>
      </w:r>
    </w:p>
    <w:p w:rsidR="00B50C32" w:rsidRDefault="00FA4683" w:rsidP="00FA4683">
      <w:r>
        <w:t xml:space="preserve"> </w:t>
      </w:r>
    </w:p>
    <w:p w:rsidR="00FA4683" w:rsidRPr="00FA4683" w:rsidRDefault="00FA4683" w:rsidP="00FA4683">
      <w:r>
        <w:t>П</w:t>
      </w:r>
      <w:r w:rsidRPr="00FA4683">
        <w:t>ронаблюдав за состоянием здоровья учащихся школы, учитывая программу инновационного проекта «Сохранение и укрепление здоровья детей в образовательном процессе»</w:t>
      </w:r>
      <w:r w:rsidR="005F6D69">
        <w:t>,  разработана данная  программа</w:t>
      </w:r>
      <w:r w:rsidRPr="00FA4683">
        <w:t xml:space="preserve">  </w:t>
      </w:r>
      <w:proofErr w:type="spellStart"/>
      <w:r w:rsidRPr="00FA4683">
        <w:t>валеологического</w:t>
      </w:r>
      <w:proofErr w:type="spellEnd"/>
      <w:r w:rsidRPr="00FA4683">
        <w:t xml:space="preserve"> кружка «Азбука здоровья». </w:t>
      </w:r>
    </w:p>
    <w:p w:rsidR="00FA4683" w:rsidRPr="00FA4683" w:rsidRDefault="00FA4683" w:rsidP="00FA4683">
      <w:r w:rsidRPr="00FA4683">
        <w:t>Планирование занятий кружка «Азбука здоровья » составлено с учётом возрастных особенностей.</w:t>
      </w:r>
      <w:r w:rsidR="005F6D69">
        <w:t xml:space="preserve"> Учитывая возможности и материальную базу ОУ, уроки «Игры и упражнения на воде» заменены на «Правила безопасного поведения», увеличено количество часов на подвижные игры. </w:t>
      </w:r>
    </w:p>
    <w:p w:rsidR="00FA4683" w:rsidRPr="00FA4683" w:rsidRDefault="00FA4683" w:rsidP="00FA4683"/>
    <w:p w:rsidR="00FA4683" w:rsidRPr="00250B02" w:rsidRDefault="00FA4683" w:rsidP="00250B02">
      <w:pPr>
        <w:tabs>
          <w:tab w:val="left" w:pos="2394"/>
        </w:tabs>
        <w:ind w:firstLine="692"/>
        <w:jc w:val="center"/>
        <w:rPr>
          <w:b/>
          <w:sz w:val="28"/>
          <w:szCs w:val="28"/>
        </w:rPr>
      </w:pPr>
      <w:r w:rsidRPr="00ED35BF">
        <w:rPr>
          <w:b/>
          <w:sz w:val="28"/>
          <w:szCs w:val="28"/>
        </w:rPr>
        <w:t>Таблица тематического распределения количества часов:</w:t>
      </w:r>
    </w:p>
    <w:tbl>
      <w:tblPr>
        <w:tblW w:w="9654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7"/>
        <w:gridCol w:w="4543"/>
        <w:gridCol w:w="2268"/>
        <w:gridCol w:w="2126"/>
      </w:tblGrid>
      <w:tr w:rsidR="00FA4683" w:rsidRPr="000969C9" w:rsidTr="00250B02">
        <w:trPr>
          <w:trHeight w:val="327"/>
          <w:jc w:val="center"/>
        </w:trPr>
        <w:tc>
          <w:tcPr>
            <w:tcW w:w="7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FA4683" w:rsidRPr="00250B02" w:rsidRDefault="00FA4683" w:rsidP="00E84062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 w:rsidRPr="00250B02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50B02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250B02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250B02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5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FA4683" w:rsidRPr="00250B02" w:rsidRDefault="00FA4683" w:rsidP="00E84062">
            <w:pPr>
              <w:shd w:val="clear" w:color="auto" w:fill="FFFFFF"/>
              <w:ind w:firstLine="692"/>
              <w:rPr>
                <w:b/>
                <w:color w:val="000000"/>
                <w:sz w:val="22"/>
                <w:szCs w:val="22"/>
              </w:rPr>
            </w:pPr>
            <w:r w:rsidRPr="00250B02">
              <w:rPr>
                <w:b/>
                <w:color w:val="000000"/>
                <w:sz w:val="22"/>
                <w:szCs w:val="22"/>
              </w:rPr>
              <w:t>Разделы, темы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FA4683" w:rsidRPr="00250B02" w:rsidRDefault="00FA4683" w:rsidP="00E84062">
            <w:pPr>
              <w:shd w:val="clear" w:color="auto" w:fill="FFFFFF"/>
              <w:ind w:firstLine="692"/>
              <w:jc w:val="center"/>
              <w:rPr>
                <w:b/>
                <w:sz w:val="22"/>
                <w:szCs w:val="22"/>
              </w:rPr>
            </w:pPr>
            <w:r w:rsidRPr="00250B02">
              <w:rPr>
                <w:b/>
                <w:color w:val="000000"/>
                <w:sz w:val="22"/>
                <w:szCs w:val="22"/>
              </w:rPr>
              <w:t>Количество часов</w:t>
            </w:r>
          </w:p>
        </w:tc>
      </w:tr>
      <w:tr w:rsidR="00FA4683" w:rsidRPr="000969C9" w:rsidTr="00250B02">
        <w:trPr>
          <w:trHeight w:val="327"/>
          <w:jc w:val="center"/>
        </w:trPr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FA4683" w:rsidRPr="00250B02" w:rsidRDefault="00FA4683" w:rsidP="00E84062">
            <w:pPr>
              <w:ind w:firstLine="692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FA4683" w:rsidRPr="00250B02" w:rsidRDefault="00FA4683" w:rsidP="00E84062">
            <w:pPr>
              <w:ind w:firstLine="692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FA4683" w:rsidRPr="00250B02" w:rsidRDefault="00FA4683" w:rsidP="00E84062">
            <w:pPr>
              <w:shd w:val="clear" w:color="auto" w:fill="FFFFFF"/>
              <w:ind w:firstLine="103"/>
              <w:jc w:val="center"/>
              <w:rPr>
                <w:b/>
                <w:sz w:val="20"/>
                <w:szCs w:val="20"/>
              </w:rPr>
            </w:pPr>
            <w:r w:rsidRPr="00250B02">
              <w:rPr>
                <w:b/>
                <w:color w:val="000000"/>
                <w:sz w:val="20"/>
                <w:szCs w:val="20"/>
              </w:rPr>
              <w:t>Авторская программа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FA4683" w:rsidRPr="00250B02" w:rsidRDefault="00FA4683" w:rsidP="00E84062">
            <w:pPr>
              <w:shd w:val="clear" w:color="auto" w:fill="FFFFFF"/>
              <w:ind w:firstLine="243"/>
              <w:jc w:val="both"/>
              <w:rPr>
                <w:b/>
                <w:sz w:val="20"/>
                <w:szCs w:val="20"/>
              </w:rPr>
            </w:pPr>
            <w:r w:rsidRPr="00250B02">
              <w:rPr>
                <w:b/>
                <w:bCs/>
                <w:color w:val="000000"/>
                <w:spacing w:val="-2"/>
                <w:sz w:val="20"/>
                <w:szCs w:val="20"/>
              </w:rPr>
              <w:t xml:space="preserve">Рабочая </w:t>
            </w:r>
            <w:r w:rsidRPr="00250B02">
              <w:rPr>
                <w:b/>
                <w:color w:val="000000"/>
                <w:sz w:val="20"/>
                <w:szCs w:val="20"/>
              </w:rPr>
              <w:t>программа</w:t>
            </w:r>
          </w:p>
        </w:tc>
      </w:tr>
      <w:tr w:rsidR="00B50C32" w:rsidRPr="000969C9" w:rsidTr="00250B02">
        <w:trPr>
          <w:trHeight w:val="415"/>
          <w:jc w:val="center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0C32" w:rsidRPr="000969C9" w:rsidRDefault="00B50C32" w:rsidP="00250B02">
            <w:pPr>
              <w:shd w:val="clear" w:color="auto" w:fill="FFFFFF"/>
            </w:pPr>
          </w:p>
        </w:tc>
        <w:tc>
          <w:tcPr>
            <w:tcW w:w="4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0C32" w:rsidRPr="00B50C32" w:rsidRDefault="00B50C32" w:rsidP="00B50C32">
            <w:r w:rsidRPr="00B50C32">
              <w:rPr>
                <w:color w:val="333333"/>
              </w:rPr>
              <w:t>Дружи с водой и мылом.</w:t>
            </w:r>
            <w:r w:rsidRPr="00B50C32">
              <w:t xml:space="preserve"> </w:t>
            </w:r>
          </w:p>
          <w:p w:rsidR="00B50C32" w:rsidRPr="00B50C32" w:rsidRDefault="00B50C32" w:rsidP="00B50C32">
            <w:r w:rsidRPr="00B50C32">
              <w:t>Забота о глазах.</w:t>
            </w:r>
          </w:p>
          <w:p w:rsidR="00B50C32" w:rsidRPr="00B50C32" w:rsidRDefault="00B50C32" w:rsidP="00B50C32">
            <w:r w:rsidRPr="00B50C32">
              <w:t>Уход за ушами.</w:t>
            </w:r>
          </w:p>
          <w:p w:rsidR="00B50C32" w:rsidRPr="00B50C32" w:rsidRDefault="00B50C32" w:rsidP="00B50C32">
            <w:r w:rsidRPr="00B50C32">
              <w:t>Уход за зубами.</w:t>
            </w:r>
          </w:p>
          <w:p w:rsidR="00B50C32" w:rsidRPr="00B50C32" w:rsidRDefault="00B50C32" w:rsidP="00B50C32">
            <w:r w:rsidRPr="00B50C32">
              <w:t>Уход за руками и ногами.</w:t>
            </w:r>
          </w:p>
          <w:p w:rsidR="00B50C32" w:rsidRPr="00B50C32" w:rsidRDefault="00B50C32" w:rsidP="00B50C32">
            <w:r w:rsidRPr="00B50C32">
              <w:t>Забота о коже.</w:t>
            </w:r>
          </w:p>
          <w:p w:rsidR="00B50C32" w:rsidRPr="00B50C32" w:rsidRDefault="00B50C32" w:rsidP="00B50C32">
            <w:pPr>
              <w:rPr>
                <w:color w:val="333333"/>
              </w:rPr>
            </w:pPr>
            <w:r w:rsidRPr="00B50C32">
              <w:rPr>
                <w:color w:val="333333"/>
              </w:rPr>
              <w:t>Как следует питаться.</w:t>
            </w:r>
          </w:p>
          <w:p w:rsidR="00B50C32" w:rsidRPr="00B50C32" w:rsidRDefault="00B50C32" w:rsidP="00B50C32">
            <w:r w:rsidRPr="00B50C32">
              <w:t>Как сделать сон полезным.</w:t>
            </w:r>
          </w:p>
          <w:p w:rsidR="00B50C32" w:rsidRPr="00B50C32" w:rsidRDefault="00B50C32" w:rsidP="00B50C32">
            <w:pPr>
              <w:rPr>
                <w:color w:val="333333"/>
              </w:rPr>
            </w:pPr>
            <w:r w:rsidRPr="00B50C32">
              <w:rPr>
                <w:color w:val="333333"/>
              </w:rPr>
              <w:t>Настроение в школе.</w:t>
            </w:r>
          </w:p>
          <w:p w:rsidR="00B50C32" w:rsidRPr="00B50C32" w:rsidRDefault="00B50C32" w:rsidP="00B50C32">
            <w:r w:rsidRPr="00B50C32">
              <w:t>Настроение после школы.</w:t>
            </w:r>
          </w:p>
          <w:p w:rsidR="00B50C32" w:rsidRPr="00B50C32" w:rsidRDefault="00B50C32" w:rsidP="00B50C32">
            <w:r w:rsidRPr="00B50C32">
              <w:t>Поведение в школе.</w:t>
            </w:r>
          </w:p>
          <w:p w:rsidR="00B50C32" w:rsidRPr="00B50C32" w:rsidRDefault="00B50C32" w:rsidP="00B50C32">
            <w:r w:rsidRPr="00B50C32">
              <w:t>Вредные привычки.</w:t>
            </w:r>
          </w:p>
          <w:p w:rsidR="00B50C32" w:rsidRPr="00B50C32" w:rsidRDefault="00B50C32" w:rsidP="00B50C32">
            <w:r w:rsidRPr="00B50C32">
              <w:t>Мышцы, кости и суставы.</w:t>
            </w:r>
          </w:p>
          <w:p w:rsidR="00B50C32" w:rsidRPr="00B50C32" w:rsidRDefault="00B50C32" w:rsidP="00B50C32">
            <w:r w:rsidRPr="00B50C32">
              <w:t xml:space="preserve">Как закалятся. Обтирание и обливание. </w:t>
            </w:r>
          </w:p>
          <w:p w:rsidR="00B50C32" w:rsidRPr="00B50C32" w:rsidRDefault="00B50C32" w:rsidP="00B50C32">
            <w:r w:rsidRPr="00B50C32">
              <w:t xml:space="preserve">Как правильно вести себя на воде. </w:t>
            </w:r>
          </w:p>
          <w:p w:rsidR="00B50C32" w:rsidRDefault="00B50C32" w:rsidP="00B50C32">
            <w:r w:rsidRPr="00B50C32">
              <w:t>Игры и упражнения на воде.</w:t>
            </w:r>
          </w:p>
          <w:p w:rsidR="00B50C32" w:rsidRPr="00B50C32" w:rsidRDefault="00B50C32" w:rsidP="00B50C32">
            <w:r>
              <w:t>Правила безопасного поведения.</w:t>
            </w:r>
          </w:p>
          <w:p w:rsidR="00B50C32" w:rsidRPr="00B50C32" w:rsidRDefault="00B50C32" w:rsidP="00B50C32">
            <w:r w:rsidRPr="00B50C32">
              <w:t xml:space="preserve">Народные игры. </w:t>
            </w:r>
          </w:p>
          <w:p w:rsidR="00B50C32" w:rsidRPr="00B50C32" w:rsidRDefault="00B50C32" w:rsidP="00B50C32">
            <w:r w:rsidRPr="00B50C32">
              <w:t xml:space="preserve">Подвижные игры. </w:t>
            </w:r>
          </w:p>
          <w:p w:rsidR="00B50C32" w:rsidRPr="00250B02" w:rsidRDefault="00B50C32" w:rsidP="00250B02">
            <w:r w:rsidRPr="00FA4683">
              <w:t>Доктора природы</w:t>
            </w:r>
            <w:proofErr w:type="gramStart"/>
            <w:r w:rsidRPr="00FA4683">
              <w:t>.</w:t>
            </w:r>
            <w:proofErr w:type="gramEnd"/>
            <w:r w:rsidRPr="00FA4683">
              <w:t xml:space="preserve"> ( </w:t>
            </w:r>
            <w:proofErr w:type="gramStart"/>
            <w:r w:rsidRPr="00FA4683">
              <w:t>о</w:t>
            </w:r>
            <w:proofErr w:type="gramEnd"/>
            <w:r w:rsidRPr="00FA4683">
              <w:t>бобщение)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0C32" w:rsidRDefault="00B50C32" w:rsidP="00E84062">
            <w:pPr>
              <w:ind w:firstLine="69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  <w:p w:rsidR="00B50C32" w:rsidRDefault="00B50C32" w:rsidP="00E84062">
            <w:pPr>
              <w:ind w:firstLine="69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  <w:p w:rsidR="00B50C32" w:rsidRDefault="00B50C32" w:rsidP="00E84062">
            <w:pPr>
              <w:ind w:firstLine="69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  <w:p w:rsidR="00B50C32" w:rsidRDefault="00B50C32" w:rsidP="00E84062">
            <w:pPr>
              <w:ind w:firstLine="692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  <w:p w:rsidR="00B50C32" w:rsidRDefault="00B50C32" w:rsidP="00E84062">
            <w:pPr>
              <w:ind w:firstLine="69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  <w:p w:rsidR="00B50C32" w:rsidRDefault="00B50C32" w:rsidP="00E84062">
            <w:pPr>
              <w:ind w:firstLine="692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  <w:p w:rsidR="00B50C32" w:rsidRDefault="00B50C32" w:rsidP="00E84062">
            <w:pPr>
              <w:ind w:firstLine="69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  <w:p w:rsidR="00B50C32" w:rsidRDefault="00B50C32" w:rsidP="00E84062">
            <w:pPr>
              <w:ind w:firstLine="69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  <w:p w:rsidR="00B50C32" w:rsidRDefault="00B50C32" w:rsidP="00E84062">
            <w:pPr>
              <w:ind w:firstLine="69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  <w:p w:rsidR="00B50C32" w:rsidRDefault="00B50C32" w:rsidP="00E84062">
            <w:pPr>
              <w:ind w:firstLine="69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  <w:p w:rsidR="00B50C32" w:rsidRDefault="00B50C32" w:rsidP="00E84062">
            <w:pPr>
              <w:ind w:firstLine="69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  <w:p w:rsidR="00B50C32" w:rsidRDefault="00B50C32" w:rsidP="00E84062">
            <w:pPr>
              <w:ind w:firstLine="69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  <w:p w:rsidR="00B50C32" w:rsidRDefault="00B50C32" w:rsidP="00B50C32">
            <w:pPr>
              <w:ind w:firstLine="69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  <w:p w:rsidR="00B50C32" w:rsidRDefault="00B50C32" w:rsidP="00E84062">
            <w:pPr>
              <w:ind w:firstLine="69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  <w:p w:rsidR="00B50C32" w:rsidRDefault="00B50C32" w:rsidP="00E84062">
            <w:pPr>
              <w:ind w:firstLine="69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  <w:p w:rsidR="00B50C32" w:rsidRDefault="00B50C32" w:rsidP="00E84062">
            <w:pPr>
              <w:ind w:firstLine="692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  <w:p w:rsidR="00B50C32" w:rsidRDefault="00B50C32" w:rsidP="00E84062">
            <w:pPr>
              <w:ind w:firstLine="692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  <w:p w:rsidR="00B50C32" w:rsidRDefault="00B50C32" w:rsidP="00E84062">
            <w:pPr>
              <w:ind w:firstLine="69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  <w:p w:rsidR="00B50C32" w:rsidRDefault="00250B02" w:rsidP="00E84062">
            <w:pPr>
              <w:ind w:firstLine="69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  <w:p w:rsidR="00B50C32" w:rsidRPr="000969C9" w:rsidRDefault="00250B02" w:rsidP="00E84062">
            <w:pPr>
              <w:ind w:firstLine="69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0C32" w:rsidRDefault="00B50C32" w:rsidP="00E84062">
            <w:pPr>
              <w:ind w:firstLine="69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  <w:p w:rsidR="00B50C32" w:rsidRDefault="00B50C32" w:rsidP="00E84062">
            <w:pPr>
              <w:ind w:firstLine="69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  <w:p w:rsidR="00B50C32" w:rsidRDefault="00B50C32" w:rsidP="00E84062">
            <w:pPr>
              <w:ind w:firstLine="69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  <w:p w:rsidR="00B50C32" w:rsidRDefault="00B50C32" w:rsidP="00E84062">
            <w:pPr>
              <w:ind w:firstLine="692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  <w:p w:rsidR="00B50C32" w:rsidRDefault="00B50C32" w:rsidP="00E84062">
            <w:pPr>
              <w:ind w:firstLine="69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  <w:p w:rsidR="00B50C32" w:rsidRDefault="00B50C32" w:rsidP="00E84062">
            <w:pPr>
              <w:ind w:firstLine="692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  <w:p w:rsidR="00B50C32" w:rsidRDefault="00B50C32" w:rsidP="00E84062">
            <w:pPr>
              <w:ind w:firstLine="69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  <w:p w:rsidR="00B50C32" w:rsidRDefault="00B50C32" w:rsidP="00E84062">
            <w:pPr>
              <w:ind w:firstLine="69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  <w:p w:rsidR="00B50C32" w:rsidRDefault="00B50C32" w:rsidP="00E84062">
            <w:pPr>
              <w:ind w:firstLine="69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  <w:p w:rsidR="00B50C32" w:rsidRDefault="00B50C32" w:rsidP="00E84062">
            <w:pPr>
              <w:ind w:firstLine="69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  <w:p w:rsidR="00B50C32" w:rsidRDefault="00B50C32" w:rsidP="00E84062">
            <w:pPr>
              <w:ind w:firstLine="69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  <w:p w:rsidR="00B50C32" w:rsidRDefault="00B50C32" w:rsidP="00E84062">
            <w:pPr>
              <w:ind w:firstLine="69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  <w:p w:rsidR="00B50C32" w:rsidRDefault="00B50C32" w:rsidP="00E84062">
            <w:pPr>
              <w:ind w:firstLine="69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  <w:p w:rsidR="00B50C32" w:rsidRDefault="00B50C32" w:rsidP="00E84062">
            <w:pPr>
              <w:ind w:firstLine="69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  <w:p w:rsidR="00B50C32" w:rsidRDefault="00B50C32" w:rsidP="00E84062">
            <w:pPr>
              <w:ind w:firstLine="69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  <w:p w:rsidR="00B50C32" w:rsidRDefault="00B50C32" w:rsidP="00E84062">
            <w:pPr>
              <w:ind w:firstLine="692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  <w:p w:rsidR="00B50C32" w:rsidRDefault="00B50C32" w:rsidP="00E84062">
            <w:pPr>
              <w:ind w:firstLine="692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  <w:p w:rsidR="00B50C32" w:rsidRDefault="00B50C32" w:rsidP="00E84062">
            <w:pPr>
              <w:ind w:firstLine="69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  <w:p w:rsidR="00B50C32" w:rsidRDefault="00250B02" w:rsidP="00E84062">
            <w:pPr>
              <w:ind w:firstLine="692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  <w:p w:rsidR="00250B02" w:rsidRPr="000969C9" w:rsidRDefault="00250B02" w:rsidP="00E84062">
            <w:pPr>
              <w:ind w:firstLine="69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FA4683" w:rsidRPr="00BD3580" w:rsidTr="00250B02">
        <w:trPr>
          <w:trHeight w:val="327"/>
          <w:jc w:val="center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4683" w:rsidRPr="00BD3580" w:rsidRDefault="00FA4683" w:rsidP="00E84062">
            <w:pPr>
              <w:shd w:val="clear" w:color="auto" w:fill="DAEEF3" w:themeFill="accent5" w:themeFillTint="33"/>
              <w:ind w:firstLine="692"/>
              <w:jc w:val="center"/>
            </w:pPr>
          </w:p>
        </w:tc>
        <w:tc>
          <w:tcPr>
            <w:tcW w:w="4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683" w:rsidRPr="00BD3580" w:rsidRDefault="00FA4683" w:rsidP="00E84062">
            <w:pPr>
              <w:shd w:val="clear" w:color="auto" w:fill="DAEEF3" w:themeFill="accent5" w:themeFillTint="33"/>
              <w:ind w:firstLine="692"/>
              <w:rPr>
                <w:b/>
                <w:color w:val="000000" w:themeColor="text1"/>
              </w:rPr>
            </w:pPr>
            <w:r w:rsidRPr="00BD3580">
              <w:rPr>
                <w:b/>
                <w:color w:val="000000" w:themeColor="text1"/>
              </w:rPr>
              <w:t>Итого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683" w:rsidRPr="00BD3580" w:rsidRDefault="00FA4683" w:rsidP="00E84062">
            <w:pPr>
              <w:shd w:val="clear" w:color="auto" w:fill="DAEEF3" w:themeFill="accent5" w:themeFillTint="33"/>
              <w:ind w:firstLine="692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33ч.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683" w:rsidRPr="00BD3580" w:rsidRDefault="00FA4683" w:rsidP="00E84062">
            <w:pPr>
              <w:shd w:val="clear" w:color="auto" w:fill="DAEEF3" w:themeFill="accent5" w:themeFillTint="33"/>
              <w:ind w:firstLine="692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33</w:t>
            </w:r>
            <w:r w:rsidRPr="00BD3580">
              <w:rPr>
                <w:b/>
                <w:color w:val="000000" w:themeColor="text1"/>
              </w:rPr>
              <w:t xml:space="preserve"> ч.</w:t>
            </w:r>
          </w:p>
        </w:tc>
      </w:tr>
    </w:tbl>
    <w:p w:rsidR="00FA4683" w:rsidRPr="00250B02" w:rsidRDefault="00FA4683" w:rsidP="00250B02">
      <w:pPr>
        <w:rPr>
          <w:b/>
          <w:bCs/>
          <w:color w:val="000000"/>
        </w:rPr>
      </w:pPr>
      <w:r w:rsidRPr="00BD3580">
        <w:lastRenderedPageBreak/>
        <w:t xml:space="preserve">                                                                  </w:t>
      </w:r>
      <w:r w:rsidRPr="00BD3580">
        <w:tab/>
      </w:r>
      <w:r w:rsidRPr="00BD3580">
        <w:rPr>
          <w:b/>
          <w:bCs/>
          <w:color w:val="000000"/>
        </w:rPr>
        <w:t xml:space="preserve">                                   </w:t>
      </w:r>
    </w:p>
    <w:p w:rsidR="00FA4683" w:rsidRDefault="00FA4683" w:rsidP="00250B02">
      <w:pPr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Содержание обучения.</w:t>
      </w:r>
    </w:p>
    <w:p w:rsidR="00FA4683" w:rsidRDefault="00FA4683" w:rsidP="00FA4683">
      <w:pPr>
        <w:rPr>
          <w:b/>
          <w:color w:val="333333"/>
          <w:sz w:val="28"/>
          <w:szCs w:val="28"/>
        </w:rPr>
      </w:pPr>
    </w:p>
    <w:p w:rsidR="00FA4683" w:rsidRPr="00FA4683" w:rsidRDefault="00FA4683" w:rsidP="00FA4683">
      <w:pPr>
        <w:rPr>
          <w:b/>
        </w:rPr>
      </w:pPr>
      <w:r w:rsidRPr="00FA4683">
        <w:rPr>
          <w:b/>
          <w:color w:val="333333"/>
        </w:rPr>
        <w:t>Дружи с водой и мылом.</w:t>
      </w:r>
      <w:r w:rsidRPr="00FA4683">
        <w:rPr>
          <w:b/>
        </w:rPr>
        <w:t xml:space="preserve"> </w:t>
      </w:r>
    </w:p>
    <w:p w:rsidR="00FA4683" w:rsidRPr="00FA4683" w:rsidRDefault="00FA4683" w:rsidP="00FA4683">
      <w:r w:rsidRPr="00FA4683">
        <w:t xml:space="preserve">Советы доктора Воды.  Друзья Вода и Мыло.  </w:t>
      </w:r>
    </w:p>
    <w:p w:rsidR="00FA4683" w:rsidRPr="00FA4683" w:rsidRDefault="00FA4683" w:rsidP="00FA4683">
      <w:r w:rsidRPr="00FA4683">
        <w:rPr>
          <w:b/>
        </w:rPr>
        <w:t>Забота о глазах</w:t>
      </w:r>
      <w:r w:rsidRPr="00FA4683">
        <w:t>.</w:t>
      </w:r>
    </w:p>
    <w:p w:rsidR="00FA4683" w:rsidRPr="00FA4683" w:rsidRDefault="00FA4683" w:rsidP="00FA4683">
      <w:r w:rsidRPr="00FA4683">
        <w:t xml:space="preserve">Глаза – главные помощники человека. </w:t>
      </w:r>
    </w:p>
    <w:p w:rsidR="00FA4683" w:rsidRPr="00FA4683" w:rsidRDefault="00FA4683" w:rsidP="00FA4683">
      <w:pPr>
        <w:rPr>
          <w:b/>
        </w:rPr>
      </w:pPr>
      <w:r w:rsidRPr="00FA4683">
        <w:rPr>
          <w:b/>
        </w:rPr>
        <w:t>Уход за ушами.</w:t>
      </w:r>
    </w:p>
    <w:p w:rsidR="00FA4683" w:rsidRPr="00FA4683" w:rsidRDefault="00FA4683" w:rsidP="00FA4683">
      <w:r w:rsidRPr="00FA4683">
        <w:t xml:space="preserve">Чтобы уши слышали. </w:t>
      </w:r>
    </w:p>
    <w:p w:rsidR="00FA4683" w:rsidRPr="00FA4683" w:rsidRDefault="00FA4683" w:rsidP="00FA4683">
      <w:pPr>
        <w:rPr>
          <w:b/>
        </w:rPr>
      </w:pPr>
      <w:r w:rsidRPr="00FA4683">
        <w:rPr>
          <w:b/>
        </w:rPr>
        <w:t>Уход за зубами.</w:t>
      </w:r>
    </w:p>
    <w:p w:rsidR="00FA4683" w:rsidRPr="00FA4683" w:rsidRDefault="00FA4683" w:rsidP="00FA4683">
      <w:r w:rsidRPr="00FA4683">
        <w:t xml:space="preserve">Почему болят зубы? Чтобы зубы были здоровыми. Как сохранить улыбку </w:t>
      </w:r>
      <w:proofErr w:type="gramStart"/>
      <w:r w:rsidRPr="00FA4683">
        <w:t>красивой</w:t>
      </w:r>
      <w:proofErr w:type="gramEnd"/>
      <w:r w:rsidRPr="00FA4683">
        <w:t xml:space="preserve">.  </w:t>
      </w:r>
    </w:p>
    <w:p w:rsidR="00FA4683" w:rsidRPr="00FA4683" w:rsidRDefault="00FA4683" w:rsidP="00FA4683">
      <w:pPr>
        <w:rPr>
          <w:b/>
        </w:rPr>
      </w:pPr>
      <w:r w:rsidRPr="00FA4683">
        <w:rPr>
          <w:b/>
        </w:rPr>
        <w:t>Уход за руками и ногами.</w:t>
      </w:r>
    </w:p>
    <w:p w:rsidR="00FA4683" w:rsidRPr="00FA4683" w:rsidRDefault="00FA4683" w:rsidP="00FA4683">
      <w:r w:rsidRPr="00FA4683">
        <w:t xml:space="preserve">«Рабочие инструменты» человека. </w:t>
      </w:r>
    </w:p>
    <w:p w:rsidR="00FA4683" w:rsidRPr="00FA4683" w:rsidRDefault="00FA4683" w:rsidP="00FA4683">
      <w:pPr>
        <w:rPr>
          <w:b/>
        </w:rPr>
      </w:pPr>
      <w:r w:rsidRPr="00FA4683">
        <w:rPr>
          <w:b/>
        </w:rPr>
        <w:t>Забота о коже.</w:t>
      </w:r>
    </w:p>
    <w:p w:rsidR="00FA4683" w:rsidRPr="00FA4683" w:rsidRDefault="00FA4683" w:rsidP="00FA4683">
      <w:pPr>
        <w:rPr>
          <w:color w:val="333333"/>
        </w:rPr>
      </w:pPr>
      <w:r w:rsidRPr="00FA4683">
        <w:t>Зачем человеку кожа. Надежная защита организма. Если кожа повреждена.</w:t>
      </w:r>
    </w:p>
    <w:p w:rsidR="00FA4683" w:rsidRPr="00FA4683" w:rsidRDefault="00FA4683" w:rsidP="00FA4683">
      <w:pPr>
        <w:rPr>
          <w:b/>
          <w:color w:val="333333"/>
        </w:rPr>
      </w:pPr>
      <w:r w:rsidRPr="00FA4683">
        <w:rPr>
          <w:b/>
          <w:color w:val="333333"/>
        </w:rPr>
        <w:t>Как следует питаться.</w:t>
      </w:r>
    </w:p>
    <w:p w:rsidR="00FA4683" w:rsidRPr="00FA4683" w:rsidRDefault="00FA4683" w:rsidP="00FA4683">
      <w:r w:rsidRPr="00FA4683">
        <w:t xml:space="preserve">Питание </w:t>
      </w:r>
      <w:proofErr w:type="gramStart"/>
      <w:r w:rsidRPr="00FA4683">
        <w:t>–н</w:t>
      </w:r>
      <w:proofErr w:type="gramEnd"/>
      <w:r w:rsidRPr="00FA4683">
        <w:t xml:space="preserve">еобходимое условие для жизни человека. Здоровая пища для всей семьи. </w:t>
      </w:r>
    </w:p>
    <w:p w:rsidR="00FA4683" w:rsidRPr="00FA4683" w:rsidRDefault="00FA4683" w:rsidP="00FA4683">
      <w:pPr>
        <w:rPr>
          <w:b/>
        </w:rPr>
      </w:pPr>
      <w:r w:rsidRPr="00FA4683">
        <w:rPr>
          <w:b/>
        </w:rPr>
        <w:t>Как сделать сон полезным.</w:t>
      </w:r>
    </w:p>
    <w:p w:rsidR="00FA4683" w:rsidRPr="00FA4683" w:rsidRDefault="00FA4683" w:rsidP="00FA4683">
      <w:pPr>
        <w:rPr>
          <w:color w:val="333333"/>
        </w:rPr>
      </w:pPr>
      <w:r w:rsidRPr="00FA4683">
        <w:t>Сон – лучшее лекарство.</w:t>
      </w:r>
    </w:p>
    <w:p w:rsidR="00FA4683" w:rsidRPr="00FA4683" w:rsidRDefault="00FA4683" w:rsidP="00FA4683">
      <w:pPr>
        <w:rPr>
          <w:b/>
          <w:color w:val="333333"/>
        </w:rPr>
      </w:pPr>
      <w:r w:rsidRPr="00FA4683">
        <w:rPr>
          <w:b/>
          <w:color w:val="333333"/>
        </w:rPr>
        <w:t>Настроение в школе.</w:t>
      </w:r>
    </w:p>
    <w:p w:rsidR="00FA4683" w:rsidRPr="00FA4683" w:rsidRDefault="00FA4683" w:rsidP="00FA4683">
      <w:r w:rsidRPr="00FA4683">
        <w:t xml:space="preserve">Как настроение в школе? </w:t>
      </w:r>
    </w:p>
    <w:p w:rsidR="00FA4683" w:rsidRPr="00FA4683" w:rsidRDefault="00FA4683" w:rsidP="00FA4683">
      <w:pPr>
        <w:rPr>
          <w:b/>
        </w:rPr>
      </w:pPr>
      <w:r w:rsidRPr="00FA4683">
        <w:rPr>
          <w:b/>
        </w:rPr>
        <w:t>Настроение после школы.</w:t>
      </w:r>
    </w:p>
    <w:p w:rsidR="00FA4683" w:rsidRPr="00FA4683" w:rsidRDefault="00FA4683" w:rsidP="00FA4683">
      <w:r w:rsidRPr="00FA4683">
        <w:t xml:space="preserve">Я пришел из школы. </w:t>
      </w:r>
    </w:p>
    <w:p w:rsidR="00FA4683" w:rsidRPr="00FA4683" w:rsidRDefault="00FA4683" w:rsidP="00FA4683">
      <w:pPr>
        <w:rPr>
          <w:b/>
        </w:rPr>
      </w:pPr>
      <w:r w:rsidRPr="00FA4683">
        <w:rPr>
          <w:b/>
        </w:rPr>
        <w:t>Поведение в школе.</w:t>
      </w:r>
    </w:p>
    <w:p w:rsidR="00FA4683" w:rsidRPr="00FA4683" w:rsidRDefault="00FA4683" w:rsidP="00FA4683">
      <w:r w:rsidRPr="00FA4683">
        <w:t xml:space="preserve">Я – ученик. </w:t>
      </w:r>
    </w:p>
    <w:p w:rsidR="00FA4683" w:rsidRPr="00FA4683" w:rsidRDefault="00FA4683" w:rsidP="00FA4683">
      <w:pPr>
        <w:rPr>
          <w:b/>
        </w:rPr>
      </w:pPr>
      <w:r w:rsidRPr="00FA4683">
        <w:rPr>
          <w:b/>
        </w:rPr>
        <w:t>Вредные привычки.</w:t>
      </w:r>
    </w:p>
    <w:p w:rsidR="00FA4683" w:rsidRPr="00FA4683" w:rsidRDefault="00FA4683" w:rsidP="00FA4683">
      <w:r w:rsidRPr="00FA4683">
        <w:t>Вредные привычки.</w:t>
      </w:r>
    </w:p>
    <w:p w:rsidR="00FA4683" w:rsidRPr="00FA4683" w:rsidRDefault="00FA4683" w:rsidP="00FA4683">
      <w:pPr>
        <w:rPr>
          <w:b/>
        </w:rPr>
      </w:pPr>
      <w:r w:rsidRPr="00FA4683">
        <w:rPr>
          <w:b/>
        </w:rPr>
        <w:t>Мышцы, кости и суставы.</w:t>
      </w:r>
    </w:p>
    <w:p w:rsidR="00FA4683" w:rsidRPr="00FA4683" w:rsidRDefault="00FA4683" w:rsidP="00FA4683">
      <w:pPr>
        <w:rPr>
          <w:color w:val="333333"/>
        </w:rPr>
      </w:pPr>
      <w:r w:rsidRPr="00FA4683">
        <w:t xml:space="preserve"> Скелет – наша опора. Осанка – стройная спина!</w:t>
      </w:r>
    </w:p>
    <w:p w:rsidR="00FA4683" w:rsidRPr="00FA4683" w:rsidRDefault="00FA4683" w:rsidP="00FA4683">
      <w:r w:rsidRPr="00FA4683">
        <w:rPr>
          <w:b/>
        </w:rPr>
        <w:t>Как закалятся. Обтирание и обливание.</w:t>
      </w:r>
      <w:r w:rsidRPr="00FA4683">
        <w:t xml:space="preserve"> </w:t>
      </w:r>
    </w:p>
    <w:p w:rsidR="00FA4683" w:rsidRPr="00FA4683" w:rsidRDefault="00FA4683" w:rsidP="00FA4683">
      <w:r w:rsidRPr="00FA4683">
        <w:t xml:space="preserve">Если хочешь быть </w:t>
      </w:r>
      <w:proofErr w:type="gramStart"/>
      <w:r w:rsidRPr="00FA4683">
        <w:t>здоров</w:t>
      </w:r>
      <w:proofErr w:type="gramEnd"/>
      <w:r w:rsidRPr="00FA4683">
        <w:t>.</w:t>
      </w:r>
    </w:p>
    <w:p w:rsidR="00FA4683" w:rsidRPr="00FA4683" w:rsidRDefault="00FA4683" w:rsidP="00FA4683">
      <w:r w:rsidRPr="00FA4683">
        <w:rPr>
          <w:b/>
        </w:rPr>
        <w:t>Как правильно вести себя на воде.</w:t>
      </w:r>
      <w:r w:rsidRPr="00FA4683">
        <w:t xml:space="preserve"> </w:t>
      </w:r>
    </w:p>
    <w:p w:rsidR="00FA4683" w:rsidRPr="00FA4683" w:rsidRDefault="00FA4683" w:rsidP="00FA4683">
      <w:r w:rsidRPr="00FA4683">
        <w:t>Правила безопасности на воде.</w:t>
      </w:r>
    </w:p>
    <w:p w:rsidR="00FA4683" w:rsidRPr="00FA4683" w:rsidRDefault="00FA4683" w:rsidP="00FA4683">
      <w:pPr>
        <w:rPr>
          <w:b/>
        </w:rPr>
      </w:pPr>
      <w:r w:rsidRPr="00FA4683">
        <w:rPr>
          <w:b/>
        </w:rPr>
        <w:t>Игры и упражнения на воде.</w:t>
      </w:r>
    </w:p>
    <w:p w:rsidR="00FA4683" w:rsidRPr="00FA4683" w:rsidRDefault="00FA4683" w:rsidP="00FA4683">
      <w:r w:rsidRPr="00FA4683">
        <w:t>Обучение плаванию.</w:t>
      </w:r>
    </w:p>
    <w:p w:rsidR="00FA4683" w:rsidRPr="00FA4683" w:rsidRDefault="00FA4683" w:rsidP="00FA4683">
      <w:r w:rsidRPr="00FA4683">
        <w:rPr>
          <w:b/>
        </w:rPr>
        <w:t>Народные игры</w:t>
      </w:r>
      <w:r w:rsidRPr="00FA4683">
        <w:t xml:space="preserve">. </w:t>
      </w:r>
    </w:p>
    <w:p w:rsidR="00FA4683" w:rsidRPr="00FA4683" w:rsidRDefault="00FA4683" w:rsidP="00FA4683">
      <w:r w:rsidRPr="00FA4683">
        <w:t>Русская игра «Городки».</w:t>
      </w:r>
    </w:p>
    <w:p w:rsidR="00FA4683" w:rsidRPr="00FA4683" w:rsidRDefault="00FA4683" w:rsidP="00FA4683">
      <w:r w:rsidRPr="00FA4683">
        <w:rPr>
          <w:b/>
        </w:rPr>
        <w:t xml:space="preserve">Подвижные игры. </w:t>
      </w:r>
    </w:p>
    <w:p w:rsidR="00FA4683" w:rsidRPr="00250B02" w:rsidRDefault="00FA4683" w:rsidP="00FA4683">
      <w:pPr>
        <w:rPr>
          <w:b/>
        </w:rPr>
      </w:pPr>
      <w:r w:rsidRPr="00250B02">
        <w:rPr>
          <w:b/>
        </w:rPr>
        <w:t>Доктора природы</w:t>
      </w:r>
      <w:proofErr w:type="gramStart"/>
      <w:r w:rsidRPr="00250B02">
        <w:rPr>
          <w:b/>
        </w:rPr>
        <w:t>.</w:t>
      </w:r>
      <w:proofErr w:type="gramEnd"/>
      <w:r w:rsidRPr="00250B02">
        <w:rPr>
          <w:b/>
        </w:rPr>
        <w:t xml:space="preserve"> ( </w:t>
      </w:r>
      <w:proofErr w:type="gramStart"/>
      <w:r w:rsidRPr="00250B02">
        <w:rPr>
          <w:b/>
        </w:rPr>
        <w:t>о</w:t>
      </w:r>
      <w:proofErr w:type="gramEnd"/>
      <w:r w:rsidRPr="00250B02">
        <w:rPr>
          <w:b/>
        </w:rPr>
        <w:t>бобщение)</w:t>
      </w:r>
    </w:p>
    <w:p w:rsidR="005F6D69" w:rsidRDefault="005F6D69" w:rsidP="005F6D69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761371">
        <w:rPr>
          <w:b/>
          <w:sz w:val="28"/>
          <w:szCs w:val="28"/>
        </w:rPr>
        <w:t xml:space="preserve">          </w:t>
      </w:r>
    </w:p>
    <w:p w:rsidR="005F6D69" w:rsidRDefault="005F6D69" w:rsidP="005F6D69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FA4683" w:rsidRDefault="005F6D69" w:rsidP="005F6D69">
      <w:pPr>
        <w:shd w:val="clear" w:color="auto" w:fill="FFFFFF"/>
        <w:autoSpaceDE w:val="0"/>
        <w:autoSpaceDN w:val="0"/>
        <w:adjustRightInd w:val="0"/>
        <w:rPr>
          <w:b/>
          <w:bCs/>
          <w:spacing w:val="-3"/>
          <w:sz w:val="28"/>
          <w:szCs w:val="28"/>
        </w:rPr>
      </w:pPr>
      <w:r w:rsidRPr="00761371">
        <w:rPr>
          <w:b/>
          <w:sz w:val="28"/>
          <w:szCs w:val="28"/>
        </w:rPr>
        <w:t xml:space="preserve">  </w:t>
      </w:r>
      <w:r w:rsidRPr="00761371">
        <w:rPr>
          <w:b/>
          <w:bCs/>
          <w:spacing w:val="-3"/>
          <w:sz w:val="28"/>
          <w:szCs w:val="28"/>
        </w:rPr>
        <w:t>Основные требования к уровню подготовки учащихся</w:t>
      </w:r>
    </w:p>
    <w:p w:rsidR="005F6D69" w:rsidRPr="005F6D69" w:rsidRDefault="005F6D69" w:rsidP="005F6D69">
      <w:pPr>
        <w:shd w:val="clear" w:color="auto" w:fill="FFFFFF"/>
        <w:autoSpaceDE w:val="0"/>
        <w:autoSpaceDN w:val="0"/>
        <w:adjustRightInd w:val="0"/>
        <w:rPr>
          <w:b/>
          <w:bCs/>
          <w:spacing w:val="-3"/>
          <w:sz w:val="28"/>
          <w:szCs w:val="28"/>
        </w:rPr>
      </w:pPr>
    </w:p>
    <w:p w:rsidR="00FA4683" w:rsidRPr="00FA4683" w:rsidRDefault="00FA4683" w:rsidP="00FA4683">
      <w:pPr>
        <w:rPr>
          <w:b/>
        </w:rPr>
      </w:pPr>
      <w:r w:rsidRPr="00FA4683">
        <w:rPr>
          <w:b/>
        </w:rPr>
        <w:t>К концу 1 класса должны знать и уметь:</w:t>
      </w:r>
    </w:p>
    <w:p w:rsidR="00FA4683" w:rsidRPr="00FA4683" w:rsidRDefault="00FA4683" w:rsidP="00FA4683">
      <w:pPr>
        <w:pStyle w:val="a3"/>
        <w:numPr>
          <w:ilvl w:val="0"/>
          <w:numId w:val="3"/>
        </w:numPr>
      </w:pPr>
      <w:r w:rsidRPr="00FA4683">
        <w:t>Правила ухода за телом</w:t>
      </w:r>
      <w:proofErr w:type="gramStart"/>
      <w:r w:rsidRPr="00FA4683">
        <w:t xml:space="preserve"> ,</w:t>
      </w:r>
      <w:proofErr w:type="gramEnd"/>
      <w:r w:rsidRPr="00FA4683">
        <w:t xml:space="preserve"> зубами, </w:t>
      </w:r>
    </w:p>
    <w:p w:rsidR="00FA4683" w:rsidRPr="00FA4683" w:rsidRDefault="00FA4683" w:rsidP="00FA4683">
      <w:pPr>
        <w:pStyle w:val="a3"/>
        <w:numPr>
          <w:ilvl w:val="0"/>
          <w:numId w:val="3"/>
        </w:numPr>
      </w:pPr>
      <w:r w:rsidRPr="00FA4683">
        <w:t xml:space="preserve">правила личной гигиены знать и применять на практике; </w:t>
      </w:r>
    </w:p>
    <w:p w:rsidR="00FA4683" w:rsidRPr="00FA4683" w:rsidRDefault="00FA4683" w:rsidP="00FA4683">
      <w:pPr>
        <w:pStyle w:val="a3"/>
        <w:numPr>
          <w:ilvl w:val="0"/>
          <w:numId w:val="3"/>
        </w:numPr>
      </w:pPr>
      <w:r w:rsidRPr="00FA4683">
        <w:t xml:space="preserve">условия сохранения и укрепления здоровья; </w:t>
      </w:r>
    </w:p>
    <w:p w:rsidR="00FA4683" w:rsidRPr="00FA4683" w:rsidRDefault="00FA4683" w:rsidP="00FA4683">
      <w:pPr>
        <w:pStyle w:val="a3"/>
        <w:numPr>
          <w:ilvl w:val="0"/>
          <w:numId w:val="3"/>
        </w:numPr>
      </w:pPr>
      <w:r w:rsidRPr="00FA4683">
        <w:t xml:space="preserve">знать упражнения по укреплению скелета и формированию правильной осанки; </w:t>
      </w:r>
    </w:p>
    <w:p w:rsidR="00FA4683" w:rsidRPr="00FA4683" w:rsidRDefault="00FA4683" w:rsidP="00FA4683">
      <w:pPr>
        <w:pStyle w:val="a3"/>
        <w:numPr>
          <w:ilvl w:val="0"/>
          <w:numId w:val="3"/>
        </w:numPr>
      </w:pPr>
      <w:r w:rsidRPr="00FA4683">
        <w:t xml:space="preserve">правила закаливания. </w:t>
      </w:r>
    </w:p>
    <w:p w:rsidR="00FA4683" w:rsidRPr="00FA4683" w:rsidRDefault="00FA4683" w:rsidP="00FA4683">
      <w:pPr>
        <w:pStyle w:val="a3"/>
        <w:numPr>
          <w:ilvl w:val="0"/>
          <w:numId w:val="3"/>
        </w:numPr>
      </w:pPr>
      <w:r w:rsidRPr="00FA4683">
        <w:t xml:space="preserve"> основные подвижные игры для проведения динамических пауз, игр на перемене, </w:t>
      </w:r>
    </w:p>
    <w:p w:rsidR="00FA4683" w:rsidRPr="00FA4683" w:rsidRDefault="00FA4683" w:rsidP="00FA4683">
      <w:pPr>
        <w:pStyle w:val="a3"/>
        <w:numPr>
          <w:ilvl w:val="0"/>
          <w:numId w:val="3"/>
        </w:numPr>
      </w:pPr>
      <w:r w:rsidRPr="00FA4683">
        <w:t xml:space="preserve"> организовывать свой досуг.</w:t>
      </w:r>
    </w:p>
    <w:p w:rsidR="00FA4683" w:rsidRPr="00FA4683" w:rsidRDefault="00FA4683" w:rsidP="00FA4683">
      <w:pPr>
        <w:jc w:val="center"/>
      </w:pPr>
    </w:p>
    <w:p w:rsidR="00FA4683" w:rsidRDefault="00FA4683" w:rsidP="00FA4683">
      <w:pPr>
        <w:jc w:val="center"/>
        <w:rPr>
          <w:color w:val="FF0000"/>
          <w:sz w:val="28"/>
          <w:szCs w:val="28"/>
        </w:rPr>
      </w:pPr>
    </w:p>
    <w:p w:rsidR="00FA4683" w:rsidRDefault="00FA4683" w:rsidP="00FA4683">
      <w:pPr>
        <w:jc w:val="center"/>
        <w:rPr>
          <w:color w:val="FF0000"/>
          <w:sz w:val="28"/>
          <w:szCs w:val="28"/>
        </w:rPr>
      </w:pPr>
    </w:p>
    <w:p w:rsidR="00FA4683" w:rsidRPr="005F6D69" w:rsidRDefault="005F6D69" w:rsidP="00FA4683">
      <w:pPr>
        <w:jc w:val="center"/>
        <w:rPr>
          <w:b/>
          <w:sz w:val="28"/>
          <w:szCs w:val="28"/>
        </w:rPr>
      </w:pPr>
      <w:r w:rsidRPr="005F6D69">
        <w:rPr>
          <w:b/>
          <w:sz w:val="28"/>
          <w:szCs w:val="28"/>
        </w:rPr>
        <w:t xml:space="preserve">Список рекомендуемой </w:t>
      </w:r>
      <w:proofErr w:type="spellStart"/>
      <w:r w:rsidRPr="005F6D69">
        <w:rPr>
          <w:b/>
          <w:sz w:val="28"/>
          <w:szCs w:val="28"/>
        </w:rPr>
        <w:t>учебн</w:t>
      </w:r>
      <w:proofErr w:type="gramStart"/>
      <w:r w:rsidRPr="005F6D69">
        <w:rPr>
          <w:b/>
          <w:sz w:val="28"/>
          <w:szCs w:val="28"/>
        </w:rPr>
        <w:t>о</w:t>
      </w:r>
      <w:proofErr w:type="spellEnd"/>
      <w:r w:rsidRPr="005F6D69">
        <w:rPr>
          <w:b/>
          <w:sz w:val="28"/>
          <w:szCs w:val="28"/>
        </w:rPr>
        <w:t>-</w:t>
      </w:r>
      <w:proofErr w:type="gramEnd"/>
      <w:r w:rsidRPr="005F6D69">
        <w:rPr>
          <w:b/>
          <w:sz w:val="28"/>
          <w:szCs w:val="28"/>
        </w:rPr>
        <w:t xml:space="preserve"> методической литературы.</w:t>
      </w:r>
    </w:p>
    <w:p w:rsidR="00190BC7" w:rsidRDefault="00190BC7">
      <w:pPr>
        <w:rPr>
          <w:b/>
        </w:rPr>
      </w:pPr>
    </w:p>
    <w:p w:rsidR="00250B02" w:rsidRDefault="00250B02" w:rsidP="00925051">
      <w:pPr>
        <w:pStyle w:val="a3"/>
        <w:numPr>
          <w:ilvl w:val="0"/>
          <w:numId w:val="4"/>
        </w:numPr>
        <w:spacing w:line="276" w:lineRule="auto"/>
      </w:pPr>
      <w:r>
        <w:t xml:space="preserve">  Л.А. Обухов, Н.А, </w:t>
      </w:r>
      <w:proofErr w:type="spellStart"/>
      <w:r>
        <w:t>Лемяскин</w:t>
      </w:r>
      <w:proofErr w:type="spellEnd"/>
      <w:r>
        <w:t xml:space="preserve">, </w:t>
      </w:r>
      <w:proofErr w:type="spellStart"/>
      <w:r>
        <w:t>О.Е.Жиренко</w:t>
      </w:r>
      <w:proofErr w:type="spellEnd"/>
      <w:r>
        <w:t xml:space="preserve"> «Новые </w:t>
      </w:r>
      <w:r w:rsidRPr="00FA4683">
        <w:t xml:space="preserve"> 135 уроков здоровья </w:t>
      </w:r>
      <w:r>
        <w:t xml:space="preserve">или </w:t>
      </w:r>
      <w:r w:rsidRPr="00FA4683">
        <w:t xml:space="preserve">Школа докторов Природы: 1-4 класс. </w:t>
      </w:r>
      <w:proofErr w:type="gramStart"/>
      <w:r w:rsidRPr="00FA4683">
        <w:t>–М</w:t>
      </w:r>
      <w:proofErr w:type="gramEnd"/>
      <w:r w:rsidRPr="00FA4683">
        <w:t>.: ВАКО, 2007</w:t>
      </w:r>
      <w:r>
        <w:t>.- (Мастерская учителя)».</w:t>
      </w:r>
    </w:p>
    <w:p w:rsidR="00925051" w:rsidRDefault="00925051" w:rsidP="00925051">
      <w:pPr>
        <w:pStyle w:val="a3"/>
        <w:spacing w:line="276" w:lineRule="auto"/>
      </w:pPr>
    </w:p>
    <w:p w:rsidR="00250B02" w:rsidRDefault="00250B02" w:rsidP="00925051">
      <w:pPr>
        <w:pStyle w:val="a3"/>
        <w:numPr>
          <w:ilvl w:val="0"/>
          <w:numId w:val="4"/>
        </w:numPr>
        <w:spacing w:line="276" w:lineRule="auto"/>
      </w:pPr>
      <w:proofErr w:type="spellStart"/>
      <w:r>
        <w:t>В.И.Ковалько</w:t>
      </w:r>
      <w:proofErr w:type="spellEnd"/>
      <w:r>
        <w:t>. Поурочные разработки по физкультуре. 1-4 классы</w:t>
      </w:r>
      <w:proofErr w:type="gramStart"/>
      <w:r>
        <w:t xml:space="preserve">.  </w:t>
      </w:r>
      <w:proofErr w:type="gramEnd"/>
      <w:r>
        <w:t>«ВАКО», Москва 2003.</w:t>
      </w:r>
    </w:p>
    <w:p w:rsidR="00925051" w:rsidRDefault="00925051" w:rsidP="00925051">
      <w:pPr>
        <w:pStyle w:val="a3"/>
        <w:spacing w:line="276" w:lineRule="auto"/>
      </w:pPr>
    </w:p>
    <w:p w:rsidR="00925051" w:rsidRDefault="00925051" w:rsidP="00925051">
      <w:pPr>
        <w:pStyle w:val="a3"/>
        <w:spacing w:line="276" w:lineRule="auto"/>
      </w:pPr>
    </w:p>
    <w:p w:rsidR="00250B02" w:rsidRDefault="00556118" w:rsidP="00925051">
      <w:pPr>
        <w:pStyle w:val="a3"/>
        <w:numPr>
          <w:ilvl w:val="0"/>
          <w:numId w:val="4"/>
        </w:numPr>
        <w:spacing w:line="276" w:lineRule="auto"/>
      </w:pPr>
      <w:r>
        <w:t xml:space="preserve"> Т.А.Куценко, Т.Ю. </w:t>
      </w:r>
      <w:proofErr w:type="spellStart"/>
      <w:r>
        <w:t>Медянова</w:t>
      </w:r>
      <w:proofErr w:type="spellEnd"/>
      <w:r>
        <w:t xml:space="preserve"> «365 веселых игр»  Ростов – на – Дону, «Феникс» 2005.</w:t>
      </w:r>
    </w:p>
    <w:p w:rsidR="00925051" w:rsidRDefault="00925051" w:rsidP="00925051">
      <w:pPr>
        <w:pStyle w:val="a3"/>
        <w:spacing w:line="276" w:lineRule="auto"/>
      </w:pPr>
    </w:p>
    <w:p w:rsidR="00556118" w:rsidRDefault="00556118" w:rsidP="00925051">
      <w:pPr>
        <w:pStyle w:val="a3"/>
        <w:numPr>
          <w:ilvl w:val="0"/>
          <w:numId w:val="4"/>
        </w:numPr>
        <w:spacing w:line="276" w:lineRule="auto"/>
      </w:pPr>
      <w:r>
        <w:t>«Внеклассные мероприятия. 1 класс»  «ВАКО», Москва 2005.</w:t>
      </w:r>
    </w:p>
    <w:p w:rsidR="00925051" w:rsidRDefault="00925051" w:rsidP="00925051">
      <w:pPr>
        <w:pStyle w:val="a3"/>
        <w:spacing w:line="276" w:lineRule="auto"/>
      </w:pPr>
    </w:p>
    <w:p w:rsidR="00925051" w:rsidRDefault="00925051" w:rsidP="00925051">
      <w:pPr>
        <w:pStyle w:val="a3"/>
        <w:spacing w:line="276" w:lineRule="auto"/>
      </w:pPr>
    </w:p>
    <w:p w:rsidR="00925051" w:rsidRDefault="00925051" w:rsidP="00925051">
      <w:pPr>
        <w:pStyle w:val="a3"/>
        <w:numPr>
          <w:ilvl w:val="0"/>
          <w:numId w:val="4"/>
        </w:numPr>
        <w:spacing w:line="276" w:lineRule="auto"/>
      </w:pPr>
      <w:r>
        <w:t>«Лучшие внеклассные мероприятия. 1-4 классы»  «ВАКО», Москва 2006.</w:t>
      </w:r>
    </w:p>
    <w:p w:rsidR="00925051" w:rsidRDefault="00925051" w:rsidP="00925051">
      <w:pPr>
        <w:pStyle w:val="a3"/>
        <w:spacing w:line="276" w:lineRule="auto"/>
      </w:pPr>
    </w:p>
    <w:p w:rsidR="00556118" w:rsidRDefault="00556118" w:rsidP="00925051">
      <w:pPr>
        <w:pStyle w:val="a3"/>
        <w:numPr>
          <w:ilvl w:val="0"/>
          <w:numId w:val="4"/>
        </w:numPr>
        <w:spacing w:line="276" w:lineRule="auto"/>
      </w:pPr>
      <w:r>
        <w:t xml:space="preserve">Е.Н. Степанов, М.А. Александрова. «Классные </w:t>
      </w:r>
      <w:proofErr w:type="spellStart"/>
      <w:r>
        <w:t>классные</w:t>
      </w:r>
      <w:proofErr w:type="spellEnd"/>
      <w:r>
        <w:t xml:space="preserve"> дела». ТЦ «Сфера». Москва 2004.</w:t>
      </w:r>
    </w:p>
    <w:p w:rsidR="00250B02" w:rsidRPr="005F6D69" w:rsidRDefault="00250B02" w:rsidP="00925051">
      <w:pPr>
        <w:spacing w:line="276" w:lineRule="auto"/>
        <w:rPr>
          <w:b/>
        </w:rPr>
      </w:pPr>
    </w:p>
    <w:sectPr w:rsidR="00250B02" w:rsidRPr="005F6D69" w:rsidSect="00B50C3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05436"/>
    <w:multiLevelType w:val="hybridMultilevel"/>
    <w:tmpl w:val="88440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10AAA"/>
    <w:multiLevelType w:val="hybridMultilevel"/>
    <w:tmpl w:val="794CC80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3B21DCA"/>
    <w:multiLevelType w:val="hybridMultilevel"/>
    <w:tmpl w:val="FDE833F0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6DC97BA7"/>
    <w:multiLevelType w:val="hybridMultilevel"/>
    <w:tmpl w:val="381049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683"/>
    <w:rsid w:val="00190BC7"/>
    <w:rsid w:val="00250B02"/>
    <w:rsid w:val="00556118"/>
    <w:rsid w:val="005F6D69"/>
    <w:rsid w:val="00925051"/>
    <w:rsid w:val="00B50C32"/>
    <w:rsid w:val="00C66855"/>
    <w:rsid w:val="00FA4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9" w:after="240"/>
        <w:ind w:left="2381" w:right="1134" w:hanging="68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683"/>
    <w:pPr>
      <w:spacing w:before="0" w:after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683"/>
    <w:pPr>
      <w:ind w:left="720"/>
      <w:contextualSpacing/>
    </w:pPr>
  </w:style>
  <w:style w:type="paragraph" w:styleId="a4">
    <w:name w:val="No Spacing"/>
    <w:uiPriority w:val="1"/>
    <w:qFormat/>
    <w:rsid w:val="00FA4683"/>
    <w:pPr>
      <w:spacing w:before="0" w:after="0"/>
      <w:ind w:left="0" w:right="0" w:firstLine="0"/>
      <w:jc w:val="left"/>
    </w:pPr>
    <w:rPr>
      <w:rFonts w:ascii="Times New Roman" w:eastAsia="Calibri" w:hAnsi="Times New Roman" w:cs="Times New Roman"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2010-09-25T01:31:00Z</dcterms:created>
  <dcterms:modified xsi:type="dcterms:W3CDTF">2010-09-25T02:23:00Z</dcterms:modified>
</cp:coreProperties>
</file>