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3D" w:rsidRDefault="00071D3D" w:rsidP="00071D3D">
      <w:r>
        <w:t>ОБЖ 11 класс</w:t>
      </w:r>
    </w:p>
    <w:tbl>
      <w:tblPr>
        <w:tblStyle w:val="a3"/>
        <w:tblW w:w="0" w:type="auto"/>
        <w:tblLook w:val="01E0"/>
      </w:tblPr>
      <w:tblGrid>
        <w:gridCol w:w="703"/>
        <w:gridCol w:w="5713"/>
        <w:gridCol w:w="1489"/>
        <w:gridCol w:w="830"/>
        <w:gridCol w:w="836"/>
      </w:tblGrid>
      <w:tr w:rsidR="00071D3D" w:rsidTr="00394394">
        <w:tc>
          <w:tcPr>
            <w:tcW w:w="0" w:type="auto"/>
          </w:tcPr>
          <w:p w:rsidR="00071D3D" w:rsidRDefault="00071D3D" w:rsidP="0039439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071D3D" w:rsidRDefault="00071D3D" w:rsidP="00394394">
            <w:r>
              <w:t>Содержание (название раздела, темы)</w:t>
            </w:r>
          </w:p>
        </w:tc>
        <w:tc>
          <w:tcPr>
            <w:tcW w:w="0" w:type="auto"/>
          </w:tcPr>
          <w:p w:rsidR="00071D3D" w:rsidRDefault="00071D3D" w:rsidP="00394394">
            <w:r>
              <w:t>Количество часов</w:t>
            </w:r>
          </w:p>
        </w:tc>
        <w:tc>
          <w:tcPr>
            <w:tcW w:w="0" w:type="auto"/>
          </w:tcPr>
          <w:p w:rsidR="00071D3D" w:rsidRDefault="00071D3D" w:rsidP="00394394">
            <w:r>
              <w:t>Дата план</w:t>
            </w:r>
          </w:p>
        </w:tc>
        <w:tc>
          <w:tcPr>
            <w:tcW w:w="0" w:type="auto"/>
          </w:tcPr>
          <w:p w:rsidR="00071D3D" w:rsidRDefault="00071D3D" w:rsidP="00394394">
            <w:r>
              <w:t>Дата факт</w:t>
            </w:r>
          </w:p>
        </w:tc>
      </w:tr>
      <w:tr w:rsidR="00071D3D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>Раздел 1 Основы безопасности личности, общества и государства. Обеспечение безопасности в повседневной жизни.(2ч)</w:t>
            </w:r>
          </w:p>
          <w:p w:rsidR="00071D3D" w:rsidRDefault="00071D3D" w:rsidP="00394394">
            <w:pPr>
              <w:rPr>
                <w:b/>
              </w:rPr>
            </w:pPr>
          </w:p>
          <w:p w:rsidR="00071D3D" w:rsidRDefault="00071D3D" w:rsidP="00394394">
            <w:r>
              <w:t>Пожарная безопасность. Правила и обязанности граждан в области пожарной безопасности.</w:t>
            </w:r>
          </w:p>
          <w:p w:rsidR="00071D3D" w:rsidRPr="00B91E24" w:rsidRDefault="00071D3D" w:rsidP="00394394"/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Default="00071D3D" w:rsidP="00394394"/>
        </w:tc>
        <w:tc>
          <w:tcPr>
            <w:tcW w:w="0" w:type="auto"/>
          </w:tcPr>
          <w:p w:rsidR="00071D3D" w:rsidRDefault="00071D3D" w:rsidP="00394394"/>
        </w:tc>
      </w:tr>
      <w:tr w:rsidR="00071D3D" w:rsidTr="00394394">
        <w:tc>
          <w:tcPr>
            <w:tcW w:w="0" w:type="auto"/>
          </w:tcPr>
          <w:p w:rsidR="00071D3D" w:rsidRDefault="00071D3D" w:rsidP="00394394">
            <w:r>
              <w:t>2</w:t>
            </w:r>
          </w:p>
        </w:tc>
        <w:tc>
          <w:tcPr>
            <w:tcW w:w="0" w:type="auto"/>
          </w:tcPr>
          <w:p w:rsidR="00071D3D" w:rsidRDefault="00071D3D" w:rsidP="00394394">
            <w:r>
              <w:t>Обеспечение личной безопасности в различных жизненных ситуациях.</w:t>
            </w:r>
          </w:p>
          <w:p w:rsidR="00071D3D" w:rsidRDefault="00071D3D" w:rsidP="00394394"/>
        </w:tc>
        <w:tc>
          <w:tcPr>
            <w:tcW w:w="0" w:type="auto"/>
          </w:tcPr>
          <w:p w:rsidR="00071D3D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Default="00071D3D" w:rsidP="00394394"/>
        </w:tc>
        <w:tc>
          <w:tcPr>
            <w:tcW w:w="0" w:type="auto"/>
          </w:tcPr>
          <w:p w:rsidR="00071D3D" w:rsidRDefault="00071D3D" w:rsidP="00394394"/>
        </w:tc>
      </w:tr>
      <w:tr w:rsidR="00071D3D" w:rsidTr="00394394">
        <w:tc>
          <w:tcPr>
            <w:tcW w:w="0" w:type="auto"/>
          </w:tcPr>
          <w:p w:rsidR="00071D3D" w:rsidRDefault="00071D3D" w:rsidP="00394394">
            <w:r>
              <w:t>3</w:t>
            </w:r>
          </w:p>
        </w:tc>
        <w:tc>
          <w:tcPr>
            <w:tcW w:w="0" w:type="auto"/>
          </w:tcPr>
          <w:p w:rsidR="00071D3D" w:rsidRDefault="00071D3D" w:rsidP="00394394">
            <w:r>
              <w:t>Нормативно-правовая база борьбы с терроризмом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онтртеррористическая</w:t>
            </w:r>
            <w:proofErr w:type="spellEnd"/>
            <w:r>
              <w:t xml:space="preserve"> операция.</w:t>
            </w:r>
          </w:p>
          <w:p w:rsidR="00071D3D" w:rsidRDefault="00071D3D" w:rsidP="00394394"/>
        </w:tc>
        <w:tc>
          <w:tcPr>
            <w:tcW w:w="0" w:type="auto"/>
          </w:tcPr>
          <w:p w:rsidR="00071D3D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Default="00071D3D" w:rsidP="00394394"/>
        </w:tc>
        <w:tc>
          <w:tcPr>
            <w:tcW w:w="0" w:type="auto"/>
          </w:tcPr>
          <w:p w:rsidR="00071D3D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4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Государственная политика</w:t>
            </w:r>
            <w:r>
              <w:t xml:space="preserve"> </w:t>
            </w:r>
            <w:r w:rsidRPr="00971FBA">
              <w:rPr>
                <w:spacing w:val="-1"/>
              </w:rPr>
              <w:t>противодейст</w:t>
            </w:r>
            <w:r w:rsidRPr="00971FBA">
              <w:t xml:space="preserve">вия </w:t>
            </w:r>
            <w:proofErr w:type="spellStart"/>
            <w:r w:rsidRPr="00971FBA">
              <w:t>наркотизму</w:t>
            </w:r>
            <w:proofErr w:type="spellEnd"/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5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 xml:space="preserve">Раздел 2  Основы медицинских знаний и здорового образа жизни. Нравственность и здоровье  </w:t>
            </w:r>
            <w:proofErr w:type="gramStart"/>
            <w:r w:rsidRPr="00B91E24">
              <w:rPr>
                <w:b/>
              </w:rPr>
              <w:t xml:space="preserve">( </w:t>
            </w:r>
            <w:proofErr w:type="gramEnd"/>
            <w:r w:rsidRPr="00B91E24">
              <w:rPr>
                <w:b/>
              </w:rPr>
              <w:t>3 ч )</w:t>
            </w:r>
          </w:p>
          <w:p w:rsidR="00071D3D" w:rsidRPr="00971FBA" w:rsidRDefault="00071D3D" w:rsidP="00394394">
            <w:pPr>
              <w:shd w:val="clear" w:color="auto" w:fill="FFFFFF"/>
            </w:pPr>
          </w:p>
          <w:p w:rsidR="00071D3D" w:rsidRPr="00971FBA" w:rsidRDefault="00071D3D" w:rsidP="00394394">
            <w:pPr>
              <w:shd w:val="clear" w:color="auto" w:fill="FFFFFF"/>
            </w:pPr>
            <w:r w:rsidRPr="00971FBA">
              <w:t xml:space="preserve">Правила личной гигиены и здоровья. </w:t>
            </w:r>
            <w:r w:rsidRPr="00971FBA">
              <w:rPr>
                <w:spacing w:val="-1"/>
              </w:rPr>
              <w:t>Нравствен</w:t>
            </w:r>
            <w:r w:rsidRPr="00971FBA">
              <w:rPr>
                <w:spacing w:val="-1"/>
              </w:rPr>
              <w:softHyphen/>
            </w:r>
            <w:r w:rsidRPr="00971FBA">
              <w:rPr>
                <w:spacing w:val="-7"/>
              </w:rPr>
              <w:t>ность и здо</w:t>
            </w:r>
            <w:r w:rsidRPr="00971FBA">
              <w:rPr>
                <w:spacing w:val="-7"/>
              </w:rPr>
              <w:softHyphen/>
            </w:r>
            <w:r w:rsidRPr="00971FBA">
              <w:t xml:space="preserve">ровье. </w:t>
            </w:r>
            <w:r w:rsidRPr="00971FBA">
              <w:rPr>
                <w:spacing w:val="-7"/>
              </w:rPr>
              <w:t>Формирова</w:t>
            </w:r>
            <w:r w:rsidRPr="00971FBA">
              <w:rPr>
                <w:spacing w:val="-7"/>
              </w:rPr>
              <w:softHyphen/>
            </w:r>
            <w:r w:rsidRPr="00971FBA">
              <w:rPr>
                <w:spacing w:val="-8"/>
              </w:rPr>
              <w:t>ние правиль</w:t>
            </w:r>
            <w:r w:rsidRPr="00971FBA">
              <w:rPr>
                <w:spacing w:val="-8"/>
              </w:rPr>
              <w:softHyphen/>
              <w:t>ного взаимо</w:t>
            </w:r>
            <w:r w:rsidRPr="00971FBA">
              <w:rPr>
                <w:spacing w:val="-8"/>
              </w:rPr>
              <w:softHyphen/>
            </w:r>
            <w:r w:rsidRPr="00971FBA">
              <w:t>отношения полов.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6</w:t>
            </w:r>
          </w:p>
        </w:tc>
        <w:tc>
          <w:tcPr>
            <w:tcW w:w="0" w:type="auto"/>
          </w:tcPr>
          <w:p w:rsidR="00071D3D" w:rsidRPr="00971FBA" w:rsidRDefault="00071D3D" w:rsidP="00394394">
            <w:pPr>
              <w:shd w:val="clear" w:color="auto" w:fill="FFFFFF"/>
            </w:pPr>
            <w:proofErr w:type="gramStart"/>
            <w:r w:rsidRPr="00971FBA">
              <w:t>Болезни</w:t>
            </w:r>
            <w:proofErr w:type="gramEnd"/>
            <w:r w:rsidRPr="00971FBA">
              <w:t xml:space="preserve"> </w:t>
            </w:r>
            <w:r w:rsidRPr="00971FBA">
              <w:rPr>
                <w:spacing w:val="-11"/>
              </w:rPr>
              <w:t>передаваемые</w:t>
            </w:r>
            <w:r>
              <w:rPr>
                <w:spacing w:val="-11"/>
              </w:rPr>
              <w:t xml:space="preserve"> </w:t>
            </w:r>
            <w:r w:rsidRPr="00971FBA">
              <w:rPr>
                <w:spacing w:val="-10"/>
              </w:rPr>
              <w:t>половым пу</w:t>
            </w:r>
            <w:r w:rsidRPr="00971FBA">
              <w:rPr>
                <w:spacing w:val="-10"/>
              </w:rPr>
              <w:softHyphen/>
            </w:r>
            <w:r w:rsidRPr="00971FBA">
              <w:t>тем. Меры</w:t>
            </w:r>
          </w:p>
          <w:p w:rsidR="00071D3D" w:rsidRDefault="00071D3D" w:rsidP="00394394">
            <w:pPr>
              <w:rPr>
                <w:spacing w:val="-10"/>
              </w:rPr>
            </w:pPr>
            <w:r w:rsidRPr="00971FBA">
              <w:rPr>
                <w:spacing w:val="-10"/>
              </w:rPr>
              <w:t>Профилактики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7</w:t>
            </w:r>
          </w:p>
        </w:tc>
        <w:tc>
          <w:tcPr>
            <w:tcW w:w="0" w:type="auto"/>
          </w:tcPr>
          <w:p w:rsidR="00071D3D" w:rsidRPr="00971FBA" w:rsidRDefault="00071D3D" w:rsidP="00394394">
            <w:pPr>
              <w:shd w:val="clear" w:color="auto" w:fill="FFFFFF"/>
              <w:spacing w:line="274" w:lineRule="exact"/>
              <w:ind w:right="-81" w:firstLine="5"/>
            </w:pPr>
            <w:r w:rsidRPr="00971FBA">
              <w:t>Семья в современном обществе.</w:t>
            </w:r>
          </w:p>
          <w:p w:rsidR="00071D3D" w:rsidRDefault="00071D3D" w:rsidP="00394394">
            <w:r w:rsidRPr="00971FBA">
              <w:t>Законода</w:t>
            </w:r>
            <w:r w:rsidRPr="00971FBA">
              <w:softHyphen/>
              <w:t>тельство о семье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>
            <w:r w:rsidRPr="00971FBA">
              <w:t>8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>Основы медицинских знаний и правила оказания первой медицинской помощи (5ч)</w:t>
            </w:r>
          </w:p>
          <w:p w:rsidR="00071D3D" w:rsidRPr="00971FBA" w:rsidRDefault="00071D3D" w:rsidP="00394394"/>
          <w:p w:rsidR="00071D3D" w:rsidRDefault="00071D3D" w:rsidP="00394394">
            <w:r w:rsidRPr="00971FBA">
              <w:t xml:space="preserve">Первая </w:t>
            </w:r>
            <w:r w:rsidRPr="00971FBA">
              <w:rPr>
                <w:spacing w:val="-11"/>
              </w:rPr>
              <w:t xml:space="preserve">медицинская </w:t>
            </w:r>
            <w:r w:rsidRPr="00971FBA">
              <w:rPr>
                <w:spacing w:val="-8"/>
              </w:rPr>
              <w:t xml:space="preserve">помощь при </w:t>
            </w:r>
            <w:r w:rsidRPr="00971FBA">
              <w:t>острой</w:t>
            </w:r>
            <w:r>
              <w:t xml:space="preserve"> </w:t>
            </w:r>
            <w:r w:rsidRPr="00971FBA">
              <w:t xml:space="preserve">сердечной </w:t>
            </w:r>
            <w:r w:rsidRPr="00971FBA">
              <w:rPr>
                <w:spacing w:val="-9"/>
              </w:rPr>
              <w:t>недостаточ</w:t>
            </w:r>
            <w:r w:rsidRPr="00971FBA">
              <w:rPr>
                <w:spacing w:val="-9"/>
              </w:rPr>
              <w:softHyphen/>
            </w:r>
            <w:r w:rsidRPr="00971FBA">
              <w:rPr>
                <w:spacing w:val="-3"/>
              </w:rPr>
              <w:t>ности и ин</w:t>
            </w:r>
            <w:r w:rsidRPr="00971FBA">
              <w:rPr>
                <w:spacing w:val="-3"/>
              </w:rPr>
              <w:softHyphen/>
            </w:r>
            <w:r w:rsidRPr="00971FBA">
              <w:t>сульте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9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rPr>
                <w:spacing w:val="-7"/>
              </w:rPr>
              <w:t>Первая мед</w:t>
            </w:r>
            <w:proofErr w:type="gramStart"/>
            <w:r w:rsidRPr="00971FBA">
              <w:rPr>
                <w:spacing w:val="-7"/>
              </w:rPr>
              <w:t>.</w:t>
            </w:r>
            <w:proofErr w:type="gramEnd"/>
            <w:r w:rsidRPr="00971FBA">
              <w:rPr>
                <w:spacing w:val="-4"/>
              </w:rPr>
              <w:t xml:space="preserve"> </w:t>
            </w:r>
            <w:proofErr w:type="gramStart"/>
            <w:r w:rsidRPr="00971FBA">
              <w:rPr>
                <w:spacing w:val="-4"/>
              </w:rPr>
              <w:t>п</w:t>
            </w:r>
            <w:proofErr w:type="gramEnd"/>
            <w:r w:rsidRPr="00971FBA">
              <w:rPr>
                <w:spacing w:val="-4"/>
              </w:rPr>
              <w:t xml:space="preserve">омощь при </w:t>
            </w:r>
            <w:r w:rsidRPr="00971FBA">
              <w:t>ранениях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10</w:t>
            </w:r>
          </w:p>
        </w:tc>
        <w:tc>
          <w:tcPr>
            <w:tcW w:w="0" w:type="auto"/>
          </w:tcPr>
          <w:p w:rsidR="00071D3D" w:rsidRDefault="00071D3D" w:rsidP="00394394">
            <w:pPr>
              <w:rPr>
                <w:spacing w:val="-10"/>
              </w:rPr>
            </w:pPr>
            <w:r w:rsidRPr="00971FBA">
              <w:t xml:space="preserve">Правила остановки </w:t>
            </w:r>
            <w:r w:rsidRPr="00971FBA">
              <w:rPr>
                <w:spacing w:val="-8"/>
              </w:rPr>
              <w:t>артериально</w:t>
            </w:r>
            <w:r w:rsidRPr="00971FBA">
              <w:t xml:space="preserve">го </w:t>
            </w:r>
            <w:r w:rsidRPr="00971FBA">
              <w:rPr>
                <w:spacing w:val="-10"/>
              </w:rPr>
              <w:t>кровотечения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11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 xml:space="preserve">Первая </w:t>
            </w:r>
            <w:r w:rsidRPr="00971FBA">
              <w:rPr>
                <w:spacing w:val="-10"/>
              </w:rPr>
              <w:t xml:space="preserve">медицинская  </w:t>
            </w:r>
            <w:r w:rsidRPr="00971FBA">
              <w:rPr>
                <w:spacing w:val="-5"/>
              </w:rPr>
              <w:t xml:space="preserve">помощь при </w:t>
            </w:r>
            <w:r w:rsidRPr="00971FBA">
              <w:t>травмах опорно-</w:t>
            </w:r>
            <w:r w:rsidRPr="00971FBA">
              <w:rPr>
                <w:spacing w:val="-4"/>
              </w:rPr>
              <w:t>двигательног</w:t>
            </w:r>
            <w:r w:rsidRPr="00971FBA">
              <w:t>о аппарата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12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 xml:space="preserve">Первая </w:t>
            </w:r>
            <w:r w:rsidRPr="00971FBA">
              <w:rPr>
                <w:spacing w:val="-11"/>
              </w:rPr>
              <w:t xml:space="preserve">медицинская </w:t>
            </w:r>
            <w:r w:rsidRPr="00971FBA">
              <w:rPr>
                <w:spacing w:val="-9"/>
              </w:rPr>
              <w:t xml:space="preserve">помощь при </w:t>
            </w:r>
            <w:r w:rsidRPr="00971FBA">
              <w:t>останове сердца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>
            <w:r w:rsidRPr="00971FBA">
              <w:t>13</w:t>
            </w:r>
          </w:p>
        </w:tc>
        <w:tc>
          <w:tcPr>
            <w:tcW w:w="0" w:type="auto"/>
          </w:tcPr>
          <w:p w:rsidR="00071D3D" w:rsidRPr="00971FBA" w:rsidRDefault="00071D3D" w:rsidP="00394394">
            <w:pPr>
              <w:ind w:hanging="589"/>
              <w:rPr>
                <w:b/>
              </w:rPr>
            </w:pPr>
            <w:r w:rsidRPr="00971FBA">
              <w:t xml:space="preserve">              </w:t>
            </w:r>
            <w:r w:rsidRPr="00971FBA">
              <w:rPr>
                <w:b/>
              </w:rPr>
              <w:t xml:space="preserve">Вооруженные силы Российской Федерации – основа обороны государства </w:t>
            </w:r>
            <w:proofErr w:type="gramStart"/>
            <w:r w:rsidRPr="00971FBA">
              <w:rPr>
                <w:b/>
              </w:rPr>
              <w:t xml:space="preserve">( </w:t>
            </w:r>
            <w:proofErr w:type="gramEnd"/>
            <w:r w:rsidRPr="00971FBA">
              <w:rPr>
                <w:b/>
              </w:rPr>
              <w:t>3 ч )</w:t>
            </w:r>
          </w:p>
          <w:p w:rsidR="00071D3D" w:rsidRPr="00971FBA" w:rsidRDefault="00071D3D" w:rsidP="00394394">
            <w:pPr>
              <w:shd w:val="clear" w:color="auto" w:fill="FFFFFF"/>
              <w:rPr>
                <w:spacing w:val="-5"/>
              </w:rPr>
            </w:pPr>
          </w:p>
          <w:p w:rsidR="00071D3D" w:rsidRPr="00971FBA" w:rsidRDefault="00071D3D" w:rsidP="00394394">
            <w:pPr>
              <w:shd w:val="clear" w:color="auto" w:fill="FFFFFF"/>
            </w:pPr>
            <w:r w:rsidRPr="00971FBA">
              <w:rPr>
                <w:spacing w:val="-5"/>
              </w:rPr>
              <w:t xml:space="preserve">Функции и </w:t>
            </w:r>
            <w:r w:rsidRPr="00971FBA">
              <w:t xml:space="preserve">основные задачи </w:t>
            </w:r>
            <w:r w:rsidRPr="00971FBA">
              <w:rPr>
                <w:spacing w:val="-6"/>
              </w:rPr>
              <w:t xml:space="preserve">современных </w:t>
            </w:r>
            <w:r w:rsidRPr="00971FBA">
              <w:rPr>
                <w:spacing w:val="-8"/>
              </w:rPr>
              <w:t xml:space="preserve">Вооруженных </w:t>
            </w:r>
            <w:r w:rsidRPr="00971FBA">
              <w:rPr>
                <w:spacing w:val="-10"/>
              </w:rPr>
              <w:t>Сил России.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/>
          <w:p w:rsidR="00071D3D" w:rsidRPr="00971FBA" w:rsidRDefault="00071D3D" w:rsidP="00394394">
            <w:r w:rsidRPr="00971FBA"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14</w:t>
            </w:r>
          </w:p>
        </w:tc>
        <w:tc>
          <w:tcPr>
            <w:tcW w:w="0" w:type="auto"/>
          </w:tcPr>
          <w:p w:rsidR="00071D3D" w:rsidRPr="00971FBA" w:rsidRDefault="00071D3D" w:rsidP="00394394">
            <w:pPr>
              <w:shd w:val="clear" w:color="auto" w:fill="FFFFFF"/>
              <w:spacing w:line="259" w:lineRule="exact"/>
              <w:ind w:right="5"/>
            </w:pPr>
            <w:r w:rsidRPr="00971FBA">
              <w:rPr>
                <w:spacing w:val="-7"/>
              </w:rPr>
              <w:t xml:space="preserve">Применение </w:t>
            </w:r>
            <w:r w:rsidRPr="00971FBA">
              <w:rPr>
                <w:spacing w:val="-13"/>
              </w:rPr>
              <w:t xml:space="preserve">Вооруженных </w:t>
            </w:r>
            <w:r w:rsidRPr="00971FBA">
              <w:t>Сил</w:t>
            </w:r>
          </w:p>
          <w:p w:rsidR="00071D3D" w:rsidRDefault="00071D3D" w:rsidP="00394394">
            <w:pPr>
              <w:rPr>
                <w:spacing w:val="-11"/>
              </w:rPr>
            </w:pPr>
            <w:r w:rsidRPr="00971FBA">
              <w:rPr>
                <w:spacing w:val="-7"/>
              </w:rPr>
              <w:t xml:space="preserve">Российской </w:t>
            </w:r>
            <w:r w:rsidRPr="00971FBA">
              <w:rPr>
                <w:spacing w:val="-8"/>
              </w:rPr>
              <w:t xml:space="preserve">Федерации и </w:t>
            </w:r>
            <w:r w:rsidRPr="00971FBA">
              <w:t xml:space="preserve">борьба с </w:t>
            </w:r>
            <w:r w:rsidRPr="00971FBA">
              <w:rPr>
                <w:spacing w:val="-11"/>
              </w:rPr>
              <w:t>терроризмом.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15</w:t>
            </w:r>
          </w:p>
        </w:tc>
        <w:tc>
          <w:tcPr>
            <w:tcW w:w="0" w:type="auto"/>
          </w:tcPr>
          <w:p w:rsidR="00071D3D" w:rsidRPr="00971FBA" w:rsidRDefault="00071D3D" w:rsidP="00394394">
            <w:pPr>
              <w:shd w:val="clear" w:color="auto" w:fill="FFFFFF"/>
              <w:spacing w:line="245" w:lineRule="exact"/>
            </w:pPr>
            <w:r w:rsidRPr="00971FBA">
              <w:t>Международная</w:t>
            </w:r>
            <w:r>
              <w:t xml:space="preserve"> </w:t>
            </w:r>
            <w:r w:rsidRPr="00971FBA">
              <w:t>(миротворческая)</w:t>
            </w:r>
            <w:r>
              <w:t xml:space="preserve"> </w:t>
            </w:r>
            <w:r w:rsidRPr="00971FBA">
              <w:t>деятельность</w:t>
            </w:r>
          </w:p>
          <w:p w:rsidR="00071D3D" w:rsidRDefault="00071D3D" w:rsidP="00394394">
            <w:proofErr w:type="spellStart"/>
            <w:r w:rsidRPr="00971FBA">
              <w:t>Вооруженньк</w:t>
            </w:r>
            <w:proofErr w:type="spellEnd"/>
            <w:r w:rsidRPr="00971FBA">
              <w:t xml:space="preserve"> Сил</w:t>
            </w:r>
            <w:r>
              <w:t xml:space="preserve"> </w:t>
            </w:r>
            <w:r w:rsidRPr="00971FBA">
              <w:t>Российской</w:t>
            </w:r>
            <w:r>
              <w:t xml:space="preserve"> </w:t>
            </w:r>
            <w:r w:rsidRPr="00971FBA">
              <w:t>Федерации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16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>Символы воинской чести (2 ч</w:t>
            </w:r>
            <w:proofErr w:type="gramStart"/>
            <w:r w:rsidRPr="00B91E24">
              <w:rPr>
                <w:b/>
              </w:rPr>
              <w:t xml:space="preserve"> )</w:t>
            </w:r>
            <w:proofErr w:type="gramEnd"/>
          </w:p>
          <w:p w:rsidR="00071D3D" w:rsidRPr="00971FBA" w:rsidRDefault="00071D3D" w:rsidP="00394394"/>
          <w:p w:rsidR="00071D3D" w:rsidRPr="00971FBA" w:rsidRDefault="00071D3D" w:rsidP="00394394">
            <w:r w:rsidRPr="00971FBA">
              <w:t xml:space="preserve">Боевое Знамя воинской </w:t>
            </w:r>
            <w:proofErr w:type="spellStart"/>
            <w:proofErr w:type="gramStart"/>
            <w:r w:rsidRPr="00971FBA">
              <w:t>части-символ</w:t>
            </w:r>
            <w:proofErr w:type="spellEnd"/>
            <w:proofErr w:type="gramEnd"/>
            <w:r w:rsidRPr="00971FBA">
              <w:t xml:space="preserve"> воинской чести, достоинства и славы</w:t>
            </w:r>
          </w:p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lastRenderedPageBreak/>
              <w:t>17</w:t>
            </w:r>
          </w:p>
        </w:tc>
        <w:tc>
          <w:tcPr>
            <w:tcW w:w="0" w:type="auto"/>
          </w:tcPr>
          <w:p w:rsidR="00071D3D" w:rsidRDefault="00071D3D" w:rsidP="00394394">
            <w:proofErr w:type="spellStart"/>
            <w:proofErr w:type="gramStart"/>
            <w:r w:rsidRPr="00971FBA">
              <w:t>Ордена-почетные</w:t>
            </w:r>
            <w:proofErr w:type="spellEnd"/>
            <w:proofErr w:type="gramEnd"/>
            <w:r w:rsidRPr="00971FBA">
              <w:t xml:space="preserve"> награды за воинские отличия и заслуги в бою и военной службе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18</w:t>
            </w:r>
          </w:p>
        </w:tc>
        <w:tc>
          <w:tcPr>
            <w:tcW w:w="0" w:type="auto"/>
          </w:tcPr>
          <w:p w:rsidR="00071D3D" w:rsidRPr="003D329E" w:rsidRDefault="00071D3D" w:rsidP="00394394">
            <w:pPr>
              <w:rPr>
                <w:b/>
              </w:rPr>
            </w:pPr>
            <w:r w:rsidRPr="003D329E">
              <w:rPr>
                <w:b/>
              </w:rPr>
              <w:t xml:space="preserve">Воинская обязанность </w:t>
            </w:r>
            <w:proofErr w:type="gramStart"/>
            <w:r w:rsidRPr="003D329E">
              <w:rPr>
                <w:b/>
              </w:rPr>
              <w:t xml:space="preserve">( </w:t>
            </w:r>
            <w:proofErr w:type="gramEnd"/>
            <w:r w:rsidRPr="003D329E">
              <w:rPr>
                <w:b/>
              </w:rPr>
              <w:t>5 ч )</w:t>
            </w:r>
          </w:p>
          <w:p w:rsidR="00071D3D" w:rsidRPr="00971FBA" w:rsidRDefault="00071D3D" w:rsidP="00394394"/>
          <w:p w:rsidR="00071D3D" w:rsidRPr="00B91E24" w:rsidRDefault="00071D3D" w:rsidP="00394394">
            <w:r w:rsidRPr="00B91E24">
              <w:rPr>
                <w:spacing w:val="-18"/>
              </w:rPr>
              <w:t xml:space="preserve">Основные понятия о </w:t>
            </w:r>
            <w:r w:rsidRPr="00B91E24">
              <w:t>воинской обязанности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19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Организация  воинского</w:t>
            </w:r>
            <w:r>
              <w:t xml:space="preserve">  у</w:t>
            </w:r>
            <w:r w:rsidRPr="00971FBA">
              <w:t>чета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20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Требования к</w:t>
            </w:r>
            <w:r>
              <w:t xml:space="preserve"> </w:t>
            </w:r>
            <w:r w:rsidRPr="00971FBA">
              <w:rPr>
                <w:spacing w:val="-7"/>
              </w:rPr>
              <w:t>индивидуальным</w:t>
            </w:r>
            <w:r>
              <w:rPr>
                <w:spacing w:val="-7"/>
              </w:rPr>
              <w:t xml:space="preserve"> </w:t>
            </w:r>
            <w:r w:rsidRPr="00971FBA">
              <w:t xml:space="preserve">качествам </w:t>
            </w:r>
            <w:r w:rsidRPr="00971FBA">
              <w:rPr>
                <w:spacing w:val="-1"/>
              </w:rPr>
              <w:t xml:space="preserve">специалистов по </w:t>
            </w:r>
            <w:r w:rsidRPr="00971FBA">
              <w:rPr>
                <w:spacing w:val="-7"/>
              </w:rPr>
              <w:t xml:space="preserve">сходным воинским </w:t>
            </w:r>
            <w:r w:rsidRPr="00971FBA">
              <w:t>должностям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21</w:t>
            </w:r>
          </w:p>
        </w:tc>
        <w:tc>
          <w:tcPr>
            <w:tcW w:w="0" w:type="auto"/>
          </w:tcPr>
          <w:p w:rsidR="00071D3D" w:rsidRDefault="00071D3D" w:rsidP="00394394">
            <w:pPr>
              <w:rPr>
                <w:spacing w:val="-3"/>
              </w:rPr>
            </w:pPr>
            <w:r w:rsidRPr="00971FBA">
              <w:rPr>
                <w:spacing w:val="-6"/>
              </w:rPr>
              <w:t>Подготовка граждан</w:t>
            </w:r>
            <w:r>
              <w:rPr>
                <w:spacing w:val="-6"/>
              </w:rPr>
              <w:t xml:space="preserve"> </w:t>
            </w:r>
            <w:r w:rsidRPr="00971FBA">
              <w:rPr>
                <w:spacing w:val="-3"/>
              </w:rPr>
              <w:t>к военной службе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22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rPr>
                <w:spacing w:val="-3"/>
              </w:rPr>
              <w:t>Организация меди</w:t>
            </w:r>
            <w:r w:rsidRPr="00971FBA">
              <w:rPr>
                <w:spacing w:val="-2"/>
              </w:rPr>
              <w:t>цинского освидетельствования и</w:t>
            </w:r>
            <w:r w:rsidRPr="00971FBA">
              <w:t xml:space="preserve"> медицинского </w:t>
            </w:r>
            <w:r w:rsidRPr="00971FBA">
              <w:rPr>
                <w:spacing w:val="-7"/>
              </w:rPr>
              <w:t xml:space="preserve">обследования граждан </w:t>
            </w:r>
            <w:r w:rsidRPr="00971FBA">
              <w:t>при постановке на воинский учет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23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 xml:space="preserve">Основы военной службы. Особенности военной службы </w:t>
            </w:r>
            <w:proofErr w:type="gramStart"/>
            <w:r w:rsidRPr="00B91E24">
              <w:rPr>
                <w:b/>
              </w:rPr>
              <w:t xml:space="preserve">( </w:t>
            </w:r>
            <w:proofErr w:type="gramEnd"/>
            <w:r w:rsidRPr="00B91E24">
              <w:rPr>
                <w:b/>
              </w:rPr>
              <w:t>4 ч )</w:t>
            </w:r>
          </w:p>
          <w:p w:rsidR="00071D3D" w:rsidRPr="00971FBA" w:rsidRDefault="00071D3D" w:rsidP="00394394"/>
          <w:p w:rsidR="00071D3D" w:rsidRDefault="00071D3D" w:rsidP="00394394">
            <w:r w:rsidRPr="00971FBA">
              <w:rPr>
                <w:spacing w:val="-2"/>
              </w:rPr>
              <w:t>Правовые основы</w:t>
            </w:r>
            <w:r>
              <w:rPr>
                <w:spacing w:val="-2"/>
              </w:rPr>
              <w:t xml:space="preserve"> </w:t>
            </w:r>
            <w:r w:rsidRPr="00971FBA">
              <w:t>военной службы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24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Военные аспекты международного права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25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Общевоинские уставы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26</w:t>
            </w:r>
          </w:p>
        </w:tc>
        <w:tc>
          <w:tcPr>
            <w:tcW w:w="0" w:type="auto"/>
          </w:tcPr>
          <w:p w:rsidR="00071D3D" w:rsidRPr="00971FBA" w:rsidRDefault="00071D3D" w:rsidP="00394394">
            <w:pPr>
              <w:shd w:val="clear" w:color="auto" w:fill="FFFFFF"/>
              <w:ind w:left="720" w:right="-596" w:hanging="720"/>
            </w:pPr>
            <w:r w:rsidRPr="00971FBA">
              <w:t>Устав гарнизонной</w:t>
            </w:r>
            <w:r>
              <w:t xml:space="preserve"> </w:t>
            </w:r>
            <w:r w:rsidRPr="00971FBA">
              <w:t>и караульной</w:t>
            </w:r>
            <w:r>
              <w:t xml:space="preserve"> </w:t>
            </w:r>
            <w:r w:rsidRPr="00971FBA">
              <w:rPr>
                <w:spacing w:val="-12"/>
              </w:rPr>
              <w:t>службы и строевой</w:t>
            </w:r>
          </w:p>
          <w:p w:rsidR="00071D3D" w:rsidRDefault="00071D3D" w:rsidP="00394394">
            <w:pPr>
              <w:rPr>
                <w:spacing w:val="-11"/>
              </w:rPr>
            </w:pPr>
            <w:r w:rsidRPr="00971FBA">
              <w:rPr>
                <w:spacing w:val="-13"/>
              </w:rPr>
              <w:t>уста</w:t>
            </w:r>
            <w:r w:rsidRPr="00971FBA">
              <w:t xml:space="preserve">в </w:t>
            </w:r>
            <w:r w:rsidRPr="00971FBA">
              <w:rPr>
                <w:spacing w:val="-14"/>
              </w:rPr>
              <w:t xml:space="preserve">Вооруженных </w:t>
            </w:r>
            <w:r>
              <w:rPr>
                <w:spacing w:val="-14"/>
              </w:rPr>
              <w:t xml:space="preserve"> </w:t>
            </w:r>
            <w:r w:rsidRPr="00971FBA">
              <w:rPr>
                <w:spacing w:val="-11"/>
              </w:rPr>
              <w:t>Сил Российской Федерации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27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 xml:space="preserve">Военнослужащий – вооруженный защитник Отечества. Честь и достоинство воина Вооруженных Сил РФ </w:t>
            </w:r>
            <w:proofErr w:type="gramStart"/>
            <w:r w:rsidRPr="00B91E24">
              <w:rPr>
                <w:b/>
              </w:rPr>
              <w:t xml:space="preserve">( </w:t>
            </w:r>
            <w:proofErr w:type="gramEnd"/>
            <w:r w:rsidRPr="00B91E24">
              <w:rPr>
                <w:b/>
              </w:rPr>
              <w:t>4 ч )</w:t>
            </w:r>
          </w:p>
          <w:p w:rsidR="00071D3D" w:rsidRPr="00971FBA" w:rsidRDefault="00071D3D" w:rsidP="00394394"/>
          <w:p w:rsidR="00071D3D" w:rsidRDefault="00071D3D" w:rsidP="00394394">
            <w:pPr>
              <w:rPr>
                <w:spacing w:val="-12"/>
              </w:rPr>
            </w:pPr>
            <w:r w:rsidRPr="00971FBA">
              <w:t>Основные виды</w:t>
            </w:r>
            <w:r>
              <w:t xml:space="preserve"> </w:t>
            </w:r>
            <w:r w:rsidRPr="00971FBA">
              <w:t>воинской</w:t>
            </w:r>
            <w:r>
              <w:t xml:space="preserve"> </w:t>
            </w:r>
            <w:r w:rsidRPr="00971FBA">
              <w:rPr>
                <w:spacing w:val="-12"/>
              </w:rPr>
              <w:t>деятельности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28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rPr>
                <w:spacing w:val="-3"/>
              </w:rPr>
              <w:t xml:space="preserve">Требования воинской деятельности, </w:t>
            </w:r>
            <w:r w:rsidRPr="00971FBA">
              <w:rPr>
                <w:spacing w:val="-1"/>
              </w:rPr>
              <w:t xml:space="preserve">предъявляемые к </w:t>
            </w:r>
            <w:r w:rsidRPr="00971FBA">
              <w:t xml:space="preserve">моральным и </w:t>
            </w:r>
            <w:r w:rsidRPr="00971FBA">
              <w:rPr>
                <w:spacing w:val="-1"/>
              </w:rPr>
              <w:t>индивидуальным</w:t>
            </w:r>
            <w:r>
              <w:rPr>
                <w:spacing w:val="-1"/>
              </w:rPr>
              <w:t xml:space="preserve"> </w:t>
            </w:r>
            <w:r w:rsidRPr="00971FBA">
              <w:t>качествам гражданина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29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rPr>
                <w:spacing w:val="-6"/>
              </w:rPr>
              <w:t xml:space="preserve">Военнослужащий </w:t>
            </w:r>
            <w:r>
              <w:rPr>
                <w:spacing w:val="-6"/>
              </w:rPr>
              <w:t xml:space="preserve">– </w:t>
            </w:r>
            <w:r w:rsidRPr="00971FBA">
              <w:t>патриот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30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Основные</w:t>
            </w:r>
            <w:r>
              <w:t xml:space="preserve"> </w:t>
            </w:r>
            <w:r w:rsidRPr="00971FBA">
              <w:t>обязанности</w:t>
            </w:r>
            <w:r>
              <w:t xml:space="preserve"> </w:t>
            </w:r>
            <w:r w:rsidRPr="00971FBA">
              <w:t>военнослужащих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31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 xml:space="preserve">Ритуалы Вооруженных Сил Российской Федерации </w:t>
            </w:r>
            <w:proofErr w:type="gramStart"/>
            <w:r w:rsidRPr="00B91E24">
              <w:rPr>
                <w:b/>
              </w:rPr>
              <w:t xml:space="preserve">( </w:t>
            </w:r>
            <w:proofErr w:type="gramEnd"/>
            <w:r w:rsidRPr="00B91E24">
              <w:rPr>
                <w:b/>
              </w:rPr>
              <w:t xml:space="preserve">1 ч )  </w:t>
            </w:r>
          </w:p>
          <w:p w:rsidR="00071D3D" w:rsidRPr="00971FBA" w:rsidRDefault="00071D3D" w:rsidP="00394394"/>
          <w:p w:rsidR="00071D3D" w:rsidRPr="00971FBA" w:rsidRDefault="00071D3D" w:rsidP="00394394">
            <w:r w:rsidRPr="00971FBA">
              <w:rPr>
                <w:spacing w:val="-3"/>
              </w:rPr>
              <w:t xml:space="preserve">Ритуалы Вооруженных </w:t>
            </w:r>
            <w:r w:rsidRPr="00971FBA">
              <w:t>Сил РФ</w:t>
            </w:r>
          </w:p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 w:rsidRPr="00971FBA">
              <w:t>32</w:t>
            </w:r>
          </w:p>
        </w:tc>
        <w:tc>
          <w:tcPr>
            <w:tcW w:w="0" w:type="auto"/>
          </w:tcPr>
          <w:p w:rsidR="00071D3D" w:rsidRPr="00B91E24" w:rsidRDefault="00071D3D" w:rsidP="00394394">
            <w:pPr>
              <w:rPr>
                <w:b/>
              </w:rPr>
            </w:pPr>
            <w:r w:rsidRPr="00B91E24">
              <w:rPr>
                <w:b/>
              </w:rPr>
              <w:t>Прохождение военной служ</w:t>
            </w:r>
            <w:r>
              <w:rPr>
                <w:b/>
              </w:rPr>
              <w:t xml:space="preserve">бы по призыву и по контракту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</w:t>
            </w:r>
            <w:r w:rsidRPr="00B91E24">
              <w:rPr>
                <w:b/>
              </w:rPr>
              <w:t xml:space="preserve"> ч )</w:t>
            </w:r>
          </w:p>
          <w:p w:rsidR="00071D3D" w:rsidRDefault="00071D3D" w:rsidP="00394394">
            <w:pPr>
              <w:rPr>
                <w:spacing w:val="-8"/>
              </w:rPr>
            </w:pPr>
          </w:p>
          <w:p w:rsidR="00071D3D" w:rsidRPr="00971FBA" w:rsidRDefault="00071D3D" w:rsidP="00394394">
            <w:r w:rsidRPr="00971FBA">
              <w:rPr>
                <w:spacing w:val="-8"/>
              </w:rPr>
              <w:t xml:space="preserve">Призыв на военную </w:t>
            </w:r>
            <w:r w:rsidRPr="00971FBA">
              <w:t>службу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Default="00071D3D" w:rsidP="00394394"/>
          <w:p w:rsidR="00071D3D" w:rsidRDefault="00071D3D" w:rsidP="00394394"/>
          <w:p w:rsidR="00071D3D" w:rsidRDefault="00071D3D" w:rsidP="00394394"/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33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Порядок</w:t>
            </w:r>
            <w:r>
              <w:t xml:space="preserve"> </w:t>
            </w:r>
            <w:r w:rsidRPr="00971FBA">
              <w:t>прохождения</w:t>
            </w:r>
            <w:r>
              <w:t xml:space="preserve"> </w:t>
            </w:r>
            <w:r w:rsidRPr="00971FBA">
              <w:t>военной службы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  <w:tr w:rsidR="00071D3D" w:rsidRPr="00971FBA" w:rsidTr="00394394">
        <w:tc>
          <w:tcPr>
            <w:tcW w:w="0" w:type="auto"/>
          </w:tcPr>
          <w:p w:rsidR="00071D3D" w:rsidRPr="00971FBA" w:rsidRDefault="00071D3D" w:rsidP="00394394">
            <w:r w:rsidRPr="00971FBA">
              <w:t>34</w:t>
            </w:r>
          </w:p>
        </w:tc>
        <w:tc>
          <w:tcPr>
            <w:tcW w:w="0" w:type="auto"/>
          </w:tcPr>
          <w:p w:rsidR="00071D3D" w:rsidRDefault="00071D3D" w:rsidP="00394394">
            <w:r w:rsidRPr="00971FBA">
              <w:t>Особенности</w:t>
            </w:r>
            <w:r>
              <w:t xml:space="preserve"> </w:t>
            </w:r>
            <w:r w:rsidRPr="00971FBA">
              <w:rPr>
                <w:spacing w:val="-3"/>
              </w:rPr>
              <w:t>военной службы по</w:t>
            </w:r>
            <w:r>
              <w:rPr>
                <w:spacing w:val="-3"/>
              </w:rPr>
              <w:t xml:space="preserve"> </w:t>
            </w:r>
            <w:r w:rsidRPr="00971FBA">
              <w:t>контракту</w:t>
            </w:r>
          </w:p>
          <w:p w:rsidR="00071D3D" w:rsidRDefault="00071D3D" w:rsidP="00394394">
            <w:pPr>
              <w:rPr>
                <w:spacing w:val="-3"/>
              </w:rPr>
            </w:pPr>
            <w:r w:rsidRPr="00971FBA">
              <w:t>Альтернативная</w:t>
            </w:r>
            <w:r>
              <w:t xml:space="preserve"> </w:t>
            </w:r>
            <w:r w:rsidRPr="00971FBA">
              <w:rPr>
                <w:spacing w:val="-3"/>
              </w:rPr>
              <w:t>гражданская служба</w:t>
            </w:r>
          </w:p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>
            <w:r>
              <w:t>1</w:t>
            </w:r>
          </w:p>
        </w:tc>
        <w:tc>
          <w:tcPr>
            <w:tcW w:w="0" w:type="auto"/>
          </w:tcPr>
          <w:p w:rsidR="00071D3D" w:rsidRPr="00971FBA" w:rsidRDefault="00071D3D" w:rsidP="00394394"/>
        </w:tc>
        <w:tc>
          <w:tcPr>
            <w:tcW w:w="0" w:type="auto"/>
          </w:tcPr>
          <w:p w:rsidR="00071D3D" w:rsidRPr="00971FBA" w:rsidRDefault="00071D3D" w:rsidP="00394394"/>
        </w:tc>
      </w:tr>
    </w:tbl>
    <w:p w:rsidR="001E0021" w:rsidRDefault="001E0021"/>
    <w:sectPr w:rsidR="001E0021" w:rsidSect="001E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3D"/>
    <w:rsid w:val="00071D3D"/>
    <w:rsid w:val="001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>МОУ Лотаковская СОШ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</cp:revision>
  <dcterms:created xsi:type="dcterms:W3CDTF">2015-12-29T09:04:00Z</dcterms:created>
  <dcterms:modified xsi:type="dcterms:W3CDTF">2015-12-29T09:04:00Z</dcterms:modified>
</cp:coreProperties>
</file>