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2E" w:rsidRPr="00DC15E8" w:rsidRDefault="00DC15E8" w:rsidP="00DC15E8">
      <w:r w:rsidRPr="00DC15E8">
        <w:t>Конспект урока-мастерской по теме «Вводные слова. Пунктуация в предложениях с вводными словами»</w:t>
      </w:r>
    </w:p>
    <w:p w:rsidR="00DC15E8" w:rsidRPr="00DC15E8" w:rsidRDefault="00DC15E8" w:rsidP="00DC15E8">
      <w:r w:rsidRPr="00DC15E8">
        <w:t>8 класс</w:t>
      </w:r>
    </w:p>
    <w:p w:rsidR="00DC15E8" w:rsidRDefault="00DC15E8" w:rsidP="00DC15E8"/>
    <w:p w:rsidR="00DC15E8" w:rsidRDefault="00DC15E8">
      <w:pPr>
        <w:spacing w:after="200" w:line="276" w:lineRule="auto"/>
        <w:ind w:firstLine="0"/>
        <w:jc w:val="left"/>
      </w:pPr>
      <w:r>
        <w:br w:type="page"/>
      </w:r>
    </w:p>
    <w:p w:rsidR="00421F3F" w:rsidRPr="0042118A" w:rsidRDefault="00E73C20" w:rsidP="0042118A">
      <w:pPr>
        <w:jc w:val="center"/>
        <w:rPr>
          <w:b/>
        </w:rPr>
      </w:pPr>
      <w:r w:rsidRPr="0042118A">
        <w:rPr>
          <w:b/>
        </w:rPr>
        <w:lastRenderedPageBreak/>
        <w:t>Конспект урока-мастерской по</w:t>
      </w:r>
      <w:r w:rsidR="00421F3F" w:rsidRPr="0042118A">
        <w:rPr>
          <w:b/>
        </w:rPr>
        <w:t>строения знаний</w:t>
      </w:r>
    </w:p>
    <w:p w:rsidR="00E73C20" w:rsidRPr="00DC15E8" w:rsidRDefault="00421F3F" w:rsidP="00E73C20">
      <w:r w:rsidRPr="0042118A">
        <w:rPr>
          <w:b/>
        </w:rPr>
        <w:t>Тема</w:t>
      </w:r>
      <w:r>
        <w:t>: «</w:t>
      </w:r>
      <w:r w:rsidR="00E73C20" w:rsidRPr="00DC15E8">
        <w:t>Вводные слова. Пунктуация в предложениях с вводными словами»</w:t>
      </w:r>
    </w:p>
    <w:p w:rsidR="00E73C20" w:rsidRDefault="00421F3F" w:rsidP="00E73C20">
      <w:r w:rsidRPr="0042118A">
        <w:rPr>
          <w:b/>
        </w:rPr>
        <w:t>Цель</w:t>
      </w:r>
      <w:r>
        <w:t xml:space="preserve">: </w:t>
      </w:r>
      <w:r w:rsidR="006F7ED4">
        <w:t xml:space="preserve">познакомить учащихся с вводными словами, с постановкой знаков препинания в предложениях с вводными словами. </w:t>
      </w:r>
    </w:p>
    <w:p w:rsidR="006F7ED4" w:rsidRPr="0042118A" w:rsidRDefault="006F7ED4" w:rsidP="00E73C20">
      <w:pPr>
        <w:rPr>
          <w:b/>
        </w:rPr>
      </w:pPr>
      <w:r w:rsidRPr="0042118A">
        <w:rPr>
          <w:b/>
        </w:rPr>
        <w:t>Задачи:</w:t>
      </w:r>
    </w:p>
    <w:p w:rsidR="006F7ED4" w:rsidRDefault="0042118A" w:rsidP="00E73C20">
      <w:r>
        <w:t>1. Ф</w:t>
      </w:r>
      <w:r w:rsidR="008A786E">
        <w:t xml:space="preserve">ормировать представления учащихся о </w:t>
      </w:r>
      <w:proofErr w:type="spellStart"/>
      <w:r w:rsidR="008A786E">
        <w:t>вводнос</w:t>
      </w:r>
      <w:r>
        <w:t>ти</w:t>
      </w:r>
      <w:proofErr w:type="spellEnd"/>
      <w:r>
        <w:t xml:space="preserve"> как грамматической категории.</w:t>
      </w:r>
    </w:p>
    <w:p w:rsidR="006F7ED4" w:rsidRDefault="0042118A" w:rsidP="00E73C20">
      <w:r>
        <w:t>2. Ф</w:t>
      </w:r>
      <w:r w:rsidR="008A40F4">
        <w:t>ормировать умение различать значения вводных слов, отличать вводны</w:t>
      </w:r>
      <w:r>
        <w:t>е слова от слов, похожих на них.</w:t>
      </w:r>
    </w:p>
    <w:p w:rsidR="0042118A" w:rsidRDefault="0042118A" w:rsidP="00E73C20">
      <w:r>
        <w:t>3. Вырабатывать пунктуационные навыки учащихся.</w:t>
      </w:r>
    </w:p>
    <w:p w:rsidR="0042118A" w:rsidRPr="003C192E" w:rsidRDefault="0042118A" w:rsidP="00E73C20">
      <w:r>
        <w:t>4. Распознавать вводные слова в художественных текстах и определять их коммуникативный характер в типичных ситуациях общения.</w:t>
      </w:r>
    </w:p>
    <w:p w:rsidR="003C192E" w:rsidRPr="003C192E" w:rsidRDefault="003C192E" w:rsidP="00E73C20">
      <w:r w:rsidRPr="003C192E">
        <w:t>5</w:t>
      </w:r>
      <w:r>
        <w:t>. Развивать творческий подход к выполнению заданий в совместной деятельности.</w:t>
      </w:r>
    </w:p>
    <w:p w:rsidR="0042118A" w:rsidRDefault="0042118A" w:rsidP="00E73C20">
      <w:r w:rsidRPr="00AB188F">
        <w:rPr>
          <w:b/>
        </w:rPr>
        <w:t>УМК</w:t>
      </w:r>
      <w:r>
        <w:t>:</w:t>
      </w:r>
      <w:r w:rsidR="003C192E">
        <w:t xml:space="preserve"> Баранов М.Т., </w:t>
      </w:r>
      <w:proofErr w:type="spellStart"/>
      <w:r w:rsidR="003C192E">
        <w:t>Ладыженская</w:t>
      </w:r>
      <w:proofErr w:type="spellEnd"/>
      <w:r w:rsidR="003C192E">
        <w:t xml:space="preserve"> Т.А., </w:t>
      </w:r>
      <w:proofErr w:type="spellStart"/>
      <w:r w:rsidR="003C192E">
        <w:t>Тростенцова</w:t>
      </w:r>
      <w:proofErr w:type="spellEnd"/>
      <w:r w:rsidR="003C192E">
        <w:t xml:space="preserve"> Л.А. и др. Русский язык. 8 класс: учебник для общеобразовательных учреждений. – М.: Просвещение, 2009.</w:t>
      </w:r>
    </w:p>
    <w:p w:rsidR="003C192E" w:rsidRDefault="003C192E" w:rsidP="00E73C20">
      <w:r w:rsidRPr="00AB188F">
        <w:rPr>
          <w:b/>
        </w:rPr>
        <w:t>Ресурсы</w:t>
      </w:r>
      <w:r>
        <w:t xml:space="preserve">: тетради, учебники, </w:t>
      </w:r>
      <w:r w:rsidR="007C0989">
        <w:t>листы А</w:t>
      </w:r>
      <w:proofErr w:type="gramStart"/>
      <w:r w:rsidR="007C0989">
        <w:t>4</w:t>
      </w:r>
      <w:proofErr w:type="gramEnd"/>
      <w:r w:rsidR="007C0989">
        <w:t>, маркеры по количеству групп, подготовленные таблицы для заполнения, опорные схемы, слайды разного типа: слайды-обрамления, слайды-ключи, карточки-задания для групп.</w:t>
      </w:r>
    </w:p>
    <w:p w:rsidR="007C0989" w:rsidRDefault="007C0989" w:rsidP="00E73C20">
      <w:r>
        <w:t>Карточки-задания для 5 групп:</w:t>
      </w:r>
    </w:p>
    <w:p w:rsidR="007C0989" w:rsidRDefault="007C0989" w:rsidP="00E73C20">
      <w:r>
        <w:t>А) семантические группы вводных слов (для изучения теоретического материала);</w:t>
      </w:r>
    </w:p>
    <w:p w:rsidR="007C0989" w:rsidRDefault="007C0989" w:rsidP="00E73C20">
      <w:r>
        <w:t>Б) слова, которые никогда не бывают вводными;</w:t>
      </w:r>
    </w:p>
    <w:p w:rsidR="007C0989" w:rsidRDefault="007C0989" w:rsidP="00E73C20">
      <w:r>
        <w:t>В) пунктуация в предложениях с вводными словами;</w:t>
      </w:r>
    </w:p>
    <w:p w:rsidR="0031263B" w:rsidRDefault="007C0989" w:rsidP="00E73C20">
      <w:r>
        <w:t xml:space="preserve">Г) </w:t>
      </w:r>
      <w:r w:rsidR="0031263B">
        <w:t>определение группы вводных слов в художественном тексте;</w:t>
      </w:r>
    </w:p>
    <w:p w:rsidR="0031263B" w:rsidRDefault="0031263B" w:rsidP="00E73C20">
      <w:r>
        <w:t>Д) употребление вводных слов в коммуникативном процессе (устная речь).</w:t>
      </w:r>
    </w:p>
    <w:p w:rsidR="007C0989" w:rsidRDefault="0031263B" w:rsidP="00E73C20">
      <w:r>
        <w:lastRenderedPageBreak/>
        <w:t>Карточки-информаторы по теории «Вводные слова. Пунктуация в предложениях с вводными словами» для каждой группы.</w:t>
      </w:r>
      <w:r w:rsidR="007C0989">
        <w:t xml:space="preserve"> </w:t>
      </w:r>
    </w:p>
    <w:p w:rsidR="0031263B" w:rsidRDefault="0031263B" w:rsidP="00E73C20">
      <w:proofErr w:type="gramStart"/>
      <w:r>
        <w:t xml:space="preserve">Для деления на группы: подготовленная ромашка, сердцевина – слово </w:t>
      </w:r>
      <w:r w:rsidR="00955E4D">
        <w:t>«пожалуйста», лепестки: счастье, радость, удивление, огорчение, сожаление.</w:t>
      </w:r>
      <w:proofErr w:type="gramEnd"/>
    </w:p>
    <w:p w:rsidR="006F7ED4" w:rsidRPr="00AB188F" w:rsidRDefault="0031263B" w:rsidP="00AB188F">
      <w:pPr>
        <w:jc w:val="center"/>
        <w:rPr>
          <w:b/>
        </w:rPr>
      </w:pPr>
      <w:r w:rsidRPr="00AB188F">
        <w:rPr>
          <w:b/>
        </w:rPr>
        <w:t>Ход урока: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1133"/>
        <w:gridCol w:w="6028"/>
      </w:tblGrid>
      <w:tr w:rsidR="0031263B" w:rsidTr="00B14E72">
        <w:tc>
          <w:tcPr>
            <w:tcW w:w="2410" w:type="dxa"/>
          </w:tcPr>
          <w:p w:rsidR="0031263B" w:rsidRDefault="0031263B" w:rsidP="00513D2D">
            <w:pPr>
              <w:ind w:firstLine="0"/>
            </w:pPr>
            <w:r>
              <w:t>Этап урока</w:t>
            </w:r>
          </w:p>
        </w:tc>
        <w:tc>
          <w:tcPr>
            <w:tcW w:w="1133" w:type="dxa"/>
          </w:tcPr>
          <w:p w:rsidR="0031263B" w:rsidRDefault="0031263B" w:rsidP="00513D2D">
            <w:pPr>
              <w:ind w:firstLine="0"/>
            </w:pPr>
            <w:r>
              <w:t xml:space="preserve">Время </w:t>
            </w:r>
          </w:p>
        </w:tc>
        <w:tc>
          <w:tcPr>
            <w:tcW w:w="6028" w:type="dxa"/>
          </w:tcPr>
          <w:p w:rsidR="0031263B" w:rsidRDefault="0031263B" w:rsidP="00513D2D">
            <w:pPr>
              <w:ind w:firstLine="0"/>
            </w:pPr>
            <w:r>
              <w:t xml:space="preserve">Содержание </w:t>
            </w:r>
          </w:p>
        </w:tc>
      </w:tr>
      <w:tr w:rsidR="0031263B" w:rsidTr="00B14E72">
        <w:tc>
          <w:tcPr>
            <w:tcW w:w="2410" w:type="dxa"/>
          </w:tcPr>
          <w:p w:rsidR="0031263B" w:rsidRDefault="0031263B" w:rsidP="00513D2D">
            <w:pPr>
              <w:ind w:firstLine="0"/>
            </w:pPr>
            <w:r>
              <w:t>Организационный момент</w:t>
            </w:r>
          </w:p>
        </w:tc>
        <w:tc>
          <w:tcPr>
            <w:tcW w:w="1133" w:type="dxa"/>
          </w:tcPr>
          <w:p w:rsidR="0031263B" w:rsidRDefault="008A6420" w:rsidP="00513D2D">
            <w:pPr>
              <w:ind w:firstLine="0"/>
            </w:pPr>
            <w:proofErr w:type="gramStart"/>
            <w:r>
              <w:t>Пере-мена</w:t>
            </w:r>
            <w:proofErr w:type="gramEnd"/>
          </w:p>
        </w:tc>
        <w:tc>
          <w:tcPr>
            <w:tcW w:w="6028" w:type="dxa"/>
          </w:tcPr>
          <w:p w:rsidR="0031263B" w:rsidRDefault="0031263B" w:rsidP="00513D2D">
            <w:pPr>
              <w:ind w:firstLine="0"/>
            </w:pPr>
            <w:r>
              <w:t>На столе при входе в класс, лежит большая ромашка, учащиеся входят в класс, берут один лепесток и рассаживаются за столы, составляя свою ромашку.</w:t>
            </w:r>
          </w:p>
        </w:tc>
      </w:tr>
      <w:tr w:rsidR="0031263B" w:rsidTr="00B14E72">
        <w:tc>
          <w:tcPr>
            <w:tcW w:w="2410" w:type="dxa"/>
          </w:tcPr>
          <w:p w:rsidR="0031263B" w:rsidRDefault="00955E4D" w:rsidP="00513D2D">
            <w:pPr>
              <w:ind w:firstLine="0"/>
            </w:pPr>
            <w:r>
              <w:t>1 этап: вызов</w:t>
            </w:r>
          </w:p>
        </w:tc>
        <w:tc>
          <w:tcPr>
            <w:tcW w:w="1133" w:type="dxa"/>
          </w:tcPr>
          <w:p w:rsidR="0031263B" w:rsidRDefault="00955E4D" w:rsidP="00513D2D">
            <w:pPr>
              <w:ind w:firstLine="0"/>
            </w:pPr>
            <w:r>
              <w:t>3 мин</w:t>
            </w:r>
          </w:p>
        </w:tc>
        <w:tc>
          <w:tcPr>
            <w:tcW w:w="6028" w:type="dxa"/>
          </w:tcPr>
          <w:p w:rsidR="0031263B" w:rsidRDefault="00FE60D1" w:rsidP="00513D2D">
            <w:pPr>
              <w:ind w:firstLine="0"/>
            </w:pPr>
            <w:r>
              <w:t>Педагог</w:t>
            </w:r>
            <w:r w:rsidR="00955E4D">
              <w:t>: посмотрите на свои ромашки, у каждой группы определенное слово, озвучьте его.</w:t>
            </w:r>
          </w:p>
          <w:p w:rsidR="00955E4D" w:rsidRDefault="00955E4D" w:rsidP="00513D2D">
            <w:pPr>
              <w:ind w:firstLine="0"/>
            </w:pPr>
            <w:r>
              <w:t xml:space="preserve">– </w:t>
            </w:r>
            <w:r w:rsidR="00B54FB6">
              <w:t>Проведем в каждой группе «мозговой штурм»: подберите все ассоциации к вашему слову, обсудите.</w:t>
            </w:r>
          </w:p>
          <w:p w:rsidR="00B54FB6" w:rsidRDefault="00B54FB6" w:rsidP="00513D2D">
            <w:pPr>
              <w:ind w:firstLine="0"/>
            </w:pPr>
            <w:r>
              <w:t>– Презентация каждого слова.</w:t>
            </w:r>
          </w:p>
          <w:p w:rsidR="00FD2317" w:rsidRDefault="00FE60D1" w:rsidP="00FE60D1">
            <w:pPr>
              <w:ind w:firstLine="0"/>
            </w:pPr>
            <w:r>
              <w:t>Педагог</w:t>
            </w:r>
            <w:r w:rsidR="00FD2317">
              <w:t>: Сегодня на уроке мы определим грамматическую категорию данных слов в контексте.</w:t>
            </w:r>
          </w:p>
        </w:tc>
      </w:tr>
      <w:tr w:rsidR="0031263B" w:rsidTr="00B14E72">
        <w:tc>
          <w:tcPr>
            <w:tcW w:w="2410" w:type="dxa"/>
          </w:tcPr>
          <w:p w:rsidR="0031263B" w:rsidRDefault="00FD2317" w:rsidP="00513D2D">
            <w:pPr>
              <w:ind w:firstLine="0"/>
            </w:pPr>
            <w:r>
              <w:t>2 этап: изучение нового материала</w:t>
            </w:r>
          </w:p>
        </w:tc>
        <w:tc>
          <w:tcPr>
            <w:tcW w:w="1133" w:type="dxa"/>
          </w:tcPr>
          <w:p w:rsidR="0031263B" w:rsidRDefault="008A6420" w:rsidP="00513D2D">
            <w:pPr>
              <w:ind w:firstLine="0"/>
            </w:pPr>
            <w:r>
              <w:t>10 мин</w:t>
            </w:r>
          </w:p>
        </w:tc>
        <w:tc>
          <w:tcPr>
            <w:tcW w:w="6028" w:type="dxa"/>
          </w:tcPr>
          <w:p w:rsidR="0031263B" w:rsidRDefault="0021424B" w:rsidP="00513D2D">
            <w:pPr>
              <w:ind w:firstLine="0"/>
            </w:pPr>
            <w:r>
              <w:t xml:space="preserve">1. </w:t>
            </w:r>
            <w:r w:rsidR="00FE60D1">
              <w:t>Педагог</w:t>
            </w:r>
            <w:r w:rsidR="00FD2317">
              <w:t>: тема, цель, задачи урока, теоретический материал мы посмотрим с вами с использованием слайдов (</w:t>
            </w:r>
            <w:r w:rsidR="00FD2317" w:rsidRPr="005459FF">
              <w:rPr>
                <w:i/>
              </w:rPr>
              <w:t>Приложение 1)</w:t>
            </w:r>
          </w:p>
          <w:p w:rsidR="00FD2317" w:rsidRDefault="00FD2317" w:rsidP="00513D2D">
            <w:pPr>
              <w:ind w:firstLine="0"/>
            </w:pPr>
            <w:r>
              <w:t xml:space="preserve">– Прочитайте название темы и первое понятие теории. </w:t>
            </w:r>
            <w:proofErr w:type="gramStart"/>
            <w:r>
              <w:t>О каких словах идет речь? (о вводных)</w:t>
            </w:r>
            <w:proofErr w:type="gramEnd"/>
          </w:p>
          <w:p w:rsidR="00FD2317" w:rsidRDefault="00FD2317" w:rsidP="00513D2D">
            <w:pPr>
              <w:ind w:firstLine="0"/>
            </w:pPr>
            <w:r>
              <w:t>– Почему они называются вводными?</w:t>
            </w:r>
          </w:p>
          <w:p w:rsidR="00FD2317" w:rsidRDefault="00FD2317" w:rsidP="00513D2D">
            <w:pPr>
              <w:ind w:firstLine="0"/>
            </w:pPr>
            <w:r>
              <w:t xml:space="preserve">– </w:t>
            </w:r>
            <w:r w:rsidR="0021424B">
              <w:t>Назовите группы вводных слов?</w:t>
            </w:r>
          </w:p>
          <w:p w:rsidR="0021424B" w:rsidRDefault="0021424B" w:rsidP="00513D2D">
            <w:pPr>
              <w:ind w:firstLine="0"/>
            </w:pPr>
            <w:r>
              <w:t>2. Словарно-орфографическая работа со словом «пожалуйста» – проверка домашнего задания.</w:t>
            </w:r>
          </w:p>
          <w:p w:rsidR="0021424B" w:rsidRPr="005459FF" w:rsidRDefault="0021424B" w:rsidP="00513D2D">
            <w:pPr>
              <w:ind w:firstLine="0"/>
              <w:rPr>
                <w:i/>
              </w:rPr>
            </w:pPr>
            <w:r>
              <w:lastRenderedPageBreak/>
              <w:t>– Давайте послушаем выступления ребят, которые поработали со Словарями и справочниками по данному слову (</w:t>
            </w:r>
            <w:r w:rsidRPr="005459FF">
              <w:rPr>
                <w:i/>
              </w:rPr>
              <w:t>Приложение 2)</w:t>
            </w:r>
          </w:p>
          <w:p w:rsidR="0021424B" w:rsidRDefault="0021424B" w:rsidP="00513D2D">
            <w:pPr>
              <w:ind w:firstLine="0"/>
            </w:pPr>
            <w:r>
              <w:t xml:space="preserve">Вывод: </w:t>
            </w:r>
            <w:r w:rsidR="00AB188F">
              <w:t>Думаю, мы будем чаще употреблять в речи слово «пожалуйста», особенно при обращении друг к другу.</w:t>
            </w:r>
          </w:p>
          <w:p w:rsidR="00AB188F" w:rsidRDefault="00AB188F" w:rsidP="00513D2D">
            <w:pPr>
              <w:ind w:firstLine="0"/>
            </w:pPr>
            <w:r>
              <w:t>3. Рассмотрите карточки –задания блока</w:t>
            </w:r>
            <w:proofErr w:type="gramStart"/>
            <w:r>
              <w:t xml:space="preserve"> А</w:t>
            </w:r>
            <w:proofErr w:type="gramEnd"/>
            <w:r>
              <w:t xml:space="preserve"> «Семантические группы вводных слов и предложений». С использованием этих карточек мы будем работать с текстами художественных произведений (</w:t>
            </w:r>
            <w:r w:rsidRPr="005459FF">
              <w:rPr>
                <w:i/>
              </w:rPr>
              <w:t>Приложение 3</w:t>
            </w:r>
            <w:r>
              <w:t>)</w:t>
            </w:r>
          </w:p>
        </w:tc>
      </w:tr>
      <w:tr w:rsidR="0031263B" w:rsidTr="00B14E72">
        <w:tc>
          <w:tcPr>
            <w:tcW w:w="2410" w:type="dxa"/>
          </w:tcPr>
          <w:p w:rsidR="0031263B" w:rsidRDefault="00687B1A" w:rsidP="00513D2D">
            <w:pPr>
              <w:ind w:firstLine="0"/>
            </w:pPr>
            <w:r>
              <w:lastRenderedPageBreak/>
              <w:t>3 этап: осмысление изученного материала</w:t>
            </w:r>
          </w:p>
        </w:tc>
        <w:tc>
          <w:tcPr>
            <w:tcW w:w="1133" w:type="dxa"/>
          </w:tcPr>
          <w:p w:rsidR="0031263B" w:rsidRDefault="008A6420" w:rsidP="00513D2D">
            <w:pPr>
              <w:ind w:firstLine="0"/>
            </w:pPr>
            <w:r>
              <w:t>15 мин.</w:t>
            </w:r>
          </w:p>
        </w:tc>
        <w:tc>
          <w:tcPr>
            <w:tcW w:w="6028" w:type="dxa"/>
          </w:tcPr>
          <w:p w:rsidR="0031263B" w:rsidRDefault="00687B1A" w:rsidP="00513D2D">
            <w:pPr>
              <w:ind w:firstLine="0"/>
            </w:pPr>
            <w:r>
              <w:t>Работа в группах:</w:t>
            </w:r>
          </w:p>
          <w:p w:rsidR="00687B1A" w:rsidRDefault="00687B1A" w:rsidP="00513D2D">
            <w:pPr>
              <w:ind w:firstLine="0"/>
            </w:pPr>
            <w:r>
              <w:t>1. Прочитайте предложенные тексты</w:t>
            </w:r>
            <w:proofErr w:type="gramStart"/>
            <w:r>
              <w:t>.</w:t>
            </w:r>
            <w:proofErr w:type="gramEnd"/>
            <w:r>
              <w:t xml:space="preserve"> Найдите вводные слова, словосочетания</w:t>
            </w:r>
            <w:proofErr w:type="gramStart"/>
            <w:r>
              <w:t>.</w:t>
            </w:r>
            <w:proofErr w:type="gramEnd"/>
            <w:r>
              <w:t xml:space="preserve"> Определите, к какой семантической группе</w:t>
            </w:r>
            <w:r w:rsidR="007A4485">
              <w:t xml:space="preserve"> они относятся. (Используйте карточки-информаторы)</w:t>
            </w:r>
          </w:p>
          <w:p w:rsidR="005459FF" w:rsidRPr="005459FF" w:rsidRDefault="005459FF" w:rsidP="00513D2D">
            <w:pPr>
              <w:ind w:firstLine="0"/>
              <w:rPr>
                <w:i/>
              </w:rPr>
            </w:pPr>
            <w:r w:rsidRPr="005459FF">
              <w:rPr>
                <w:i/>
              </w:rPr>
              <w:t xml:space="preserve">Приложение </w:t>
            </w:r>
            <w:r>
              <w:rPr>
                <w:i/>
              </w:rPr>
              <w:t>4</w:t>
            </w:r>
          </w:p>
          <w:p w:rsidR="007A4485" w:rsidRDefault="007A4485" w:rsidP="00513D2D">
            <w:pPr>
              <w:ind w:firstLine="0"/>
            </w:pPr>
            <w:r>
              <w:t>2. После обсуждения в группе, подготовьтесь к презентации своих вводных элементов.</w:t>
            </w:r>
          </w:p>
          <w:p w:rsidR="007A4485" w:rsidRDefault="007A4485" w:rsidP="00513D2D">
            <w:pPr>
              <w:ind w:firstLine="0"/>
            </w:pPr>
            <w:r>
              <w:t>3. Презентация на листах А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7A4485" w:rsidRDefault="003C1E7D" w:rsidP="00513D2D">
            <w:pPr>
              <w:ind w:firstLine="0"/>
            </w:pPr>
            <w:r>
              <w:t>Педагог</w:t>
            </w:r>
            <w:r w:rsidR="007A4485">
              <w:t xml:space="preserve">: </w:t>
            </w:r>
          </w:p>
          <w:p w:rsidR="007A4485" w:rsidRDefault="007A4485" w:rsidP="00513D2D">
            <w:pPr>
              <w:ind w:firstLine="0"/>
            </w:pPr>
            <w:r>
              <w:t>‒ Какие знаки препинания  стоят в предложениях с вводными словами?</w:t>
            </w:r>
          </w:p>
          <w:p w:rsidR="007A4485" w:rsidRDefault="007A4485" w:rsidP="00513D2D">
            <w:pPr>
              <w:ind w:firstLine="0"/>
            </w:pPr>
            <w:r>
              <w:t>‒ Подумайте и сформулируйте вывод: зависит ли выбор вводных слов от стиля  текста?</w:t>
            </w:r>
          </w:p>
          <w:p w:rsidR="007A4485" w:rsidRDefault="007A4485" w:rsidP="00513D2D">
            <w:pPr>
              <w:ind w:firstLine="0"/>
            </w:pPr>
            <w:r>
              <w:t xml:space="preserve">‒ Назовите семантические группы вводных слов, характерных для художественного и публицистического стилей. Используйте для </w:t>
            </w:r>
            <w:r>
              <w:lastRenderedPageBreak/>
              <w:t xml:space="preserve">ответа </w:t>
            </w:r>
            <w:proofErr w:type="gramStart"/>
            <w:r>
              <w:t>карточку-информатор</w:t>
            </w:r>
            <w:proofErr w:type="gramEnd"/>
            <w:r>
              <w:t>.</w:t>
            </w:r>
          </w:p>
          <w:p w:rsidR="007A4485" w:rsidRDefault="007A4485" w:rsidP="00513D2D">
            <w:pPr>
              <w:ind w:firstLine="0"/>
            </w:pPr>
            <w:r>
              <w:t xml:space="preserve">4. Используя картинку к карточке, составьте </w:t>
            </w:r>
            <w:r w:rsidR="005459FF">
              <w:t>два предложения с вводными словами, расставьте знаки пунктуации. (Парный контроль)</w:t>
            </w:r>
          </w:p>
          <w:p w:rsidR="007A4485" w:rsidRDefault="005459FF" w:rsidP="00513D2D">
            <w:pPr>
              <w:ind w:firstLine="0"/>
            </w:pPr>
            <w:r>
              <w:t>5</w:t>
            </w:r>
            <w:r w:rsidR="007A4485">
              <w:t xml:space="preserve">. Распределительный диктант: выпишите  </w:t>
            </w:r>
            <w:r>
              <w:t xml:space="preserve">все предложения в два столбика: (предложения и таблица, </w:t>
            </w:r>
            <w:r w:rsidRPr="005459FF">
              <w:rPr>
                <w:i/>
              </w:rPr>
              <w:t xml:space="preserve">Приложение </w:t>
            </w:r>
            <w:r>
              <w:rPr>
                <w:i/>
              </w:rPr>
              <w:t>5</w:t>
            </w:r>
            <w:r>
              <w:t>)</w:t>
            </w:r>
          </w:p>
          <w:p w:rsidR="005459FF" w:rsidRDefault="005459FF" w:rsidP="00513D2D">
            <w:pPr>
              <w:ind w:firstLine="0"/>
            </w:pPr>
            <w:r>
              <w:t>1 группа: предложения с вводными словами;</w:t>
            </w:r>
          </w:p>
          <w:p w:rsidR="005459FF" w:rsidRDefault="005459FF" w:rsidP="00513D2D">
            <w:pPr>
              <w:ind w:firstLine="0"/>
            </w:pPr>
            <w:r>
              <w:t>2 группа: предложения со словами, похожими на них.</w:t>
            </w:r>
          </w:p>
          <w:p w:rsidR="005459FF" w:rsidRDefault="005459FF" w:rsidP="00513D2D">
            <w:pPr>
              <w:ind w:firstLine="0"/>
            </w:pPr>
            <w:r>
              <w:t>‒ Вводные слова выделить запятыми и указать их значение.</w:t>
            </w:r>
          </w:p>
          <w:p w:rsidR="005459FF" w:rsidRDefault="005459FF" w:rsidP="00513D2D">
            <w:pPr>
              <w:ind w:firstLine="0"/>
            </w:pPr>
            <w:r>
              <w:t>‒ Слова, похожие на них, подчеркните как члены предложения.</w:t>
            </w:r>
          </w:p>
        </w:tc>
      </w:tr>
      <w:tr w:rsidR="0031263B" w:rsidTr="00B14E72">
        <w:tc>
          <w:tcPr>
            <w:tcW w:w="2410" w:type="dxa"/>
          </w:tcPr>
          <w:p w:rsidR="0031263B" w:rsidRDefault="00D05C41" w:rsidP="00513D2D">
            <w:pPr>
              <w:ind w:firstLine="0"/>
            </w:pPr>
            <w:r>
              <w:lastRenderedPageBreak/>
              <w:t>4 этап: Творчес</w:t>
            </w:r>
            <w:r w:rsidR="00513D2D">
              <w:t>кая работа. Вводные слова в устной речи.</w:t>
            </w:r>
          </w:p>
        </w:tc>
        <w:tc>
          <w:tcPr>
            <w:tcW w:w="1133" w:type="dxa"/>
          </w:tcPr>
          <w:p w:rsidR="0031263B" w:rsidRDefault="008A6420" w:rsidP="00513D2D">
            <w:pPr>
              <w:ind w:firstLine="0"/>
            </w:pPr>
            <w:r>
              <w:t>10 мин.</w:t>
            </w:r>
          </w:p>
        </w:tc>
        <w:tc>
          <w:tcPr>
            <w:tcW w:w="6028" w:type="dxa"/>
          </w:tcPr>
          <w:p w:rsidR="00E75FEC" w:rsidRDefault="00E75FEC" w:rsidP="00513D2D">
            <w:pPr>
              <w:ind w:firstLine="0"/>
            </w:pPr>
            <w:r>
              <w:t>1. Мини-лекция «Вводные слова в диалоге».</w:t>
            </w:r>
          </w:p>
          <w:p w:rsidR="0031263B" w:rsidRPr="00FE60D1" w:rsidRDefault="003C1E7D" w:rsidP="00513D2D">
            <w:pPr>
              <w:ind w:firstLine="0"/>
              <w:rPr>
                <w:i/>
              </w:rPr>
            </w:pPr>
            <w:r>
              <w:t>Педагог</w:t>
            </w:r>
            <w:r w:rsidR="00513D2D">
              <w:t xml:space="preserve">: </w:t>
            </w:r>
            <w:r w:rsidR="00E75FEC">
              <w:t xml:space="preserve">Рассмотрим роль вводных слов в коммуникативном процессе. </w:t>
            </w:r>
            <w:proofErr w:type="gramStart"/>
            <w:r w:rsidR="00E75FEC">
              <w:t>Моя лекция будет сопровождаться моделированием ситуаций – разыгрыванием диалогов, где присутствуют вводные слова.</w:t>
            </w:r>
            <w:r w:rsidR="00FE60D1">
              <w:t xml:space="preserve"> </w:t>
            </w:r>
            <w:proofErr w:type="gramEnd"/>
            <w:r w:rsidR="00FE60D1" w:rsidRPr="00FE60D1">
              <w:rPr>
                <w:i/>
              </w:rPr>
              <w:t>(Приложение 6)</w:t>
            </w:r>
          </w:p>
          <w:p w:rsidR="00E75FEC" w:rsidRDefault="00E75FEC" w:rsidP="00513D2D">
            <w:pPr>
              <w:ind w:firstLine="0"/>
            </w:pPr>
            <w:r>
              <w:t xml:space="preserve">А) </w:t>
            </w:r>
            <w:r w:rsidR="008F228D">
              <w:t>Модель «В студенческой аудитории».</w:t>
            </w:r>
          </w:p>
          <w:p w:rsidR="008F228D" w:rsidRDefault="008F228D" w:rsidP="00513D2D">
            <w:pPr>
              <w:ind w:firstLine="0"/>
            </w:pPr>
            <w:r>
              <w:t xml:space="preserve">Б) </w:t>
            </w:r>
            <w:r w:rsidR="00B14E72">
              <w:t>Модель «Учитель – ученик».</w:t>
            </w:r>
          </w:p>
          <w:p w:rsidR="00B14E72" w:rsidRDefault="00B14E72" w:rsidP="00513D2D">
            <w:pPr>
              <w:ind w:firstLine="0"/>
            </w:pPr>
            <w:r>
              <w:t>В) Модель «Новые сапоги».</w:t>
            </w:r>
          </w:p>
          <w:p w:rsidR="00B14E72" w:rsidRDefault="00B14E72" w:rsidP="00513D2D">
            <w:pPr>
              <w:ind w:firstLine="0"/>
            </w:pPr>
            <w:r>
              <w:t>2. Составление диалогов с использованием вводных слов и словосочетаний.</w:t>
            </w:r>
          </w:p>
          <w:p w:rsidR="00B14E72" w:rsidRDefault="00B14E72" w:rsidP="00513D2D">
            <w:pPr>
              <w:ind w:firstLine="0"/>
            </w:pPr>
            <w:r>
              <w:t xml:space="preserve">‒ Используя </w:t>
            </w:r>
            <w:proofErr w:type="gramStart"/>
            <w:r>
              <w:t>карточку-информатор</w:t>
            </w:r>
            <w:proofErr w:type="gramEnd"/>
            <w:r>
              <w:t xml:space="preserve">, составьте диалог на выбранную тему и разыграйте её в группе. Обязательным условием этого задания служит: использование вводных слов в </w:t>
            </w:r>
            <w:r>
              <w:lastRenderedPageBreak/>
              <w:t>репликах.</w:t>
            </w:r>
          </w:p>
          <w:p w:rsidR="00B14E72" w:rsidRDefault="00B14E72" w:rsidP="00513D2D">
            <w:pPr>
              <w:ind w:firstLine="0"/>
            </w:pPr>
            <w:r>
              <w:t>3. Разыгрывание диалогов (презентация диалогов) и краткая информация об использованных вводных словах.</w:t>
            </w:r>
          </w:p>
        </w:tc>
      </w:tr>
      <w:tr w:rsidR="0031263B" w:rsidTr="00B14E72">
        <w:tc>
          <w:tcPr>
            <w:tcW w:w="2410" w:type="dxa"/>
          </w:tcPr>
          <w:p w:rsidR="0031263B" w:rsidRDefault="00B14E72" w:rsidP="00513D2D">
            <w:pPr>
              <w:ind w:firstLine="0"/>
            </w:pPr>
            <w:r>
              <w:lastRenderedPageBreak/>
              <w:t>Домашнее задание</w:t>
            </w:r>
          </w:p>
        </w:tc>
        <w:tc>
          <w:tcPr>
            <w:tcW w:w="1133" w:type="dxa"/>
          </w:tcPr>
          <w:p w:rsidR="0031263B" w:rsidRDefault="008A6420" w:rsidP="00513D2D">
            <w:pPr>
              <w:ind w:firstLine="0"/>
            </w:pPr>
            <w:r>
              <w:t>2</w:t>
            </w:r>
            <w:r w:rsidR="00B14E72">
              <w:t xml:space="preserve"> мин.</w:t>
            </w:r>
          </w:p>
        </w:tc>
        <w:tc>
          <w:tcPr>
            <w:tcW w:w="6028" w:type="dxa"/>
          </w:tcPr>
          <w:p w:rsidR="0031263B" w:rsidRDefault="008A6420" w:rsidP="00513D2D">
            <w:pPr>
              <w:ind w:firstLine="0"/>
            </w:pPr>
            <w:r>
              <w:t>1. Подготовьте исследовательское сообщение с использованием примеров предложений с вводными словами из произведения А.С. Пушкина «Капитанская дочка».</w:t>
            </w:r>
          </w:p>
          <w:p w:rsidR="008A6420" w:rsidRDefault="008A6420" w:rsidP="00513D2D">
            <w:pPr>
              <w:ind w:firstLine="0"/>
            </w:pPr>
            <w:r>
              <w:t>2. Творческое задание: а) сделайте карточки «Пунктуация в предложениях с вводными словами»;</w:t>
            </w:r>
          </w:p>
          <w:p w:rsidR="008A6420" w:rsidRDefault="008A6420" w:rsidP="008A6420">
            <w:pPr>
              <w:ind w:firstLine="0"/>
            </w:pPr>
            <w:r>
              <w:t>б) составьте 5 тестовых заданий по теме «Группы вводных слов».</w:t>
            </w:r>
          </w:p>
        </w:tc>
      </w:tr>
      <w:tr w:rsidR="00B14E72" w:rsidTr="00915A08">
        <w:tc>
          <w:tcPr>
            <w:tcW w:w="9571" w:type="dxa"/>
            <w:gridSpan w:val="3"/>
          </w:tcPr>
          <w:p w:rsidR="00B14E72" w:rsidRDefault="00B14E72" w:rsidP="00B14E72">
            <w:pPr>
              <w:ind w:firstLine="0"/>
              <w:jc w:val="center"/>
            </w:pPr>
            <w:r>
              <w:t xml:space="preserve">Рефлексия </w:t>
            </w:r>
            <w:r w:rsidR="008A6420">
              <w:t>–</w:t>
            </w:r>
            <w:r>
              <w:t xml:space="preserve"> </w:t>
            </w:r>
            <w:r w:rsidR="008A6420">
              <w:t>5 мин</w:t>
            </w:r>
          </w:p>
        </w:tc>
      </w:tr>
    </w:tbl>
    <w:p w:rsidR="0031263B" w:rsidRDefault="0031263B" w:rsidP="00E73C20"/>
    <w:p w:rsidR="008A6420" w:rsidRDefault="008A6420" w:rsidP="00E73C20">
      <w:r>
        <w:t>Рефлексия урока:</w:t>
      </w:r>
    </w:p>
    <w:p w:rsidR="0079792D" w:rsidRDefault="0079792D" w:rsidP="008A6420">
      <w:r>
        <w:t>1. Метод «Шкала мнений»:</w:t>
      </w:r>
    </w:p>
    <w:p w:rsidR="0079792D" w:rsidRDefault="0079792D" w:rsidP="008A6420">
      <w:r>
        <w:t>‒ Послушайте стихотворение А. Кушнер «Вводные слова», выразите свои эмоции с использованием смешных смайликов.</w:t>
      </w:r>
    </w:p>
    <w:p w:rsidR="0079792D" w:rsidRDefault="0079792D" w:rsidP="008A6420">
      <w:r>
        <w:t>‒ Сравните значение вводных слов, которые употребил автор и личное мнение.</w:t>
      </w:r>
    </w:p>
    <w:p w:rsidR="0079792D" w:rsidRDefault="0079792D" w:rsidP="0079792D">
      <w:pPr>
        <w:rPr>
          <w:color w:val="000000"/>
        </w:rPr>
      </w:pPr>
      <w:r>
        <w:t>«</w:t>
      </w:r>
      <w:r w:rsidRPr="0037589C">
        <w:rPr>
          <w:color w:val="000000"/>
        </w:rPr>
        <w:t>Возьмите вводные слова.</w:t>
      </w:r>
      <w:r>
        <w:rPr>
          <w:color w:val="000000"/>
        </w:rPr>
        <w:t xml:space="preserve"> </w:t>
      </w:r>
      <w:r w:rsidRPr="0037589C">
        <w:rPr>
          <w:color w:val="000000"/>
        </w:rPr>
        <w:t xml:space="preserve">От них кружится голова, </w:t>
      </w:r>
    </w:p>
    <w:p w:rsidR="0079792D" w:rsidRDefault="0079792D" w:rsidP="0079792D">
      <w:pPr>
        <w:rPr>
          <w:color w:val="000000"/>
        </w:rPr>
      </w:pPr>
      <w:r w:rsidRPr="0037589C">
        <w:rPr>
          <w:color w:val="000000"/>
        </w:rPr>
        <w:t>Они мешают суть сберечь</w:t>
      </w:r>
      <w:proofErr w:type="gramStart"/>
      <w:r>
        <w:rPr>
          <w:color w:val="000000"/>
        </w:rPr>
        <w:t xml:space="preserve"> </w:t>
      </w:r>
      <w:r w:rsidRPr="0037589C">
        <w:rPr>
          <w:color w:val="000000"/>
        </w:rPr>
        <w:t>И</w:t>
      </w:r>
      <w:proofErr w:type="gramEnd"/>
      <w:r w:rsidRPr="0037589C">
        <w:rPr>
          <w:color w:val="000000"/>
        </w:rPr>
        <w:t xml:space="preserve"> замедляют нашу речь,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t>И все ж удобны потому,</w:t>
      </w:r>
      <w:r w:rsidR="003C1E7D">
        <w:rPr>
          <w:color w:val="000000"/>
        </w:rPr>
        <w:t xml:space="preserve"> </w:t>
      </w:r>
      <w:r w:rsidRPr="0037589C">
        <w:rPr>
          <w:color w:val="000000"/>
        </w:rPr>
        <w:t>Что выдают легко другим,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t>Как мы относимся к тому, О чем, смущаясь, говорим.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t xml:space="preserve">Мне скажут: </w:t>
      </w:r>
      <w:r w:rsidRPr="0037589C">
        <w:rPr>
          <w:b/>
          <w:bCs/>
          <w:i/>
          <w:iCs/>
          <w:color w:val="000000"/>
        </w:rPr>
        <w:t>«К счастью</w:t>
      </w:r>
      <w:r w:rsidRPr="0037589C">
        <w:rPr>
          <w:color w:val="000000"/>
        </w:rPr>
        <w:t>…</w:t>
      </w:r>
      <w:r w:rsidRPr="0037589C">
        <w:rPr>
          <w:b/>
          <w:bCs/>
          <w:i/>
          <w:iCs/>
          <w:color w:val="000000"/>
        </w:rPr>
        <w:t>»</w:t>
      </w:r>
      <w:r w:rsidR="003C1E7D">
        <w:rPr>
          <w:b/>
          <w:bCs/>
          <w:i/>
          <w:iCs/>
          <w:color w:val="000000"/>
        </w:rPr>
        <w:t xml:space="preserve"> </w:t>
      </w:r>
      <w:r w:rsidRPr="0037589C">
        <w:rPr>
          <w:color w:val="000000"/>
        </w:rPr>
        <w:t>И потом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t>Пусть что угодно говорят,</w:t>
      </w:r>
      <w:r w:rsidR="003C1E7D">
        <w:rPr>
          <w:color w:val="000000"/>
        </w:rPr>
        <w:t xml:space="preserve"> </w:t>
      </w:r>
      <w:r w:rsidRPr="0037589C">
        <w:rPr>
          <w:color w:val="000000"/>
        </w:rPr>
        <w:t>Я слушаю с открытым ртом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t>И радуюсь всему подряд.</w:t>
      </w:r>
      <w:r w:rsidR="003C1E7D">
        <w:rPr>
          <w:color w:val="000000"/>
        </w:rPr>
        <w:t xml:space="preserve"> </w:t>
      </w:r>
      <w:r w:rsidRPr="0037589C">
        <w:rPr>
          <w:color w:val="000000"/>
        </w:rPr>
        <w:t>Меня, как всех, не раз, не два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t>Спасали вводные слова,</w:t>
      </w:r>
      <w:r w:rsidR="003C1E7D">
        <w:rPr>
          <w:color w:val="000000"/>
        </w:rPr>
        <w:t xml:space="preserve"> </w:t>
      </w:r>
      <w:r w:rsidRPr="0037589C">
        <w:rPr>
          <w:color w:val="000000"/>
        </w:rPr>
        <w:t>И чаще прочих среди них</w:t>
      </w:r>
    </w:p>
    <w:p w:rsidR="003C1E7D" w:rsidRDefault="0079792D" w:rsidP="0079792D">
      <w:pPr>
        <w:rPr>
          <w:color w:val="000000"/>
        </w:rPr>
      </w:pPr>
      <w:proofErr w:type="gramStart"/>
      <w:r w:rsidRPr="0037589C">
        <w:rPr>
          <w:color w:val="000000"/>
        </w:rPr>
        <w:t>Слова</w:t>
      </w:r>
      <w:proofErr w:type="gramEnd"/>
      <w:r w:rsidRPr="0037589C">
        <w:rPr>
          <w:color w:val="000000"/>
        </w:rPr>
        <w:t xml:space="preserve"> </w:t>
      </w:r>
      <w:r w:rsidRPr="0037589C">
        <w:rPr>
          <w:b/>
          <w:bCs/>
          <w:i/>
          <w:iCs/>
          <w:color w:val="000000"/>
        </w:rPr>
        <w:t>во-первых, во-вторых.</w:t>
      </w:r>
      <w:r w:rsidR="003C1E7D">
        <w:rPr>
          <w:b/>
          <w:bCs/>
          <w:i/>
          <w:iCs/>
          <w:color w:val="000000"/>
        </w:rPr>
        <w:t xml:space="preserve"> </w:t>
      </w:r>
      <w:r w:rsidRPr="0037589C">
        <w:rPr>
          <w:color w:val="000000"/>
        </w:rPr>
        <w:t>Они, начав издалека,</w:t>
      </w:r>
    </w:p>
    <w:p w:rsidR="003C1E7D" w:rsidRDefault="0079792D" w:rsidP="0079792D">
      <w:pPr>
        <w:rPr>
          <w:color w:val="000000"/>
        </w:rPr>
      </w:pPr>
      <w:r w:rsidRPr="0037589C">
        <w:rPr>
          <w:color w:val="000000"/>
        </w:rPr>
        <w:lastRenderedPageBreak/>
        <w:t>Давали повод не спеша</w:t>
      </w:r>
      <w:proofErr w:type="gramStart"/>
      <w:r w:rsidR="003C1E7D">
        <w:rPr>
          <w:color w:val="000000"/>
        </w:rPr>
        <w:t xml:space="preserve"> </w:t>
      </w:r>
      <w:r w:rsidRPr="0037589C">
        <w:rPr>
          <w:color w:val="000000"/>
        </w:rPr>
        <w:t>С</w:t>
      </w:r>
      <w:proofErr w:type="gramEnd"/>
      <w:r w:rsidRPr="0037589C">
        <w:rPr>
          <w:color w:val="000000"/>
        </w:rPr>
        <w:t>обраться с мыслями, пока</w:t>
      </w:r>
    </w:p>
    <w:p w:rsidR="0079792D" w:rsidRPr="0037589C" w:rsidRDefault="0079792D" w:rsidP="0079792D">
      <w:pPr>
        <w:rPr>
          <w:color w:val="000000"/>
        </w:rPr>
      </w:pPr>
      <w:r w:rsidRPr="0037589C">
        <w:rPr>
          <w:color w:val="000000"/>
        </w:rPr>
        <w:t>Не знаю, где была душа</w:t>
      </w:r>
      <w:r w:rsidR="003C1E7D">
        <w:rPr>
          <w:color w:val="000000"/>
        </w:rPr>
        <w:t xml:space="preserve">». </w:t>
      </w:r>
      <w:r w:rsidRPr="0037589C">
        <w:rPr>
          <w:i/>
          <w:iCs/>
          <w:color w:val="000000"/>
        </w:rPr>
        <w:t>(А.</w:t>
      </w:r>
      <w:r w:rsidR="003C1E7D">
        <w:rPr>
          <w:i/>
          <w:iCs/>
          <w:color w:val="000000"/>
        </w:rPr>
        <w:t xml:space="preserve"> </w:t>
      </w:r>
      <w:r w:rsidRPr="0037589C">
        <w:rPr>
          <w:i/>
          <w:iCs/>
          <w:color w:val="000000"/>
        </w:rPr>
        <w:t>Кушнер)</w:t>
      </w:r>
    </w:p>
    <w:p w:rsidR="0079792D" w:rsidRDefault="003C1E7D" w:rsidP="008A6420">
      <w:r>
        <w:t>2. Метод «</w:t>
      </w:r>
      <w:proofErr w:type="spellStart"/>
      <w:r>
        <w:t>Двучастный</w:t>
      </w:r>
      <w:proofErr w:type="spellEnd"/>
      <w:r>
        <w:t xml:space="preserve"> дневник»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1E7D" w:rsidTr="003C1E7D">
        <w:tc>
          <w:tcPr>
            <w:tcW w:w="4785" w:type="dxa"/>
          </w:tcPr>
          <w:p w:rsidR="003C1E7D" w:rsidRDefault="003C1E7D" w:rsidP="008A6420">
            <w:pPr>
              <w:ind w:firstLine="0"/>
            </w:pPr>
            <w:r>
              <w:t>Раньше я думал (думала), что вводные слова…</w:t>
            </w:r>
          </w:p>
        </w:tc>
        <w:tc>
          <w:tcPr>
            <w:tcW w:w="4786" w:type="dxa"/>
          </w:tcPr>
          <w:p w:rsidR="003C1E7D" w:rsidRDefault="003C1E7D" w:rsidP="008A6420">
            <w:pPr>
              <w:ind w:firstLine="0"/>
            </w:pPr>
            <w:r>
              <w:t>Сейчас я знаю, что вводные слова…</w:t>
            </w:r>
          </w:p>
        </w:tc>
      </w:tr>
      <w:tr w:rsidR="003C1E7D" w:rsidTr="003C1E7D">
        <w:tc>
          <w:tcPr>
            <w:tcW w:w="4785" w:type="dxa"/>
          </w:tcPr>
          <w:p w:rsidR="003C1E7D" w:rsidRDefault="003C1E7D" w:rsidP="008A6420">
            <w:pPr>
              <w:ind w:firstLine="0"/>
            </w:pPr>
            <w:r>
              <w:t>- рассказать кратко о своих первичных знаниях по теме</w:t>
            </w:r>
          </w:p>
        </w:tc>
        <w:tc>
          <w:tcPr>
            <w:tcW w:w="4786" w:type="dxa"/>
          </w:tcPr>
          <w:p w:rsidR="003C1E7D" w:rsidRDefault="003C1E7D" w:rsidP="008A6420">
            <w:pPr>
              <w:ind w:firstLine="0"/>
            </w:pPr>
            <w:r>
              <w:t>- сравнить, чем пополнился багаж знаний по теме</w:t>
            </w:r>
          </w:p>
        </w:tc>
      </w:tr>
      <w:tr w:rsidR="003C1E7D" w:rsidTr="003C1E7D">
        <w:tc>
          <w:tcPr>
            <w:tcW w:w="4785" w:type="dxa"/>
          </w:tcPr>
          <w:p w:rsidR="003C1E7D" w:rsidRDefault="003C1E7D" w:rsidP="002B6D5F">
            <w:pPr>
              <w:ind w:firstLine="0"/>
            </w:pPr>
            <w:r>
              <w:t>- высказать личное мнение о значении вводных слов</w:t>
            </w:r>
          </w:p>
        </w:tc>
        <w:tc>
          <w:tcPr>
            <w:tcW w:w="4786" w:type="dxa"/>
          </w:tcPr>
          <w:p w:rsidR="003C1E7D" w:rsidRDefault="003C1E7D" w:rsidP="008A6420">
            <w:pPr>
              <w:ind w:firstLine="0"/>
            </w:pPr>
            <w:r>
              <w:t>- выразить чувства, эмоции о своем участии в работе группы</w:t>
            </w:r>
          </w:p>
        </w:tc>
      </w:tr>
    </w:tbl>
    <w:p w:rsidR="003C1E7D" w:rsidRDefault="003C1E7D" w:rsidP="00FE60D1"/>
    <w:p w:rsidR="00FE60D1" w:rsidRDefault="003C1E7D" w:rsidP="00FE60D1">
      <w:pPr>
        <w:rPr>
          <w:color w:val="000000"/>
        </w:rPr>
      </w:pPr>
      <w:r>
        <w:t xml:space="preserve">3. </w:t>
      </w:r>
      <w:r w:rsidR="00FE60D1">
        <w:t>З</w:t>
      </w:r>
      <w:r>
        <w:t xml:space="preserve">аключительное слово педагога: </w:t>
      </w:r>
      <w:r w:rsidR="00FE60D1">
        <w:t>«Е</w:t>
      </w:r>
      <w:r w:rsidRPr="0037589C">
        <w:rPr>
          <w:b/>
          <w:bCs/>
          <w:i/>
          <w:iCs/>
          <w:color w:val="000000"/>
        </w:rPr>
        <w:t>сли можно так выразиться,</w:t>
      </w:r>
      <w:r w:rsidRPr="0037589C">
        <w:rPr>
          <w:color w:val="000000"/>
        </w:rPr>
        <w:t xml:space="preserve"> все </w:t>
      </w:r>
      <w:r w:rsidR="00FE60D1">
        <w:rPr>
          <w:color w:val="000000"/>
        </w:rPr>
        <w:t xml:space="preserve">на уроке было </w:t>
      </w:r>
      <w:r w:rsidRPr="0037589C">
        <w:rPr>
          <w:color w:val="000000"/>
        </w:rPr>
        <w:t xml:space="preserve">хорошо в меру. </w:t>
      </w:r>
      <w:r w:rsidRPr="0037589C">
        <w:rPr>
          <w:b/>
          <w:bCs/>
          <w:i/>
          <w:iCs/>
          <w:color w:val="000000"/>
        </w:rPr>
        <w:t>В самом деле,</w:t>
      </w:r>
      <w:r w:rsidRPr="0037589C">
        <w:rPr>
          <w:color w:val="000000"/>
        </w:rPr>
        <w:t xml:space="preserve"> </w:t>
      </w:r>
      <w:r w:rsidR="00FE60D1">
        <w:rPr>
          <w:color w:val="000000"/>
        </w:rPr>
        <w:t xml:space="preserve">все группы потрудились на славу, научились </w:t>
      </w:r>
      <w:r w:rsidRPr="0037589C">
        <w:rPr>
          <w:color w:val="000000"/>
        </w:rPr>
        <w:t>использовать вводны</w:t>
      </w:r>
      <w:r w:rsidR="00FE60D1">
        <w:rPr>
          <w:color w:val="000000"/>
        </w:rPr>
        <w:t>е</w:t>
      </w:r>
      <w:r w:rsidRPr="0037589C">
        <w:rPr>
          <w:color w:val="000000"/>
        </w:rPr>
        <w:t xml:space="preserve"> слов</w:t>
      </w:r>
      <w:r w:rsidR="00FE60D1">
        <w:rPr>
          <w:color w:val="000000"/>
        </w:rPr>
        <w:t>а, потому способны обсудить и оценить все виды работ. Однако</w:t>
      </w:r>
      <w:proofErr w:type="gramStart"/>
      <w:r w:rsidR="00FE60D1">
        <w:rPr>
          <w:color w:val="000000"/>
        </w:rPr>
        <w:t>,</w:t>
      </w:r>
      <w:proofErr w:type="gramEnd"/>
      <w:r w:rsidR="00FE60D1">
        <w:rPr>
          <w:color w:val="000000"/>
        </w:rPr>
        <w:t xml:space="preserve"> </w:t>
      </w:r>
      <w:r w:rsidR="00FE60D1" w:rsidRPr="00FE60D1">
        <w:rPr>
          <w:b/>
          <w:color w:val="000000"/>
        </w:rPr>
        <w:t>мне кажется</w:t>
      </w:r>
      <w:r w:rsidR="00FE60D1">
        <w:rPr>
          <w:color w:val="000000"/>
        </w:rPr>
        <w:t>, слишком не увлекайтесь высокими оценками; недопустимыми при обсуждении являются и негативные факторы. Свои оценки я поставлю после проверки «</w:t>
      </w:r>
      <w:proofErr w:type="spellStart"/>
      <w:r w:rsidR="00FE60D1">
        <w:rPr>
          <w:color w:val="000000"/>
        </w:rPr>
        <w:t>Двучастного</w:t>
      </w:r>
      <w:proofErr w:type="spellEnd"/>
      <w:r w:rsidR="00FE60D1">
        <w:rPr>
          <w:color w:val="000000"/>
        </w:rPr>
        <w:t xml:space="preserve"> дневника». Спасибо всем за прекрасный урок!»</w:t>
      </w:r>
    </w:p>
    <w:p w:rsidR="008A6420" w:rsidRDefault="008A6420" w:rsidP="00E73C20">
      <w:pPr>
        <w:rPr>
          <w:color w:val="000000"/>
        </w:rPr>
      </w:pPr>
    </w:p>
    <w:p w:rsidR="00FE60D1" w:rsidRDefault="00FE60D1" w:rsidP="00E73C20"/>
    <w:p w:rsidR="006F7ED4" w:rsidRDefault="006F7ED4" w:rsidP="00E73C20"/>
    <w:p w:rsidR="008A6420" w:rsidRDefault="008A6420" w:rsidP="00E73C20"/>
    <w:p w:rsidR="00FC77F6" w:rsidRDefault="00FC77F6">
      <w:pPr>
        <w:spacing w:after="200" w:line="276" w:lineRule="auto"/>
        <w:ind w:firstLine="0"/>
        <w:jc w:val="left"/>
      </w:pPr>
      <w:r>
        <w:br w:type="page"/>
      </w:r>
    </w:p>
    <w:p w:rsidR="006F7ED4" w:rsidRPr="00FC77F6" w:rsidRDefault="00FC77F6" w:rsidP="00FC77F6">
      <w:pPr>
        <w:jc w:val="right"/>
        <w:rPr>
          <w:b/>
        </w:rPr>
      </w:pPr>
      <w:r w:rsidRPr="00FC77F6">
        <w:rPr>
          <w:b/>
        </w:rPr>
        <w:lastRenderedPageBreak/>
        <w:t>Приложение 1</w:t>
      </w:r>
    </w:p>
    <w:p w:rsidR="00FC77F6" w:rsidRPr="00687B1A" w:rsidRDefault="00FC77F6" w:rsidP="00687B1A">
      <w:pPr>
        <w:jc w:val="center"/>
        <w:rPr>
          <w:rFonts w:eastAsia="Times New Roman"/>
          <w:lang w:eastAsia="ru-RU"/>
        </w:rPr>
      </w:pPr>
      <w:r w:rsidRPr="00687B1A">
        <w:rPr>
          <w:rFonts w:eastAsia="Times New Roman"/>
          <w:lang w:eastAsia="ru-RU"/>
        </w:rPr>
        <w:t>Дидактический материал для изучения темы «Вводные слова. Пунктуация в предложениях с вводными словами»</w:t>
      </w:r>
      <w:r w:rsidR="00687B1A" w:rsidRPr="00687B1A">
        <w:rPr>
          <w:rFonts w:eastAsia="Times New Roman"/>
          <w:lang w:eastAsia="ru-RU"/>
        </w:rPr>
        <w:t xml:space="preserve"> (материал для слайдов)</w:t>
      </w:r>
    </w:p>
    <w:p w:rsidR="00E84253" w:rsidRDefault="00E84253" w:rsidP="00E84253">
      <w:pPr>
        <w:jc w:val="left"/>
        <w:rPr>
          <w:rFonts w:eastAsia="Times New Roman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5495924" cy="4152900"/>
            <wp:effectExtent l="0" t="0" r="0" b="0"/>
            <wp:docPr id="4" name="Рисунок 4" descr="http://900igr.net/datas/russkij-jazyk/Vvodnye-slova-8-klass/0002-002-CHto-takoe-vvodnye-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s/russkij-jazyk/Vvodnye-slova-8-klass/0002-002-CHto-takoe-vvodnye-slo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89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53" w:rsidRDefault="00E84253" w:rsidP="00E84253">
      <w:pPr>
        <w:jc w:val="left"/>
        <w:rPr>
          <w:rFonts w:eastAsia="Times New Roman"/>
          <w:lang w:eastAsia="ru-RU"/>
        </w:rPr>
      </w:pPr>
    </w:p>
    <w:p w:rsidR="00FC77F6" w:rsidRDefault="00E84253" w:rsidP="00E84253">
      <w:pPr>
        <w:jc w:val="left"/>
        <w:rPr>
          <w:rFonts w:eastAsia="Times New Roman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 wp14:anchorId="36D569A4" wp14:editId="34428634">
            <wp:extent cx="5495925" cy="2619375"/>
            <wp:effectExtent l="0" t="0" r="9525" b="9525"/>
            <wp:docPr id="3" name="Рисунок 3" descr="http://rthereranup.science/pic-festival.1september.ru/articles/53761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thereranup.science/pic-festival.1september.ru/articles/537617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F6" w:rsidRDefault="00FC77F6" w:rsidP="00FC77F6">
      <w:pPr>
        <w:rPr>
          <w:rFonts w:eastAsia="Times New Roman"/>
          <w:lang w:eastAsia="ru-RU"/>
        </w:rPr>
      </w:pPr>
    </w:p>
    <w:p w:rsidR="00E84253" w:rsidRDefault="00E84253" w:rsidP="00FC77F6">
      <w:pPr>
        <w:rPr>
          <w:rFonts w:eastAsia="Times New Roman"/>
          <w:lang w:eastAsia="ru-RU"/>
        </w:rPr>
      </w:pPr>
    </w:p>
    <w:p w:rsidR="00E84253" w:rsidRDefault="00E84253" w:rsidP="00FC77F6">
      <w:pPr>
        <w:rPr>
          <w:rFonts w:eastAsia="Times New Roman"/>
          <w:lang w:eastAsia="ru-RU"/>
        </w:rPr>
      </w:pPr>
    </w:p>
    <w:p w:rsidR="00E84253" w:rsidRDefault="00E84253" w:rsidP="00FC77F6">
      <w:pPr>
        <w:rPr>
          <w:rFonts w:eastAsia="Times New Roman"/>
          <w:lang w:eastAsia="ru-RU"/>
        </w:rPr>
      </w:pPr>
      <w:r>
        <w:rPr>
          <w:noProof/>
          <w:vanish/>
          <w:lang w:eastAsia="ru-RU"/>
        </w:rPr>
        <w:lastRenderedPageBreak/>
        <w:drawing>
          <wp:inline distT="0" distB="0" distL="0" distR="0" wp14:anchorId="7BF72CE3" wp14:editId="54820577">
            <wp:extent cx="2381250" cy="2209800"/>
            <wp:effectExtent l="0" t="0" r="0" b="0"/>
            <wp:docPr id="1" name="Рисунок 1" descr="http://fs1.ppt4web.ru/images/4134/66502/310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4134/66502/310/img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53" w:rsidRDefault="00E84253" w:rsidP="00FC77F6">
      <w:pPr>
        <w:rPr>
          <w:rFonts w:eastAsia="Times New Roman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5715000" cy="3600450"/>
            <wp:effectExtent l="0" t="0" r="0" b="0"/>
            <wp:docPr id="6" name="Рисунок 6" descr="http://схемо.рф/upload/sx/232/preview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схемо.рф/upload/sx/232/preview/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253" w:rsidRDefault="00E84253" w:rsidP="00FC77F6">
      <w:pPr>
        <w:rPr>
          <w:rFonts w:eastAsia="Times New Roman"/>
          <w:lang w:eastAsia="ru-RU"/>
        </w:rPr>
      </w:pPr>
    </w:p>
    <w:p w:rsidR="002A0095" w:rsidRDefault="002A0095">
      <w:pPr>
        <w:spacing w:after="200"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A0095" w:rsidRPr="00BC1A9D" w:rsidRDefault="002A0095" w:rsidP="00BC1A9D">
      <w:pPr>
        <w:jc w:val="right"/>
        <w:rPr>
          <w:rFonts w:eastAsia="Times New Roman"/>
          <w:b/>
          <w:lang w:eastAsia="ru-RU"/>
        </w:rPr>
      </w:pPr>
      <w:r w:rsidRPr="00BC1A9D">
        <w:rPr>
          <w:rFonts w:eastAsia="Times New Roman"/>
          <w:b/>
          <w:lang w:eastAsia="ru-RU"/>
        </w:rPr>
        <w:lastRenderedPageBreak/>
        <w:t>Приложение 2</w:t>
      </w:r>
    </w:p>
    <w:p w:rsidR="002A0095" w:rsidRPr="00687B1A" w:rsidRDefault="002A0095" w:rsidP="00BC1A9D">
      <w:pPr>
        <w:jc w:val="center"/>
        <w:rPr>
          <w:rFonts w:eastAsia="Times New Roman"/>
          <w:lang w:eastAsia="ru-RU"/>
        </w:rPr>
      </w:pPr>
      <w:r w:rsidRPr="00687B1A">
        <w:rPr>
          <w:rFonts w:eastAsia="Times New Roman"/>
          <w:lang w:eastAsia="ru-RU"/>
        </w:rPr>
        <w:t>Словарно-орфографическая работа со словом «пожалуйста</w:t>
      </w:r>
    </w:p>
    <w:p w:rsidR="00BC1A9D" w:rsidRDefault="00BC1A9D" w:rsidP="00BC1A9D">
      <w:r>
        <w:t xml:space="preserve">1 </w:t>
      </w:r>
      <w:r w:rsidR="00AB188F">
        <w:t>сообщение</w:t>
      </w:r>
      <w:r>
        <w:t>. «Интересна и поучительна</w:t>
      </w:r>
      <w:r>
        <w:t xml:space="preserve"> история слова </w:t>
      </w:r>
      <w:r w:rsidRPr="00BC1A9D">
        <w:rPr>
          <w:i/>
        </w:rPr>
        <w:t>«пожалуйста</w:t>
      </w:r>
      <w:r>
        <w:t>», которым вежливые люди пользуются для обращения, выраж</w:t>
      </w:r>
      <w:r>
        <w:t xml:space="preserve">ения просьбы или согласия. Оно </w:t>
      </w:r>
      <w:r>
        <w:t xml:space="preserve"> происходит от двух слов: «</w:t>
      </w:r>
      <w:r w:rsidRPr="00BC1A9D">
        <w:rPr>
          <w:i/>
        </w:rPr>
        <w:t>пожалуй»</w:t>
      </w:r>
      <w:r>
        <w:t xml:space="preserve"> и «</w:t>
      </w:r>
      <w:r w:rsidRPr="00BC1A9D">
        <w:rPr>
          <w:i/>
        </w:rPr>
        <w:t>ста»</w:t>
      </w:r>
      <w:r>
        <w:t xml:space="preserve">. В устах древнерусского человека слово «пожалуй» означало: </w:t>
      </w:r>
      <w:r w:rsidRPr="00BC1A9D">
        <w:rPr>
          <w:i/>
        </w:rPr>
        <w:t>«сделай милость», «окажи любезность».</w:t>
      </w:r>
      <w:r>
        <w:t xml:space="preserve"> Что касается маленького словечка </w:t>
      </w:r>
      <w:r w:rsidRPr="00BC1A9D">
        <w:rPr>
          <w:i/>
        </w:rPr>
        <w:t>«ста»</w:t>
      </w:r>
      <w:r>
        <w:t>, то оно является устаревшей формой обращения</w:t>
      </w:r>
      <w:r>
        <w:t xml:space="preserve">, </w:t>
      </w:r>
      <w:r>
        <w:t xml:space="preserve"> обычно в качестве приставки к имени. </w:t>
      </w:r>
      <w:r>
        <w:t xml:space="preserve">Например, в </w:t>
      </w:r>
      <w:r>
        <w:t xml:space="preserve"> роман</w:t>
      </w:r>
      <w:r>
        <w:t>е</w:t>
      </w:r>
      <w:r>
        <w:t xml:space="preserve"> А.К. Толстого «Князь Серебряный». Те, кто его читал, вероятно, помнят, как князь впервые побывал на пиру у Ивана Грозного. К Серебряному подошел стольник и, ставя перед ним блюдо жаркого, сказал:</w:t>
      </w:r>
    </w:p>
    <w:p w:rsidR="00BC1A9D" w:rsidRPr="00BC1A9D" w:rsidRDefault="00BC1A9D" w:rsidP="00BC1A9D">
      <w:pPr>
        <w:rPr>
          <w:i/>
        </w:rPr>
      </w:pPr>
      <w:r w:rsidRPr="00BC1A9D">
        <w:rPr>
          <w:i/>
        </w:rPr>
        <w:t>‒</w:t>
      </w:r>
      <w:r w:rsidRPr="00BC1A9D">
        <w:rPr>
          <w:i/>
        </w:rPr>
        <w:t xml:space="preserve"> </w:t>
      </w:r>
      <w:proofErr w:type="spellStart"/>
      <w:r w:rsidRPr="00BC1A9D">
        <w:rPr>
          <w:i/>
        </w:rPr>
        <w:t>Никитаста</w:t>
      </w:r>
      <w:proofErr w:type="spellEnd"/>
      <w:r w:rsidRPr="00BC1A9D">
        <w:rPr>
          <w:i/>
        </w:rPr>
        <w:t xml:space="preserve">! Великий государь жалует тебя блюдом со своего стола. </w:t>
      </w:r>
    </w:p>
    <w:p w:rsidR="00BC1A9D" w:rsidRDefault="00BC1A9D" w:rsidP="00BC1A9D">
      <w:r>
        <w:t xml:space="preserve">В настоящее время смысл этого старинного обращения утрачен, но слово </w:t>
      </w:r>
      <w:r w:rsidRPr="00BC1A9D">
        <w:rPr>
          <w:i/>
        </w:rPr>
        <w:t>«пожалуйста</w:t>
      </w:r>
      <w:r>
        <w:t>» прочно вошло в наш обиход</w:t>
      </w:r>
      <w:r w:rsidR="00B361A7">
        <w:t>»</w:t>
      </w:r>
      <w:r>
        <w:t>.</w:t>
      </w:r>
    </w:p>
    <w:p w:rsidR="002A0095" w:rsidRDefault="002A0095" w:rsidP="00FC77F6">
      <w:pPr>
        <w:rPr>
          <w:rFonts w:eastAsia="Times New Roman"/>
          <w:lang w:eastAsia="ru-RU"/>
        </w:rPr>
      </w:pPr>
    </w:p>
    <w:p w:rsidR="00B361A7" w:rsidRPr="00B361A7" w:rsidRDefault="00BC1A9D" w:rsidP="00B361A7">
      <w:pPr>
        <w:rPr>
          <w:lang w:eastAsia="ru-RU"/>
        </w:rPr>
      </w:pPr>
      <w:r>
        <w:rPr>
          <w:rFonts w:eastAsia="Times New Roman"/>
          <w:lang w:eastAsia="ru-RU"/>
        </w:rPr>
        <w:t xml:space="preserve">2 </w:t>
      </w:r>
      <w:r w:rsidR="00AB188F">
        <w:rPr>
          <w:rFonts w:eastAsia="Times New Roman"/>
          <w:lang w:eastAsia="ru-RU"/>
        </w:rPr>
        <w:t>сообщение</w:t>
      </w:r>
      <w:r w:rsidR="00B361A7">
        <w:rPr>
          <w:rFonts w:eastAsia="Times New Roman"/>
          <w:lang w:eastAsia="ru-RU"/>
        </w:rPr>
        <w:t>. «</w:t>
      </w:r>
      <w:proofErr w:type="gramStart"/>
      <w:r w:rsidR="00B361A7" w:rsidRPr="00B361A7">
        <w:rPr>
          <w:lang w:eastAsia="ru-RU"/>
        </w:rPr>
        <w:t>Слово</w:t>
      </w:r>
      <w:proofErr w:type="gramEnd"/>
      <w:r w:rsidR="00B361A7" w:rsidRPr="00B361A7">
        <w:rPr>
          <w:lang w:eastAsia="ru-RU"/>
        </w:rPr>
        <w:t xml:space="preserve"> </w:t>
      </w:r>
      <w:r w:rsidR="00B361A7" w:rsidRPr="00B361A7">
        <w:rPr>
          <w:i/>
          <w:iCs/>
          <w:lang w:eastAsia="ru-RU"/>
        </w:rPr>
        <w:t>пожалуйста</w:t>
      </w:r>
      <w:r w:rsidR="00B361A7" w:rsidRPr="00B361A7">
        <w:rPr>
          <w:lang w:eastAsia="ru-RU"/>
        </w:rPr>
        <w:t xml:space="preserve"> в русском языке очень многофункционально. Мы можем использовать его для придания вежливости в вопросе или просьбе, но можем употребить и в ироничном смысле.</w:t>
      </w:r>
      <w:r w:rsidR="00AB188F">
        <w:rPr>
          <w:lang w:eastAsia="ru-RU"/>
        </w:rPr>
        <w:t xml:space="preserve"> </w:t>
      </w:r>
      <w:r w:rsidR="00B361A7" w:rsidRPr="00B361A7">
        <w:rPr>
          <w:lang w:eastAsia="ru-RU"/>
        </w:rPr>
        <w:t xml:space="preserve">В английском этому русскому слову может соответствовать и известное всем слово </w:t>
      </w:r>
      <w:proofErr w:type="spellStart"/>
      <w:r w:rsidR="00B361A7" w:rsidRPr="00B361A7">
        <w:rPr>
          <w:i/>
          <w:iCs/>
          <w:lang w:eastAsia="ru-RU"/>
        </w:rPr>
        <w:t>please</w:t>
      </w:r>
      <w:proofErr w:type="spellEnd"/>
      <w:r w:rsidR="00B361A7" w:rsidRPr="00B361A7">
        <w:rPr>
          <w:lang w:eastAsia="ru-RU"/>
        </w:rPr>
        <w:t xml:space="preserve">, и выражения вроде </w:t>
      </w:r>
      <w:proofErr w:type="spellStart"/>
      <w:r w:rsidR="00B361A7" w:rsidRPr="00B361A7">
        <w:rPr>
          <w:i/>
          <w:iCs/>
          <w:lang w:eastAsia="ru-RU"/>
        </w:rPr>
        <w:t>you're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welcome</w:t>
      </w:r>
      <w:proofErr w:type="spellEnd"/>
      <w:r w:rsidR="00B361A7" w:rsidRPr="00B361A7">
        <w:rPr>
          <w:lang w:eastAsia="ru-RU"/>
        </w:rPr>
        <w:t xml:space="preserve">, </w:t>
      </w:r>
      <w:proofErr w:type="spellStart"/>
      <w:r w:rsidR="00B361A7" w:rsidRPr="00B361A7">
        <w:rPr>
          <w:i/>
          <w:iCs/>
          <w:lang w:eastAsia="ru-RU"/>
        </w:rPr>
        <w:t>not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at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all</w:t>
      </w:r>
      <w:proofErr w:type="spellEnd"/>
      <w:r w:rsidR="00B361A7" w:rsidRPr="00B361A7">
        <w:rPr>
          <w:lang w:eastAsia="ru-RU"/>
        </w:rPr>
        <w:t xml:space="preserve">, </w:t>
      </w:r>
      <w:proofErr w:type="spellStart"/>
      <w:r w:rsidR="00B361A7" w:rsidRPr="00B361A7">
        <w:rPr>
          <w:i/>
          <w:iCs/>
          <w:lang w:eastAsia="ru-RU"/>
        </w:rPr>
        <w:t>don't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mention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it</w:t>
      </w:r>
      <w:proofErr w:type="spellEnd"/>
      <w:r w:rsidR="00B361A7" w:rsidRPr="00B361A7">
        <w:rPr>
          <w:lang w:eastAsia="ru-RU"/>
        </w:rPr>
        <w:t xml:space="preserve">, </w:t>
      </w:r>
      <w:proofErr w:type="spellStart"/>
      <w:r w:rsidR="00B361A7" w:rsidRPr="00B361A7">
        <w:rPr>
          <w:i/>
          <w:iCs/>
          <w:lang w:eastAsia="ru-RU"/>
        </w:rPr>
        <w:t>it's</w:t>
      </w:r>
      <w:proofErr w:type="spellEnd"/>
      <w:r w:rsidR="00B361A7" w:rsidRPr="00B361A7">
        <w:rPr>
          <w:i/>
          <w:iCs/>
          <w:lang w:eastAsia="ru-RU"/>
        </w:rPr>
        <w:t xml:space="preserve"> a </w:t>
      </w:r>
      <w:proofErr w:type="spellStart"/>
      <w:r w:rsidR="00B361A7" w:rsidRPr="00B361A7">
        <w:rPr>
          <w:i/>
          <w:iCs/>
          <w:lang w:eastAsia="ru-RU"/>
        </w:rPr>
        <w:t>pleasure</w:t>
      </w:r>
      <w:proofErr w:type="spellEnd"/>
      <w:r w:rsidR="00B361A7" w:rsidRPr="00B361A7">
        <w:rPr>
          <w:lang w:eastAsia="ru-RU"/>
        </w:rPr>
        <w:t xml:space="preserve">, и какое-нибудь </w:t>
      </w:r>
      <w:proofErr w:type="spellStart"/>
      <w:r w:rsidR="00B361A7" w:rsidRPr="00B361A7">
        <w:rPr>
          <w:i/>
          <w:iCs/>
          <w:lang w:eastAsia="ru-RU"/>
        </w:rPr>
        <w:t>here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you</w:t>
      </w:r>
      <w:proofErr w:type="spellEnd"/>
      <w:r w:rsidR="00B361A7" w:rsidRPr="00B361A7">
        <w:rPr>
          <w:i/>
          <w:iCs/>
          <w:lang w:eastAsia="ru-RU"/>
        </w:rPr>
        <w:t xml:space="preserve"> </w:t>
      </w:r>
      <w:proofErr w:type="spellStart"/>
      <w:r w:rsidR="00B361A7" w:rsidRPr="00B361A7">
        <w:rPr>
          <w:i/>
          <w:iCs/>
          <w:lang w:eastAsia="ru-RU"/>
        </w:rPr>
        <w:t>are</w:t>
      </w:r>
      <w:proofErr w:type="spellEnd"/>
      <w:r w:rsidR="00B361A7" w:rsidRPr="00B361A7">
        <w:rPr>
          <w:lang w:eastAsia="ru-RU"/>
        </w:rPr>
        <w:t>. У слова много «ипостасей», много контекстных значений. А что оно означает с точки зрения этимологии?</w:t>
      </w:r>
    </w:p>
    <w:p w:rsidR="00AB188F" w:rsidRPr="00B361A7" w:rsidRDefault="00B361A7" w:rsidP="00AB188F">
      <w:pPr>
        <w:rPr>
          <w:lang w:eastAsia="ru-RU"/>
        </w:rPr>
      </w:pPr>
      <w:r w:rsidRPr="00B361A7">
        <w:rPr>
          <w:lang w:eastAsia="ru-RU"/>
        </w:rPr>
        <w:t xml:space="preserve">Не нужно быть особо наблюдательным, чтобы разглядеть основную часть – </w:t>
      </w:r>
      <w:proofErr w:type="gramStart"/>
      <w:r w:rsidRPr="00B361A7">
        <w:rPr>
          <w:lang w:eastAsia="ru-RU"/>
        </w:rPr>
        <w:t>слово</w:t>
      </w:r>
      <w:proofErr w:type="gramEnd"/>
      <w:r w:rsidRPr="00B361A7">
        <w:rPr>
          <w:lang w:eastAsia="ru-RU"/>
        </w:rPr>
        <w:t xml:space="preserve"> </w:t>
      </w:r>
      <w:r w:rsidRPr="00B361A7">
        <w:rPr>
          <w:i/>
          <w:iCs/>
          <w:lang w:eastAsia="ru-RU"/>
        </w:rPr>
        <w:t>пожалуй</w:t>
      </w:r>
      <w:r w:rsidRPr="00B361A7">
        <w:rPr>
          <w:lang w:eastAsia="ru-RU"/>
        </w:rPr>
        <w:t xml:space="preserve">. Эта частица (вводное слово) может выражать допущение определённой возможности, предпочтительность, а также неуверенное согласие или уступку. В данных значениях оно плохо соотносится с рассматриваемым словом. При этом не совсем ясно, что такое </w:t>
      </w:r>
      <w:proofErr w:type="gramStart"/>
      <w:r w:rsidRPr="00B361A7">
        <w:rPr>
          <w:i/>
          <w:iCs/>
          <w:lang w:eastAsia="ru-RU"/>
        </w:rPr>
        <w:t>-с</w:t>
      </w:r>
      <w:proofErr w:type="gramEnd"/>
      <w:r w:rsidRPr="00B361A7">
        <w:rPr>
          <w:i/>
          <w:iCs/>
          <w:lang w:eastAsia="ru-RU"/>
        </w:rPr>
        <w:t>та</w:t>
      </w:r>
      <w:r w:rsidRPr="00B361A7">
        <w:rPr>
          <w:lang w:eastAsia="ru-RU"/>
        </w:rPr>
        <w:t xml:space="preserve"> и откуда оно взялось. С этой частью слово стало активно использоваться после 20-х г</w:t>
      </w:r>
      <w:r w:rsidR="00AB188F">
        <w:rPr>
          <w:lang w:eastAsia="ru-RU"/>
        </w:rPr>
        <w:t>одов</w:t>
      </w:r>
      <w:r w:rsidRPr="00B361A7">
        <w:rPr>
          <w:lang w:eastAsia="ru-RU"/>
        </w:rPr>
        <w:t xml:space="preserve"> XIX века, но исследователи обратили не него внимание </w:t>
      </w:r>
      <w:r w:rsidRPr="00B361A7">
        <w:rPr>
          <w:lang w:eastAsia="ru-RU"/>
        </w:rPr>
        <w:lastRenderedPageBreak/>
        <w:t>довольно поздно.</w:t>
      </w:r>
      <w:r w:rsidR="00AB188F">
        <w:rPr>
          <w:lang w:eastAsia="ru-RU"/>
        </w:rPr>
        <w:t xml:space="preserve"> </w:t>
      </w:r>
      <w:r w:rsidR="00AB188F" w:rsidRPr="00B361A7">
        <w:rPr>
          <w:lang w:eastAsia="ru-RU"/>
        </w:rPr>
        <w:t xml:space="preserve">История этой частицы довольно смутная. В ней видели и сокращённую форму повелительного наклонения </w:t>
      </w:r>
      <w:r w:rsidR="00AB188F" w:rsidRPr="00B361A7">
        <w:rPr>
          <w:i/>
          <w:iCs/>
          <w:lang w:eastAsia="ru-RU"/>
        </w:rPr>
        <w:t>ста</w:t>
      </w:r>
      <w:r w:rsidR="00AB188F">
        <w:rPr>
          <w:i/>
          <w:iCs/>
          <w:lang w:eastAsia="ru-RU"/>
        </w:rPr>
        <w:t xml:space="preserve"> </w:t>
      </w:r>
      <w:r w:rsidR="00AB188F" w:rsidRPr="00B361A7">
        <w:rPr>
          <w:i/>
          <w:iCs/>
          <w:lang w:eastAsia="ru-RU"/>
        </w:rPr>
        <w:t>(ни)</w:t>
      </w:r>
      <w:r w:rsidR="00AB188F" w:rsidRPr="00B361A7">
        <w:rPr>
          <w:lang w:eastAsia="ru-RU"/>
        </w:rPr>
        <w:t xml:space="preserve">, и искажённое слово </w:t>
      </w:r>
      <w:r w:rsidR="00AB188F" w:rsidRPr="00B361A7">
        <w:rPr>
          <w:i/>
          <w:iCs/>
          <w:lang w:eastAsia="ru-RU"/>
        </w:rPr>
        <w:t>стой</w:t>
      </w:r>
      <w:r w:rsidR="00AB188F" w:rsidRPr="00B361A7">
        <w:rPr>
          <w:lang w:eastAsia="ru-RU"/>
        </w:rPr>
        <w:t xml:space="preserve">, и даже усечённое </w:t>
      </w:r>
      <w:r w:rsidR="00AB188F" w:rsidRPr="00B361A7">
        <w:rPr>
          <w:i/>
          <w:iCs/>
          <w:lang w:eastAsia="ru-RU"/>
        </w:rPr>
        <w:t>староста</w:t>
      </w:r>
      <w:r w:rsidR="00AB188F" w:rsidRPr="00B361A7">
        <w:rPr>
          <w:lang w:eastAsia="ru-RU"/>
        </w:rPr>
        <w:t xml:space="preserve">. Наиболее популярны и логичны из всех лишь две версии. Согласно первой версии, частица </w:t>
      </w:r>
      <w:proofErr w:type="gramStart"/>
      <w:r w:rsidR="00AB188F" w:rsidRPr="00B361A7">
        <w:rPr>
          <w:i/>
          <w:iCs/>
          <w:lang w:eastAsia="ru-RU"/>
        </w:rPr>
        <w:t>-с</w:t>
      </w:r>
      <w:proofErr w:type="gramEnd"/>
      <w:r w:rsidR="00AB188F" w:rsidRPr="00B361A7">
        <w:rPr>
          <w:i/>
          <w:iCs/>
          <w:lang w:eastAsia="ru-RU"/>
        </w:rPr>
        <w:t>та</w:t>
      </w:r>
      <w:r w:rsidR="00AB188F" w:rsidRPr="00B361A7">
        <w:rPr>
          <w:lang w:eastAsia="ru-RU"/>
        </w:rPr>
        <w:t xml:space="preserve"> является искажением от слова </w:t>
      </w:r>
      <w:r w:rsidR="00AB188F" w:rsidRPr="00B361A7">
        <w:rPr>
          <w:i/>
          <w:iCs/>
          <w:lang w:eastAsia="ru-RU"/>
        </w:rPr>
        <w:t>сударь</w:t>
      </w:r>
      <w:r w:rsidR="00AB188F" w:rsidRPr="00B361A7">
        <w:rPr>
          <w:lang w:eastAsia="ru-RU"/>
        </w:rPr>
        <w:t xml:space="preserve">, которое часто подвергалось «редукции» в разговорной речи. Согласно второй версии, частица происходит из аориста 3 л. ед. ч. </w:t>
      </w:r>
      <w:r w:rsidR="00AB188F" w:rsidRPr="00B361A7">
        <w:rPr>
          <w:i/>
          <w:iCs/>
          <w:lang w:eastAsia="ru-RU"/>
        </w:rPr>
        <w:t>ста</w:t>
      </w:r>
      <w:r w:rsidR="00AB188F" w:rsidRPr="00B361A7">
        <w:rPr>
          <w:lang w:eastAsia="ru-RU"/>
        </w:rPr>
        <w:t xml:space="preserve"> (</w:t>
      </w:r>
      <w:r w:rsidR="00AB188F" w:rsidRPr="00B361A7">
        <w:rPr>
          <w:i/>
          <w:iCs/>
          <w:lang w:eastAsia="ru-RU"/>
        </w:rPr>
        <w:t>стал</w:t>
      </w:r>
      <w:r w:rsidR="00AB188F" w:rsidRPr="00B361A7">
        <w:rPr>
          <w:lang w:eastAsia="ru-RU"/>
        </w:rPr>
        <w:t xml:space="preserve">; ср. диал. </w:t>
      </w:r>
      <w:r w:rsidR="00AB188F" w:rsidRPr="00B361A7">
        <w:rPr>
          <w:i/>
          <w:iCs/>
          <w:lang w:eastAsia="ru-RU"/>
        </w:rPr>
        <w:t>стало</w:t>
      </w:r>
      <w:r w:rsidR="00AB188F" w:rsidRPr="00B361A7">
        <w:rPr>
          <w:lang w:eastAsia="ru-RU"/>
        </w:rPr>
        <w:t xml:space="preserve"> </w:t>
      </w:r>
      <w:proofErr w:type="gramStart"/>
      <w:r w:rsidR="00AB188F" w:rsidRPr="00B361A7">
        <w:rPr>
          <w:lang w:eastAsia="ru-RU"/>
        </w:rPr>
        <w:t>вместо</w:t>
      </w:r>
      <w:proofErr w:type="gramEnd"/>
      <w:r w:rsidR="00AB188F" w:rsidRPr="00B361A7">
        <w:rPr>
          <w:lang w:eastAsia="ru-RU"/>
        </w:rPr>
        <w:t xml:space="preserve"> </w:t>
      </w:r>
      <w:r w:rsidR="00AB188F" w:rsidRPr="00B361A7">
        <w:rPr>
          <w:i/>
          <w:iCs/>
          <w:lang w:eastAsia="ru-RU"/>
        </w:rPr>
        <w:t>стало быть</w:t>
      </w:r>
      <w:r w:rsidR="00AB188F" w:rsidRPr="00B361A7">
        <w:rPr>
          <w:lang w:eastAsia="ru-RU"/>
        </w:rPr>
        <w:t>).</w:t>
      </w:r>
    </w:p>
    <w:p w:rsidR="00B361A7" w:rsidRDefault="00B361A7" w:rsidP="00FC77F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 </w:t>
      </w:r>
      <w:r w:rsidR="00AB188F">
        <w:rPr>
          <w:rFonts w:eastAsia="Times New Roman"/>
          <w:lang w:eastAsia="ru-RU"/>
        </w:rPr>
        <w:t>сообщение</w:t>
      </w:r>
      <w:r>
        <w:rPr>
          <w:rFonts w:eastAsia="Times New Roman"/>
          <w:lang w:eastAsia="ru-RU"/>
        </w:rPr>
        <w:t xml:space="preserve">. Я предлагаю вам посмотреть слайды по происхождению и употреблению слова «пожалуйста» в речевых ситуациях. </w:t>
      </w:r>
    </w:p>
    <w:p w:rsidR="00B361A7" w:rsidRDefault="00B361A7" w:rsidP="00B361A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(Приложение к уроку – слайды)</w:t>
      </w:r>
    </w:p>
    <w:p w:rsidR="00AB715B" w:rsidRDefault="00AB715B" w:rsidP="00FC77F6">
      <w:pPr>
        <w:rPr>
          <w:rFonts w:eastAsia="Times New Roman"/>
          <w:b/>
          <w:bCs/>
          <w:lang w:eastAsia="ru-RU"/>
        </w:rPr>
      </w:pPr>
    </w:p>
    <w:p w:rsidR="00B361A7" w:rsidRDefault="00B361A7" w:rsidP="00FC77F6">
      <w:pPr>
        <w:rPr>
          <w:rFonts w:eastAsia="Times New Roman"/>
          <w:lang w:eastAsia="ru-RU"/>
        </w:rPr>
      </w:pPr>
    </w:p>
    <w:p w:rsidR="00687B1A" w:rsidRDefault="00687B1A">
      <w:pPr>
        <w:spacing w:after="200"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B715B" w:rsidRPr="00687B1A" w:rsidRDefault="00687B1A" w:rsidP="00687B1A">
      <w:pPr>
        <w:jc w:val="right"/>
        <w:rPr>
          <w:rFonts w:eastAsia="Times New Roman"/>
          <w:b/>
          <w:lang w:eastAsia="ru-RU"/>
        </w:rPr>
      </w:pPr>
      <w:r w:rsidRPr="00687B1A">
        <w:rPr>
          <w:rFonts w:eastAsia="Times New Roman"/>
          <w:b/>
          <w:lang w:eastAsia="ru-RU"/>
        </w:rPr>
        <w:lastRenderedPageBreak/>
        <w:t>Приложение 3</w:t>
      </w:r>
    </w:p>
    <w:p w:rsidR="00687B1A" w:rsidRDefault="00687B1A" w:rsidP="00687B1A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Карточки-задания. Блок А.</w:t>
      </w:r>
    </w:p>
    <w:p w:rsidR="00687B1A" w:rsidRDefault="00687B1A" w:rsidP="00687B1A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Семантические группы вводных слов и словосочетаний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3"/>
        <w:gridCol w:w="6252"/>
      </w:tblGrid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7B1A">
              <w:rPr>
                <w:b/>
                <w:bCs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7B1A">
              <w:rPr>
                <w:b/>
                <w:bCs/>
                <w:color w:val="000000"/>
                <w:sz w:val="24"/>
                <w:szCs w:val="24"/>
              </w:rPr>
              <w:t>Вводные слова</w:t>
            </w:r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1. Различная степень уверенности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687B1A">
              <w:rPr>
                <w:color w:val="000000"/>
                <w:sz w:val="24"/>
                <w:szCs w:val="24"/>
              </w:rPr>
              <w:t>Конечно, несомненно, безусловно, разумеется, бесспорно, наверное, кажется, по-видимому, пожалуй, в сущности, думаю, верно</w:t>
            </w:r>
            <w:proofErr w:type="gramEnd"/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2. Различные чувства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К счастью, к прискорбию, к удивлению, чего доброго, странное дело, удивительное дело</w:t>
            </w:r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3. Источник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Сообщают, по словам…, по-моему, на мой взгляд, слышно, мол</w:t>
            </w:r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4. Способы оформления мыслей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Словом, одним словом, иными словами, коротко говоря, если можно так сказать</w:t>
            </w:r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5. Указания на связь мыслей и последовательность изложения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687B1A">
              <w:rPr>
                <w:color w:val="000000"/>
                <w:sz w:val="24"/>
                <w:szCs w:val="24"/>
              </w:rPr>
              <w:t>Следовательно, значит, напротив, далее, наконец, в общем, в частности, кроме того, например, таким образом, во-первых, во-вторых и т.д., с одной стороны, с другой стороны, подчеркиваю, однако</w:t>
            </w:r>
            <w:proofErr w:type="gramEnd"/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6. Привлечение внимания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687B1A">
              <w:rPr>
                <w:color w:val="000000"/>
                <w:sz w:val="24"/>
                <w:szCs w:val="24"/>
              </w:rPr>
              <w:t>Понимаете (ли), знаете (ли), поверь (поверьте), представь (представьте) себе, извини (извините), пожалуйста</w:t>
            </w:r>
            <w:proofErr w:type="gramEnd"/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7. Оценка экспрессивности 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По совести, смешно сказать, надо признаться, честно говоря, между нами говоря, между нами будь сказано</w:t>
            </w:r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8. Оценка меры того, о чем говорится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Самое большее, самое меньшее, по крайней мере</w:t>
            </w:r>
          </w:p>
        </w:tc>
      </w:tr>
      <w:tr w:rsidR="00687B1A" w:rsidRPr="0037589C" w:rsidTr="002B6D5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 xml:space="preserve">9. Степень обычности </w:t>
            </w:r>
            <w:proofErr w:type="gramStart"/>
            <w:r w:rsidRPr="00687B1A">
              <w:rPr>
                <w:color w:val="000000"/>
                <w:sz w:val="24"/>
                <w:szCs w:val="24"/>
              </w:rPr>
              <w:t>сообщаемого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687B1A">
            <w:pPr>
              <w:ind w:firstLine="0"/>
              <w:rPr>
                <w:color w:val="000000"/>
                <w:sz w:val="24"/>
                <w:szCs w:val="24"/>
              </w:rPr>
            </w:pPr>
            <w:r w:rsidRPr="00687B1A">
              <w:rPr>
                <w:color w:val="000000"/>
                <w:sz w:val="24"/>
                <w:szCs w:val="24"/>
              </w:rPr>
              <w:t>Бывало, случается, по обычаю</w:t>
            </w:r>
          </w:p>
        </w:tc>
      </w:tr>
    </w:tbl>
    <w:p w:rsidR="002A0095" w:rsidRDefault="002A0095" w:rsidP="00FC77F6">
      <w:pPr>
        <w:rPr>
          <w:rFonts w:eastAsia="Times New Roman"/>
          <w:lang w:eastAsia="ru-RU"/>
        </w:rPr>
      </w:pPr>
    </w:p>
    <w:p w:rsidR="00687B1A" w:rsidRDefault="00687B1A" w:rsidP="00687B1A">
      <w:pPr>
        <w:jc w:val="center"/>
        <w:rPr>
          <w:rFonts w:eastAsia="Times New Roman"/>
          <w:lang w:eastAsia="ru-RU"/>
        </w:rPr>
      </w:pPr>
    </w:p>
    <w:p w:rsidR="00687B1A" w:rsidRDefault="00687B1A" w:rsidP="00687B1A">
      <w:pPr>
        <w:jc w:val="center"/>
        <w:rPr>
          <w:rFonts w:eastAsia="Times New Roman"/>
          <w:lang w:eastAsia="ru-RU"/>
        </w:rPr>
      </w:pPr>
    </w:p>
    <w:p w:rsidR="00687B1A" w:rsidRDefault="00687B1A" w:rsidP="00687B1A">
      <w:pPr>
        <w:jc w:val="center"/>
        <w:rPr>
          <w:rFonts w:eastAsia="Times New Roman"/>
          <w:lang w:eastAsia="ru-RU"/>
        </w:rPr>
      </w:pPr>
    </w:p>
    <w:p w:rsidR="00687B1A" w:rsidRDefault="00687B1A" w:rsidP="00687B1A">
      <w:pPr>
        <w:jc w:val="center"/>
        <w:rPr>
          <w:rFonts w:eastAsia="Times New Roman"/>
          <w:lang w:eastAsia="ru-RU"/>
        </w:rPr>
      </w:pPr>
    </w:p>
    <w:p w:rsidR="00687B1A" w:rsidRDefault="00687B1A" w:rsidP="00687B1A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Карточки-задания. Блок </w:t>
      </w:r>
      <w:r w:rsidR="009E46C3"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.</w:t>
      </w:r>
    </w:p>
    <w:p w:rsidR="00687B1A" w:rsidRDefault="00687B1A" w:rsidP="00687B1A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Другие способы выражения модальности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687B1A" w:rsidRPr="00687B1A" w:rsidTr="002B6D5F">
        <w:trPr>
          <w:trHeight w:val="439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2B6D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7B1A">
              <w:rPr>
                <w:b/>
                <w:bCs/>
                <w:color w:val="000000"/>
              </w:rPr>
              <w:t>Могут быть вводными словами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 xml:space="preserve">1) конечно, очевидно, видимо, по-моему, помнится; 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2) следовательно, значит, наоборот, например, кстати;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3) во-первых, словом, вообще говоря, с одной стороны;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4) с другой стороны, бывало, таким образом, подчеркиваю, иными словами;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5) лучше сказать, мол, сообщают, видите ли, пожалуйста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B1A" w:rsidRPr="00687B1A" w:rsidRDefault="00687B1A" w:rsidP="002B6D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87B1A">
              <w:rPr>
                <w:b/>
                <w:bCs/>
                <w:color w:val="000000"/>
              </w:rPr>
              <w:t>Никогда не бывают вводными словами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1) ведь, вообще, вот, будто, буквально;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2) вдобавок, вдруг, в конечном счете, вряд ли, все-таки;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3) исключительно, именно, как будто, как раз, к тому же;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4) между тем, поэтому, якобы, примерно, по решению</w:t>
            </w:r>
          </w:p>
          <w:p w:rsidR="00687B1A" w:rsidRPr="00687B1A" w:rsidRDefault="00687B1A" w:rsidP="002B6D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87B1A">
              <w:rPr>
                <w:color w:val="000000"/>
              </w:rPr>
              <w:t>5) притом, почти, решительно, просто, словно</w:t>
            </w:r>
          </w:p>
        </w:tc>
      </w:tr>
    </w:tbl>
    <w:p w:rsidR="00687B1A" w:rsidRDefault="00687B1A" w:rsidP="00FC77F6">
      <w:pPr>
        <w:rPr>
          <w:rFonts w:eastAsia="Times New Roman"/>
          <w:lang w:eastAsia="ru-RU"/>
        </w:rPr>
      </w:pPr>
    </w:p>
    <w:p w:rsidR="00687B1A" w:rsidRDefault="00687B1A" w:rsidP="00FC77F6">
      <w:pPr>
        <w:rPr>
          <w:rFonts w:eastAsia="Times New Roman"/>
          <w:lang w:eastAsia="ru-RU"/>
        </w:rPr>
      </w:pPr>
    </w:p>
    <w:p w:rsidR="00687B1A" w:rsidRDefault="00687B1A" w:rsidP="00FC77F6">
      <w:pPr>
        <w:rPr>
          <w:rFonts w:eastAsia="Times New Roman"/>
          <w:lang w:eastAsia="ru-RU"/>
        </w:rPr>
      </w:pPr>
    </w:p>
    <w:p w:rsidR="00E84253" w:rsidRDefault="00E84253">
      <w:pPr>
        <w:spacing w:after="200"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E84253" w:rsidRPr="005459FF" w:rsidRDefault="00E84253" w:rsidP="005C394E">
      <w:pPr>
        <w:jc w:val="right"/>
        <w:rPr>
          <w:rFonts w:eastAsia="Times New Roman"/>
          <w:b/>
          <w:lang w:eastAsia="ru-RU"/>
        </w:rPr>
      </w:pPr>
      <w:r w:rsidRPr="005459FF">
        <w:rPr>
          <w:rFonts w:eastAsia="Times New Roman"/>
          <w:b/>
          <w:lang w:eastAsia="ru-RU"/>
        </w:rPr>
        <w:lastRenderedPageBreak/>
        <w:t xml:space="preserve">Приложение </w:t>
      </w:r>
      <w:r w:rsidR="005459FF" w:rsidRPr="005459FF">
        <w:rPr>
          <w:rFonts w:eastAsia="Times New Roman"/>
          <w:b/>
          <w:lang w:eastAsia="ru-RU"/>
        </w:rPr>
        <w:t>4</w:t>
      </w:r>
    </w:p>
    <w:p w:rsidR="009E46C3" w:rsidRDefault="009E46C3" w:rsidP="005C39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Карточки </w:t>
      </w:r>
      <w:r w:rsidR="004763D4">
        <w:rPr>
          <w:rFonts w:eastAsia="Times New Roman"/>
          <w:lang w:eastAsia="ru-RU"/>
        </w:rPr>
        <w:t>задания. Блок</w:t>
      </w:r>
      <w:proofErr w:type="gramStart"/>
      <w:r w:rsidR="004763D4">
        <w:rPr>
          <w:rFonts w:eastAsia="Times New Roman"/>
          <w:lang w:eastAsia="ru-RU"/>
        </w:rPr>
        <w:t xml:space="preserve"> В</w:t>
      </w:r>
      <w:proofErr w:type="gramEnd"/>
      <w:r>
        <w:rPr>
          <w:rFonts w:eastAsia="Times New Roman"/>
          <w:lang w:eastAsia="ru-RU"/>
        </w:rPr>
        <w:t xml:space="preserve"> </w:t>
      </w:r>
    </w:p>
    <w:p w:rsidR="00E84253" w:rsidRDefault="005C394E" w:rsidP="005C394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Роль вводных слов в художественных текстах</w:t>
      </w:r>
    </w:p>
    <w:p w:rsidR="005C394E" w:rsidRPr="00810538" w:rsidRDefault="005C394E" w:rsidP="005C394E">
      <w:pPr>
        <w:jc w:val="left"/>
        <w:rPr>
          <w:rFonts w:eastAsia="Times New Roman"/>
          <w:b/>
          <w:u w:val="single"/>
          <w:lang w:eastAsia="ru-RU"/>
        </w:rPr>
      </w:pPr>
      <w:r w:rsidRPr="00810538">
        <w:rPr>
          <w:rFonts w:eastAsia="Times New Roman"/>
          <w:b/>
          <w:u w:val="single"/>
          <w:lang w:eastAsia="ru-RU"/>
        </w:rPr>
        <w:t>1 группа</w:t>
      </w:r>
    </w:p>
    <w:p w:rsidR="00FC77F6" w:rsidRDefault="004B2B5C" w:rsidP="00FC77F6">
      <w:r>
        <w:rPr>
          <w:noProof/>
          <w:vanish/>
          <w:lang w:eastAsia="ru-RU"/>
        </w:rPr>
        <w:drawing>
          <wp:inline distT="0" distB="0" distL="0" distR="0">
            <wp:extent cx="3648075" cy="2295525"/>
            <wp:effectExtent l="0" t="0" r="9525" b="9525"/>
            <wp:docPr id="7" name="Рисунок 7" descr="http://img1.labirint.ru/books/243330/scrn_bi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abirint.ru/books/243330/scrn_big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</w:t>
      </w:r>
      <w:r w:rsidR="005459FF">
        <w:rPr>
          <w:rFonts w:eastAsia="Times New Roman"/>
          <w:lang w:eastAsia="ru-RU"/>
        </w:rPr>
        <w:t xml:space="preserve">1. </w:t>
      </w:r>
      <w:r w:rsidR="005C394E">
        <w:rPr>
          <w:rFonts w:eastAsia="Times New Roman"/>
          <w:lang w:eastAsia="ru-RU"/>
        </w:rPr>
        <w:t xml:space="preserve">Прочтите текст, определите </w:t>
      </w:r>
      <w:r w:rsidR="00FC77F6">
        <w:rPr>
          <w:rFonts w:eastAsia="Times New Roman"/>
          <w:lang w:eastAsia="ru-RU"/>
        </w:rPr>
        <w:t>роль у</w:t>
      </w:r>
      <w:r w:rsidR="00FC77F6">
        <w:t xml:space="preserve">потребления вводных элементов </w:t>
      </w:r>
      <w:r w:rsidR="005C394E">
        <w:t>в художественном стиле.</w:t>
      </w:r>
    </w:p>
    <w:p w:rsidR="00F02B5E" w:rsidRDefault="00FC77F6" w:rsidP="00FC77F6">
      <w:pPr>
        <w:ind w:firstLine="0"/>
      </w:pPr>
      <w:r w:rsidRPr="00F02B5E">
        <w:t xml:space="preserve">«Никто, </w:t>
      </w:r>
      <w:r w:rsidRPr="00F02B5E">
        <w:rPr>
          <w:b/>
        </w:rPr>
        <w:t>к его счастью</w:t>
      </w:r>
      <w:r w:rsidRPr="00F02B5E">
        <w:t xml:space="preserve">, не подозревал, что </w:t>
      </w:r>
      <w:proofErr w:type="spellStart"/>
      <w:r w:rsidRPr="00F02B5E">
        <w:t>Суок</w:t>
      </w:r>
      <w:proofErr w:type="spellEnd"/>
      <w:r w:rsidRPr="00F02B5E">
        <w:t xml:space="preserve"> – живая девочка. </w:t>
      </w:r>
      <w:r w:rsidRPr="00F02B5E">
        <w:rPr>
          <w:b/>
        </w:rPr>
        <w:t>По всей вероятности</w:t>
      </w:r>
      <w:r w:rsidRPr="00F02B5E">
        <w:t xml:space="preserve">, настоящая кукла наследница Тутти, находящаяся теперь во власти учителя танцев </w:t>
      </w:r>
      <w:proofErr w:type="spellStart"/>
      <w:r w:rsidRPr="00F02B5E">
        <w:t>Раздватриса</w:t>
      </w:r>
      <w:proofErr w:type="spellEnd"/>
      <w:r w:rsidRPr="00F02B5E">
        <w:t xml:space="preserve">, вела себя не меньшей непринужденностью. </w:t>
      </w:r>
      <w:r w:rsidRPr="00F02B5E">
        <w:rPr>
          <w:b/>
        </w:rPr>
        <w:t>К удивлению всех</w:t>
      </w:r>
      <w:r w:rsidRPr="00F02B5E">
        <w:t xml:space="preserve">, эта кукла была выполнена искусно: её делал настоящий мастер. </w:t>
      </w:r>
      <w:r w:rsidRPr="00F02B5E">
        <w:rPr>
          <w:b/>
        </w:rPr>
        <w:t>К сожалению наследника</w:t>
      </w:r>
      <w:r w:rsidRPr="00F02B5E">
        <w:t xml:space="preserve">, кукла не ела пирожных, но, возможно, это к лучшему. Вскоре </w:t>
      </w:r>
      <w:proofErr w:type="spellStart"/>
      <w:r w:rsidRPr="00F02B5E">
        <w:t>Суок</w:t>
      </w:r>
      <w:proofErr w:type="spellEnd"/>
      <w:r w:rsidRPr="00F02B5E">
        <w:t xml:space="preserve"> осталась одна, но, </w:t>
      </w:r>
      <w:r w:rsidRPr="00F02B5E">
        <w:rPr>
          <w:b/>
        </w:rPr>
        <w:t>как назло,</w:t>
      </w:r>
      <w:r w:rsidRPr="00F02B5E">
        <w:t xml:space="preserve"> её было трудно убежать из дворца: огромный дворец, путаница входов, галерей, лестниц». (Ю.</w:t>
      </w:r>
      <w:r w:rsidR="004B2B5C">
        <w:t xml:space="preserve"> </w:t>
      </w:r>
      <w:proofErr w:type="spellStart"/>
      <w:r w:rsidRPr="00F02B5E">
        <w:t>Олеша</w:t>
      </w:r>
      <w:proofErr w:type="spellEnd"/>
      <w:r w:rsidRPr="00F02B5E">
        <w:t xml:space="preserve"> «Три толстяка»). </w:t>
      </w:r>
    </w:p>
    <w:p w:rsidR="005459FF" w:rsidRDefault="005459FF" w:rsidP="005459FF">
      <w:r>
        <w:t xml:space="preserve">2. Используя </w:t>
      </w:r>
      <w:proofErr w:type="gramStart"/>
      <w:r>
        <w:t>карточку-информатор</w:t>
      </w:r>
      <w:proofErr w:type="gramEnd"/>
      <w:r>
        <w:t>, определите семантическую группу вводных слов.</w:t>
      </w:r>
    </w:p>
    <w:p w:rsidR="005459FF" w:rsidRDefault="005459FF" w:rsidP="005459FF">
      <w:r>
        <w:t>3. Теоретически обоснуйте</w:t>
      </w:r>
      <w:r w:rsidR="00B16F20">
        <w:t xml:space="preserve"> постановку знаков препинания в предложениях с вводными элементами.</w:t>
      </w:r>
    </w:p>
    <w:p w:rsidR="00B16F20" w:rsidRDefault="00B16F20" w:rsidP="005459FF">
      <w:r>
        <w:t>4. Используя рисунок из книги, составьте два предложения с вводными словами со значением «привлечение внимания».</w:t>
      </w:r>
    </w:p>
    <w:p w:rsidR="00B16F20" w:rsidRDefault="00B16F20" w:rsidP="005459FF"/>
    <w:p w:rsidR="004B2B5C" w:rsidRPr="00F02B5E" w:rsidRDefault="004B2B5C" w:rsidP="00FC77F6">
      <w:pPr>
        <w:ind w:firstLine="0"/>
      </w:pPr>
    </w:p>
    <w:p w:rsidR="0012695B" w:rsidRDefault="0012695B">
      <w:pPr>
        <w:spacing w:after="200"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F02B5E" w:rsidRPr="00810538" w:rsidRDefault="00810538" w:rsidP="00F02B5E">
      <w:pPr>
        <w:jc w:val="left"/>
        <w:rPr>
          <w:rFonts w:eastAsia="Times New Roman"/>
          <w:b/>
          <w:u w:val="single"/>
          <w:lang w:eastAsia="ru-RU"/>
        </w:rPr>
      </w:pPr>
      <w:r w:rsidRPr="00810538">
        <w:rPr>
          <w:rFonts w:ascii="Verdana" w:hAnsi="Verdana"/>
          <w:b/>
          <w:noProof/>
          <w:color w:val="333333"/>
          <w:sz w:val="18"/>
          <w:szCs w:val="18"/>
          <w:u w:val="single"/>
          <w:lang w:eastAsia="ru-RU"/>
        </w:rPr>
        <w:lastRenderedPageBreak/>
        <w:drawing>
          <wp:anchor distT="0" distB="0" distL="0" distR="0" simplePos="0" relativeHeight="251658240" behindDoc="0" locked="0" layoutInCell="1" allowOverlap="0" wp14:anchorId="5C65B06E" wp14:editId="442E5F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3124200"/>
            <wp:effectExtent l="0" t="0" r="0" b="0"/>
            <wp:wrapSquare wrapText="bothSides"/>
            <wp:docPr id="8" name="Рисунок 8" descr="http://www.litres.ru/static/bookimages/07/09/83/07098384.bin.dir/07098384.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tres.ru/static/bookimages/07/09/83/07098384.bin.dir/07098384.cov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5E" w:rsidRPr="00810538">
        <w:rPr>
          <w:rFonts w:eastAsia="Times New Roman"/>
          <w:b/>
          <w:u w:val="single"/>
          <w:lang w:eastAsia="ru-RU"/>
        </w:rPr>
        <w:t>2 группа</w:t>
      </w:r>
    </w:p>
    <w:p w:rsidR="00F02B5E" w:rsidRDefault="00B16F20" w:rsidP="00F02B5E">
      <w:r>
        <w:rPr>
          <w:rFonts w:eastAsia="Times New Roman"/>
          <w:lang w:eastAsia="ru-RU"/>
        </w:rPr>
        <w:t xml:space="preserve">1. </w:t>
      </w:r>
      <w:r w:rsidR="004B2B5C">
        <w:rPr>
          <w:rFonts w:eastAsia="Times New Roman"/>
          <w:lang w:eastAsia="ru-RU"/>
        </w:rPr>
        <w:t xml:space="preserve"> </w:t>
      </w:r>
      <w:r w:rsidR="00F02B5E">
        <w:rPr>
          <w:rFonts w:eastAsia="Times New Roman"/>
          <w:lang w:eastAsia="ru-RU"/>
        </w:rPr>
        <w:t>Прочтите текст, определите роль у</w:t>
      </w:r>
      <w:r w:rsidR="00F02B5E">
        <w:t>потребления вводных элементов в художественном стиле.</w:t>
      </w:r>
    </w:p>
    <w:p w:rsidR="00F02B5E" w:rsidRDefault="00F02B5E" w:rsidP="00FC77F6">
      <w:r w:rsidRPr="004B2B5C">
        <w:t xml:space="preserve"> </w:t>
      </w:r>
      <w:r w:rsidR="00FC77F6" w:rsidRPr="004B2B5C">
        <w:t xml:space="preserve">«Павел Фёдорович был человек разносторонний, однако, </w:t>
      </w:r>
      <w:r w:rsidR="00FC77F6" w:rsidRPr="004B2B5C">
        <w:rPr>
          <w:b/>
        </w:rPr>
        <w:t>к удивлению окружающих</w:t>
      </w:r>
      <w:r w:rsidR="00FC77F6" w:rsidRPr="004B2B5C">
        <w:t xml:space="preserve">, упорно цеплялся за свое прошлое, как почти все одинокие взрослые люди. </w:t>
      </w:r>
      <w:r w:rsidR="00FC77F6" w:rsidRPr="004B2B5C">
        <w:rPr>
          <w:b/>
        </w:rPr>
        <w:t>На его счастье</w:t>
      </w:r>
      <w:r w:rsidR="00FC77F6" w:rsidRPr="004B2B5C">
        <w:t xml:space="preserve">, это прошлое сопровождало его в течение многих лет. </w:t>
      </w:r>
      <w:r w:rsidR="00FC77F6" w:rsidRPr="004B2B5C">
        <w:rPr>
          <w:b/>
        </w:rPr>
        <w:t>Смешно сказать,</w:t>
      </w:r>
      <w:r w:rsidR="00FC77F6" w:rsidRPr="004B2B5C">
        <w:t xml:space="preserve"> этот увлечение вызывало у окружающих неоднозначное мнение. (С. Черный «</w:t>
      </w:r>
      <w:proofErr w:type="spellStart"/>
      <w:r w:rsidR="00FC77F6" w:rsidRPr="004B2B5C">
        <w:t>Иерогливы</w:t>
      </w:r>
      <w:proofErr w:type="spellEnd"/>
      <w:r w:rsidR="00FC77F6" w:rsidRPr="004B2B5C">
        <w:t xml:space="preserve">»). </w:t>
      </w:r>
    </w:p>
    <w:p w:rsidR="00B16F20" w:rsidRDefault="00B16F20" w:rsidP="00B16F20">
      <w:r>
        <w:t xml:space="preserve">2. Используя </w:t>
      </w:r>
      <w:proofErr w:type="gramStart"/>
      <w:r>
        <w:t>карточку-информатор</w:t>
      </w:r>
      <w:proofErr w:type="gramEnd"/>
      <w:r>
        <w:t>, определите семантическую группу вводных слов.</w:t>
      </w:r>
    </w:p>
    <w:p w:rsidR="00B16F20" w:rsidRDefault="00B16F20" w:rsidP="00B16F20">
      <w:r>
        <w:t>3. Теоретически обоснуйте постановку знаков препинания в предложениях с вводными элементами.</w:t>
      </w:r>
    </w:p>
    <w:p w:rsidR="00B16F20" w:rsidRDefault="00B16F20" w:rsidP="00B16F20">
      <w:r>
        <w:t>4. Используя рисунок книги, составьте два предложения с вводными словами со значением «привлечение внимания».</w:t>
      </w:r>
    </w:p>
    <w:p w:rsidR="00B16F20" w:rsidRDefault="00B16F20" w:rsidP="00B16F20"/>
    <w:p w:rsidR="0012695B" w:rsidRDefault="0012695B" w:rsidP="00FC77F6"/>
    <w:p w:rsidR="0012695B" w:rsidRDefault="0012695B" w:rsidP="00FC77F6"/>
    <w:p w:rsidR="0012695B" w:rsidRPr="004B2B5C" w:rsidRDefault="0012695B" w:rsidP="00FC77F6"/>
    <w:p w:rsidR="0012695B" w:rsidRDefault="0012695B">
      <w:pPr>
        <w:spacing w:after="200" w:line="276" w:lineRule="auto"/>
        <w:ind w:firstLine="0"/>
        <w:jc w:val="left"/>
      </w:pPr>
      <w:r>
        <w:br w:type="page"/>
      </w:r>
    </w:p>
    <w:p w:rsidR="00F02B5E" w:rsidRPr="00810538" w:rsidRDefault="00F02B5E" w:rsidP="00F02B5E">
      <w:pPr>
        <w:jc w:val="left"/>
        <w:rPr>
          <w:rFonts w:eastAsia="Times New Roman"/>
          <w:b/>
          <w:u w:val="single"/>
          <w:lang w:eastAsia="ru-RU"/>
        </w:rPr>
      </w:pPr>
      <w:r w:rsidRPr="00810538">
        <w:rPr>
          <w:rFonts w:eastAsia="Times New Roman"/>
          <w:b/>
          <w:u w:val="single"/>
          <w:lang w:eastAsia="ru-RU"/>
        </w:rPr>
        <w:lastRenderedPageBreak/>
        <w:t>3 группа</w:t>
      </w:r>
    </w:p>
    <w:p w:rsidR="00F02B5E" w:rsidRDefault="00810538" w:rsidP="00F02B5E">
      <w:r>
        <w:rPr>
          <w:noProof/>
          <w:vanish/>
          <w:lang w:eastAsia="ru-RU"/>
        </w:rPr>
        <w:drawing>
          <wp:inline distT="0" distB="0" distL="0" distR="0" wp14:anchorId="6CC6E6EF" wp14:editId="25966001">
            <wp:extent cx="1847850" cy="1571625"/>
            <wp:effectExtent l="0" t="0" r="0" b="9525"/>
            <wp:docPr id="9" name="Рисунок 9" descr="http://dsad96.ru/d/401443/d/slayd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ad96.ru/d/401443/d/slayd4_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</w:t>
      </w:r>
      <w:r w:rsidR="00D80D10">
        <w:rPr>
          <w:rFonts w:eastAsia="Times New Roman"/>
          <w:lang w:eastAsia="ru-RU"/>
        </w:rPr>
        <w:t xml:space="preserve">1. </w:t>
      </w:r>
      <w:r w:rsidR="00F02B5E">
        <w:rPr>
          <w:rFonts w:eastAsia="Times New Roman"/>
          <w:lang w:eastAsia="ru-RU"/>
        </w:rPr>
        <w:t>Прочтите текст, определите роль у</w:t>
      </w:r>
      <w:r w:rsidR="00F02B5E">
        <w:t>потребления вводных элементов в художественном стиле.</w:t>
      </w:r>
    </w:p>
    <w:p w:rsidR="00F02B5E" w:rsidRPr="009E46C3" w:rsidRDefault="00FC77F6" w:rsidP="00FC77F6">
      <w:r w:rsidRPr="009E46C3">
        <w:t xml:space="preserve">«Причины крика взрослого скрываются в далеком, давно забытом прошлом. </w:t>
      </w:r>
      <w:r w:rsidRPr="009E46C3">
        <w:rPr>
          <w:b/>
        </w:rPr>
        <w:t>Например,</w:t>
      </w:r>
      <w:r w:rsidRPr="009E46C3">
        <w:t xml:space="preserve"> ещё месяц назад вы нашли в ящике стола маленькую картонную книжечку, и, </w:t>
      </w:r>
      <w:r w:rsidRPr="009E46C3">
        <w:rPr>
          <w:b/>
        </w:rPr>
        <w:t>к удивлению своему</w:t>
      </w:r>
      <w:r w:rsidRPr="009E46C3">
        <w:t xml:space="preserve">, увидели там приклеенную фотографию взрослого человека, вашего папы. Вы взяли и отклеили эту фотографию и взяли себе на память, </w:t>
      </w:r>
      <w:r w:rsidRPr="009E46C3">
        <w:rPr>
          <w:b/>
        </w:rPr>
        <w:t>просто так</w:t>
      </w:r>
      <w:r w:rsidRPr="009E46C3">
        <w:t xml:space="preserve">, она вам понравилась. Прошло несколько месяцев, вы уже и забыли про этот случай. Но, </w:t>
      </w:r>
      <w:r w:rsidRPr="009E46C3">
        <w:rPr>
          <w:b/>
        </w:rPr>
        <w:t>как на</w:t>
      </w:r>
      <w:r w:rsidRPr="009E46C3">
        <w:t xml:space="preserve"> </w:t>
      </w:r>
      <w:r w:rsidRPr="009E46C3">
        <w:rPr>
          <w:b/>
        </w:rPr>
        <w:t>грех,</w:t>
      </w:r>
      <w:r w:rsidRPr="009E46C3">
        <w:t xml:space="preserve"> сегодня ваш папа обнаружил пропажу фото из маленькой книжечки. Вот вам и причина крика взрослых: книжечка-то называется паспортом!» (Г. Остер «</w:t>
      </w:r>
      <w:proofErr w:type="spellStart"/>
      <w:r w:rsidRPr="009E46C3">
        <w:t>Папамамалогия</w:t>
      </w:r>
      <w:proofErr w:type="spellEnd"/>
      <w:r w:rsidRPr="009E46C3">
        <w:t xml:space="preserve">»). </w:t>
      </w:r>
    </w:p>
    <w:p w:rsidR="00D80D10" w:rsidRDefault="00D80D10" w:rsidP="00D80D10">
      <w:r>
        <w:t xml:space="preserve">2. Используя </w:t>
      </w:r>
      <w:proofErr w:type="gramStart"/>
      <w:r>
        <w:t>карточку-информатор</w:t>
      </w:r>
      <w:proofErr w:type="gramEnd"/>
      <w:r>
        <w:t>, определите семантическую группу вводных слов.</w:t>
      </w:r>
    </w:p>
    <w:p w:rsidR="00D80D10" w:rsidRDefault="00D80D10" w:rsidP="00D80D10">
      <w:r>
        <w:t>3. Теоретически обоснуйте постановку знаков препинания в предложениях с вводными элементами.</w:t>
      </w:r>
    </w:p>
    <w:p w:rsidR="00D80D10" w:rsidRDefault="00D80D10" w:rsidP="00D80D10">
      <w:r>
        <w:t>4. Используя рисунок из книги, составьте два предложения с вводными словами со значением «</w:t>
      </w:r>
      <w:r w:rsidR="009E46C3">
        <w:t>оценка экспрессивности высказывания</w:t>
      </w:r>
      <w:r>
        <w:t>».</w:t>
      </w:r>
    </w:p>
    <w:p w:rsidR="00D80D10" w:rsidRDefault="00D80D10" w:rsidP="00D80D10"/>
    <w:p w:rsidR="0012695B" w:rsidRDefault="0012695B" w:rsidP="00FC77F6">
      <w:pPr>
        <w:rPr>
          <w:i/>
        </w:rPr>
      </w:pPr>
    </w:p>
    <w:p w:rsidR="0012695B" w:rsidRDefault="0012695B" w:rsidP="00FC77F6">
      <w:pPr>
        <w:rPr>
          <w:i/>
        </w:rPr>
      </w:pPr>
    </w:p>
    <w:p w:rsidR="0012695B" w:rsidRDefault="0012695B" w:rsidP="00FC77F6">
      <w:pPr>
        <w:rPr>
          <w:i/>
        </w:rPr>
      </w:pPr>
    </w:p>
    <w:p w:rsidR="0012695B" w:rsidRDefault="0012695B">
      <w:pPr>
        <w:spacing w:after="200" w:line="276" w:lineRule="auto"/>
        <w:ind w:firstLine="0"/>
        <w:jc w:val="left"/>
        <w:rPr>
          <w:i/>
        </w:rPr>
      </w:pPr>
      <w:r>
        <w:rPr>
          <w:i/>
        </w:rPr>
        <w:br w:type="page"/>
      </w:r>
    </w:p>
    <w:p w:rsidR="00F02B5E" w:rsidRPr="009E46C3" w:rsidRDefault="00810538" w:rsidP="00F02B5E">
      <w:pPr>
        <w:jc w:val="left"/>
        <w:rPr>
          <w:rFonts w:eastAsia="Times New Roman"/>
          <w:b/>
          <w:u w:val="single"/>
          <w:lang w:eastAsia="ru-RU"/>
        </w:rPr>
      </w:pPr>
      <w:r w:rsidRPr="009E46C3">
        <w:rPr>
          <w:rFonts w:eastAsia="Times New Roman"/>
          <w:b/>
          <w:u w:val="single"/>
          <w:lang w:eastAsia="ru-RU"/>
        </w:rPr>
        <w:lastRenderedPageBreak/>
        <w:t>4</w:t>
      </w:r>
      <w:r w:rsidR="00F02B5E" w:rsidRPr="009E46C3">
        <w:rPr>
          <w:rFonts w:eastAsia="Times New Roman"/>
          <w:b/>
          <w:u w:val="single"/>
          <w:lang w:eastAsia="ru-RU"/>
        </w:rPr>
        <w:t xml:space="preserve"> группа</w:t>
      </w:r>
    </w:p>
    <w:p w:rsidR="009E46C3" w:rsidRDefault="0012695B" w:rsidP="00F02B5E">
      <w:r>
        <w:rPr>
          <w:noProof/>
          <w:vanish/>
          <w:lang w:eastAsia="ru-RU"/>
        </w:rPr>
        <w:drawing>
          <wp:inline distT="0" distB="0" distL="0" distR="0">
            <wp:extent cx="3152775" cy="2962275"/>
            <wp:effectExtent l="0" t="0" r="9525" b="9525"/>
            <wp:docPr id="10" name="Рисунок 10" descr="http://via-midgard.info/uploads/posts/2011-04/1302398247_via-midgard.info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a-midgard.info/uploads/posts/2011-04/1302398247_via-midgard.info-1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ru-RU"/>
        </w:rPr>
        <w:t xml:space="preserve"> </w:t>
      </w:r>
      <w:r w:rsidR="009E46C3">
        <w:rPr>
          <w:rFonts w:eastAsia="Times New Roman"/>
          <w:lang w:eastAsia="ru-RU"/>
        </w:rPr>
        <w:t xml:space="preserve">1. </w:t>
      </w:r>
      <w:r w:rsidR="00F02B5E">
        <w:rPr>
          <w:rFonts w:eastAsia="Times New Roman"/>
          <w:lang w:eastAsia="ru-RU"/>
        </w:rPr>
        <w:t>Прочтите текст, определите роль у</w:t>
      </w:r>
      <w:r w:rsidR="00F02B5E">
        <w:t xml:space="preserve">потребления вводных элементов </w:t>
      </w:r>
      <w:r w:rsidR="009E46C3">
        <w:t>в публицистическом стиле.</w:t>
      </w:r>
    </w:p>
    <w:p w:rsidR="00F02B5E" w:rsidRPr="0012695B" w:rsidRDefault="00F02B5E" w:rsidP="00FC77F6">
      <w:r w:rsidRPr="0012695B">
        <w:rPr>
          <w:b/>
        </w:rPr>
        <w:t>«К сожалению,</w:t>
      </w:r>
      <w:r w:rsidRPr="0012695B">
        <w:t xml:space="preserve"> усталость – это естественная реакция организма на нагрузку. Достаточно отдохнуть, и силы восстановятся. </w:t>
      </w:r>
      <w:r w:rsidRPr="0012695B">
        <w:rPr>
          <w:b/>
        </w:rPr>
        <w:t>Увы</w:t>
      </w:r>
      <w:r w:rsidRPr="0012695B">
        <w:t xml:space="preserve">, не все это понимают». </w:t>
      </w:r>
      <w:r w:rsidRPr="0012695B">
        <w:rPr>
          <w:b/>
        </w:rPr>
        <w:t>Слава Богу</w:t>
      </w:r>
      <w:r w:rsidRPr="0012695B">
        <w:t>, у всех у нас есть в запасе рецепты на все случаи жизни: от приготовления вкусного ужина до проведения важных переговоров». «</w:t>
      </w:r>
      <w:r w:rsidRPr="0012695B">
        <w:rPr>
          <w:b/>
        </w:rPr>
        <w:t>К огорчению многих женщин</w:t>
      </w:r>
      <w:r w:rsidRPr="0012695B">
        <w:t xml:space="preserve">, традиционное общество не сразу признает такие браки нормальными, но начало положено, и ничего ужасного в этом нет. </w:t>
      </w:r>
      <w:proofErr w:type="gramStart"/>
      <w:r w:rsidRPr="0012695B">
        <w:rPr>
          <w:b/>
        </w:rPr>
        <w:t>Слава Богу</w:t>
      </w:r>
      <w:r w:rsidRPr="0012695B">
        <w:t xml:space="preserve">, мы живем в другое время: совершенно не важно, сколько им лет, и что по этому поводу думает соседка из пятнадцатой квартиры… Остальное, </w:t>
      </w:r>
      <w:r w:rsidRPr="0012695B">
        <w:rPr>
          <w:b/>
        </w:rPr>
        <w:t>надеюсь на ваше понимание</w:t>
      </w:r>
      <w:r w:rsidRPr="0012695B">
        <w:t>, дело двоих» (газета «</w:t>
      </w:r>
      <w:proofErr w:type="spellStart"/>
      <w:r w:rsidRPr="0012695B">
        <w:t>Телесемь</w:t>
      </w:r>
      <w:proofErr w:type="spellEnd"/>
      <w:r w:rsidRPr="0012695B">
        <w:t>, 2015, № 8 (886).</w:t>
      </w:r>
      <w:proofErr w:type="gramEnd"/>
    </w:p>
    <w:p w:rsidR="009E46C3" w:rsidRDefault="009E46C3" w:rsidP="009E46C3">
      <w:r>
        <w:t xml:space="preserve">2. Используя </w:t>
      </w:r>
      <w:proofErr w:type="gramStart"/>
      <w:r>
        <w:t>карточку-информатор</w:t>
      </w:r>
      <w:proofErr w:type="gramEnd"/>
      <w:r>
        <w:t>, определите семантическую группу вводных слов.</w:t>
      </w:r>
    </w:p>
    <w:p w:rsidR="009E46C3" w:rsidRDefault="009E46C3" w:rsidP="009E46C3">
      <w:r>
        <w:t>3. Теоретически обоснуйте постановку знаков препинания в предложениях с вводными элементами.</w:t>
      </w:r>
    </w:p>
    <w:p w:rsidR="0012695B" w:rsidRDefault="009E46C3" w:rsidP="00513D2D">
      <w:r>
        <w:t xml:space="preserve">4. Используя </w:t>
      </w:r>
      <w:r>
        <w:t>высказывание рисунка</w:t>
      </w:r>
      <w:r>
        <w:t>, составьте два предложения с вводными словами со значением «привлечение внимания».</w:t>
      </w:r>
      <w:r w:rsidR="0012695B">
        <w:br w:type="page"/>
      </w:r>
    </w:p>
    <w:p w:rsidR="00F02B5E" w:rsidRPr="0012695B" w:rsidRDefault="0012695B" w:rsidP="00F02B5E">
      <w:pPr>
        <w:jc w:val="left"/>
        <w:rPr>
          <w:rFonts w:eastAsia="Times New Roman"/>
          <w:b/>
          <w:u w:val="single"/>
          <w:lang w:eastAsia="ru-RU"/>
        </w:rPr>
      </w:pPr>
      <w:r w:rsidRPr="0012695B">
        <w:rPr>
          <w:rFonts w:eastAsia="Times New Roman"/>
          <w:b/>
          <w:u w:val="single"/>
          <w:lang w:eastAsia="ru-RU"/>
        </w:rPr>
        <w:lastRenderedPageBreak/>
        <w:t>5</w:t>
      </w:r>
      <w:r w:rsidR="00F02B5E" w:rsidRPr="0012695B">
        <w:rPr>
          <w:rFonts w:eastAsia="Times New Roman"/>
          <w:b/>
          <w:u w:val="single"/>
          <w:lang w:eastAsia="ru-RU"/>
        </w:rPr>
        <w:t xml:space="preserve"> группа</w:t>
      </w:r>
    </w:p>
    <w:p w:rsidR="0012695B" w:rsidRDefault="00C35937" w:rsidP="00F02B5E">
      <w:pPr>
        <w:rPr>
          <w:rFonts w:eastAsia="Times New Roman"/>
          <w:lang w:eastAsia="ru-RU"/>
        </w:rPr>
      </w:pPr>
      <w:r>
        <w:rPr>
          <w:noProof/>
          <w:vanish/>
          <w:lang w:eastAsia="ru-RU"/>
        </w:rPr>
        <w:drawing>
          <wp:inline distT="0" distB="0" distL="0" distR="0">
            <wp:extent cx="4229100" cy="2895600"/>
            <wp:effectExtent l="0" t="0" r="0" b="0"/>
            <wp:docPr id="11" name="Рисунок 11" descr="http://img-fotki.yandex.ru/get/9835/112803270.10/0_e5f0c_86ede9f6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-fotki.yandex.ru/get/9835/112803270.10/0_e5f0c_86ede9f6_ori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40" cy="289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5E" w:rsidRDefault="009E46C3" w:rsidP="00F02B5E">
      <w:r>
        <w:rPr>
          <w:rFonts w:eastAsia="Times New Roman"/>
          <w:lang w:eastAsia="ru-RU"/>
        </w:rPr>
        <w:t xml:space="preserve">1. </w:t>
      </w:r>
      <w:r w:rsidR="00F02B5E">
        <w:rPr>
          <w:rFonts w:eastAsia="Times New Roman"/>
          <w:lang w:eastAsia="ru-RU"/>
        </w:rPr>
        <w:t>Прочтите текст, определите роль у</w:t>
      </w:r>
      <w:r w:rsidR="00F02B5E">
        <w:t xml:space="preserve">потребления вводных элементов </w:t>
      </w:r>
      <w:r>
        <w:t xml:space="preserve">в публицистическом </w:t>
      </w:r>
      <w:r w:rsidR="00F02B5E">
        <w:t>стиле.</w:t>
      </w:r>
    </w:p>
    <w:p w:rsidR="0012695B" w:rsidRDefault="00F02B5E" w:rsidP="00FC77F6">
      <w:r w:rsidRPr="0012695B">
        <w:t>«</w:t>
      </w:r>
      <w:r w:rsidRPr="0012695B">
        <w:rPr>
          <w:b/>
        </w:rPr>
        <w:t>Удивительное дело</w:t>
      </w:r>
      <w:r w:rsidRPr="0012695B">
        <w:t xml:space="preserve">, людей все ещё интересует, как устроить быт в доме, в селе, как построить экономику и сохранить сельское хозяйство, которое в новых условиях на том же Севере сохранить по старым, традиционным схемам невозможно. Это, </w:t>
      </w:r>
      <w:r w:rsidRPr="0012695B">
        <w:rPr>
          <w:b/>
        </w:rPr>
        <w:t>к сожалению</w:t>
      </w:r>
      <w:r w:rsidRPr="0012695B">
        <w:t xml:space="preserve">, не плодородный юг, климат другой. Духовность, которую воспевали писатели-деревенщики (Астафьев, Белов, Распутин и другие), </w:t>
      </w:r>
      <w:r w:rsidRPr="0012695B">
        <w:rPr>
          <w:b/>
        </w:rPr>
        <w:t>похоже,</w:t>
      </w:r>
      <w:r w:rsidRPr="0012695B">
        <w:t xml:space="preserve"> ушла безвозвратно. Возвышенного в современных деревнях, </w:t>
      </w:r>
      <w:r w:rsidRPr="0012695B">
        <w:rPr>
          <w:b/>
        </w:rPr>
        <w:t xml:space="preserve">на мой взгляд, </w:t>
      </w:r>
      <w:r w:rsidRPr="0012695B">
        <w:t>не более</w:t>
      </w:r>
      <w:proofErr w:type="gramStart"/>
      <w:r w:rsidRPr="0012695B">
        <w:t>,</w:t>
      </w:r>
      <w:proofErr w:type="gramEnd"/>
      <w:r w:rsidRPr="0012695B">
        <w:t xml:space="preserve"> чем в городе». («В глубинку, в глушь», АИФ, 2013, № 7). </w:t>
      </w:r>
    </w:p>
    <w:p w:rsidR="009E46C3" w:rsidRDefault="009E46C3" w:rsidP="009E46C3">
      <w:r>
        <w:t xml:space="preserve">2. Используя </w:t>
      </w:r>
      <w:proofErr w:type="gramStart"/>
      <w:r>
        <w:t>карточку-информатор</w:t>
      </w:r>
      <w:proofErr w:type="gramEnd"/>
      <w:r>
        <w:t>, определите семантическую группу вводных слов.</w:t>
      </w:r>
    </w:p>
    <w:p w:rsidR="009E46C3" w:rsidRDefault="009E46C3" w:rsidP="009E46C3">
      <w:r>
        <w:t>3. Теоретически обоснуйте постановку знаков препинания в предложениях с вводными элементами.</w:t>
      </w:r>
    </w:p>
    <w:p w:rsidR="009E46C3" w:rsidRDefault="009E46C3" w:rsidP="009E46C3">
      <w:r>
        <w:t>4. Используя рисунок</w:t>
      </w:r>
      <w:r>
        <w:t>, составьте два предложения с вводными словами со значением «</w:t>
      </w:r>
      <w:r>
        <w:t>о</w:t>
      </w:r>
      <w:r w:rsidRPr="0037589C">
        <w:rPr>
          <w:color w:val="000000"/>
        </w:rPr>
        <w:t>ценка меры того, о чем говорится</w:t>
      </w:r>
      <w:r>
        <w:rPr>
          <w:color w:val="000000"/>
        </w:rPr>
        <w:t>».</w:t>
      </w:r>
    </w:p>
    <w:p w:rsidR="009E46C3" w:rsidRPr="00F02B5E" w:rsidRDefault="009E46C3" w:rsidP="009E46C3">
      <w:pPr>
        <w:ind w:firstLine="0"/>
      </w:pPr>
    </w:p>
    <w:p w:rsidR="0012695B" w:rsidRDefault="0012695B" w:rsidP="00FC77F6"/>
    <w:p w:rsidR="00C35937" w:rsidRDefault="00C35937">
      <w:pPr>
        <w:spacing w:after="200" w:line="276" w:lineRule="auto"/>
        <w:ind w:firstLine="0"/>
        <w:jc w:val="left"/>
      </w:pPr>
      <w:r>
        <w:br w:type="page"/>
      </w:r>
    </w:p>
    <w:p w:rsidR="00F02B5E" w:rsidRPr="00513D2D" w:rsidRDefault="009E46C3" w:rsidP="004763D4">
      <w:pPr>
        <w:jc w:val="right"/>
        <w:rPr>
          <w:b/>
        </w:rPr>
      </w:pPr>
      <w:r w:rsidRPr="00513D2D">
        <w:rPr>
          <w:b/>
        </w:rPr>
        <w:lastRenderedPageBreak/>
        <w:t>Приложение 5</w:t>
      </w:r>
    </w:p>
    <w:p w:rsidR="009E46C3" w:rsidRDefault="009E46C3" w:rsidP="004763D4">
      <w:pPr>
        <w:jc w:val="center"/>
      </w:pPr>
      <w:r>
        <w:t>Карточки-задания. Блок Г.</w:t>
      </w:r>
    </w:p>
    <w:p w:rsidR="009E46C3" w:rsidRDefault="009E46C3" w:rsidP="004763D4">
      <w:pPr>
        <w:jc w:val="center"/>
      </w:pPr>
      <w:r>
        <w:t>Предложения для распределительного диктанта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3D4" w:rsidRPr="004763D4" w:rsidTr="004763D4">
        <w:tc>
          <w:tcPr>
            <w:tcW w:w="4785" w:type="dxa"/>
          </w:tcPr>
          <w:p w:rsidR="004763D4" w:rsidRPr="004763D4" w:rsidRDefault="004763D4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Предложения с вводными словами</w:t>
            </w:r>
          </w:p>
        </w:tc>
        <w:tc>
          <w:tcPr>
            <w:tcW w:w="4786" w:type="dxa"/>
          </w:tcPr>
          <w:p w:rsidR="004763D4" w:rsidRPr="004763D4" w:rsidRDefault="004763D4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Предложения со словами, похожими на них</w:t>
            </w:r>
          </w:p>
        </w:tc>
      </w:tr>
      <w:tr w:rsidR="004763D4" w:rsidRPr="004763D4" w:rsidTr="004763D4">
        <w:tc>
          <w:tcPr>
            <w:tcW w:w="4785" w:type="dxa"/>
          </w:tcPr>
          <w:p w:rsidR="004763D4" w:rsidRDefault="004763D4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1. К несчастью, начались проливные дожди.</w:t>
            </w: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Pr="004763D4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3D4" w:rsidRDefault="004763D4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>1. К несчастью моему он не остался равнодушным.</w:t>
            </w: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  <w:p w:rsidR="00D05C41" w:rsidRPr="004763D4" w:rsidRDefault="00D05C41" w:rsidP="00FC77F6">
            <w:pPr>
              <w:ind w:firstLine="0"/>
              <w:rPr>
                <w:rFonts w:cs="Times New Roman CYR"/>
                <w:sz w:val="24"/>
                <w:szCs w:val="24"/>
              </w:rPr>
            </w:pPr>
          </w:p>
        </w:tc>
      </w:tr>
    </w:tbl>
    <w:p w:rsidR="00C35937" w:rsidRDefault="00C35937" w:rsidP="00FC77F6">
      <w:pPr>
        <w:rPr>
          <w:rFonts w:cs="Times New Roman CYR"/>
        </w:rPr>
      </w:pPr>
    </w:p>
    <w:p w:rsidR="00BE3931" w:rsidRPr="004E7EAD" w:rsidRDefault="00BE3931" w:rsidP="00BE3931">
      <w:r w:rsidRPr="004E7EAD">
        <w:t xml:space="preserve">Поход  наш  </w:t>
      </w:r>
      <w:r w:rsidRPr="004E7EAD">
        <w:rPr>
          <w:i/>
        </w:rPr>
        <w:t>верно</w:t>
      </w:r>
      <w:r w:rsidRPr="004E7EAD">
        <w:t xml:space="preserve">  продлится  ещё  несколько  дней.</w:t>
      </w:r>
      <w:r>
        <w:t xml:space="preserve"> </w:t>
      </w:r>
      <w:proofErr w:type="gramStart"/>
      <w:r w:rsidRPr="004E7EAD">
        <w:t>Я</w:t>
      </w:r>
      <w:proofErr w:type="gramEnd"/>
      <w:r w:rsidRPr="004E7EAD">
        <w:t xml:space="preserve">  </w:t>
      </w:r>
      <w:r w:rsidRPr="004E7EAD">
        <w:rPr>
          <w:i/>
        </w:rPr>
        <w:t>верно</w:t>
      </w:r>
      <w:r w:rsidRPr="004E7EAD">
        <w:t xml:space="preserve">  решил  все  задачи  в  контрольной  работе.</w:t>
      </w:r>
      <w:r>
        <w:t xml:space="preserve"> </w:t>
      </w:r>
      <w:r w:rsidRPr="004E7EAD">
        <w:t xml:space="preserve">Удостоверение  </w:t>
      </w:r>
      <w:r w:rsidRPr="004E7EAD">
        <w:rPr>
          <w:i/>
        </w:rPr>
        <w:t>действительно</w:t>
      </w:r>
      <w:r w:rsidRPr="004E7EAD">
        <w:t xml:space="preserve">  до  конца  года.</w:t>
      </w:r>
      <w:r>
        <w:t xml:space="preserve"> </w:t>
      </w:r>
      <w:r w:rsidRPr="004E7EAD">
        <w:t xml:space="preserve">Я  действительно этого не знал. Эта книга </w:t>
      </w:r>
      <w:r w:rsidRPr="004E7EAD">
        <w:rPr>
          <w:i/>
        </w:rPr>
        <w:t>кажется</w:t>
      </w:r>
      <w:r w:rsidRPr="004E7EAD">
        <w:t xml:space="preserve"> мне  интересной.</w:t>
      </w:r>
      <w:r>
        <w:t xml:space="preserve"> </w:t>
      </w:r>
      <w:r w:rsidRPr="004E7EAD">
        <w:t xml:space="preserve">Путешественники  </w:t>
      </w:r>
      <w:proofErr w:type="gramStart"/>
      <w:r w:rsidRPr="004E7EAD">
        <w:rPr>
          <w:i/>
        </w:rPr>
        <w:t>кажется</w:t>
      </w:r>
      <w:proofErr w:type="gramEnd"/>
      <w:r w:rsidRPr="004E7EAD">
        <w:t xml:space="preserve">  сбились с дороги.</w:t>
      </w:r>
      <w:r>
        <w:t xml:space="preserve"> </w:t>
      </w:r>
      <w:r w:rsidRPr="00BE3931">
        <w:rPr>
          <w:i/>
        </w:rPr>
        <w:t>П</w:t>
      </w:r>
      <w:r w:rsidRPr="004E7EAD">
        <w:rPr>
          <w:i/>
        </w:rPr>
        <w:t>оверьте</w:t>
      </w:r>
      <w:r>
        <w:t xml:space="preserve">  в </w:t>
      </w:r>
      <w:r w:rsidRPr="004E7EAD">
        <w:t>последний  раз.</w:t>
      </w:r>
      <w:r>
        <w:t xml:space="preserve"> </w:t>
      </w:r>
      <w:proofErr w:type="gramStart"/>
      <w:r w:rsidRPr="004E7EAD">
        <w:rPr>
          <w:i/>
        </w:rPr>
        <w:t>Поверьте</w:t>
      </w:r>
      <w:proofErr w:type="gramEnd"/>
      <w:r w:rsidRPr="004E7EAD">
        <w:t xml:space="preserve"> я  не </w:t>
      </w:r>
      <w:r>
        <w:t>смогла этого сделать.</w:t>
      </w:r>
      <w:r w:rsidR="00D05C41">
        <w:t xml:space="preserve"> </w:t>
      </w:r>
      <w:r w:rsidR="00D05C41" w:rsidRPr="004E7EAD">
        <w:t xml:space="preserve">Я всё  сделал </w:t>
      </w:r>
      <w:r w:rsidR="00D05C41" w:rsidRPr="004E7EAD">
        <w:rPr>
          <w:i/>
        </w:rPr>
        <w:t>(по)  вашему</w:t>
      </w:r>
      <w:r w:rsidR="00D05C41" w:rsidRPr="004E7EAD">
        <w:t xml:space="preserve"> указанию.</w:t>
      </w:r>
      <w:r w:rsidR="00D05C41">
        <w:t xml:space="preserve"> </w:t>
      </w:r>
      <w:r w:rsidR="00D05C41" w:rsidRPr="004E7EAD">
        <w:t xml:space="preserve">Сколько </w:t>
      </w:r>
      <w:r w:rsidR="00D05C41" w:rsidRPr="004E7EAD">
        <w:rPr>
          <w:i/>
        </w:rPr>
        <w:t xml:space="preserve">(по)  </w:t>
      </w:r>
      <w:proofErr w:type="gramStart"/>
      <w:r w:rsidR="00D05C41" w:rsidRPr="004E7EAD">
        <w:rPr>
          <w:i/>
        </w:rPr>
        <w:t>вашему</w:t>
      </w:r>
      <w:proofErr w:type="gramEnd"/>
      <w:r w:rsidR="00D05C41" w:rsidRPr="004E7EAD">
        <w:t xml:space="preserve">  продержится  </w:t>
      </w:r>
      <w:r w:rsidR="00D05C41">
        <w:t>такая холодная погода</w:t>
      </w:r>
      <w:r w:rsidR="00D05C41" w:rsidRPr="004E7EAD">
        <w:t>?</w:t>
      </w:r>
      <w:r w:rsidR="00D05C41">
        <w:t xml:space="preserve"> </w:t>
      </w:r>
      <w:r w:rsidR="00D05C41" w:rsidRPr="004E7EAD">
        <w:rPr>
          <w:i/>
        </w:rPr>
        <w:t xml:space="preserve">Послушайте </w:t>
      </w:r>
      <w:r w:rsidR="00D05C41" w:rsidRPr="004E7EAD">
        <w:t xml:space="preserve"> как  вам не  стыдно.</w:t>
      </w:r>
      <w:r w:rsidR="00D05C41">
        <w:t xml:space="preserve"> </w:t>
      </w:r>
      <w:r w:rsidR="00D05C41" w:rsidRPr="004E7EAD">
        <w:rPr>
          <w:i/>
        </w:rPr>
        <w:t xml:space="preserve">Послушайте </w:t>
      </w:r>
      <w:r w:rsidR="00D05C41" w:rsidRPr="004E7EAD">
        <w:t xml:space="preserve"> меня  внимательно.</w:t>
      </w:r>
      <w:r w:rsidR="00D05C41">
        <w:t xml:space="preserve"> Девушка </w:t>
      </w:r>
      <w:r w:rsidRPr="004E7EAD">
        <w:t xml:space="preserve">ведёт себя  очень  </w:t>
      </w:r>
      <w:r w:rsidRPr="004E7EAD">
        <w:rPr>
          <w:i/>
        </w:rPr>
        <w:t>естественно</w:t>
      </w:r>
      <w:proofErr w:type="gramStart"/>
      <w:r w:rsidRPr="004E7EAD">
        <w:rPr>
          <w:i/>
        </w:rPr>
        <w:t>.</w:t>
      </w:r>
      <w:proofErr w:type="gramEnd"/>
      <w:r w:rsidR="00D05C41">
        <w:rPr>
          <w:i/>
        </w:rPr>
        <w:t xml:space="preserve"> </w:t>
      </w:r>
      <w:r w:rsidR="00D05C41" w:rsidRPr="00D05C41">
        <w:t>Сергей</w:t>
      </w:r>
      <w:r w:rsidR="00D05C41">
        <w:rPr>
          <w:i/>
        </w:rPr>
        <w:t xml:space="preserve"> </w:t>
      </w:r>
      <w:r w:rsidRPr="004E7EAD">
        <w:rPr>
          <w:i/>
        </w:rPr>
        <w:t xml:space="preserve">естественно </w:t>
      </w:r>
      <w:r w:rsidRPr="004E7EAD">
        <w:t xml:space="preserve"> своей  вины  не  признаёт.  </w:t>
      </w:r>
    </w:p>
    <w:p w:rsidR="004763D4" w:rsidRDefault="004763D4" w:rsidP="00FC77F6">
      <w:pPr>
        <w:rPr>
          <w:rFonts w:cs="Times New Roman CYR"/>
        </w:rPr>
      </w:pPr>
    </w:p>
    <w:p w:rsidR="00F02B5E" w:rsidRDefault="00F02B5E">
      <w:pPr>
        <w:spacing w:after="200" w:line="276" w:lineRule="auto"/>
        <w:ind w:firstLine="0"/>
        <w:jc w:val="left"/>
        <w:rPr>
          <w:rFonts w:cs="Times New Roman CYR"/>
        </w:rPr>
      </w:pPr>
      <w:r>
        <w:rPr>
          <w:rFonts w:cs="Times New Roman CYR"/>
        </w:rPr>
        <w:br w:type="page"/>
      </w:r>
    </w:p>
    <w:p w:rsidR="00C35937" w:rsidRPr="00FE60D1" w:rsidRDefault="00C35937" w:rsidP="004F570C">
      <w:pPr>
        <w:jc w:val="right"/>
        <w:rPr>
          <w:rFonts w:eastAsia="Times New Roman"/>
          <w:b/>
          <w:lang w:eastAsia="ru-RU"/>
        </w:rPr>
      </w:pPr>
      <w:r w:rsidRPr="00FE60D1">
        <w:rPr>
          <w:rFonts w:eastAsia="Times New Roman"/>
          <w:b/>
          <w:lang w:eastAsia="ru-RU"/>
        </w:rPr>
        <w:lastRenderedPageBreak/>
        <w:t xml:space="preserve">Приложение </w:t>
      </w:r>
      <w:r w:rsidR="00513D2D" w:rsidRPr="00FE60D1">
        <w:rPr>
          <w:rFonts w:eastAsia="Times New Roman"/>
          <w:b/>
          <w:lang w:eastAsia="ru-RU"/>
        </w:rPr>
        <w:t>6</w:t>
      </w:r>
    </w:p>
    <w:p w:rsidR="00513D2D" w:rsidRDefault="00513D2D" w:rsidP="00513D2D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Мини-лекция учителя «Роль вводных слов в коммуникативном процессе»</w:t>
      </w:r>
    </w:p>
    <w:p w:rsidR="00513D2D" w:rsidRDefault="00513D2D" w:rsidP="00513D2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Вводные элементы со значением эмоционального состояния и отношения  могут выражать в диалоге любой характер оценки. </w:t>
      </w:r>
      <w:proofErr w:type="gramStart"/>
      <w:r>
        <w:rPr>
          <w:rFonts w:eastAsia="Times New Roman"/>
          <w:lang w:eastAsia="ru-RU"/>
        </w:rPr>
        <w:t xml:space="preserve">Говорящие, чаще всего в ответе, выражают </w:t>
      </w:r>
      <w:r w:rsidRPr="00F74950">
        <w:rPr>
          <w:rFonts w:eastAsia="Times New Roman"/>
          <w:lang w:eastAsia="ru-RU"/>
        </w:rPr>
        <w:t xml:space="preserve">неодобрение </w:t>
      </w:r>
      <w:r>
        <w:rPr>
          <w:rFonts w:eastAsia="Times New Roman"/>
          <w:lang w:eastAsia="ru-RU"/>
        </w:rPr>
        <w:t>- п</w:t>
      </w:r>
      <w:r w:rsidRPr="00F74950">
        <w:rPr>
          <w:rFonts w:eastAsia="Times New Roman"/>
          <w:lang w:eastAsia="ru-RU"/>
        </w:rPr>
        <w:t>резрение, гнев, отвращение, страх, страдание, стыд</w:t>
      </w:r>
      <w:r>
        <w:rPr>
          <w:rFonts w:eastAsia="Times New Roman"/>
          <w:lang w:eastAsia="ru-RU"/>
        </w:rPr>
        <w:t xml:space="preserve">; </w:t>
      </w:r>
      <w:r w:rsidRPr="00F74950">
        <w:rPr>
          <w:rFonts w:eastAsia="Times New Roman"/>
          <w:lang w:eastAsia="ru-RU"/>
        </w:rPr>
        <w:t>одобрение</w:t>
      </w:r>
      <w:r>
        <w:rPr>
          <w:rFonts w:eastAsia="Times New Roman"/>
          <w:lang w:eastAsia="ru-RU"/>
        </w:rPr>
        <w:t>: радость, удивление, интерес.</w:t>
      </w:r>
      <w:proofErr w:type="gramEnd"/>
      <w:r>
        <w:rPr>
          <w:rFonts w:eastAsia="Times New Roman"/>
          <w:lang w:eastAsia="ru-RU"/>
        </w:rPr>
        <w:t xml:space="preserve"> Говоря иначе, собеседники в речевой ситуации выражают личное эмоциональное отношение, имеющее позитивное или негативное направление. </w:t>
      </w:r>
    </w:p>
    <w:p w:rsidR="00513D2D" w:rsidRPr="001940E8" w:rsidRDefault="00513D2D" w:rsidP="00513D2D">
      <w:pPr>
        <w:rPr>
          <w:rFonts w:eastAsia="Times New Roman"/>
          <w:u w:val="single"/>
          <w:lang w:eastAsia="ru-RU"/>
        </w:rPr>
      </w:pPr>
      <w:r w:rsidRPr="001940E8">
        <w:rPr>
          <w:rFonts w:eastAsia="Times New Roman"/>
          <w:u w:val="single"/>
          <w:lang w:eastAsia="ru-RU"/>
        </w:rPr>
        <w:t>Моделирование 1 «В студенческой аудитории».</w:t>
      </w:r>
    </w:p>
    <w:p w:rsidR="00513D2D" w:rsidRPr="004F0808" w:rsidRDefault="00513D2D" w:rsidP="00513D2D">
      <w:pPr>
        <w:rPr>
          <w:rFonts w:eastAsia="Times New Roman"/>
          <w:i/>
          <w:lang w:eastAsia="ru-RU"/>
        </w:rPr>
      </w:pPr>
      <w:r w:rsidRPr="004F0808">
        <w:rPr>
          <w:rFonts w:eastAsia="Times New Roman"/>
          <w:i/>
          <w:lang w:eastAsia="ru-RU"/>
        </w:rPr>
        <w:t xml:space="preserve">- Антон, </w:t>
      </w:r>
      <w:r w:rsidRPr="004F0808">
        <w:rPr>
          <w:rFonts w:eastAsia="Times New Roman"/>
          <w:b/>
          <w:i/>
          <w:lang w:eastAsia="ru-RU"/>
        </w:rPr>
        <w:t>мне кажется</w:t>
      </w:r>
      <w:r w:rsidRPr="004F0808">
        <w:rPr>
          <w:rFonts w:eastAsia="Times New Roman"/>
          <w:i/>
          <w:lang w:eastAsia="ru-RU"/>
        </w:rPr>
        <w:t>, ты на конференции использовал не все аргументы.</w:t>
      </w:r>
    </w:p>
    <w:p w:rsidR="00513D2D" w:rsidRPr="004F0808" w:rsidRDefault="00513D2D" w:rsidP="00513D2D">
      <w:pPr>
        <w:rPr>
          <w:rFonts w:eastAsia="Times New Roman"/>
          <w:i/>
          <w:lang w:eastAsia="ru-RU"/>
        </w:rPr>
      </w:pPr>
      <w:r w:rsidRPr="004F0808">
        <w:rPr>
          <w:rFonts w:eastAsia="Times New Roman"/>
          <w:i/>
          <w:lang w:eastAsia="ru-RU"/>
        </w:rPr>
        <w:t xml:space="preserve">- </w:t>
      </w:r>
      <w:r w:rsidRPr="004F0808">
        <w:rPr>
          <w:rFonts w:eastAsia="Times New Roman"/>
          <w:b/>
          <w:i/>
          <w:lang w:eastAsia="ru-RU"/>
        </w:rPr>
        <w:t>К сожалению,</w:t>
      </w:r>
      <w:r w:rsidRPr="004F0808">
        <w:rPr>
          <w:rFonts w:eastAsia="Times New Roman"/>
          <w:i/>
          <w:lang w:eastAsia="ru-RU"/>
        </w:rPr>
        <w:t xml:space="preserve"> у меня не было возможности все высказать.</w:t>
      </w:r>
    </w:p>
    <w:p w:rsidR="00513D2D" w:rsidRPr="004F0808" w:rsidRDefault="00513D2D" w:rsidP="00513D2D">
      <w:pPr>
        <w:rPr>
          <w:rFonts w:eastAsia="Times New Roman"/>
          <w:i/>
          <w:lang w:eastAsia="ru-RU"/>
        </w:rPr>
      </w:pPr>
      <w:r w:rsidRPr="004F0808">
        <w:rPr>
          <w:rFonts w:eastAsia="Times New Roman"/>
          <w:i/>
          <w:lang w:eastAsia="ru-RU"/>
        </w:rPr>
        <w:t>- В чем причина такой неудачи?</w:t>
      </w:r>
    </w:p>
    <w:p w:rsidR="00513D2D" w:rsidRPr="004F0808" w:rsidRDefault="00513D2D" w:rsidP="00513D2D">
      <w:pPr>
        <w:rPr>
          <w:rFonts w:eastAsia="Times New Roman"/>
          <w:i/>
          <w:lang w:eastAsia="ru-RU"/>
        </w:rPr>
      </w:pPr>
      <w:r w:rsidRPr="004F0808">
        <w:rPr>
          <w:rFonts w:eastAsia="Times New Roman"/>
          <w:i/>
          <w:lang w:eastAsia="ru-RU"/>
        </w:rPr>
        <w:t xml:space="preserve">- </w:t>
      </w:r>
      <w:r w:rsidRPr="004F0808">
        <w:rPr>
          <w:rFonts w:eastAsia="Times New Roman"/>
          <w:b/>
          <w:i/>
          <w:lang w:eastAsia="ru-RU"/>
        </w:rPr>
        <w:t>Знаешь,</w:t>
      </w:r>
      <w:r w:rsidRPr="004F0808">
        <w:rPr>
          <w:rFonts w:eastAsia="Times New Roman"/>
          <w:i/>
          <w:lang w:eastAsia="ru-RU"/>
        </w:rPr>
        <w:t xml:space="preserve"> не твое дело.</w:t>
      </w:r>
    </w:p>
    <w:p w:rsidR="00513D2D" w:rsidRDefault="00513D2D" w:rsidP="00513D2D">
      <w:pPr>
        <w:rPr>
          <w:rFonts w:eastAsia="Times New Roman"/>
          <w:i/>
          <w:lang w:eastAsia="ru-RU"/>
        </w:rPr>
      </w:pPr>
      <w:r w:rsidRPr="004F0808">
        <w:rPr>
          <w:rFonts w:eastAsia="Times New Roman"/>
          <w:i/>
          <w:lang w:eastAsia="ru-RU"/>
        </w:rPr>
        <w:t xml:space="preserve">- </w:t>
      </w:r>
      <w:r w:rsidRPr="004F0808">
        <w:rPr>
          <w:rFonts w:eastAsia="Times New Roman"/>
          <w:b/>
          <w:i/>
          <w:lang w:eastAsia="ru-RU"/>
        </w:rPr>
        <w:t>Как знаешь</w:t>
      </w:r>
      <w:r w:rsidRPr="004F0808">
        <w:rPr>
          <w:rFonts w:eastAsia="Times New Roman"/>
          <w:i/>
          <w:lang w:eastAsia="ru-RU"/>
        </w:rPr>
        <w:t>, я хотел тебе помочь.</w:t>
      </w:r>
      <w:r>
        <w:rPr>
          <w:rFonts w:eastAsia="Times New Roman"/>
          <w:i/>
          <w:lang w:eastAsia="ru-RU"/>
        </w:rPr>
        <w:t xml:space="preserve"> </w:t>
      </w:r>
    </w:p>
    <w:p w:rsidR="00513D2D" w:rsidRDefault="00513D2D" w:rsidP="00513D2D">
      <w:pPr>
        <w:rPr>
          <w:rFonts w:eastAsia="Times New Roman"/>
          <w:lang w:eastAsia="ru-RU"/>
        </w:rPr>
      </w:pPr>
      <w:r w:rsidRPr="004F0808">
        <w:rPr>
          <w:rFonts w:eastAsia="Times New Roman"/>
          <w:lang w:eastAsia="ru-RU"/>
        </w:rPr>
        <w:t xml:space="preserve">В диалоге используются вводные элементы, содержащие положительную и отрицательную оценку происходящего события. </w:t>
      </w:r>
      <w:r>
        <w:rPr>
          <w:rFonts w:eastAsia="Times New Roman"/>
          <w:lang w:eastAsia="ru-RU"/>
        </w:rPr>
        <w:t xml:space="preserve">Вводный элемент – </w:t>
      </w:r>
      <w:r w:rsidRPr="00AC6404">
        <w:rPr>
          <w:rFonts w:eastAsia="Times New Roman"/>
          <w:i/>
          <w:lang w:eastAsia="ru-RU"/>
        </w:rPr>
        <w:t xml:space="preserve">мне </w:t>
      </w:r>
      <w:proofErr w:type="gramStart"/>
      <w:r w:rsidRPr="00AC6404">
        <w:rPr>
          <w:rFonts w:eastAsia="Times New Roman"/>
          <w:i/>
          <w:lang w:eastAsia="ru-RU"/>
        </w:rPr>
        <w:t>кажется</w:t>
      </w:r>
      <w:proofErr w:type="gramEnd"/>
      <w:r>
        <w:rPr>
          <w:rFonts w:eastAsia="Times New Roman"/>
          <w:lang w:eastAsia="ru-RU"/>
        </w:rPr>
        <w:t xml:space="preserve"> выражает личную субъективную оценку поведения, лексико-грамматическая структура данного вводного элемента «личное местоимение в дательном падеже + глагол изъявительного наклонения настоящего времени». На субъект отрицательной оценки вводных элементов – </w:t>
      </w:r>
      <w:r w:rsidRPr="00AC6404">
        <w:rPr>
          <w:rFonts w:eastAsia="Times New Roman"/>
          <w:i/>
          <w:lang w:eastAsia="ru-RU"/>
        </w:rPr>
        <w:t>к сожалению, зна</w:t>
      </w:r>
      <w:r w:rsidRPr="00C722AD">
        <w:rPr>
          <w:rFonts w:eastAsia="Times New Roman"/>
          <w:b/>
          <w:i/>
          <w:lang w:eastAsia="ru-RU"/>
        </w:rPr>
        <w:t>ешь</w:t>
      </w:r>
      <w:r w:rsidRPr="00AC6404">
        <w:rPr>
          <w:rFonts w:eastAsia="Times New Roman"/>
          <w:i/>
          <w:lang w:eastAsia="ru-RU"/>
        </w:rPr>
        <w:t xml:space="preserve">, </w:t>
      </w:r>
      <w:r w:rsidRPr="00C722AD">
        <w:rPr>
          <w:rFonts w:eastAsia="Times New Roman"/>
          <w:b/>
          <w:i/>
          <w:lang w:eastAsia="ru-RU"/>
        </w:rPr>
        <w:t xml:space="preserve">как </w:t>
      </w:r>
      <w:r w:rsidRPr="00AC6404">
        <w:rPr>
          <w:rFonts w:eastAsia="Times New Roman"/>
          <w:i/>
          <w:lang w:eastAsia="ru-RU"/>
        </w:rPr>
        <w:t>зна</w:t>
      </w:r>
      <w:r w:rsidRPr="00C722AD">
        <w:rPr>
          <w:rFonts w:eastAsia="Times New Roman"/>
          <w:b/>
          <w:i/>
          <w:lang w:eastAsia="ru-RU"/>
        </w:rPr>
        <w:t>ешь</w:t>
      </w:r>
      <w:r>
        <w:rPr>
          <w:rFonts w:eastAsia="Times New Roman"/>
          <w:lang w:eastAsia="ru-RU"/>
        </w:rPr>
        <w:t xml:space="preserve"> – указывают личные окончания глаголов, существительное в дательном падеже, местоимение наречного типа. Разная интонация вводного элемента </w:t>
      </w:r>
      <w:proofErr w:type="gramStart"/>
      <w:r w:rsidRPr="00C722AD">
        <w:rPr>
          <w:rFonts w:eastAsia="Times New Roman"/>
          <w:i/>
          <w:lang w:eastAsia="ru-RU"/>
        </w:rPr>
        <w:t>знаешь</w:t>
      </w:r>
      <w:proofErr w:type="gramEnd"/>
      <w:r w:rsidRPr="00C722AD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вносит в первом случае оттенок негативного отношения к собеседнику – </w:t>
      </w:r>
      <w:r w:rsidRPr="00C722AD">
        <w:rPr>
          <w:rFonts w:eastAsia="Times New Roman"/>
          <w:i/>
          <w:lang w:eastAsia="ru-RU"/>
        </w:rPr>
        <w:t>«не лезь не в свое дело, тебя это не касается»</w:t>
      </w:r>
      <w:r>
        <w:rPr>
          <w:rFonts w:eastAsia="Times New Roman"/>
          <w:lang w:eastAsia="ru-RU"/>
        </w:rPr>
        <w:t xml:space="preserve">; во втором случае – звучит разочарование: </w:t>
      </w:r>
      <w:r w:rsidRPr="00C722AD">
        <w:rPr>
          <w:rFonts w:eastAsia="Times New Roman"/>
          <w:i/>
          <w:lang w:eastAsia="ru-RU"/>
        </w:rPr>
        <w:t>«я хотел тебе помочь, а ты не хочешь меня слушать».</w:t>
      </w:r>
    </w:p>
    <w:p w:rsidR="001940E8" w:rsidRPr="001940E8" w:rsidRDefault="001940E8" w:rsidP="00513D2D">
      <w:pPr>
        <w:rPr>
          <w:rFonts w:eastAsia="Times New Roman"/>
          <w:u w:val="single"/>
          <w:lang w:eastAsia="ru-RU"/>
        </w:rPr>
      </w:pPr>
      <w:r w:rsidRPr="001940E8">
        <w:rPr>
          <w:rFonts w:eastAsia="Times New Roman"/>
          <w:u w:val="single"/>
          <w:lang w:eastAsia="ru-RU"/>
        </w:rPr>
        <w:t>Моделирование 2 «Диалог педагога и ученика»</w:t>
      </w:r>
    </w:p>
    <w:p w:rsidR="00513D2D" w:rsidRPr="008E6F14" w:rsidRDefault="00513D2D" w:rsidP="00513D2D">
      <w:pPr>
        <w:rPr>
          <w:rFonts w:eastAsia="Times New Roman"/>
          <w:i/>
          <w:lang w:eastAsia="ru-RU"/>
        </w:rPr>
      </w:pPr>
      <w:r w:rsidRPr="008E6F14">
        <w:rPr>
          <w:rFonts w:eastAsia="Times New Roman"/>
          <w:i/>
          <w:lang w:eastAsia="ru-RU"/>
        </w:rPr>
        <w:lastRenderedPageBreak/>
        <w:t xml:space="preserve">- Виктор, Вам обязательно надо подготовиться и сдать все зачеты по </w:t>
      </w:r>
      <w:r w:rsidR="001940E8">
        <w:rPr>
          <w:rFonts w:eastAsia="Times New Roman"/>
          <w:i/>
          <w:lang w:eastAsia="ru-RU"/>
        </w:rPr>
        <w:t>русскому языку</w:t>
      </w:r>
      <w:r w:rsidRPr="008E6F14">
        <w:rPr>
          <w:rFonts w:eastAsia="Times New Roman"/>
          <w:i/>
          <w:lang w:eastAsia="ru-RU"/>
        </w:rPr>
        <w:t>.</w:t>
      </w:r>
    </w:p>
    <w:p w:rsidR="00513D2D" w:rsidRPr="008E6F14" w:rsidRDefault="00513D2D" w:rsidP="00513D2D">
      <w:pPr>
        <w:rPr>
          <w:rFonts w:eastAsia="Times New Roman"/>
          <w:i/>
          <w:lang w:eastAsia="ru-RU"/>
        </w:rPr>
      </w:pPr>
      <w:r w:rsidRPr="008E6F14">
        <w:rPr>
          <w:rFonts w:eastAsia="Times New Roman"/>
          <w:i/>
          <w:lang w:eastAsia="ru-RU"/>
        </w:rPr>
        <w:t xml:space="preserve">- Спасибо, Петр Семенович, </w:t>
      </w:r>
      <w:r w:rsidRPr="008E6F14">
        <w:rPr>
          <w:rFonts w:eastAsia="Times New Roman"/>
          <w:b/>
          <w:i/>
          <w:lang w:eastAsia="ru-RU"/>
        </w:rPr>
        <w:t>к великому сожалению</w:t>
      </w:r>
      <w:r>
        <w:rPr>
          <w:rFonts w:eastAsia="Times New Roman"/>
          <w:i/>
          <w:lang w:eastAsia="ru-RU"/>
        </w:rPr>
        <w:t>,</w:t>
      </w:r>
      <w:r w:rsidRPr="008E6F14">
        <w:rPr>
          <w:rFonts w:eastAsia="Times New Roman"/>
          <w:i/>
          <w:lang w:eastAsia="ru-RU"/>
        </w:rPr>
        <w:t xml:space="preserve"> я </w:t>
      </w:r>
      <w:r w:rsidR="001940E8">
        <w:rPr>
          <w:rFonts w:eastAsia="Times New Roman"/>
          <w:i/>
          <w:lang w:eastAsia="ru-RU"/>
        </w:rPr>
        <w:t>не буду сдавать зачеты</w:t>
      </w:r>
      <w:r w:rsidRPr="008E6F14">
        <w:rPr>
          <w:rFonts w:eastAsia="Times New Roman"/>
          <w:i/>
          <w:lang w:eastAsia="ru-RU"/>
        </w:rPr>
        <w:t>.</w:t>
      </w:r>
    </w:p>
    <w:p w:rsidR="00513D2D" w:rsidRPr="008E6F14" w:rsidRDefault="00513D2D" w:rsidP="00513D2D">
      <w:pPr>
        <w:rPr>
          <w:rFonts w:eastAsia="Times New Roman"/>
          <w:i/>
          <w:lang w:eastAsia="ru-RU"/>
        </w:rPr>
      </w:pPr>
      <w:r w:rsidRPr="008E6F14">
        <w:rPr>
          <w:rFonts w:eastAsia="Times New Roman"/>
          <w:i/>
          <w:lang w:eastAsia="ru-RU"/>
        </w:rPr>
        <w:t xml:space="preserve">- Вы не слышите меня? </w:t>
      </w:r>
    </w:p>
    <w:p w:rsidR="001940E8" w:rsidRPr="001940E8" w:rsidRDefault="00513D2D" w:rsidP="00513D2D">
      <w:pPr>
        <w:rPr>
          <w:rFonts w:eastAsia="Times New Roman"/>
          <w:i/>
          <w:lang w:eastAsia="ru-RU"/>
        </w:rPr>
      </w:pPr>
      <w:r w:rsidRPr="008E6F14">
        <w:rPr>
          <w:rFonts w:eastAsia="Times New Roman"/>
          <w:i/>
          <w:lang w:eastAsia="ru-RU"/>
        </w:rPr>
        <w:t xml:space="preserve">- </w:t>
      </w:r>
      <w:r w:rsidRPr="008E6F14">
        <w:rPr>
          <w:rFonts w:eastAsia="Times New Roman"/>
          <w:b/>
          <w:i/>
          <w:lang w:eastAsia="ru-RU"/>
        </w:rPr>
        <w:t>Увы,</w:t>
      </w:r>
      <w:r w:rsidRPr="008E6F14">
        <w:rPr>
          <w:rFonts w:eastAsia="Times New Roman"/>
          <w:i/>
          <w:lang w:eastAsia="ru-RU"/>
        </w:rPr>
        <w:t xml:space="preserve"> все слышу. У меня свои проблемы.</w:t>
      </w:r>
      <w:r>
        <w:rPr>
          <w:rFonts w:eastAsia="Times New Roman"/>
          <w:lang w:eastAsia="ru-RU"/>
        </w:rPr>
        <w:t xml:space="preserve"> </w:t>
      </w:r>
      <w:r w:rsidR="001940E8" w:rsidRPr="001940E8">
        <w:rPr>
          <w:rFonts w:eastAsia="Times New Roman"/>
          <w:i/>
          <w:lang w:eastAsia="ru-RU"/>
        </w:rPr>
        <w:t>Мне надо их решать.</w:t>
      </w:r>
    </w:p>
    <w:p w:rsidR="00513D2D" w:rsidRDefault="00513D2D" w:rsidP="00513D2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данном диалоге отмечаем одну особенность: </w:t>
      </w:r>
      <w:r w:rsidR="001940E8">
        <w:rPr>
          <w:rFonts w:eastAsia="Times New Roman"/>
          <w:lang w:eastAsia="ru-RU"/>
        </w:rPr>
        <w:t>педагог</w:t>
      </w:r>
      <w:r>
        <w:rPr>
          <w:rFonts w:eastAsia="Times New Roman"/>
          <w:lang w:eastAsia="ru-RU"/>
        </w:rPr>
        <w:t xml:space="preserve"> и </w:t>
      </w:r>
      <w:r w:rsidR="001940E8">
        <w:rPr>
          <w:rFonts w:eastAsia="Times New Roman"/>
          <w:lang w:eastAsia="ru-RU"/>
        </w:rPr>
        <w:t>ученик</w:t>
      </w:r>
      <w:r>
        <w:rPr>
          <w:rFonts w:eastAsia="Times New Roman"/>
          <w:lang w:eastAsia="ru-RU"/>
        </w:rPr>
        <w:t xml:space="preserve"> не понимают друг друга – в речевой ситуации нарушена коммуникативная задача: </w:t>
      </w:r>
      <w:r w:rsidR="001940E8">
        <w:rPr>
          <w:rFonts w:eastAsia="Times New Roman"/>
          <w:lang w:eastAsia="ru-RU"/>
        </w:rPr>
        <w:t>ученик</w:t>
      </w:r>
      <w:r>
        <w:rPr>
          <w:rFonts w:eastAsia="Times New Roman"/>
          <w:lang w:eastAsia="ru-RU"/>
        </w:rPr>
        <w:t xml:space="preserve"> сообщает информацию, которая является лишней и не относится к обсуждаемой проблеме. В этом случае, употребление вводных элементов не способствует реализации коммуникативных возможностей участников диалога.</w:t>
      </w:r>
    </w:p>
    <w:p w:rsidR="00513D2D" w:rsidRDefault="00513D2D" w:rsidP="00513D2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Эмоционально-оценочная семантика вводных элементов в речевых ситуациях всегда претерпевает изменения в выражении конкретного значения: это связано с тем, что участники коммуникативного процесса в живой свободной речи осложняют вводные конструкции дополнительными оценочными и экспрессивными оттенками. Получается, что один и тот же вводный элемент способен выразить целый комплекс значений. Рассмотрим это на диалоге из художественной литературы:</w:t>
      </w:r>
    </w:p>
    <w:p w:rsidR="00E75FEC" w:rsidRPr="00E75FEC" w:rsidRDefault="00E75FEC" w:rsidP="00513D2D">
      <w:pPr>
        <w:rPr>
          <w:rFonts w:eastAsia="Times New Roman"/>
          <w:u w:val="single"/>
          <w:lang w:eastAsia="ru-RU"/>
        </w:rPr>
      </w:pPr>
      <w:r w:rsidRPr="00E75FEC">
        <w:rPr>
          <w:rFonts w:eastAsia="Times New Roman"/>
          <w:u w:val="single"/>
          <w:lang w:eastAsia="ru-RU"/>
        </w:rPr>
        <w:t>Моделирование 3 «Новые сапоги»</w:t>
      </w:r>
    </w:p>
    <w:p w:rsidR="00513D2D" w:rsidRDefault="00513D2D" w:rsidP="00513D2D">
      <w:pPr>
        <w:rPr>
          <w:rFonts w:eastAsia="Times New Roman"/>
          <w:i/>
          <w:iCs/>
          <w:lang w:eastAsia="ru-RU"/>
        </w:rPr>
      </w:pPr>
      <w:r w:rsidRPr="00F74950">
        <w:rPr>
          <w:rFonts w:eastAsia="Times New Roman"/>
          <w:i/>
          <w:iCs/>
          <w:lang w:eastAsia="ru-RU"/>
        </w:rPr>
        <w:t xml:space="preserve">Новые сапоги дяди Федора пришлись как раз по ногам, и Серега, поглядывая на них, вышел к карете. </w:t>
      </w:r>
    </w:p>
    <w:p w:rsidR="00513D2D" w:rsidRDefault="00513D2D" w:rsidP="00513D2D">
      <w:pPr>
        <w:rPr>
          <w:rFonts w:eastAsia="Times New Roman"/>
          <w:i/>
          <w:iCs/>
          <w:lang w:eastAsia="ru-RU"/>
        </w:rPr>
      </w:pPr>
      <w:r>
        <w:rPr>
          <w:rFonts w:eastAsia="Times New Roman"/>
          <w:i/>
          <w:iCs/>
          <w:lang w:eastAsia="ru-RU"/>
        </w:rPr>
        <w:t xml:space="preserve">- </w:t>
      </w:r>
      <w:proofErr w:type="gramStart"/>
      <w:r w:rsidRPr="00F74950">
        <w:rPr>
          <w:rFonts w:eastAsia="Times New Roman"/>
          <w:b/>
          <w:i/>
          <w:iCs/>
          <w:lang w:eastAsia="ru-RU"/>
        </w:rPr>
        <w:t>Эк</w:t>
      </w:r>
      <w:proofErr w:type="gramEnd"/>
      <w:r>
        <w:rPr>
          <w:rFonts w:eastAsia="Times New Roman"/>
          <w:b/>
          <w:i/>
          <w:iCs/>
          <w:lang w:eastAsia="ru-RU"/>
        </w:rPr>
        <w:t>,</w:t>
      </w:r>
      <w:r w:rsidRPr="00F74950">
        <w:rPr>
          <w:rFonts w:eastAsia="Times New Roman"/>
          <w:i/>
          <w:iCs/>
          <w:lang w:eastAsia="ru-RU"/>
        </w:rPr>
        <w:t xml:space="preserve"> сапоги важные! дай помажу, - сказал ямщик с </w:t>
      </w:r>
      <w:proofErr w:type="spellStart"/>
      <w:r w:rsidRPr="00F74950">
        <w:rPr>
          <w:rFonts w:eastAsia="Times New Roman"/>
          <w:i/>
          <w:iCs/>
          <w:lang w:eastAsia="ru-RU"/>
        </w:rPr>
        <w:t>помазкою</w:t>
      </w:r>
      <w:proofErr w:type="spellEnd"/>
      <w:r w:rsidRPr="00F74950">
        <w:rPr>
          <w:rFonts w:eastAsia="Times New Roman"/>
          <w:i/>
          <w:iCs/>
          <w:lang w:eastAsia="ru-RU"/>
        </w:rPr>
        <w:t xml:space="preserve"> в руке, в то время как Серега, влезая на козлы, подбирал вожжи.</w:t>
      </w:r>
    </w:p>
    <w:p w:rsidR="00E75FEC" w:rsidRDefault="00513D2D" w:rsidP="00513D2D">
      <w:pPr>
        <w:rPr>
          <w:rFonts w:eastAsia="Times New Roman"/>
          <w:lang w:eastAsia="ru-RU"/>
        </w:rPr>
      </w:pPr>
      <w:r w:rsidRPr="00F74950">
        <w:rPr>
          <w:rFonts w:eastAsia="Times New Roman"/>
          <w:i/>
          <w:iCs/>
          <w:lang w:eastAsia="ru-RU"/>
        </w:rPr>
        <w:t xml:space="preserve"> - Даром отдал?»</w:t>
      </w:r>
      <w:r w:rsidRPr="00F74950">
        <w:rPr>
          <w:rFonts w:eastAsia="Times New Roman"/>
          <w:lang w:eastAsia="ru-RU"/>
        </w:rPr>
        <w:t xml:space="preserve"> </w:t>
      </w:r>
      <w:r w:rsidRPr="00192DBC">
        <w:rPr>
          <w:rFonts w:eastAsia="Times New Roman"/>
          <w:i/>
          <w:lang w:eastAsia="ru-RU"/>
        </w:rPr>
        <w:t>(Л. Толстой</w:t>
      </w:r>
      <w:r w:rsidRPr="00F74950">
        <w:rPr>
          <w:rFonts w:eastAsia="Times New Roman"/>
          <w:lang w:eastAsia="ru-RU"/>
        </w:rPr>
        <w:t>) –</w:t>
      </w:r>
    </w:p>
    <w:p w:rsidR="00513D2D" w:rsidRDefault="00E75FEC" w:rsidP="00513D2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513D2D">
        <w:rPr>
          <w:rFonts w:eastAsia="Times New Roman"/>
          <w:lang w:eastAsia="ru-RU"/>
        </w:rPr>
        <w:t xml:space="preserve">водный элемент имеет несколько значений: здесь чувствуется восхищение, интерес и одобрение одновременно. </w:t>
      </w:r>
    </w:p>
    <w:p w:rsidR="00513D2D" w:rsidRDefault="00513D2D" w:rsidP="004F570C">
      <w:pPr>
        <w:jc w:val="right"/>
        <w:rPr>
          <w:rFonts w:eastAsia="Times New Roman"/>
          <w:lang w:eastAsia="ru-RU"/>
        </w:rPr>
      </w:pPr>
    </w:p>
    <w:p w:rsidR="00F02B5E" w:rsidRPr="00DC15E8" w:rsidRDefault="00F02B5E" w:rsidP="00FC77F6">
      <w:bookmarkStart w:id="0" w:name="_GoBack"/>
      <w:bookmarkEnd w:id="0"/>
    </w:p>
    <w:sectPr w:rsidR="00F02B5E" w:rsidRPr="00DC15E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5C" w:rsidRDefault="0003185C" w:rsidP="00513D2D">
      <w:pPr>
        <w:spacing w:line="240" w:lineRule="auto"/>
      </w:pPr>
      <w:r>
        <w:separator/>
      </w:r>
    </w:p>
  </w:endnote>
  <w:endnote w:type="continuationSeparator" w:id="0">
    <w:p w:rsidR="0003185C" w:rsidRDefault="0003185C" w:rsidP="00513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6852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13D2D" w:rsidRPr="00513D2D" w:rsidRDefault="00513D2D">
        <w:pPr>
          <w:pStyle w:val="ac"/>
          <w:jc w:val="center"/>
          <w:rPr>
            <w:sz w:val="24"/>
            <w:szCs w:val="24"/>
          </w:rPr>
        </w:pPr>
        <w:r w:rsidRPr="00513D2D">
          <w:rPr>
            <w:sz w:val="24"/>
            <w:szCs w:val="24"/>
          </w:rPr>
          <w:fldChar w:fldCharType="begin"/>
        </w:r>
        <w:r w:rsidRPr="00513D2D">
          <w:rPr>
            <w:sz w:val="24"/>
            <w:szCs w:val="24"/>
          </w:rPr>
          <w:instrText>PAGE   \* MERGEFORMAT</w:instrText>
        </w:r>
        <w:r w:rsidRPr="00513D2D">
          <w:rPr>
            <w:sz w:val="24"/>
            <w:szCs w:val="24"/>
          </w:rPr>
          <w:fldChar w:fldCharType="separate"/>
        </w:r>
        <w:r w:rsidR="00FE60D1">
          <w:rPr>
            <w:noProof/>
            <w:sz w:val="24"/>
            <w:szCs w:val="24"/>
          </w:rPr>
          <w:t>3</w:t>
        </w:r>
        <w:r w:rsidRPr="00513D2D">
          <w:rPr>
            <w:sz w:val="24"/>
            <w:szCs w:val="24"/>
          </w:rPr>
          <w:fldChar w:fldCharType="end"/>
        </w:r>
      </w:p>
    </w:sdtContent>
  </w:sdt>
  <w:p w:rsidR="00513D2D" w:rsidRDefault="00513D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5C" w:rsidRDefault="0003185C" w:rsidP="00513D2D">
      <w:pPr>
        <w:spacing w:line="240" w:lineRule="auto"/>
      </w:pPr>
      <w:r>
        <w:separator/>
      </w:r>
    </w:p>
  </w:footnote>
  <w:footnote w:type="continuationSeparator" w:id="0">
    <w:p w:rsidR="0003185C" w:rsidRDefault="0003185C" w:rsidP="00513D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92"/>
    <w:rsid w:val="0003185C"/>
    <w:rsid w:val="0012695B"/>
    <w:rsid w:val="001940E8"/>
    <w:rsid w:val="0021424B"/>
    <w:rsid w:val="002A0095"/>
    <w:rsid w:val="0031263B"/>
    <w:rsid w:val="003B332E"/>
    <w:rsid w:val="003C192E"/>
    <w:rsid w:val="003C1E7D"/>
    <w:rsid w:val="0042118A"/>
    <w:rsid w:val="00421F3F"/>
    <w:rsid w:val="004763D4"/>
    <w:rsid w:val="004B2B5C"/>
    <w:rsid w:val="004F570C"/>
    <w:rsid w:val="00513D2D"/>
    <w:rsid w:val="005459FF"/>
    <w:rsid w:val="005C394E"/>
    <w:rsid w:val="00687B1A"/>
    <w:rsid w:val="006F7ED4"/>
    <w:rsid w:val="0079792D"/>
    <w:rsid w:val="007A4485"/>
    <w:rsid w:val="007C0989"/>
    <w:rsid w:val="00810538"/>
    <w:rsid w:val="00827E92"/>
    <w:rsid w:val="008A40F4"/>
    <w:rsid w:val="008A6420"/>
    <w:rsid w:val="008A786E"/>
    <w:rsid w:val="008F228D"/>
    <w:rsid w:val="00955E4D"/>
    <w:rsid w:val="009E46C3"/>
    <w:rsid w:val="00AB188F"/>
    <w:rsid w:val="00AB715B"/>
    <w:rsid w:val="00B14E72"/>
    <w:rsid w:val="00B16F20"/>
    <w:rsid w:val="00B361A7"/>
    <w:rsid w:val="00B54FB6"/>
    <w:rsid w:val="00BC1A9D"/>
    <w:rsid w:val="00BE3931"/>
    <w:rsid w:val="00C35937"/>
    <w:rsid w:val="00D05C41"/>
    <w:rsid w:val="00D80D10"/>
    <w:rsid w:val="00DC15E8"/>
    <w:rsid w:val="00E73C20"/>
    <w:rsid w:val="00E75FEC"/>
    <w:rsid w:val="00E84253"/>
    <w:rsid w:val="00F02B5E"/>
    <w:rsid w:val="00FC77F6"/>
    <w:rsid w:val="00FD2317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7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C7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ED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7F6"/>
    <w:rPr>
      <w:color w:val="395124"/>
      <w:u w:val="single"/>
    </w:rPr>
  </w:style>
  <w:style w:type="character" w:customStyle="1" w:styleId="20">
    <w:name w:val="Заголовок 2 Знак"/>
    <w:basedOn w:val="a0"/>
    <w:link w:val="2"/>
    <w:uiPriority w:val="9"/>
    <w:rsid w:val="00FC7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C7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C7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7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B361A7"/>
    <w:rPr>
      <w:i/>
      <w:iCs/>
    </w:rPr>
  </w:style>
  <w:style w:type="paragraph" w:styleId="a9">
    <w:name w:val="No Spacing"/>
    <w:uiPriority w:val="1"/>
    <w:qFormat/>
    <w:rsid w:val="00BE39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13D2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3D2D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513D2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3D2D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513D2D"/>
    <w:pPr>
      <w:spacing w:line="240" w:lineRule="auto"/>
    </w:pPr>
    <w:rPr>
      <w:rFonts w:eastAsiaTheme="minorEastAsia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13D2D"/>
    <w:rPr>
      <w:rFonts w:ascii="Times New Roman" w:eastAsiaTheme="minorEastAsia" w:hAnsi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513D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E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7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C77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ED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7F6"/>
    <w:rPr>
      <w:color w:val="395124"/>
      <w:u w:val="single"/>
    </w:rPr>
  </w:style>
  <w:style w:type="character" w:customStyle="1" w:styleId="20">
    <w:name w:val="Заголовок 2 Знак"/>
    <w:basedOn w:val="a0"/>
    <w:link w:val="2"/>
    <w:uiPriority w:val="9"/>
    <w:rsid w:val="00FC7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C7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C7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7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B361A7"/>
    <w:rPr>
      <w:i/>
      <w:iCs/>
    </w:rPr>
  </w:style>
  <w:style w:type="paragraph" w:styleId="a9">
    <w:name w:val="No Spacing"/>
    <w:uiPriority w:val="1"/>
    <w:qFormat/>
    <w:rsid w:val="00BE39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13D2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3D2D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513D2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3D2D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unhideWhenUsed/>
    <w:rsid w:val="00513D2D"/>
    <w:pPr>
      <w:spacing w:line="240" w:lineRule="auto"/>
    </w:pPr>
    <w:rPr>
      <w:rFonts w:eastAsiaTheme="minorEastAsia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13D2D"/>
    <w:rPr>
      <w:rFonts w:ascii="Times New Roman" w:eastAsiaTheme="minorEastAsia" w:hAnsi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513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EFDB-B256-4124-B5E6-642C26B4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21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19</cp:revision>
  <dcterms:created xsi:type="dcterms:W3CDTF">2015-12-11T11:48:00Z</dcterms:created>
  <dcterms:modified xsi:type="dcterms:W3CDTF">2015-12-12T08:36:00Z</dcterms:modified>
</cp:coreProperties>
</file>