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99" w:rsidRDefault="00993199" w:rsidP="00993199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993199" w:rsidRDefault="00993199" w:rsidP="00993199">
      <w:pPr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 81»</w:t>
      </w:r>
    </w:p>
    <w:p w:rsidR="00993199" w:rsidRDefault="00993199" w:rsidP="00993199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Устиновского района г. Ижевска</w:t>
      </w:r>
    </w:p>
    <w:p w:rsidR="00993199" w:rsidRDefault="00993199" w:rsidP="00993199">
      <w:pPr>
        <w:jc w:val="center"/>
        <w:rPr>
          <w:b/>
          <w:bCs/>
        </w:rPr>
      </w:pPr>
      <w:r>
        <w:rPr>
          <w:b/>
          <w:bCs/>
        </w:rPr>
        <w:t xml:space="preserve">г. Ижевск, ул. Союзная, </w:t>
      </w:r>
      <w:r w:rsidR="005632A2">
        <w:rPr>
          <w:b/>
          <w:bCs/>
        </w:rPr>
        <w:t xml:space="preserve">149  тел. </w:t>
      </w:r>
      <w:r>
        <w:rPr>
          <w:b/>
          <w:bCs/>
        </w:rPr>
        <w:t>37-22-10</w:t>
      </w: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right"/>
      </w:pPr>
      <w:r>
        <w:t xml:space="preserve"> Рабочая программа составлена на основании </w:t>
      </w:r>
    </w:p>
    <w:p w:rsidR="00993199" w:rsidRDefault="00993199" w:rsidP="00993199">
      <w:pPr>
        <w:jc w:val="right"/>
      </w:pPr>
      <w:r>
        <w:t xml:space="preserve">Образовательной Программы </w:t>
      </w:r>
    </w:p>
    <w:p w:rsidR="00993199" w:rsidRDefault="00993199" w:rsidP="00993199">
      <w:pPr>
        <w:jc w:val="right"/>
      </w:pPr>
      <w:r>
        <w:t>по русскому языку для старшей школы</w:t>
      </w:r>
    </w:p>
    <w:p w:rsidR="00993199" w:rsidRDefault="00993199" w:rsidP="00993199">
      <w:pPr>
        <w:jc w:val="right"/>
      </w:pPr>
      <w:r>
        <w:t xml:space="preserve">и соответствует Федеральному государственному </w:t>
      </w:r>
    </w:p>
    <w:p w:rsidR="00993199" w:rsidRDefault="00993199" w:rsidP="00993199">
      <w:pPr>
        <w:jc w:val="right"/>
      </w:pPr>
      <w:r>
        <w:t>образовательному стандарту</w:t>
      </w:r>
    </w:p>
    <w:p w:rsidR="00993199" w:rsidRDefault="00993199" w:rsidP="00993199">
      <w:pPr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:rsidR="00993199" w:rsidRDefault="00993199" w:rsidP="00993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ЛИТЕРАТУРЕ</w:t>
      </w:r>
    </w:p>
    <w:p w:rsidR="00993199" w:rsidRDefault="00993199" w:rsidP="00993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2012-13 учебный год</w:t>
      </w:r>
    </w:p>
    <w:p w:rsidR="00993199" w:rsidRDefault="00993199" w:rsidP="009931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7 классов</w:t>
      </w: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Составитель учитель: Т.Л. Иванова,</w:t>
      </w: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русского языка и литературы</w:t>
      </w: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высшей категории</w:t>
      </w:r>
    </w:p>
    <w:p w:rsidR="00993199" w:rsidRDefault="00993199" w:rsidP="0099319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Рецензент:</w:t>
      </w:r>
    </w:p>
    <w:p w:rsidR="00993199" w:rsidRDefault="00993199" w:rsidP="00993199">
      <w:pPr>
        <w:jc w:val="center"/>
        <w:rPr>
          <w:b/>
          <w:bCs/>
          <w:sz w:val="28"/>
          <w:szCs w:val="28"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</w:p>
    <w:p w:rsidR="00993199" w:rsidRDefault="00993199" w:rsidP="00993199">
      <w:pPr>
        <w:jc w:val="center"/>
        <w:rPr>
          <w:b/>
          <w:bCs/>
        </w:rPr>
      </w:pPr>
      <w:r>
        <w:rPr>
          <w:b/>
          <w:bCs/>
        </w:rPr>
        <w:t>Ижевск, 2012</w:t>
      </w:r>
    </w:p>
    <w:p w:rsidR="00D2253B" w:rsidRDefault="00D2253B"/>
    <w:p w:rsidR="00993199" w:rsidRDefault="00993199"/>
    <w:p w:rsidR="00993199" w:rsidRPr="00076E5F" w:rsidRDefault="00993199" w:rsidP="00993199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993199" w:rsidRDefault="00993199" w:rsidP="00993199">
      <w:pPr>
        <w:pStyle w:val="a3"/>
        <w:jc w:val="both"/>
        <w:rPr>
          <w:bCs/>
          <w:u w:val="single"/>
        </w:rPr>
      </w:pPr>
      <w:r>
        <w:rPr>
          <w:bCs/>
          <w:u w:val="single"/>
        </w:rPr>
        <w:t>Статус документа</w:t>
      </w:r>
    </w:p>
    <w:p w:rsidR="00993199" w:rsidRPr="002E7436" w:rsidRDefault="00993199" w:rsidP="00993199">
      <w:pPr>
        <w:jc w:val="both"/>
      </w:pPr>
      <w:r w:rsidRPr="002E7436">
        <w:t xml:space="preserve">Программа составлена на основе федерального компонента Государственного стандарта основного общего образования, федеральной программы для общеобразовательных учреждений по предмету «Литература», является составной частью развивающей образовательной системы </w:t>
      </w:r>
      <w:r>
        <w:t xml:space="preserve">«Школа 2100»  и рассчитана на </w:t>
      </w:r>
      <w:r>
        <w:rPr>
          <w:b/>
        </w:rPr>
        <w:t>68</w:t>
      </w:r>
      <w:r w:rsidRPr="00A01767">
        <w:rPr>
          <w:b/>
        </w:rPr>
        <w:t xml:space="preserve"> часов в год, 2 часа в неделю</w:t>
      </w:r>
      <w:r>
        <w:rPr>
          <w:b/>
        </w:rPr>
        <w:t xml:space="preserve"> (34 рабочие недели)</w:t>
      </w:r>
      <w:r w:rsidRPr="002E7436">
        <w:t xml:space="preserve">.  </w:t>
      </w: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 xml:space="preserve">Федеральный компонент Государственного образовательного стандарта  (утверждён приказом Минобразования РФ №1089 от 5 марта 2004 года). </w:t>
      </w:r>
    </w:p>
    <w:p w:rsidR="00993199" w:rsidRPr="00DA5DC9" w:rsidRDefault="00993199" w:rsidP="00993199">
      <w:pPr>
        <w:tabs>
          <w:tab w:val="left" w:pos="6237"/>
        </w:tabs>
        <w:jc w:val="both"/>
      </w:pP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>Федеральный базисный учебный план (утверждён приказом Минобразования России №1312 от 9 марта 2004 года).</w:t>
      </w:r>
    </w:p>
    <w:p w:rsidR="00993199" w:rsidRPr="00DA5DC9" w:rsidRDefault="00993199" w:rsidP="00993199">
      <w:pPr>
        <w:tabs>
          <w:tab w:val="left" w:pos="6237"/>
        </w:tabs>
        <w:jc w:val="both"/>
      </w:pP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>Стандарт основного общего образования по литературе</w:t>
      </w:r>
      <w:r>
        <w:t>.</w:t>
      </w:r>
      <w:r w:rsidRPr="00DA5DC9">
        <w:t xml:space="preserve"> </w:t>
      </w:r>
    </w:p>
    <w:p w:rsidR="00993199" w:rsidRPr="00DA5DC9" w:rsidRDefault="00993199" w:rsidP="00993199">
      <w:pPr>
        <w:jc w:val="both"/>
      </w:pPr>
    </w:p>
    <w:p w:rsidR="00993199" w:rsidRPr="00DA5DC9" w:rsidRDefault="00993199" w:rsidP="00993199">
      <w:pPr>
        <w:jc w:val="both"/>
      </w:pPr>
      <w:r w:rsidRPr="00DA5DC9">
        <w:t xml:space="preserve">Программа по литературе для 5 – 11 классов  под редакцией  </w:t>
      </w:r>
      <w:r w:rsidRPr="00DA5DC9">
        <w:rPr>
          <w:bCs/>
          <w:color w:val="170E02"/>
        </w:rPr>
        <w:t xml:space="preserve">Р.Н. Бунеева, Е.В. Бунеевой. </w:t>
      </w:r>
    </w:p>
    <w:p w:rsidR="00993199" w:rsidRPr="00DA5DC9" w:rsidRDefault="00993199" w:rsidP="00993199">
      <w:pPr>
        <w:jc w:val="both"/>
      </w:pPr>
      <w:r w:rsidRPr="00DA5DC9">
        <w:t>Допущено Министерством образования  и науки РФ (письмо №03-408 от 01.04.2005)</w:t>
      </w:r>
    </w:p>
    <w:p w:rsidR="00993199" w:rsidRPr="00DA5DC9" w:rsidRDefault="00993199" w:rsidP="00993199">
      <w:pPr>
        <w:jc w:val="both"/>
      </w:pPr>
      <w:r w:rsidRPr="00DA5DC9">
        <w:t>Напечатана в сб. «Образовательная система «Школа 2100». Сборник программ. Основная школа. Старшая школа. Под науч. ред. Д.И.Фельдштейна» – М.: Баласс, 2008.</w:t>
      </w:r>
    </w:p>
    <w:p w:rsidR="00993199" w:rsidRPr="00DA5DC9" w:rsidRDefault="00993199" w:rsidP="00993199">
      <w:pPr>
        <w:tabs>
          <w:tab w:val="left" w:pos="6237"/>
        </w:tabs>
        <w:jc w:val="both"/>
      </w:pP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>Обязательный  минимум содержания основного общего образования по предмету (Приказ МО Российской федерации № 1276).</w:t>
      </w: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>Закон «Об образовании» РФ</w:t>
      </w:r>
      <w:r>
        <w:t>.</w:t>
      </w:r>
      <w:r w:rsidRPr="00DA5DC9">
        <w:t xml:space="preserve"> </w:t>
      </w: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>Региональный компонент стандарта общего образования.</w:t>
      </w:r>
    </w:p>
    <w:p w:rsidR="00993199" w:rsidRPr="00DA5DC9" w:rsidRDefault="00993199" w:rsidP="00993199">
      <w:pPr>
        <w:tabs>
          <w:tab w:val="left" w:pos="6237"/>
        </w:tabs>
        <w:jc w:val="both"/>
      </w:pPr>
      <w:r w:rsidRPr="00DA5DC9">
        <w:t>Школьный компонент стандарта общего образования.</w:t>
      </w:r>
    </w:p>
    <w:p w:rsidR="00993199" w:rsidRDefault="00993199" w:rsidP="00993199">
      <w:pPr>
        <w:pStyle w:val="a3"/>
        <w:jc w:val="both"/>
      </w:pPr>
      <w:r>
        <w:rPr>
          <w:bCs/>
          <w:u w:val="single"/>
        </w:rPr>
        <w:t>Общая характеристика учебного предмета</w:t>
      </w:r>
      <w:r>
        <w:t xml:space="preserve"> 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          Программа соответствует «Обязательному минимуму содержания основных образовательных программ», включает базовый компонент литературного образования, обеспечивает выполнение государственных стандартов.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       Данная программа является продолжением программы для начальной школы «Чтение и начальное литературное образование» (авторы Р.Н. Бунеев, Е.В. Бунеева) и составляет вместе с ней описание непрерывного курса «Чтение и литература» (1–11-й классы).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      В целом программа ориентирована на «Концепцию модернизации российского образования», принятую Правительством РФ, признающую приоритетной духовно-нравственную ценность литературы для школьника – будущего гражданина своей страны, любящего свой народ, язык и культуру и уважающего традиции и культуру других народов. Главная отличительная особенность программы в том, что изучение литературы как эстетического и национально-исторического явления рассматривается не столько как цель преподавания, сколько как средство гармонического развития личности.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        Отсюда </w:t>
      </w:r>
      <w:r w:rsidRPr="00DA5DC9">
        <w:rPr>
          <w:b/>
          <w:bCs/>
          <w:color w:val="170E02"/>
        </w:rPr>
        <w:t>цель литературного образования</w:t>
      </w:r>
      <w:r w:rsidRPr="00DA5DC9">
        <w:rPr>
          <w:color w:val="170E02"/>
        </w:rPr>
        <w:t xml:space="preserve"> в начальной, основной и старшей школе определяется как воспитание грамотного компетентного читателя, человека, имеющего стойкую привычку к чтению и потребность в нем как средстве познания мира и самого себя, человека с высоким уровнем языковой культуры, культуры чувств и мышления. </w:t>
      </w:r>
    </w:p>
    <w:p w:rsidR="00993199" w:rsidRPr="00DA5DC9" w:rsidRDefault="00993199" w:rsidP="00993199">
      <w:pPr>
        <w:ind w:left="320"/>
        <w:jc w:val="both"/>
        <w:rPr>
          <w:color w:val="170E02"/>
        </w:rPr>
      </w:pPr>
      <w:r w:rsidRPr="00DA5DC9">
        <w:rPr>
          <w:b/>
          <w:color w:val="170E02"/>
        </w:rPr>
        <w:t>Компетентность читателя</w:t>
      </w:r>
      <w:r w:rsidRPr="00DA5DC9">
        <w:rPr>
          <w:color w:val="170E02"/>
        </w:rPr>
        <w:t xml:space="preserve"> предполагает: </w:t>
      </w:r>
    </w:p>
    <w:p w:rsidR="00993199" w:rsidRPr="00DA5DC9" w:rsidRDefault="00993199" w:rsidP="00993199">
      <w:pPr>
        <w:numPr>
          <w:ilvl w:val="0"/>
          <w:numId w:val="1"/>
        </w:numPr>
        <w:ind w:left="640"/>
        <w:jc w:val="both"/>
        <w:rPr>
          <w:color w:val="170E02"/>
        </w:rPr>
      </w:pPr>
      <w:r w:rsidRPr="00DA5DC9">
        <w:rPr>
          <w:color w:val="170E02"/>
        </w:rPr>
        <w:t xml:space="preserve">способность к полноценному восприятию литературных произведений в контексте духовных ценностей национальной и мировой художественной культуры; </w:t>
      </w:r>
    </w:p>
    <w:p w:rsidR="00993199" w:rsidRPr="00DA5DC9" w:rsidRDefault="00993199" w:rsidP="00993199">
      <w:pPr>
        <w:numPr>
          <w:ilvl w:val="0"/>
          <w:numId w:val="1"/>
        </w:numPr>
        <w:ind w:left="640"/>
        <w:jc w:val="both"/>
        <w:rPr>
          <w:color w:val="170E02"/>
        </w:rPr>
      </w:pPr>
      <w:r w:rsidRPr="00DA5DC9">
        <w:rPr>
          <w:color w:val="170E02"/>
        </w:rPr>
        <w:t xml:space="preserve">готовность к самостоятельному общению с произведением искусства, к диалогу с автором через текст; </w:t>
      </w:r>
    </w:p>
    <w:p w:rsidR="00993199" w:rsidRPr="00DA5DC9" w:rsidRDefault="00993199" w:rsidP="00993199">
      <w:pPr>
        <w:numPr>
          <w:ilvl w:val="0"/>
          <w:numId w:val="1"/>
        </w:numPr>
        <w:ind w:left="640"/>
        <w:jc w:val="both"/>
        <w:rPr>
          <w:color w:val="170E02"/>
        </w:rPr>
      </w:pPr>
      <w:r w:rsidRPr="00DA5DC9">
        <w:rPr>
          <w:color w:val="170E02"/>
        </w:rPr>
        <w:lastRenderedPageBreak/>
        <w:t xml:space="preserve">овладение системой знаний, умений и навыков по предмету; развитие речевых, интеллектуальных и творческих способностей; </w:t>
      </w:r>
    </w:p>
    <w:p w:rsidR="00993199" w:rsidRPr="00DA5DC9" w:rsidRDefault="00993199" w:rsidP="00993199">
      <w:pPr>
        <w:numPr>
          <w:ilvl w:val="0"/>
          <w:numId w:val="1"/>
        </w:numPr>
        <w:ind w:left="640"/>
        <w:jc w:val="both"/>
        <w:rPr>
          <w:color w:val="170E02"/>
        </w:rPr>
      </w:pPr>
      <w:r w:rsidRPr="00DA5DC9">
        <w:rPr>
          <w:color w:val="170E02"/>
        </w:rPr>
        <w:t xml:space="preserve">освоение через предмет литературы представлений о мире, способствующих успешной социальной адаптации учащихся.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       В соответствии с поставленной целью под </w:t>
      </w:r>
      <w:r w:rsidRPr="00DA5DC9">
        <w:rPr>
          <w:b/>
          <w:bCs/>
          <w:color w:val="170E02"/>
        </w:rPr>
        <w:t>литературным образованием</w:t>
      </w:r>
      <w:r w:rsidRPr="00DA5DC9">
        <w:rPr>
          <w:color w:val="170E02"/>
        </w:rPr>
        <w:t xml:space="preserve"> понимается освоение литературы в процессе творческой читательской деятельности.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Цель литературного образования определяет его </w:t>
      </w:r>
      <w:r w:rsidRPr="00DA5DC9">
        <w:rPr>
          <w:b/>
          <w:bCs/>
          <w:color w:val="170E02"/>
        </w:rPr>
        <w:t>задачи:</w:t>
      </w:r>
      <w:r w:rsidRPr="00DA5DC9">
        <w:rPr>
          <w:color w:val="170E02"/>
        </w:rPr>
        <w:t xml:space="preserve">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1. Поддерживать интерес к чтению, сложившийся в начальной школе, формировать духовную и интеллектуальную потребность читать.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2. Обеспечивать общее и литературное развитие школьника, глубокое понимание художественных произведений различного уровня сложности.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3. Сохранять и обогащать опыт разнообразных читательских переживаний, развивать эмоциональную культуру читателя-школьника.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4. 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5. Обеспечивать освоение основных эстетических и теоретико-литературных понятий как условий полноценного восприятия, интерпретации художественного текста.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6. Развивать эстетический вкус учащихся как основу читательской самостоятельной деятельности, как ориентир нравственного выбора.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7.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 </w:t>
      </w: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8. Развивать чувство языка, умения и навыки связной речи, речевую культуру. </w:t>
      </w:r>
    </w:p>
    <w:p w:rsidR="00993199" w:rsidRPr="00DA5DC9" w:rsidRDefault="00993199" w:rsidP="00993199">
      <w:pPr>
        <w:jc w:val="both"/>
        <w:rPr>
          <w:color w:val="170E02"/>
        </w:rPr>
      </w:pPr>
    </w:p>
    <w:p w:rsidR="00993199" w:rsidRPr="00DA5DC9" w:rsidRDefault="00993199" w:rsidP="00993199">
      <w:pPr>
        <w:jc w:val="both"/>
        <w:rPr>
          <w:color w:val="170E02"/>
        </w:rPr>
      </w:pPr>
      <w:r w:rsidRPr="00DA5DC9">
        <w:rPr>
          <w:color w:val="170E02"/>
        </w:rPr>
        <w:t xml:space="preserve">           В программе для 5–8-го классов выделяются произведения «для текстуального изучения» и «для обзорного изучения». Такой подход позволяет при сохранении большого «авторского круга»² избежать перегрузок учащихся, использовать на практике личностно ориентированный принцип минимакса (при максимуме, предложенном авторами, учащийся обязан освоить определенный минимум). При рекомендации подходов к изучению учитывались значимость конкретного произведения для раскрытия основной идеи раздела, курса в целом, его художественная и эстетическая ценность для учащихся данного возраста. Предполагается, что произведения «для текстуального изучения» рассматриваются многопланово, в разных аспектах (содержательном, литературоведческом, культурологическом и др.). Произведения «для обзорного изучения» читаются и обсуждаются прежде всего в содержательном аспекте в соответствии с запросами и возможностями учащихся. Важно, что текст, прочитанный под определенным углом зрения, в дальнейшем может быть проанализирован с иной позиции. </w:t>
      </w:r>
    </w:p>
    <w:p w:rsidR="00993199" w:rsidRPr="00DA5DC9" w:rsidRDefault="00993199" w:rsidP="00993199">
      <w:pPr>
        <w:ind w:right="-110"/>
        <w:jc w:val="both"/>
        <w:rPr>
          <w:color w:val="170E02"/>
        </w:rPr>
      </w:pPr>
      <w:r w:rsidRPr="00DA5DC9">
        <w:rPr>
          <w:color w:val="170E02"/>
        </w:rPr>
        <w:t xml:space="preserve">        Произведения для текстуального и обзорного изучения внутри одного раздела объединяются по степени изучаемости (для удобства работы учителя с программой). </w:t>
      </w:r>
    </w:p>
    <w:p w:rsidR="00993199" w:rsidRPr="00DA5DC9" w:rsidRDefault="00993199" w:rsidP="00993199">
      <w:pPr>
        <w:ind w:right="-110"/>
        <w:jc w:val="both"/>
        <w:rPr>
          <w:color w:val="170E02"/>
        </w:rPr>
      </w:pPr>
      <w:r w:rsidRPr="00DA5DC9">
        <w:rPr>
          <w:color w:val="170E02"/>
        </w:rPr>
        <w:t xml:space="preserve">          Такое разделение текстов иногда нарушает логику построения темы, раздела в учебных книгах. Учителю необходимо ориентироваться на последовательность текстов в учебниках.</w:t>
      </w:r>
    </w:p>
    <w:p w:rsidR="00993199" w:rsidRPr="00DA5DC9" w:rsidRDefault="00993199" w:rsidP="00993199">
      <w:pPr>
        <w:ind w:right="-110"/>
        <w:jc w:val="both"/>
        <w:rPr>
          <w:color w:val="170E02"/>
        </w:rPr>
      </w:pPr>
      <w:r w:rsidRPr="00DA5DC9">
        <w:rPr>
          <w:color w:val="170E02"/>
        </w:rPr>
        <w:t xml:space="preserve">В случае предложения ряда равноценных по сложности и объему произведений «для обзорного изучения» учитель вправе выбрать текст в соответствии с возможностями и интересами учащихся, собственными читательскими предпочтениями. Если произведение не входит в «Обязательный минимум содержания основных образовательных программ», учитель также имеет право самостоятельно определять характер работы с текстом (текстуальное изучение или обзорное). Недопустимо при этом все тексты, не входящие в «Обязательный минимум содержания основных образовательных программ», рассматривать только в обзоре. </w:t>
      </w:r>
    </w:p>
    <w:p w:rsidR="00993199" w:rsidRPr="00DA5DC9" w:rsidRDefault="00993199" w:rsidP="00993199">
      <w:pPr>
        <w:ind w:right="-110"/>
        <w:jc w:val="both"/>
        <w:rPr>
          <w:color w:val="170E02"/>
        </w:rPr>
      </w:pPr>
      <w:r w:rsidRPr="00DA5DC9">
        <w:rPr>
          <w:color w:val="170E02"/>
        </w:rPr>
        <w:lastRenderedPageBreak/>
        <w:t xml:space="preserve">         Настоящая программа предусматривает и организацию самостоятельного домашнего (внеклассного) чтения учащихся. Рекомендации для домашнего чтения даются в учебниках. Главная особенность самостоятельного чтения заключается в том, что учащиеся 5–8-го классов читают новые произведения авторов данного раздела, другие главы текстов, изученных обзорно³, что позволяет реализовать принцип целостного восприятия художественного произведения. Кроме этого, для домашнего самостоятельного чтения предлагаются и произведения других авторов, объединенные общей темой, жанром, проблемой. При работе с произведениями для домашнего чтения выбор автора, объема чтения остается за учащимися. Тексты, выносимые на домашнее чтение, необязательны для прочтения каждым учащимся, возможно их обсуждение на уроках. В данной программе не предусмотрены специальные часы для уроков внеклассного чтения, поскольку программа и учебники предлагают достаточный объем произведений, не входящих в обязательный минимум и обеспечивающих расширение читательского кругозора учащихся. Вместе с тем учитель вправе выделить часы на проведение уроков внеклассного чтения (из расчета один урок после изучения произведений определенного раздела).</w:t>
      </w:r>
    </w:p>
    <w:p w:rsidR="00993199" w:rsidRPr="00DA5DC9" w:rsidRDefault="00993199" w:rsidP="00993199">
      <w:pPr>
        <w:ind w:right="-110"/>
        <w:jc w:val="both"/>
        <w:rPr>
          <w:color w:val="170E02"/>
        </w:rPr>
      </w:pPr>
      <w:r w:rsidRPr="00DA5DC9">
        <w:rPr>
          <w:color w:val="170E02"/>
        </w:rPr>
        <w:t xml:space="preserve">         В случае большого объёма теста изучаются отдельные главы, фрагменты. Такой подход к работе с крупно объемным текстом был заложен уже в начальной школе и позволяет значительно расширить круг авторов и произведений для учащихся 5–8-го классов.</w:t>
      </w:r>
    </w:p>
    <w:p w:rsidR="00993199" w:rsidRDefault="00993199" w:rsidP="00993199">
      <w:pPr>
        <w:jc w:val="both"/>
      </w:pPr>
    </w:p>
    <w:p w:rsidR="00993199" w:rsidRDefault="00993199" w:rsidP="00993199">
      <w:pPr>
        <w:jc w:val="both"/>
        <w:rPr>
          <w:bCs/>
          <w:u w:val="single"/>
        </w:rPr>
      </w:pPr>
      <w:r w:rsidRPr="00A76C8D">
        <w:rPr>
          <w:bCs/>
          <w:u w:val="single"/>
        </w:rPr>
        <w:t>Структура и содержание программы</w:t>
      </w:r>
    </w:p>
    <w:p w:rsidR="00993199" w:rsidRDefault="00993199" w:rsidP="00993199">
      <w:pPr>
        <w:jc w:val="both"/>
        <w:rPr>
          <w:bCs/>
          <w:u w:val="single"/>
        </w:rPr>
      </w:pPr>
    </w:p>
    <w:p w:rsidR="00993199" w:rsidRPr="00993199" w:rsidRDefault="00993199" w:rsidP="00993199">
      <w:p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Программа составлена в соответствии со структурой средней школы: 1–4-й классы, 5–9-й классы, 10–11-й классы. Содержание программы на основной и старшей ступенях образования определяется кругом интересов учащихся, общеэстетической ценностью художественного произведения, образовательными стандартами по литературе. Ориентация разделов программы для 5–8-го кл. в первую очередь на возрастные читательские интересы и возможности учащихся объясняет ее значительное обновление по сравнению с ныне действующими программами. </w:t>
      </w:r>
    </w:p>
    <w:p w:rsidR="00993199" w:rsidRPr="00993199" w:rsidRDefault="00993199" w:rsidP="00993199">
      <w:p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         В основу отбора текстов для чтения и осмысления положены следующие общие критерии: </w:t>
      </w:r>
    </w:p>
    <w:p w:rsidR="00993199" w:rsidRPr="00993199" w:rsidRDefault="00993199" w:rsidP="00993199">
      <w:pPr>
        <w:numPr>
          <w:ilvl w:val="0"/>
          <w:numId w:val="2"/>
        </w:num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соответствие высоким духовным и эстетическим стандартам гуманитарного образования; </w:t>
      </w:r>
    </w:p>
    <w:p w:rsidR="00993199" w:rsidRPr="00993199" w:rsidRDefault="00993199" w:rsidP="00993199">
      <w:pPr>
        <w:numPr>
          <w:ilvl w:val="0"/>
          <w:numId w:val="2"/>
        </w:num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эмоциональная ценность произведения; </w:t>
      </w:r>
    </w:p>
    <w:p w:rsidR="00993199" w:rsidRPr="00993199" w:rsidRDefault="00993199" w:rsidP="00993199">
      <w:pPr>
        <w:numPr>
          <w:ilvl w:val="0"/>
          <w:numId w:val="2"/>
        </w:num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опора на читательский опыт учащихся, на достижения предыдущего этапа литературного развития. </w:t>
      </w:r>
    </w:p>
    <w:p w:rsidR="00993199" w:rsidRPr="00993199" w:rsidRDefault="00993199" w:rsidP="00993199">
      <w:p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Также при отборе текстов учитывался один из следующих критериев: </w:t>
      </w:r>
    </w:p>
    <w:p w:rsidR="00993199" w:rsidRPr="00993199" w:rsidRDefault="00993199" w:rsidP="00993199">
      <w:pPr>
        <w:numPr>
          <w:ilvl w:val="0"/>
          <w:numId w:val="3"/>
        </w:num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национальная педагогическая традиция обращения к данному произведению; </w:t>
      </w:r>
    </w:p>
    <w:p w:rsidR="00993199" w:rsidRPr="00993199" w:rsidRDefault="00993199" w:rsidP="00993199">
      <w:pPr>
        <w:numPr>
          <w:ilvl w:val="0"/>
          <w:numId w:val="3"/>
        </w:num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способность произведения апеллировать к жизненному опыту учащихся; </w:t>
      </w:r>
    </w:p>
    <w:p w:rsidR="00993199" w:rsidRDefault="00993199" w:rsidP="00993199">
      <w:pPr>
        <w:numPr>
          <w:ilvl w:val="0"/>
          <w:numId w:val="3"/>
        </w:numPr>
        <w:ind w:right="-110"/>
        <w:jc w:val="both"/>
        <w:rPr>
          <w:color w:val="170E02"/>
        </w:rPr>
      </w:pPr>
      <w:r w:rsidRPr="00993199">
        <w:rPr>
          <w:color w:val="170E02"/>
        </w:rPr>
        <w:t xml:space="preserve">психологические и интеллектуальные возможности, интересы и проблемы учащихся определенной возрастной группы. </w:t>
      </w:r>
    </w:p>
    <w:p w:rsidR="00993199" w:rsidRDefault="00993199" w:rsidP="00993199">
      <w:pPr>
        <w:ind w:right="-110"/>
        <w:jc w:val="both"/>
        <w:rPr>
          <w:b/>
          <w:bCs/>
          <w:color w:val="170E02"/>
        </w:rPr>
      </w:pPr>
    </w:p>
    <w:p w:rsidR="00993199" w:rsidRPr="00993199" w:rsidRDefault="00993199" w:rsidP="00993199">
      <w:pPr>
        <w:ind w:right="-110"/>
        <w:jc w:val="both"/>
        <w:rPr>
          <w:color w:val="170E02"/>
        </w:rPr>
      </w:pPr>
      <w:r w:rsidRPr="00993199">
        <w:rPr>
          <w:b/>
          <w:bCs/>
          <w:color w:val="170E02"/>
        </w:rPr>
        <w:t>7–8-й классы</w:t>
      </w:r>
      <w:r w:rsidRPr="00993199">
        <w:rPr>
          <w:color w:val="170E02"/>
        </w:rPr>
        <w:t xml:space="preserve"> – период развития читательской культуры учащихся: расширяется и углубляется их жизненный и художественный опыт; знакомство с многообразием жизненного содержания литературы и биографиями писателей способствует постижению содержания литературы и форм его отображения, воздействует на развитие личности, способствует эмоциональному восприятию художественного произведения, которое изучается как словесный вид искусства. Меняется круг чтения: в центре программы – произведения нравственно-этической тематики, поднимающие актуальные для подростка проблемы. Изучаются сведения по теории литературы, объясняющие учащимся, как может изображаться человек в художественной литературе. </w:t>
      </w:r>
      <w:r w:rsidRPr="00993199">
        <w:rPr>
          <w:i/>
          <w:iCs/>
          <w:color w:val="170E02"/>
        </w:rPr>
        <w:t>Основные учебные цели:</w:t>
      </w:r>
      <w:r w:rsidRPr="00993199">
        <w:rPr>
          <w:color w:val="170E02"/>
        </w:rPr>
        <w:t xml:space="preserve"> 1) развитие умения интерпретировать художественный текст на основе личностного восприятия </w:t>
      </w:r>
      <w:r w:rsidRPr="00993199">
        <w:rPr>
          <w:color w:val="170E02"/>
        </w:rPr>
        <w:lastRenderedPageBreak/>
        <w:t xml:space="preserve">произведения; 2) осмысление специфики произведения литературы как словесного вида искусства. </w:t>
      </w:r>
    </w:p>
    <w:p w:rsidR="00993199" w:rsidRDefault="00993199" w:rsidP="00993199">
      <w:pPr>
        <w:ind w:right="-110"/>
        <w:jc w:val="both"/>
        <w:rPr>
          <w:b/>
          <w:bCs/>
          <w:color w:val="170E02"/>
        </w:rPr>
      </w:pPr>
      <w:r w:rsidRPr="00AF7378">
        <w:rPr>
          <w:color w:val="170E02"/>
        </w:rPr>
        <w:t xml:space="preserve">В программе и реализующих ее учебниках тексты </w:t>
      </w:r>
      <w:r w:rsidRPr="00AF7378">
        <w:rPr>
          <w:b/>
          <w:bCs/>
          <w:color w:val="170E02"/>
        </w:rPr>
        <w:t>русских писателей</w:t>
      </w:r>
      <w:r w:rsidRPr="00AF7378">
        <w:rPr>
          <w:color w:val="170E02"/>
        </w:rPr>
        <w:t xml:space="preserve"> разных эпох соседствуют с текстами </w:t>
      </w:r>
      <w:r w:rsidRPr="00AF7378">
        <w:rPr>
          <w:b/>
          <w:bCs/>
          <w:color w:val="170E02"/>
        </w:rPr>
        <w:t>зарубежных писателей</w:t>
      </w:r>
      <w:r w:rsidRPr="00AF7378">
        <w:rPr>
          <w:color w:val="170E02"/>
        </w:rPr>
        <w:t xml:space="preserve">, что дает возможность показать место русской литературы в общемировом духовном пространстве, выявить общие закономерности развития литературного процесса. Кроме того, адекватного отражения в содержании литературного образования требуют происходящие сегодня в обществе существенные изменения. Снятие идеологических оценочных клише, представление различных, иногда противоборствующих позиций – такой подход к отбору содержания программы способствует формированию грамотного читателя, осознающего многообразие жизненных позиций, умеющего понять иную точку зрения, готового к адаптации в современной, постоянно меняющейся действительности. Все это позволяет сделать изучение литературы мотивированным, а обучение проблемным. С этой же целью в учебники 5–8-го кл. введены «сквозные» персонажи, авторские тексты; в учебниках 7–11-го кл. </w:t>
      </w:r>
      <w:r w:rsidRPr="00AF7378">
        <w:rPr>
          <w:b/>
          <w:bCs/>
          <w:color w:val="170E02"/>
        </w:rPr>
        <w:t>материал изложен проблемно.</w:t>
      </w:r>
    </w:p>
    <w:p w:rsidR="00993199" w:rsidRPr="00AF7378" w:rsidRDefault="00993199" w:rsidP="00993199">
      <w:pPr>
        <w:numPr>
          <w:ilvl w:val="0"/>
          <w:numId w:val="1"/>
        </w:numPr>
        <w:ind w:left="0" w:firstLine="600"/>
        <w:jc w:val="both"/>
        <w:rPr>
          <w:color w:val="170E02"/>
        </w:rPr>
      </w:pPr>
      <w:r w:rsidRPr="00AF7378">
        <w:rPr>
          <w:color w:val="170E02"/>
        </w:rPr>
        <w:t xml:space="preserve">Теоретико-литературные понятия включены в аннотации к темам на этапе первоначального знакомства с ними. Динамика их дальнейшего изучения определяется в соответствии с возможностями учащихся и художественными задачами рассматриваемых произведений. Обращаем внимание педагогов: теоретико-литературные понятия рассматриваются как инструмент, способствующий постижению художественного произведения, что не предполагает их системного изучения. Работа по теории литературы положена в основу «Тетрадей по литературе». Основные сведения вводятся до начала изучения систематического курса (9–11-й классы). </w:t>
      </w:r>
    </w:p>
    <w:p w:rsidR="00993199" w:rsidRPr="00AF7378" w:rsidRDefault="00993199" w:rsidP="00993199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color w:val="170E02"/>
        </w:rPr>
      </w:pPr>
      <w:r w:rsidRPr="00AF7378">
        <w:rPr>
          <w:color w:val="170E02"/>
        </w:rPr>
        <w:t xml:space="preserve">В программе выделяется раздел </w:t>
      </w:r>
      <w:r w:rsidRPr="00AF7378">
        <w:rPr>
          <w:b/>
          <w:bCs/>
          <w:color w:val="170E02"/>
        </w:rPr>
        <w:t>«Развитие речи учащихся»</w:t>
      </w:r>
      <w:r w:rsidRPr="00AF7378">
        <w:rPr>
          <w:color w:val="170E02"/>
        </w:rPr>
        <w:t xml:space="preserve">, обозначено основное содержание работы по развитию речи в каждом классе. </w:t>
      </w:r>
    </w:p>
    <w:p w:rsidR="00993199" w:rsidRPr="00AF7378" w:rsidRDefault="00993199" w:rsidP="00993199">
      <w:pPr>
        <w:numPr>
          <w:ilvl w:val="0"/>
          <w:numId w:val="1"/>
        </w:numPr>
        <w:ind w:left="0" w:firstLine="600"/>
        <w:jc w:val="both"/>
        <w:rPr>
          <w:color w:val="170E02"/>
        </w:rPr>
      </w:pPr>
      <w:r w:rsidRPr="00AF7378">
        <w:rPr>
          <w:color w:val="170E02"/>
        </w:rPr>
        <w:t xml:space="preserve">Линия речевого развития учащихся одновременно реализуется во всей Образовательной системе «Школа 2100» (курсы русского языка, литературы, риторики). </w:t>
      </w:r>
    </w:p>
    <w:p w:rsidR="00993199" w:rsidRDefault="00993199" w:rsidP="00993199">
      <w:pPr>
        <w:numPr>
          <w:ilvl w:val="0"/>
          <w:numId w:val="1"/>
        </w:numPr>
        <w:ind w:left="0" w:firstLine="600"/>
        <w:jc w:val="both"/>
        <w:rPr>
          <w:color w:val="170E02"/>
        </w:rPr>
      </w:pPr>
      <w:r w:rsidRPr="00AF7378">
        <w:rPr>
          <w:color w:val="170E02"/>
        </w:rPr>
        <w:t xml:space="preserve">Задача развития речи в курсе русского языка – овладение всеми видами речевой деятельности с опорой на изучаемый языковой материал; в курсе риторики – обучение эффективному и результативному общению и освоение речевых жанров; в курсе литературы – обучение восприятию чужого высказывания, переложению авторского текста и составлению собственного в устной и письменной форме. В программе каждого класса в разделе «Развитие речи» виды работ указаны по четырем линиям: 1) переложение авторского текста; 2) читательская интерпретация художественного текста (в устной и письменной форме); 3) устные развернутые высказывания и сочинения на литературную и морально-этическую тему; 4) письменные творческие работы в разных жанрах. </w:t>
      </w:r>
    </w:p>
    <w:p w:rsidR="00993199" w:rsidRPr="007E02BF" w:rsidRDefault="00993199" w:rsidP="00993199">
      <w:pPr>
        <w:jc w:val="both"/>
      </w:pPr>
      <w:r>
        <w:rPr>
          <w:b/>
        </w:rPr>
        <w:t xml:space="preserve">     </w:t>
      </w:r>
      <w:r w:rsidRPr="00A01767">
        <w:rPr>
          <w:b/>
        </w:rPr>
        <w:t>Актуальность программы</w:t>
      </w:r>
      <w:r>
        <w:t>: состоит в формировании ценностно-смысловая компетенции учащихся</w:t>
      </w:r>
      <w:r w:rsidRPr="00C3735F">
        <w:t xml:space="preserve"> (мировоззрение, ценностные ориентации</w:t>
      </w:r>
      <w:r>
        <w:t xml:space="preserve">), а также учебно-познавательной компетенции (овладение приёмами </w:t>
      </w:r>
      <w:r w:rsidRPr="00C3735F">
        <w:t>решения учебно-познавательных проблем</w:t>
      </w:r>
      <w:r>
        <w:t xml:space="preserve">).  Овладение </w:t>
      </w:r>
      <w:r w:rsidRPr="007E02BF">
        <w:t>навыками работы с различными источниками информации: книгами, учебниками, справочниками, энциклопедиями, каталогами, словарями, Интернетом;</w:t>
      </w:r>
      <w:r>
        <w:t xml:space="preserve"> что имеет огромное значение для социальной адаптации школьников.</w:t>
      </w:r>
    </w:p>
    <w:p w:rsidR="00993199" w:rsidRPr="002E7436" w:rsidRDefault="00993199" w:rsidP="00993199">
      <w:pPr>
        <w:jc w:val="both"/>
      </w:pPr>
      <w:r>
        <w:rPr>
          <w:b/>
        </w:rPr>
        <w:t xml:space="preserve">     Цель обучения</w:t>
      </w:r>
      <w:r w:rsidRPr="002E7436">
        <w:rPr>
          <w:b/>
        </w:rPr>
        <w:t>:</w:t>
      </w:r>
      <w:r w:rsidRPr="002E7436">
        <w:t xml:space="preserve"> воспитание грамотного компетентного читателя, человека, имеющего стойкую привычку к чтению и потребность в нем как средстве познания мира и самого себя. Компетентность читателя предполагает:</w:t>
      </w:r>
    </w:p>
    <w:p w:rsidR="00993199" w:rsidRPr="002E7436" w:rsidRDefault="00993199" w:rsidP="00993199">
      <w:pPr>
        <w:jc w:val="both"/>
      </w:pPr>
      <w:r w:rsidRPr="002E7436">
        <w:t>– способность к полноценному восприятию литературных произведений в контексте духовных ценностей национальной и мировой художественной культуры;</w:t>
      </w:r>
    </w:p>
    <w:p w:rsidR="00993199" w:rsidRPr="002E7436" w:rsidRDefault="00993199" w:rsidP="00993199">
      <w:pPr>
        <w:jc w:val="both"/>
      </w:pPr>
      <w:r w:rsidRPr="002E7436">
        <w:t>– готовность к самостоятельному общению с произведением искусства, к диалогу с автором через текст;</w:t>
      </w:r>
    </w:p>
    <w:p w:rsidR="00993199" w:rsidRPr="002E7436" w:rsidRDefault="00993199" w:rsidP="00993199">
      <w:pPr>
        <w:jc w:val="both"/>
      </w:pPr>
      <w:r w:rsidRPr="002E7436">
        <w:t>– овладение системой знаний, умений и навыков по предмету; развитие речевых, интеллектуальных и творческих способностей;</w:t>
      </w:r>
    </w:p>
    <w:p w:rsidR="00993199" w:rsidRPr="002E7436" w:rsidRDefault="00993199" w:rsidP="00993199">
      <w:pPr>
        <w:jc w:val="both"/>
      </w:pPr>
      <w:r w:rsidRPr="002E7436">
        <w:lastRenderedPageBreak/>
        <w:t>– освоение через предмет литературы представлений о мире, способствующих успешной социальной адаптации учащихся.</w:t>
      </w:r>
    </w:p>
    <w:p w:rsidR="00993199" w:rsidRPr="002E7436" w:rsidRDefault="00993199" w:rsidP="00993199">
      <w:pPr>
        <w:jc w:val="both"/>
        <w:rPr>
          <w:b/>
        </w:rPr>
      </w:pPr>
      <w:r>
        <w:rPr>
          <w:b/>
        </w:rPr>
        <w:t xml:space="preserve">     Задачи обучения</w:t>
      </w:r>
      <w:r w:rsidRPr="002E7436">
        <w:rPr>
          <w:b/>
        </w:rPr>
        <w:t>:</w:t>
      </w:r>
    </w:p>
    <w:p w:rsidR="00993199" w:rsidRPr="002E7436" w:rsidRDefault="00993199" w:rsidP="00993199">
      <w:pPr>
        <w:jc w:val="both"/>
      </w:pPr>
      <w:r>
        <w:t>1. Развивать</w:t>
      </w:r>
      <w:r w:rsidRPr="002E7436">
        <w:t xml:space="preserve"> интерес к чтению, формировать духовную и интеллектуальную потребность читать.</w:t>
      </w:r>
    </w:p>
    <w:p w:rsidR="00993199" w:rsidRPr="002E7436" w:rsidRDefault="00993199" w:rsidP="00993199">
      <w:pPr>
        <w:jc w:val="both"/>
      </w:pPr>
      <w:r w:rsidRPr="002E7436">
        <w:t>2. Обеспечивать общее и литературное развитие школьника, глубокое понимание художественных произведений различного уровня сложности.</w:t>
      </w:r>
    </w:p>
    <w:p w:rsidR="00993199" w:rsidRPr="002E7436" w:rsidRDefault="00993199" w:rsidP="00993199">
      <w:pPr>
        <w:jc w:val="both"/>
      </w:pPr>
      <w:r w:rsidRPr="002E7436">
        <w:t>3. Сохранять и обогащать опыт разнообразных читательских переживаний, развивать эмоциональную культуру читателя-школьника.</w:t>
      </w:r>
    </w:p>
    <w:p w:rsidR="00993199" w:rsidRPr="002E7436" w:rsidRDefault="00993199" w:rsidP="00993199">
      <w:pPr>
        <w:jc w:val="both"/>
      </w:pPr>
      <w:r w:rsidRPr="002E7436">
        <w:t>4. 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</w:t>
      </w:r>
    </w:p>
    <w:p w:rsidR="00993199" w:rsidRPr="002E7436" w:rsidRDefault="00993199" w:rsidP="00993199">
      <w:pPr>
        <w:jc w:val="both"/>
      </w:pPr>
      <w:r w:rsidRPr="002E7436">
        <w:t>5. Обеспечивать освоение основных эстетических и теоретико-литературных понятий как условий полноценного восприятия, интерпретации художественного текста.</w:t>
      </w:r>
    </w:p>
    <w:p w:rsidR="00993199" w:rsidRPr="002E7436" w:rsidRDefault="00993199" w:rsidP="00993199">
      <w:pPr>
        <w:jc w:val="both"/>
      </w:pPr>
      <w:r w:rsidRPr="002E7436">
        <w:t>6. Развивать эстетический вкус учащихся как основу читательской самостоятельной деятельности, как ориентир нравственного выбора.</w:t>
      </w:r>
    </w:p>
    <w:p w:rsidR="00993199" w:rsidRPr="002E7436" w:rsidRDefault="00993199" w:rsidP="00993199">
      <w:pPr>
        <w:jc w:val="both"/>
      </w:pPr>
      <w:r w:rsidRPr="002E7436">
        <w:t>7.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</w:r>
    </w:p>
    <w:p w:rsidR="00993199" w:rsidRPr="002E7436" w:rsidRDefault="00993199" w:rsidP="00993199">
      <w:pPr>
        <w:jc w:val="both"/>
      </w:pPr>
      <w:r w:rsidRPr="002E7436">
        <w:t>8. Развивать чувство языка, умения и навыки связной речи, речевую культуру.</w:t>
      </w:r>
    </w:p>
    <w:p w:rsidR="00993199" w:rsidRPr="002E7436" w:rsidRDefault="00993199" w:rsidP="00993199">
      <w:pPr>
        <w:jc w:val="both"/>
        <w:rPr>
          <w:b/>
        </w:rPr>
      </w:pPr>
      <w:r>
        <w:rPr>
          <w:b/>
        </w:rPr>
        <w:t xml:space="preserve">     </w:t>
      </w:r>
      <w:r w:rsidRPr="002E7436">
        <w:rPr>
          <w:b/>
        </w:rPr>
        <w:t>Формы и методы преподавания:</w:t>
      </w:r>
    </w:p>
    <w:p w:rsidR="00993199" w:rsidRPr="002E7436" w:rsidRDefault="00993199" w:rsidP="00993199">
      <w:pPr>
        <w:jc w:val="both"/>
      </w:pPr>
      <w:r w:rsidRPr="002E7436">
        <w:t>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деятельности самого ученика.</w:t>
      </w:r>
    </w:p>
    <w:p w:rsidR="00993199" w:rsidRPr="002E7436" w:rsidRDefault="00993199" w:rsidP="00993199">
      <w:pPr>
        <w:numPr>
          <w:ilvl w:val="0"/>
          <w:numId w:val="6"/>
        </w:numPr>
        <w:jc w:val="both"/>
      </w:pPr>
      <w:r w:rsidRPr="002E7436">
        <w:t>Комментированное и выразительное чтение</w:t>
      </w:r>
    </w:p>
    <w:p w:rsidR="00993199" w:rsidRPr="002E7436" w:rsidRDefault="00993199" w:rsidP="00993199">
      <w:pPr>
        <w:numPr>
          <w:ilvl w:val="0"/>
          <w:numId w:val="6"/>
        </w:numPr>
        <w:jc w:val="both"/>
      </w:pPr>
      <w:r w:rsidRPr="002E7436">
        <w:t>Литературоведческий анализ лирического текста.</w:t>
      </w:r>
    </w:p>
    <w:p w:rsidR="00993199" w:rsidRPr="002E7436" w:rsidRDefault="00993199" w:rsidP="00993199">
      <w:pPr>
        <w:pStyle w:val="a4"/>
        <w:numPr>
          <w:ilvl w:val="0"/>
          <w:numId w:val="6"/>
        </w:numPr>
        <w:spacing w:after="120"/>
        <w:jc w:val="both"/>
      </w:pPr>
      <w:r w:rsidRPr="002E7436">
        <w:t>Составление партитуры текста при подготовке к выразительному чтению стихов;</w:t>
      </w:r>
    </w:p>
    <w:p w:rsidR="00993199" w:rsidRPr="002E7436" w:rsidRDefault="00993199" w:rsidP="00993199">
      <w:pPr>
        <w:pStyle w:val="a4"/>
        <w:numPr>
          <w:ilvl w:val="0"/>
          <w:numId w:val="6"/>
        </w:numPr>
        <w:spacing w:after="120"/>
        <w:jc w:val="both"/>
      </w:pPr>
      <w:r w:rsidRPr="002E7436">
        <w:t>Проблемный диалог, беседа, дискуссия;</w:t>
      </w:r>
    </w:p>
    <w:p w:rsidR="00993199" w:rsidRPr="002E7436" w:rsidRDefault="00993199" w:rsidP="00993199">
      <w:pPr>
        <w:pStyle w:val="a4"/>
        <w:numPr>
          <w:ilvl w:val="0"/>
          <w:numId w:val="6"/>
        </w:numPr>
        <w:spacing w:after="120"/>
        <w:jc w:val="both"/>
      </w:pPr>
      <w:r w:rsidRPr="002E7436">
        <w:t xml:space="preserve">Работа с учебником; различные виды переработки учебного текста: составление плана, тезисов, конспектов; </w:t>
      </w:r>
    </w:p>
    <w:p w:rsidR="00993199" w:rsidRPr="002E7436" w:rsidRDefault="00993199" w:rsidP="00993199">
      <w:pPr>
        <w:pStyle w:val="a4"/>
        <w:numPr>
          <w:ilvl w:val="0"/>
          <w:numId w:val="6"/>
        </w:numPr>
        <w:spacing w:after="120"/>
        <w:jc w:val="both"/>
      </w:pPr>
      <w:r w:rsidRPr="002E7436">
        <w:t>Анализ художественного текста с точки зрения содержания и формы, формулирование вопросов к фрагменту текста</w:t>
      </w:r>
      <w:r>
        <w:t xml:space="preserve"> («диалог с текстом»)</w:t>
      </w:r>
      <w:r w:rsidRPr="002E7436">
        <w:t>;</w:t>
      </w:r>
    </w:p>
    <w:p w:rsidR="00993199" w:rsidRPr="002E7436" w:rsidRDefault="00993199" w:rsidP="00993199">
      <w:pPr>
        <w:pStyle w:val="a4"/>
        <w:numPr>
          <w:ilvl w:val="0"/>
          <w:numId w:val="6"/>
        </w:numPr>
        <w:spacing w:after="120"/>
        <w:jc w:val="both"/>
      </w:pPr>
      <w:r w:rsidRPr="002E7436">
        <w:t>Устные сообщения  учащихся, отзыв на сообщения одноклассников</w:t>
      </w:r>
      <w:r>
        <w:t>;</w:t>
      </w:r>
    </w:p>
    <w:p w:rsidR="00993199" w:rsidRDefault="00993199" w:rsidP="00993199">
      <w:pPr>
        <w:pStyle w:val="a4"/>
        <w:numPr>
          <w:ilvl w:val="0"/>
          <w:numId w:val="6"/>
        </w:numPr>
        <w:spacing w:after="120"/>
        <w:jc w:val="both"/>
      </w:pPr>
      <w:r w:rsidRPr="002E7436">
        <w:t>Творческие работы, анализ работ, редактирование.</w:t>
      </w:r>
    </w:p>
    <w:p w:rsidR="00993199" w:rsidRDefault="00993199" w:rsidP="00993199">
      <w:pPr>
        <w:spacing w:after="120"/>
        <w:jc w:val="both"/>
      </w:pPr>
      <w:r>
        <w:rPr>
          <w:rFonts w:eastAsia="Calibri"/>
          <w:b/>
          <w:lang w:eastAsia="en-US"/>
        </w:rPr>
        <w:t xml:space="preserve">     </w:t>
      </w:r>
      <w:r w:rsidRPr="00993199">
        <w:rPr>
          <w:rFonts w:eastAsia="Calibri"/>
          <w:b/>
          <w:lang w:eastAsia="en-US"/>
        </w:rPr>
        <w:t>Используемые технологии</w:t>
      </w:r>
      <w:r w:rsidRPr="00993199">
        <w:rPr>
          <w:rFonts w:eastAsia="Calibri"/>
          <w:lang w:eastAsia="en-US"/>
        </w:rPr>
        <w:t>: проблемно-поисковые технологии, личностно-ориентированные, ИКТ, а также интегрированные технологии, основанные на межпредметных связях с русским языком и изобразительным искусством.</w:t>
      </w:r>
    </w:p>
    <w:p w:rsidR="00993199" w:rsidRPr="002E7436" w:rsidRDefault="00993199" w:rsidP="00993199">
      <w:pPr>
        <w:spacing w:after="120"/>
        <w:jc w:val="both"/>
      </w:pPr>
      <w:r>
        <w:rPr>
          <w:b/>
        </w:rPr>
        <w:t xml:space="preserve">     </w:t>
      </w:r>
      <w:r w:rsidRPr="002E7436">
        <w:rPr>
          <w:b/>
        </w:rPr>
        <w:t>Формы контроля</w:t>
      </w:r>
      <w:r w:rsidRPr="002E7436">
        <w:rPr>
          <w:b/>
          <w:i/>
        </w:rPr>
        <w:t xml:space="preserve">: </w:t>
      </w:r>
      <w:r w:rsidRPr="002E7436">
        <w:t>практические работы по анализу текста; сочинения-рассуждения, повторительно-обобщающие уроки, тестовые работы.</w:t>
      </w:r>
    </w:p>
    <w:p w:rsidR="00993199" w:rsidRDefault="00993199" w:rsidP="00993199">
      <w:pPr>
        <w:rPr>
          <w:color w:val="170E02"/>
        </w:rPr>
      </w:pPr>
    </w:p>
    <w:p w:rsidR="00993199" w:rsidRDefault="00993199" w:rsidP="00993199">
      <w:pPr>
        <w:rPr>
          <w:iCs/>
          <w:u w:val="single"/>
        </w:rPr>
      </w:pPr>
      <w:r>
        <w:rPr>
          <w:iCs/>
          <w:u w:val="single"/>
        </w:rPr>
        <w:t>Требования к уровню подготовки за курс русского языка 7 класса.</w:t>
      </w:r>
    </w:p>
    <w:p w:rsidR="00993199" w:rsidRDefault="00993199" w:rsidP="00993199">
      <w:pPr>
        <w:rPr>
          <w:iCs/>
          <w:u w:val="single"/>
        </w:rPr>
      </w:pP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видеть нравственную и эстетическую ценность художественного произведения;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определять этическую, нравственно-философскую, социально-историческую проблематику произведения;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воспринимать на смысловом и эмоциональном уровне произведения различного уровня сложности;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воспринимать и характеризовать произведение как художественное целое, с учетом его специфики;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давать интерпретацию изученного произведения на основе личностного восприятия;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lastRenderedPageBreak/>
        <w:t xml:space="preserve">использовать сведения по истории и теории литературы при истолковании и оценке изученного художественного произведения;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понимать связь изученного произведения со временем его написания (5–8-й кл.), соотносить его с литературными направлениями (8–11-й кл.), соотносить историко-литературный процесс с общественной жизнью и культурой (9–11-й кл.);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выразительно читать художественные произведения (с листа и наизусть);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грамотно строить развернутые аргументированные высказывания различных форм и жанров, владеть всеми видами пересказов;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выполнять письменные работы различного характера, писать сочинения разных жанров; </w:t>
      </w:r>
    </w:p>
    <w:p w:rsidR="00993199" w:rsidRPr="00AF7378" w:rsidRDefault="00993199" w:rsidP="00993199">
      <w:pPr>
        <w:numPr>
          <w:ilvl w:val="0"/>
          <w:numId w:val="5"/>
        </w:numPr>
        <w:jc w:val="both"/>
        <w:rPr>
          <w:color w:val="170E02"/>
        </w:rPr>
      </w:pPr>
      <w:r w:rsidRPr="00AF7378">
        <w:rPr>
          <w:color w:val="170E02"/>
        </w:rPr>
        <w:t xml:space="preserve">работать со справочным аппаратом книги, различными источниками информации. </w:t>
      </w:r>
    </w:p>
    <w:p w:rsidR="00993199" w:rsidRDefault="00993199" w:rsidP="00993199">
      <w:pPr>
        <w:jc w:val="both"/>
      </w:pPr>
      <w:r w:rsidRPr="00AF7378">
        <w:rPr>
          <w:color w:val="170E02"/>
        </w:rPr>
        <w:t xml:space="preserve"> </w:t>
      </w:r>
    </w:p>
    <w:p w:rsidR="00993199" w:rsidRPr="00993199" w:rsidRDefault="00993199" w:rsidP="00993199">
      <w:pPr>
        <w:jc w:val="both"/>
      </w:pPr>
      <w:r w:rsidRPr="009B0C5C">
        <w:rPr>
          <w:b/>
        </w:rPr>
        <w:t>Общеучебные умения, навыки и способы деятельности</w:t>
      </w:r>
    </w:p>
    <w:p w:rsidR="00993199" w:rsidRPr="009B0C5C" w:rsidRDefault="00993199" w:rsidP="00993199">
      <w:pPr>
        <w:jc w:val="both"/>
      </w:pPr>
      <w:r w:rsidRPr="009B0C5C">
        <w:t xml:space="preserve">Рабочая программа предусматривает формирование у учащихся общеучебных   умений и навыков, универсальных способов деятельности и </w:t>
      </w:r>
      <w:r w:rsidRPr="009B0C5C">
        <w:rPr>
          <w:b/>
        </w:rPr>
        <w:t>ключевых компетенций</w:t>
      </w:r>
      <w:r w:rsidRPr="009B0C5C">
        <w:t>: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>Анализ, сравнение, сопоставление, классификация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>Самостоятельное выполнение различных творческих работ;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 xml:space="preserve"> Способность устно и письменно передавать содержание текста в сжатом или развернутом виде,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 xml:space="preserve">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др.),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 xml:space="preserve">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 xml:space="preserve"> Умение воспринимать звучащую речь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>Подбор аргументов, формулирование выводов, отражение в устной или письменной форме результатов своей деятельности,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</w:t>
      </w:r>
    </w:p>
    <w:p w:rsidR="00993199" w:rsidRPr="009B0C5C" w:rsidRDefault="00993199" w:rsidP="00993199">
      <w:pPr>
        <w:numPr>
          <w:ilvl w:val="0"/>
          <w:numId w:val="7"/>
        </w:numPr>
        <w:jc w:val="both"/>
      </w:pPr>
      <w:r w:rsidRPr="009B0C5C">
        <w:t xml:space="preserve"> Самостоятельная организация учебной деятельности, владение навыками контроля и оценки своей деятельности.</w:t>
      </w:r>
    </w:p>
    <w:p w:rsidR="00993199" w:rsidRDefault="00993199" w:rsidP="00993199">
      <w:pPr>
        <w:jc w:val="both"/>
        <w:rPr>
          <w:b/>
        </w:rPr>
      </w:pPr>
    </w:p>
    <w:p w:rsidR="00993199" w:rsidRPr="009B0C5C" w:rsidRDefault="00993199" w:rsidP="00993199">
      <w:pPr>
        <w:jc w:val="both"/>
        <w:rPr>
          <w:b/>
        </w:rPr>
      </w:pPr>
      <w:r w:rsidRPr="009B0C5C">
        <w:rPr>
          <w:b/>
        </w:rPr>
        <w:t>Организация  самостоятельной  работы  учащихся: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>- осознанное, творческое чтение художественных произведений разных жанров;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>- различные виды пересказа;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>- заучивание наизусть стихотворных и прозаических текстов;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>- определение принадлежности литературного текста к тому или иному роду и жанру;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 xml:space="preserve">- анализ текста, выявляющий авторский замысел и различные средства его воплощения;  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 xml:space="preserve">  - определение мотивов поступков героев и сущности конфликта;</w:t>
      </w:r>
    </w:p>
    <w:p w:rsidR="00993199" w:rsidRPr="009B0C5C" w:rsidRDefault="00993199" w:rsidP="0099319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</w:rPr>
      </w:pPr>
      <w:r w:rsidRPr="009B0C5C">
        <w:rPr>
          <w:color w:val="000000"/>
        </w:rPr>
        <w:t>- устные и письменные интерпретации художественного произведения;</w:t>
      </w:r>
    </w:p>
    <w:p w:rsidR="00993199" w:rsidRDefault="00993199" w:rsidP="00993199">
      <w:pPr>
        <w:shd w:val="clear" w:color="auto" w:fill="FFFFFF"/>
        <w:jc w:val="both"/>
        <w:rPr>
          <w:b/>
        </w:rPr>
      </w:pPr>
    </w:p>
    <w:p w:rsidR="00993199" w:rsidRDefault="00993199" w:rsidP="00993199">
      <w:pPr>
        <w:shd w:val="clear" w:color="auto" w:fill="FFFFFF"/>
        <w:jc w:val="both"/>
        <w:rPr>
          <w:b/>
        </w:rPr>
      </w:pPr>
      <w:r w:rsidRPr="009B0C5C">
        <w:rPr>
          <w:b/>
        </w:rPr>
        <w:t xml:space="preserve">Подготовка к ЕГЭ. </w:t>
      </w:r>
    </w:p>
    <w:p w:rsidR="00993199" w:rsidRPr="009B0C5C" w:rsidRDefault="00993199" w:rsidP="00993199">
      <w:pPr>
        <w:shd w:val="clear" w:color="auto" w:fill="FFFFFF"/>
        <w:jc w:val="both"/>
      </w:pPr>
      <w:r w:rsidRPr="00993199">
        <w:t>Организация деятельности учащихся по подготовке к ЕГЭ.</w:t>
      </w:r>
      <w:r w:rsidRPr="009B0C5C">
        <w:rPr>
          <w:b/>
        </w:rPr>
        <w:t xml:space="preserve"> </w:t>
      </w:r>
      <w:r w:rsidRPr="009B0C5C">
        <w:t xml:space="preserve">Подготовка к ЕГЭ в 7 классе предполагает, прежде всего, систематическое чтение и осмысление текстов, постижение своеобразия творческой личности писателя и его литературного наследия. 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 xml:space="preserve">Исходя из данной цели работа по совершенствованию как общеучебных, так и специальных навыков и умений будет проведена по трём направлениям: 1) выразительное чтение художественного (научного) текста; 2) смысловой и языковой анализ текста; 3) создание собственных высказываний (устно и письменно).  Кроме того, на каждом уроке </w:t>
      </w:r>
      <w:r w:rsidRPr="009B0C5C">
        <w:lastRenderedPageBreak/>
        <w:t>предполагается изучение теоретико-литературных понятий. Динамика их дальнейшего изучения определяется в соответствии с возможностями учащихся и художественными задачами рассматриваемых произведений. Теоретико-литературные понятия рассматриваются как инструмент, способствующий постижению художественного произведения. Творческие работы (классные и домашние) будут способствовать формированию речеведческих навыков.</w:t>
      </w:r>
    </w:p>
    <w:p w:rsidR="00993199" w:rsidRDefault="00993199" w:rsidP="00993199">
      <w:pPr>
        <w:shd w:val="clear" w:color="auto" w:fill="FFFFFF"/>
        <w:jc w:val="both"/>
      </w:pPr>
    </w:p>
    <w:p w:rsidR="00993199" w:rsidRPr="00993199" w:rsidRDefault="00993199" w:rsidP="00993199">
      <w:pPr>
        <w:shd w:val="clear" w:color="auto" w:fill="FFFFFF"/>
        <w:jc w:val="both"/>
        <w:rPr>
          <w:b/>
        </w:rPr>
      </w:pPr>
      <w:r w:rsidRPr="00993199">
        <w:rPr>
          <w:b/>
        </w:rPr>
        <w:t xml:space="preserve">Виды и формы работы учащихся. 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-создание собственных проектов с последующим составлением рекламных буклетов, слайд-шоу и т.д.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-составление аннотаций и отзывов на книгу;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-составление словаря лексики (автора, рассказа, стихотворения);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-проведение семинарских занятий;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-проведение лабораторных работ по анализу текста;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-«диалог с текстом» (постановка вопросов к тексту);</w:t>
      </w:r>
    </w:p>
    <w:p w:rsidR="00993199" w:rsidRPr="009B0C5C" w:rsidRDefault="00993199" w:rsidP="00993199">
      <w:pPr>
        <w:shd w:val="clear" w:color="auto" w:fill="FFFFFF"/>
        <w:jc w:val="both"/>
      </w:pPr>
      <w:r w:rsidRPr="009B0C5C">
        <w:t>-сочинения различных видов и жанров.</w:t>
      </w:r>
    </w:p>
    <w:p w:rsidR="00993199" w:rsidRDefault="00993199" w:rsidP="00993199">
      <w:pPr>
        <w:rPr>
          <w:iCs/>
          <w:u w:val="single"/>
        </w:rPr>
      </w:pPr>
    </w:p>
    <w:p w:rsidR="00993199" w:rsidRDefault="00993199" w:rsidP="00993199">
      <w:pPr>
        <w:pStyle w:val="a3"/>
        <w:jc w:val="center"/>
        <w:rPr>
          <w:b/>
        </w:rPr>
      </w:pPr>
      <w:r>
        <w:rPr>
          <w:b/>
        </w:rPr>
        <w:t>Учебный план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2685"/>
        <w:gridCol w:w="925"/>
        <w:gridCol w:w="1560"/>
        <w:gridCol w:w="1559"/>
        <w:gridCol w:w="2612"/>
      </w:tblGrid>
      <w:tr w:rsidR="00993199" w:rsidTr="00D2253B">
        <w:trPr>
          <w:trHeight w:val="45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</w:pPr>
            <w:r>
              <w:t>№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Pr="00011AC4" w:rsidRDefault="00993199" w:rsidP="00D2253B">
            <w:pPr>
              <w:pStyle w:val="a3"/>
              <w:jc w:val="center"/>
            </w:pPr>
            <w:r w:rsidRPr="00011AC4">
              <w:t>Название раздела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  <w:jc w:val="center"/>
            </w:pPr>
            <w:r>
              <w:t>Всего</w:t>
            </w:r>
          </w:p>
          <w:p w:rsidR="00993199" w:rsidRDefault="00993199" w:rsidP="00D2253B">
            <w:pPr>
              <w:pStyle w:val="a3"/>
              <w:jc w:val="center"/>
            </w:pPr>
            <w:r>
              <w:t>часов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  <w:jc w:val="center"/>
            </w:pPr>
            <w:r>
              <w:t>В том числе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  <w:jc w:val="center"/>
            </w:pPr>
            <w:r>
              <w:t>Основные предметные понятия</w:t>
            </w:r>
          </w:p>
        </w:tc>
      </w:tr>
      <w:tr w:rsidR="00993199" w:rsidTr="00D2253B">
        <w:trPr>
          <w:trHeight w:val="454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199" w:rsidRDefault="00993199" w:rsidP="00D2253B"/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199" w:rsidRPr="00011AC4" w:rsidRDefault="00993199" w:rsidP="00D2253B"/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199" w:rsidRDefault="00993199" w:rsidP="00D2253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</w:pPr>
            <w:r>
              <w:rPr>
                <w:sz w:val="22"/>
                <w:szCs w:val="22"/>
              </w:rPr>
              <w:t xml:space="preserve">практических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</w:pPr>
            <w:r>
              <w:rPr>
                <w:sz w:val="22"/>
                <w:szCs w:val="22"/>
              </w:rPr>
              <w:t xml:space="preserve">контрольных </w:t>
            </w: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199" w:rsidRDefault="00993199" w:rsidP="00D2253B"/>
        </w:tc>
      </w:tr>
      <w:tr w:rsidR="001E48DA" w:rsidTr="00D2253B">
        <w:trPr>
          <w:trHeight w:val="4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A" w:rsidRDefault="001E48DA" w:rsidP="00D2253B">
            <w:pPr>
              <w:pStyle w:val="a3"/>
              <w:jc w:val="center"/>
            </w:pPr>
            <w: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jc w:val="both"/>
            </w:pPr>
            <w:r w:rsidRPr="00686E32">
              <w:t>Введение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A" w:rsidRDefault="000C5E50" w:rsidP="00D2253B">
            <w:pPr>
              <w:pStyle w:val="a3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A" w:rsidRDefault="001E48DA" w:rsidP="00D2253B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A" w:rsidRDefault="000C5E50" w:rsidP="00D2253B">
            <w:pPr>
              <w:pStyle w:val="a3"/>
              <w:jc w:val="center"/>
            </w:pPr>
            <w: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A" w:rsidRPr="001E48DA" w:rsidRDefault="001E48DA" w:rsidP="00D2253B">
            <w:pPr>
              <w:pStyle w:val="a3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Изображение человека как важнейшая нравственно-эстетическая проблема художественной литературы. Литературный герой и читатель. </w:t>
            </w:r>
          </w:p>
        </w:tc>
      </w:tr>
      <w:tr w:rsidR="001E48DA" w:rsidTr="00D2253B">
        <w:trPr>
          <w:trHeight w:val="4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jc w:val="center"/>
            </w:pPr>
            <w: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jc w:val="both"/>
            </w:pPr>
            <w:r w:rsidRPr="00686E32">
              <w:t>«Я и мое детство»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Автобиографическая и мемуарная литература. Личность автора, ее отражение в литературе. Традиции автобиографической литературы. </w:t>
            </w:r>
          </w:p>
          <w:p w:rsidR="001E48DA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Cs/>
                <w:color w:val="170E02"/>
              </w:rPr>
              <w:t>А.И. Герцен</w:t>
            </w:r>
            <w:r w:rsidRPr="00686E32">
              <w:rPr>
                <w:color w:val="170E02"/>
              </w:rPr>
              <w:t xml:space="preserve"> «Былое и думы» (главы). Роль отрочества в становлении личности автора. «Былое и думы» как образец мемуарной литературы.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Л.Н. Толстой</w:t>
            </w:r>
            <w:r w:rsidRPr="00686E32">
              <w:rPr>
                <w:color w:val="170E02"/>
              </w:rPr>
              <w:t xml:space="preserve"> «Детство», «Отрочество» (главы). Внутренний мир героя. Работа над собой, </w:t>
            </w:r>
            <w:r w:rsidRPr="00686E32">
              <w:rPr>
                <w:color w:val="170E02"/>
              </w:rPr>
              <w:lastRenderedPageBreak/>
              <w:t xml:space="preserve">нравственное становление личности.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М. Горький</w:t>
            </w:r>
            <w:r w:rsidRPr="00686E32">
              <w:rPr>
                <w:color w:val="170E02"/>
              </w:rPr>
              <w:t xml:space="preserve"> «Детство» (главы). Автобиографическое повествование. История детской души в повести М. Горького.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С. Есенин</w:t>
            </w:r>
            <w:r w:rsidRPr="00686E32">
              <w:rPr>
                <w:color w:val="170E02"/>
              </w:rPr>
              <w:t xml:space="preserve"> «Письмо матери».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М.И. Цветаева</w:t>
            </w:r>
            <w:r w:rsidRPr="00686E32">
              <w:rPr>
                <w:color w:val="170E02"/>
              </w:rPr>
              <w:t xml:space="preserve"> «Отец и его музей» (отрывки из «Воспоминаний»). Особенности мемуарной литературы.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Ш. Бронте</w:t>
            </w:r>
            <w:r w:rsidRPr="00686E32">
              <w:rPr>
                <w:color w:val="170E02"/>
              </w:rPr>
              <w:t xml:space="preserve"> «Джен Эйр» (главы). Автобиографическое начало в романе. Вымышленные мемуары.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Лирическая исповедь. Стихи-воспоминания о детстве: </w:t>
            </w:r>
            <w:r w:rsidRPr="00686E32">
              <w:rPr>
                <w:i/>
                <w:iCs/>
                <w:color w:val="170E02"/>
              </w:rPr>
              <w:t>И. Бунин</w:t>
            </w:r>
            <w:r w:rsidRPr="00686E32">
              <w:rPr>
                <w:color w:val="170E02"/>
              </w:rPr>
              <w:t xml:space="preserve"> «Детство», </w:t>
            </w:r>
            <w:r w:rsidRPr="00686E32">
              <w:rPr>
                <w:i/>
                <w:iCs/>
                <w:color w:val="170E02"/>
              </w:rPr>
              <w:t>К. Симонов</w:t>
            </w:r>
            <w:r w:rsidRPr="00686E32">
              <w:rPr>
                <w:color w:val="170E02"/>
              </w:rPr>
              <w:t xml:space="preserve"> «Тринадцать лет...», </w:t>
            </w:r>
            <w:r w:rsidRPr="00686E32">
              <w:rPr>
                <w:i/>
                <w:iCs/>
                <w:color w:val="170E02"/>
              </w:rPr>
              <w:t>А. Тарковский</w:t>
            </w:r>
            <w:r w:rsidRPr="00686E32">
              <w:rPr>
                <w:color w:val="170E02"/>
              </w:rPr>
              <w:t xml:space="preserve"> «Белый день», </w:t>
            </w:r>
            <w:r w:rsidRPr="00686E32">
              <w:rPr>
                <w:i/>
                <w:iCs/>
                <w:color w:val="170E02"/>
              </w:rPr>
              <w:t>М. Цветаева</w:t>
            </w:r>
            <w:r w:rsidRPr="00686E32">
              <w:rPr>
                <w:color w:val="170E02"/>
              </w:rPr>
              <w:t xml:space="preserve"> «В субботу», </w:t>
            </w:r>
            <w:r w:rsidRPr="00686E32">
              <w:rPr>
                <w:i/>
                <w:iCs/>
                <w:color w:val="170E02"/>
              </w:rPr>
              <w:t>С. Есенин</w:t>
            </w:r>
            <w:r w:rsidRPr="00686E32">
              <w:rPr>
                <w:color w:val="170E02"/>
              </w:rPr>
              <w:t xml:space="preserve"> «Мой путь». </w:t>
            </w:r>
          </w:p>
          <w:p w:rsidR="001E48DA" w:rsidRPr="00686E32" w:rsidRDefault="001E48DA" w:rsidP="00D2253B">
            <w:pPr>
              <w:pStyle w:val="a3"/>
              <w:spacing w:before="0" w:after="0"/>
              <w:ind w:left="960" w:right="-104" w:hanging="960"/>
              <w:jc w:val="both"/>
              <w:rPr>
                <w:color w:val="170E02"/>
              </w:rPr>
            </w:pPr>
            <w:r w:rsidRPr="00686E32">
              <w:rPr>
                <w:rStyle w:val="a6"/>
                <w:b w:val="0"/>
                <w:iCs/>
                <w:color w:val="170E02"/>
              </w:rPr>
              <w:t>Теория литературы</w:t>
            </w:r>
            <w:r w:rsidRPr="00686E32">
              <w:rPr>
                <w:rStyle w:val="a6"/>
                <w:b w:val="0"/>
                <w:i/>
                <w:iCs/>
                <w:color w:val="170E02"/>
              </w:rPr>
              <w:t>.</w:t>
            </w:r>
            <w:r w:rsidRPr="00686E32">
              <w:rPr>
                <w:color w:val="170E02"/>
              </w:rPr>
              <w:t xml:space="preserve"> </w:t>
            </w:r>
          </w:p>
          <w:p w:rsidR="001E48DA" w:rsidRPr="001E48DA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Художественная автобиографическая литература. Мемуарная литература. Объективное и субъективное в литературе. Автор и его герой. Понятие о литературной традиции. </w:t>
            </w:r>
          </w:p>
        </w:tc>
      </w:tr>
      <w:tr w:rsidR="001E48DA" w:rsidTr="00D2253B">
        <w:trPr>
          <w:trHeight w:val="4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jc w:val="both"/>
            </w:pPr>
            <w:r w:rsidRPr="00686E32">
              <w:rPr>
                <w:bCs/>
                <w:iCs/>
              </w:rPr>
              <w:t>«Я и я…»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Нравственные проблемы художественной литературы. Герой художественного </w:t>
            </w:r>
            <w:r w:rsidRPr="00686E32">
              <w:rPr>
                <w:color w:val="170E02"/>
              </w:rPr>
              <w:lastRenderedPageBreak/>
              <w:t xml:space="preserve">произведения, его характер, поступки. Приемы создания характера в эпосе, драме, лирике.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А.С. Пушкин</w:t>
            </w:r>
            <w:r w:rsidRPr="00686E32">
              <w:rPr>
                <w:color w:val="170E02"/>
              </w:rPr>
              <w:t xml:space="preserve"> «Капитанская дочка». Становление характера Гринева. «Моцарт и Сальери». «Гений и злодейство» в маленькой трагедии. Характеры Моцарта, Сальери.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А. Грин</w:t>
            </w:r>
            <w:r w:rsidRPr="00686E32">
              <w:rPr>
                <w:color w:val="170E02"/>
              </w:rPr>
              <w:t xml:space="preserve"> «Алые паруса» (в сокращении). Вера в прекрасное и мечта о счастье. Сотворение чуда для любимого человека.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В.Ф. Тендряков</w:t>
            </w:r>
            <w:r w:rsidRPr="00686E32">
              <w:rPr>
                <w:color w:val="170E02"/>
              </w:rPr>
              <w:t xml:space="preserve"> «Хлеб для собаки». Муки человеческой совести.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А.С. Пушкин</w:t>
            </w:r>
            <w:r w:rsidRPr="00686E32">
              <w:rPr>
                <w:color w:val="170E02"/>
              </w:rPr>
              <w:t xml:space="preserve"> «Дар напрасный, дар случайный…». Философские размышления о предназначении человека.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В.Г. Короленко</w:t>
            </w:r>
            <w:r w:rsidRPr="00686E32">
              <w:rPr>
                <w:color w:val="170E02"/>
              </w:rPr>
              <w:t xml:space="preserve"> «Слепой музыкант» (главы). Истинная слепота и духовное прозрение героя. </w:t>
            </w:r>
          </w:p>
          <w:p w:rsidR="001E48DA" w:rsidRPr="00686E32" w:rsidRDefault="001E48DA" w:rsidP="00D2253B">
            <w:pPr>
              <w:pStyle w:val="a3"/>
              <w:spacing w:before="0" w:after="0"/>
              <w:ind w:left="32" w:right="-104" w:hanging="32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Л.А. Кассиль</w:t>
            </w:r>
            <w:r w:rsidRPr="00686E32">
              <w:rPr>
                <w:color w:val="170E02"/>
              </w:rPr>
              <w:t xml:space="preserve"> «Ранний восход» (главы). Духовное становление героя. </w:t>
            </w:r>
          </w:p>
          <w:p w:rsidR="001E48DA" w:rsidRPr="00686E32" w:rsidRDefault="001E48DA" w:rsidP="00D2253B">
            <w:pPr>
              <w:pStyle w:val="a3"/>
              <w:spacing w:before="0" w:after="0"/>
              <w:ind w:left="32" w:right="-104" w:hanging="32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К.Г. Паустовский</w:t>
            </w:r>
            <w:r w:rsidRPr="00686E32">
              <w:rPr>
                <w:color w:val="170E02"/>
              </w:rPr>
              <w:t xml:space="preserve"> «Жизнь Александра Грина» (фрагмент).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Сью Таунсенд</w:t>
            </w:r>
            <w:r w:rsidRPr="00686E32">
              <w:rPr>
                <w:color w:val="170E02"/>
              </w:rPr>
              <w:t xml:space="preserve"> «Дневники Адриана </w:t>
            </w:r>
            <w:r w:rsidRPr="00686E32">
              <w:rPr>
                <w:color w:val="170E02"/>
              </w:rPr>
              <w:lastRenderedPageBreak/>
              <w:t xml:space="preserve">Моула» (отрывки). Ранимая душа подростка, его мечты и их реализация в жизни.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А. Франк</w:t>
            </w:r>
            <w:r w:rsidRPr="00686E32">
              <w:rPr>
                <w:color w:val="170E02"/>
              </w:rPr>
              <w:t xml:space="preserve"> «Погибель» (отрывки). Духовное становление человека в страшные годы войны.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Стихи: </w:t>
            </w:r>
            <w:r w:rsidRPr="00686E32">
              <w:rPr>
                <w:i/>
                <w:iCs/>
                <w:color w:val="170E02"/>
              </w:rPr>
              <w:t>Н. Огарев</w:t>
            </w:r>
            <w:r w:rsidRPr="00686E32">
              <w:rPr>
                <w:color w:val="170E02"/>
              </w:rPr>
              <w:t xml:space="preserve"> «Хандра», </w:t>
            </w:r>
            <w:r w:rsidRPr="00686E32">
              <w:rPr>
                <w:i/>
                <w:iCs/>
                <w:color w:val="170E02"/>
              </w:rPr>
              <w:t>Ю. Левитанский</w:t>
            </w:r>
            <w:r w:rsidRPr="00686E32">
              <w:rPr>
                <w:color w:val="170E02"/>
              </w:rPr>
              <w:t xml:space="preserve"> «Диалог у новогодней елки», </w:t>
            </w:r>
            <w:r w:rsidRPr="00686E32">
              <w:rPr>
                <w:i/>
                <w:iCs/>
                <w:color w:val="170E02"/>
              </w:rPr>
              <w:t>Б. Окуджава</w:t>
            </w:r>
            <w:r w:rsidRPr="00686E32">
              <w:rPr>
                <w:color w:val="170E02"/>
              </w:rPr>
              <w:t xml:space="preserve"> «Песенка о ночной Москве», </w:t>
            </w:r>
            <w:r w:rsidRPr="00686E32">
              <w:rPr>
                <w:i/>
                <w:iCs/>
                <w:color w:val="170E02"/>
              </w:rPr>
              <w:t>А. Макаревич</w:t>
            </w:r>
            <w:r w:rsidRPr="00686E32">
              <w:rPr>
                <w:color w:val="170E02"/>
              </w:rPr>
              <w:t xml:space="preserve"> «Пока горит свеча». Мотив одиночества в лирике. </w:t>
            </w:r>
          </w:p>
          <w:p w:rsidR="001E48DA" w:rsidRPr="00686E32" w:rsidRDefault="001E48DA" w:rsidP="00D2253B">
            <w:pPr>
              <w:pStyle w:val="a3"/>
              <w:spacing w:before="0" w:after="0"/>
              <w:ind w:left="960" w:right="-104" w:hanging="960"/>
              <w:jc w:val="both"/>
              <w:rPr>
                <w:color w:val="170E02"/>
              </w:rPr>
            </w:pPr>
            <w:r w:rsidRPr="00686E32">
              <w:rPr>
                <w:rStyle w:val="a6"/>
                <w:b w:val="0"/>
                <w:iCs/>
                <w:color w:val="170E02"/>
              </w:rPr>
              <w:t>Теория литературы</w:t>
            </w:r>
            <w:r w:rsidRPr="00686E32">
              <w:rPr>
                <w:rStyle w:val="a6"/>
                <w:b w:val="0"/>
                <w:i/>
                <w:iCs/>
                <w:color w:val="170E02"/>
              </w:rPr>
              <w:t>.</w:t>
            </w:r>
            <w:r w:rsidRPr="00686E32">
              <w:rPr>
                <w:color w:val="170E02"/>
              </w:rPr>
              <w:t xml:space="preserve"> </w:t>
            </w:r>
          </w:p>
          <w:p w:rsidR="001E48DA" w:rsidRPr="001E48DA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Понятия «литературный герой», «характер». Герой в эпическом произведении. Речь и поступок как средство создания характера героя в эпическом и драматическом произведении. Сюжет, конфликт, проблема. Дневник как литературная форма. </w:t>
            </w:r>
          </w:p>
        </w:tc>
      </w:tr>
      <w:tr w:rsidR="001E48DA" w:rsidTr="00D2253B">
        <w:trPr>
          <w:trHeight w:val="4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jc w:val="both"/>
            </w:pPr>
            <w:r w:rsidRPr="00686E32">
              <w:rPr>
                <w:bCs/>
                <w:iCs/>
              </w:rPr>
              <w:t>«Я и другие»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Нравственные основы характера литературного героя. Автор и его герой, выражение авторской позиции в художественном тексте.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В.М. Шукшин</w:t>
            </w:r>
            <w:r w:rsidRPr="00686E32">
              <w:rPr>
                <w:color w:val="170E02"/>
              </w:rPr>
              <w:t xml:space="preserve"> «Крепкий мужик», «Слово о «малой родине». Герои Шукшина как отражение авторской системы нравственных ценностей. Интерес писателя к человеку. </w:t>
            </w:r>
          </w:p>
          <w:p w:rsidR="001E48DA" w:rsidRPr="00686E32" w:rsidRDefault="001E48DA" w:rsidP="00D2253B">
            <w:pPr>
              <w:pStyle w:val="a3"/>
              <w:spacing w:before="0" w:after="0"/>
              <w:ind w:left="32" w:right="-104" w:hanging="32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lastRenderedPageBreak/>
              <w:t>А.Г. Алексин</w:t>
            </w:r>
            <w:r w:rsidRPr="00686E32">
              <w:rPr>
                <w:color w:val="170E02"/>
              </w:rPr>
              <w:t xml:space="preserve"> «Безумная Евдокия» (в сокращении).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Взаимоотношения личности и коллектива, педагога и учеников. Воспитание «таланта человечности».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В.Г. Распутин</w:t>
            </w:r>
            <w:r w:rsidRPr="00686E32">
              <w:rPr>
                <w:color w:val="170E02"/>
              </w:rPr>
              <w:t xml:space="preserve"> «Уроки французского». Проблема пробуждения совести и проблема памяти в рассказе.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О.’Генри</w:t>
            </w:r>
            <w:r w:rsidRPr="00686E32">
              <w:rPr>
                <w:color w:val="170E02"/>
              </w:rPr>
              <w:t xml:space="preserve"> «Дары волхвов». Красота души героев. Нравственные ценности в жизни героев рассказа.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В.К. Железников</w:t>
            </w:r>
            <w:r w:rsidRPr="00686E32">
              <w:rPr>
                <w:color w:val="170E02"/>
              </w:rPr>
              <w:t xml:space="preserve"> «Чучело» (главы). </w:t>
            </w:r>
          </w:p>
          <w:p w:rsidR="001E48DA" w:rsidRPr="00686E32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Стихи о смысле жизни, о поисках своего места в мире: </w:t>
            </w:r>
            <w:r w:rsidRPr="00686E32">
              <w:rPr>
                <w:i/>
                <w:iCs/>
                <w:color w:val="170E02"/>
              </w:rPr>
              <w:t>А. Пушкин</w:t>
            </w:r>
            <w:r w:rsidRPr="00686E32">
              <w:rPr>
                <w:color w:val="170E02"/>
              </w:rPr>
              <w:t xml:space="preserve"> «Если жизнь тебя обманет...», </w:t>
            </w:r>
            <w:r w:rsidRPr="00686E32">
              <w:rPr>
                <w:i/>
                <w:iCs/>
                <w:color w:val="170E02"/>
              </w:rPr>
              <w:t>Р. Киплинг</w:t>
            </w:r>
            <w:r w:rsidRPr="00686E32">
              <w:rPr>
                <w:color w:val="170E02"/>
              </w:rPr>
              <w:t xml:space="preserve"> «Заповедь», </w:t>
            </w:r>
            <w:r w:rsidRPr="00686E32">
              <w:rPr>
                <w:i/>
                <w:iCs/>
                <w:color w:val="170E02"/>
              </w:rPr>
              <w:t>Н. Заболоцкий</w:t>
            </w:r>
            <w:r w:rsidRPr="00686E32">
              <w:rPr>
                <w:color w:val="170E02"/>
              </w:rPr>
              <w:t xml:space="preserve"> «О красоте человеческих лиц», </w:t>
            </w:r>
            <w:r w:rsidRPr="00686E32">
              <w:rPr>
                <w:i/>
                <w:iCs/>
                <w:color w:val="170E02"/>
              </w:rPr>
              <w:t>А. Яшин</w:t>
            </w:r>
            <w:r w:rsidRPr="00686E32">
              <w:rPr>
                <w:color w:val="170E02"/>
              </w:rPr>
              <w:t xml:space="preserve"> «Спешите делать добрые дела», </w:t>
            </w:r>
            <w:r w:rsidRPr="00686E32">
              <w:rPr>
                <w:i/>
                <w:iCs/>
                <w:color w:val="170E02"/>
              </w:rPr>
              <w:t>Б. Окуджава</w:t>
            </w:r>
            <w:r w:rsidRPr="00686E32">
              <w:rPr>
                <w:color w:val="170E02"/>
              </w:rPr>
              <w:t xml:space="preserve"> «Прощание с новогодней елкой». </w:t>
            </w:r>
          </w:p>
          <w:p w:rsidR="001E48DA" w:rsidRPr="00686E32" w:rsidRDefault="001E48DA" w:rsidP="00D2253B">
            <w:pPr>
              <w:pStyle w:val="a3"/>
              <w:spacing w:before="0" w:after="0"/>
              <w:ind w:left="960" w:right="-104" w:hanging="960"/>
              <w:jc w:val="both"/>
              <w:rPr>
                <w:color w:val="170E02"/>
              </w:rPr>
            </w:pPr>
            <w:r w:rsidRPr="00686E32">
              <w:rPr>
                <w:rStyle w:val="a6"/>
                <w:b w:val="0"/>
                <w:iCs/>
                <w:color w:val="170E02"/>
              </w:rPr>
              <w:t>Теория литературы</w:t>
            </w:r>
            <w:r w:rsidRPr="00686E32">
              <w:rPr>
                <w:rStyle w:val="a6"/>
                <w:b w:val="0"/>
                <w:i/>
                <w:iCs/>
                <w:color w:val="170E02"/>
              </w:rPr>
              <w:t>.</w:t>
            </w:r>
            <w:r w:rsidRPr="00686E32">
              <w:rPr>
                <w:color w:val="170E02"/>
              </w:rPr>
              <w:t xml:space="preserve"> </w:t>
            </w:r>
          </w:p>
          <w:p w:rsidR="001E48DA" w:rsidRPr="001E48DA" w:rsidRDefault="001E48D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Очерк как эпический жанр. Роль заглавия в художественном произведении. Способы выражения авторской позиции и оценки героя. </w:t>
            </w:r>
          </w:p>
        </w:tc>
      </w:tr>
      <w:tr w:rsidR="001E48DA" w:rsidTr="00D2253B">
        <w:trPr>
          <w:trHeight w:val="4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jc w:val="both"/>
            </w:pPr>
            <w:r w:rsidRPr="00686E32">
              <w:t>«Я и мир: вечное и преходящее»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Герои и обстоятельства. Поступок героя как проявление характера. Нравственная цена поступка. Вечные </w:t>
            </w:r>
            <w:r w:rsidRPr="00686E32">
              <w:rPr>
                <w:color w:val="170E02"/>
              </w:rPr>
              <w:lastRenderedPageBreak/>
              <w:t xml:space="preserve">ценности в жизни и литературе.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М.А. Шолохов</w:t>
            </w:r>
            <w:r w:rsidRPr="00686E32">
              <w:rPr>
                <w:color w:val="170E02"/>
              </w:rPr>
              <w:t xml:space="preserve"> «Судьба человека». Судьба обычного человека в тяжелое военное время. Нравственный «стержень» характера А. Соколова. Особенности композиции рассказа.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Ю.Д. Левитанский</w:t>
            </w:r>
            <w:r w:rsidRPr="00686E32">
              <w:rPr>
                <w:color w:val="170E02"/>
              </w:rPr>
              <w:t xml:space="preserve"> «Ну что с того, что я там был...». Влияние войны на человека – на его жизнь и внутренний мир.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Ч.Т. Айтматов</w:t>
            </w:r>
            <w:r w:rsidRPr="00686E32">
              <w:rPr>
                <w:color w:val="170E02"/>
              </w:rPr>
              <w:t xml:space="preserve"> «Первый учитель» (в сокращении). Подвиг учителя Дюйшена. Нравственная красота характера героя.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i/>
                <w:iCs/>
                <w:color w:val="170E02"/>
              </w:rPr>
              <w:t>К.Г. Паустовский</w:t>
            </w:r>
            <w:r w:rsidRPr="00686E32">
              <w:rPr>
                <w:color w:val="170E02"/>
              </w:rPr>
              <w:t xml:space="preserve"> «Мещерская сторона» (главы). Бескорыстная любовь к обыкновенной земле.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Стихи о вечном и преходящем: </w:t>
            </w:r>
            <w:r w:rsidRPr="00686E32">
              <w:rPr>
                <w:i/>
                <w:iCs/>
                <w:color w:val="170E02"/>
              </w:rPr>
              <w:t>А.С. Пушкин</w:t>
            </w:r>
            <w:r w:rsidRPr="00686E32">
              <w:rPr>
                <w:color w:val="170E02"/>
              </w:rPr>
              <w:t xml:space="preserve"> «Зимнее утро», </w:t>
            </w:r>
            <w:r w:rsidRPr="00686E32">
              <w:rPr>
                <w:i/>
                <w:iCs/>
                <w:color w:val="170E02"/>
              </w:rPr>
              <w:t>Ю. Левитанский</w:t>
            </w:r>
            <w:r w:rsidRPr="00686E32">
              <w:rPr>
                <w:color w:val="170E02"/>
              </w:rPr>
              <w:t xml:space="preserve"> «Падают листья...», </w:t>
            </w:r>
            <w:r w:rsidRPr="00686E32">
              <w:rPr>
                <w:i/>
                <w:iCs/>
                <w:color w:val="170E02"/>
              </w:rPr>
              <w:t>В. Высоцкий</w:t>
            </w:r>
            <w:r w:rsidRPr="00686E32">
              <w:rPr>
                <w:color w:val="170E02"/>
              </w:rPr>
              <w:t xml:space="preserve"> «Я не люблю», </w:t>
            </w:r>
            <w:r w:rsidRPr="00686E32">
              <w:rPr>
                <w:i/>
                <w:iCs/>
                <w:color w:val="170E02"/>
              </w:rPr>
              <w:t>А. Вознесенский</w:t>
            </w:r>
            <w:r w:rsidRPr="00686E32">
              <w:rPr>
                <w:color w:val="170E02"/>
              </w:rPr>
              <w:t xml:space="preserve"> «Сага», </w:t>
            </w:r>
            <w:r w:rsidRPr="00686E32">
              <w:rPr>
                <w:i/>
                <w:iCs/>
                <w:color w:val="170E02"/>
              </w:rPr>
              <w:t>Г. Шпаликов</w:t>
            </w:r>
            <w:r w:rsidRPr="00686E32">
              <w:rPr>
                <w:color w:val="170E02"/>
              </w:rPr>
              <w:t xml:space="preserve"> «Людей теряют только раз...».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 w:hanging="850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           Сонеты </w:t>
            </w:r>
            <w:r w:rsidRPr="00686E32">
              <w:rPr>
                <w:i/>
                <w:iCs/>
                <w:color w:val="170E02"/>
              </w:rPr>
              <w:t>В. Шекспира</w:t>
            </w:r>
            <w:r w:rsidRPr="00686E32">
              <w:rPr>
                <w:color w:val="170E02"/>
              </w:rPr>
              <w:t xml:space="preserve">, стихи о любви: </w:t>
            </w:r>
            <w:r w:rsidRPr="00686E32">
              <w:rPr>
                <w:i/>
                <w:iCs/>
                <w:color w:val="170E02"/>
              </w:rPr>
              <w:t>А.С. Пушкин</w:t>
            </w:r>
            <w:r w:rsidRPr="00686E32">
              <w:rPr>
                <w:color w:val="170E02"/>
              </w:rPr>
              <w:t xml:space="preserve"> «Ты и Вы», «На холмах Грузии», «Я помню чудное мгновенье», «Признание», </w:t>
            </w:r>
            <w:r w:rsidRPr="00686E32">
              <w:rPr>
                <w:i/>
                <w:iCs/>
                <w:color w:val="170E02"/>
              </w:rPr>
              <w:t>М.Ю. Лермонтов</w:t>
            </w:r>
            <w:r w:rsidRPr="00686E32">
              <w:rPr>
                <w:color w:val="170E02"/>
              </w:rPr>
              <w:t xml:space="preserve"> «Как </w:t>
            </w:r>
            <w:r w:rsidRPr="00686E32">
              <w:rPr>
                <w:color w:val="170E02"/>
              </w:rPr>
              <w:lastRenderedPageBreak/>
              <w:t xml:space="preserve">небеса, твой взор блистает...», «Отчего», «Из-под таинственной холодной полумаски», </w:t>
            </w:r>
            <w:r w:rsidRPr="00686E32">
              <w:rPr>
                <w:i/>
                <w:iCs/>
                <w:color w:val="170E02"/>
              </w:rPr>
              <w:t>А.К. Толстой</w:t>
            </w:r>
            <w:r w:rsidRPr="00686E32">
              <w:rPr>
                <w:color w:val="170E02"/>
              </w:rPr>
              <w:t xml:space="preserve"> «Средь шумного бала...», </w:t>
            </w:r>
            <w:r w:rsidRPr="00686E32">
              <w:rPr>
                <w:i/>
                <w:iCs/>
                <w:color w:val="170E02"/>
              </w:rPr>
              <w:t>Ф.И. Тютчев</w:t>
            </w:r>
            <w:r w:rsidRPr="00686E32">
              <w:rPr>
                <w:color w:val="170E02"/>
              </w:rPr>
              <w:t xml:space="preserve"> «Я встретил вас...», </w:t>
            </w:r>
            <w:r w:rsidRPr="00686E32">
              <w:rPr>
                <w:i/>
                <w:iCs/>
                <w:color w:val="170E02"/>
              </w:rPr>
              <w:t>А. Ахматова</w:t>
            </w:r>
            <w:r w:rsidRPr="00686E32">
              <w:rPr>
                <w:color w:val="170E02"/>
              </w:rPr>
              <w:t xml:space="preserve"> «Песенка», </w:t>
            </w:r>
            <w:r w:rsidRPr="00686E32">
              <w:rPr>
                <w:i/>
                <w:iCs/>
                <w:color w:val="170E02"/>
              </w:rPr>
              <w:t>М. Цветаева</w:t>
            </w:r>
            <w:r w:rsidRPr="00686E32">
              <w:rPr>
                <w:color w:val="170E02"/>
              </w:rPr>
              <w:t xml:space="preserve"> «Как правая и левая рука...», «Наконец-то встретила...», </w:t>
            </w:r>
            <w:r w:rsidRPr="00686E32">
              <w:rPr>
                <w:i/>
                <w:iCs/>
                <w:color w:val="170E02"/>
              </w:rPr>
              <w:t>В. Багрицкий</w:t>
            </w:r>
            <w:r w:rsidRPr="00686E32">
              <w:rPr>
                <w:color w:val="170E02"/>
              </w:rPr>
              <w:t xml:space="preserve"> «Ты помнишь дачу...», </w:t>
            </w:r>
            <w:r w:rsidRPr="00686E32">
              <w:rPr>
                <w:i/>
                <w:iCs/>
                <w:color w:val="170E02"/>
              </w:rPr>
              <w:t>М. Петровых</w:t>
            </w:r>
            <w:r w:rsidRPr="00686E32">
              <w:rPr>
                <w:color w:val="170E02"/>
              </w:rPr>
              <w:t xml:space="preserve"> «Назначь мне свиданье...», </w:t>
            </w:r>
            <w:r w:rsidRPr="00686E32">
              <w:rPr>
                <w:i/>
                <w:iCs/>
                <w:color w:val="170E02"/>
              </w:rPr>
              <w:t>М. Светлов</w:t>
            </w:r>
            <w:r w:rsidRPr="00686E32">
              <w:rPr>
                <w:color w:val="170E02"/>
              </w:rPr>
              <w:t xml:space="preserve"> «Все ювелирные магазины – они твои...», </w:t>
            </w:r>
            <w:r w:rsidRPr="00686E32">
              <w:rPr>
                <w:i/>
                <w:iCs/>
                <w:color w:val="170E02"/>
              </w:rPr>
              <w:t>Д. Самойлов</w:t>
            </w:r>
            <w:r w:rsidRPr="00686E32">
              <w:rPr>
                <w:color w:val="170E02"/>
              </w:rPr>
              <w:t xml:space="preserve"> «Названья зим», «И всех, кого любил..., </w:t>
            </w:r>
            <w:r w:rsidRPr="00686E32">
              <w:rPr>
                <w:i/>
                <w:iCs/>
                <w:color w:val="170E02"/>
              </w:rPr>
              <w:t>В. Высоцкий</w:t>
            </w:r>
            <w:r w:rsidRPr="00686E32">
              <w:rPr>
                <w:color w:val="170E02"/>
              </w:rPr>
              <w:t xml:space="preserve"> «Баллада о любви». </w:t>
            </w:r>
          </w:p>
          <w:p w:rsidR="00A0407A" w:rsidRPr="00686E32" w:rsidRDefault="00A0407A" w:rsidP="00D2253B">
            <w:pPr>
              <w:pStyle w:val="a3"/>
              <w:spacing w:before="0" w:after="0"/>
              <w:ind w:left="960" w:right="-104" w:hanging="960"/>
              <w:jc w:val="both"/>
              <w:rPr>
                <w:color w:val="170E02"/>
              </w:rPr>
            </w:pPr>
            <w:r w:rsidRPr="00686E32">
              <w:rPr>
                <w:rStyle w:val="a6"/>
                <w:b w:val="0"/>
                <w:iCs/>
                <w:color w:val="170E02"/>
              </w:rPr>
              <w:t>Теория литературы</w:t>
            </w:r>
            <w:r w:rsidRPr="00686E32">
              <w:rPr>
                <w:rStyle w:val="a6"/>
                <w:b w:val="0"/>
                <w:i/>
                <w:iCs/>
                <w:color w:val="170E02"/>
              </w:rPr>
              <w:t>.</w:t>
            </w:r>
            <w:r w:rsidRPr="00686E32">
              <w:rPr>
                <w:color w:val="170E02"/>
              </w:rPr>
              <w:t xml:space="preserve"> </w:t>
            </w:r>
          </w:p>
          <w:p w:rsidR="00A0407A" w:rsidRPr="00686E32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Композиция. Композиционные приемы «рассказ в рассказе», «рассказ с обрамлением». Понятие об авторском стиле. </w:t>
            </w:r>
          </w:p>
          <w:p w:rsidR="001E48DA" w:rsidRPr="00A0407A" w:rsidRDefault="00A0407A" w:rsidP="00D2253B">
            <w:pPr>
              <w:pStyle w:val="a3"/>
              <w:spacing w:before="0" w:after="0"/>
              <w:ind w:right="-104"/>
              <w:jc w:val="both"/>
              <w:rPr>
                <w:color w:val="170E02"/>
              </w:rPr>
            </w:pPr>
            <w:r w:rsidRPr="00686E32">
              <w:rPr>
                <w:color w:val="170E02"/>
              </w:rPr>
              <w:t xml:space="preserve">Сравнение, контраст, метафора как средства художественной изобразительности. Лирический герой и автор лирического произведения. Жанры лирической поэзии. </w:t>
            </w:r>
          </w:p>
        </w:tc>
      </w:tr>
      <w:tr w:rsidR="001E48DA" w:rsidTr="00D2253B">
        <w:trPr>
          <w:trHeight w:val="85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686E32" w:rsidRDefault="001E48DA" w:rsidP="00D2253B">
            <w:pPr>
              <w:jc w:val="both"/>
            </w:pPr>
            <w:r w:rsidRPr="00686E32">
              <w:rPr>
                <w:bCs/>
                <w:iCs/>
              </w:rPr>
              <w:t>Обобщение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FB558B" w:rsidRDefault="001E48DA" w:rsidP="00D2253B">
            <w:pPr>
              <w:jc w:val="both"/>
              <w:rPr>
                <w:sz w:val="18"/>
                <w:szCs w:val="18"/>
              </w:rPr>
            </w:pPr>
          </w:p>
        </w:tc>
      </w:tr>
      <w:tr w:rsidR="001E48DA" w:rsidTr="00D2253B">
        <w:trPr>
          <w:trHeight w:val="85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pStyle w:val="a3"/>
              <w:jc w:val="center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1E48DA" w:rsidP="00D2253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Итого: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Default="000C5E50" w:rsidP="00D2253B">
            <w:pPr>
              <w:pStyle w:val="a3"/>
              <w:jc w:val="center"/>
            </w:pPr>
            <w:r>
              <w:t>23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A" w:rsidRPr="00FB558B" w:rsidRDefault="001E48DA" w:rsidP="00D2253B">
            <w:pPr>
              <w:jc w:val="both"/>
              <w:rPr>
                <w:sz w:val="18"/>
                <w:szCs w:val="18"/>
              </w:rPr>
            </w:pPr>
          </w:p>
        </w:tc>
      </w:tr>
    </w:tbl>
    <w:p w:rsidR="00993199" w:rsidRDefault="00993199" w:rsidP="00993199">
      <w:pPr>
        <w:jc w:val="center"/>
      </w:pPr>
    </w:p>
    <w:p w:rsidR="000C5E50" w:rsidRDefault="000C5E50" w:rsidP="00993199">
      <w:pPr>
        <w:pStyle w:val="a3"/>
        <w:jc w:val="center"/>
        <w:rPr>
          <w:b/>
        </w:rPr>
      </w:pPr>
    </w:p>
    <w:p w:rsidR="00993199" w:rsidRPr="00FB55B6" w:rsidRDefault="00993199" w:rsidP="00993199">
      <w:pPr>
        <w:pStyle w:val="a3"/>
        <w:jc w:val="center"/>
      </w:pPr>
      <w:r w:rsidRPr="00FB55B6">
        <w:rPr>
          <w:b/>
        </w:rPr>
        <w:lastRenderedPageBreak/>
        <w:t>Учебно-тематическое планирование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2410"/>
        <w:gridCol w:w="784"/>
        <w:gridCol w:w="1996"/>
        <w:gridCol w:w="2172"/>
        <w:gridCol w:w="1869"/>
      </w:tblGrid>
      <w:tr w:rsidR="00993199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  <w:jc w:val="center"/>
            </w:pPr>
            <w:r>
              <w:t>№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  <w:jc w:val="center"/>
            </w:pPr>
            <w:r>
              <w:t>Название урока, темы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</w:pPr>
            <w:r w:rsidRPr="00A67B50">
              <w:t>Кол-во</w:t>
            </w:r>
            <w:r>
              <w:t xml:space="preserve"> часов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Default="00993199" w:rsidP="00D2253B">
            <w:pPr>
              <w:pStyle w:val="a3"/>
              <w:jc w:val="center"/>
            </w:pPr>
            <w:r>
              <w:t>ОУ (предметные)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Pr="00FB558B" w:rsidRDefault="00993199" w:rsidP="00D2253B">
            <w:pPr>
              <w:pStyle w:val="a3"/>
              <w:jc w:val="center"/>
            </w:pPr>
            <w:r w:rsidRPr="00FB558B">
              <w:t>Форма урока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99" w:rsidRPr="00FB558B" w:rsidRDefault="00993199" w:rsidP="00D2253B">
            <w:pPr>
              <w:pStyle w:val="a3"/>
              <w:jc w:val="center"/>
            </w:pPr>
            <w:r w:rsidRPr="00FB558B">
              <w:t>Контроль</w:t>
            </w:r>
          </w:p>
        </w:tc>
      </w:tr>
      <w:tr w:rsidR="000C5E50" w:rsidTr="000C5E50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50" w:rsidRPr="000C5E50" w:rsidRDefault="000C5E50" w:rsidP="000C5E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четверть (16 часов)</w:t>
            </w:r>
          </w:p>
          <w:p w:rsidR="000C5E50" w:rsidRPr="00A13834" w:rsidRDefault="000C5E50" w:rsidP="00A13834">
            <w:pPr>
              <w:jc w:val="center"/>
              <w:rPr>
                <w:b/>
              </w:rPr>
            </w:pPr>
            <w:r>
              <w:rPr>
                <w:b/>
              </w:rPr>
              <w:t xml:space="preserve">Введение (2 </w:t>
            </w:r>
            <w:r w:rsidRPr="00F54428">
              <w:rPr>
                <w:b/>
              </w:rPr>
              <w:t>ч)</w:t>
            </w:r>
          </w:p>
        </w:tc>
      </w:tr>
      <w:tr w:rsidR="00D2253B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3B" w:rsidRPr="00F54428" w:rsidRDefault="00D2253B" w:rsidP="00D2253B">
            <w:pPr>
              <w:jc w:val="center"/>
            </w:pPr>
            <w:r w:rsidRPr="00F54428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3B" w:rsidRDefault="00D2253B" w:rsidP="00D2253B">
            <w:pPr>
              <w:jc w:val="center"/>
            </w:pPr>
            <w:r w:rsidRPr="00F54428">
              <w:t xml:space="preserve">Становление читателя. </w:t>
            </w:r>
          </w:p>
          <w:p w:rsidR="00D2253B" w:rsidRDefault="00D2253B" w:rsidP="00D2253B">
            <w:pPr>
              <w:jc w:val="center"/>
            </w:pPr>
            <w:r w:rsidRPr="00F54428">
              <w:t>Твой читательский дневник.</w:t>
            </w:r>
          </w:p>
          <w:p w:rsidR="00261A1A" w:rsidRPr="00F54428" w:rsidRDefault="00261A1A" w:rsidP="00D2253B">
            <w:pPr>
              <w:jc w:val="center"/>
            </w:pPr>
            <w:r w:rsidRPr="00B35A4A">
              <w:t>Трудный путь к станции «Я». Изображение человека как важнейшая нравственно-эстетическая проблема художественной литературы.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3B" w:rsidRPr="00F54428" w:rsidRDefault="00D2253B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3B" w:rsidRPr="00F54428" w:rsidRDefault="00D2253B" w:rsidP="00D2253B">
            <w:pPr>
              <w:shd w:val="clear" w:color="auto" w:fill="FFFFFF"/>
              <w:jc w:val="both"/>
              <w:rPr>
                <w:color w:val="000000"/>
                <w:spacing w:val="-7"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6"/>
                <w:sz w:val="18"/>
                <w:szCs w:val="18"/>
              </w:rPr>
              <w:t>Знать:</w:t>
            </w:r>
            <w:r w:rsidRPr="00F54428">
              <w:rPr>
                <w:color w:val="000000"/>
                <w:spacing w:val="-6"/>
                <w:sz w:val="18"/>
                <w:szCs w:val="18"/>
              </w:rPr>
              <w:t xml:space="preserve"> Изображение</w:t>
            </w:r>
            <w:r w:rsidRPr="00F54428">
              <w:rPr>
                <w:color w:val="000000"/>
                <w:spacing w:val="-5"/>
                <w:sz w:val="18"/>
                <w:szCs w:val="18"/>
              </w:rPr>
              <w:t xml:space="preserve"> человека как</w:t>
            </w:r>
            <w:r w:rsidRPr="00F54428">
              <w:rPr>
                <w:color w:val="000000"/>
                <w:spacing w:val="-7"/>
                <w:sz w:val="18"/>
                <w:szCs w:val="18"/>
              </w:rPr>
              <w:t xml:space="preserve"> важнейшая</w:t>
            </w:r>
            <w:r w:rsidRPr="00F54428">
              <w:rPr>
                <w:color w:val="000000"/>
                <w:spacing w:val="-6"/>
                <w:sz w:val="18"/>
                <w:szCs w:val="18"/>
              </w:rPr>
              <w:t xml:space="preserve"> нравственно-</w:t>
            </w:r>
            <w:r w:rsidRPr="00F54428">
              <w:rPr>
                <w:color w:val="000000"/>
                <w:spacing w:val="-5"/>
                <w:sz w:val="18"/>
                <w:szCs w:val="18"/>
              </w:rPr>
              <w:t xml:space="preserve"> эстетическая</w:t>
            </w:r>
            <w:r w:rsidRPr="00F54428">
              <w:rPr>
                <w:color w:val="000000"/>
                <w:spacing w:val="-7"/>
                <w:sz w:val="18"/>
                <w:szCs w:val="18"/>
              </w:rPr>
              <w:t xml:space="preserve"> проблема худ литературы</w:t>
            </w:r>
          </w:p>
          <w:p w:rsidR="00D2253B" w:rsidRPr="00F54428" w:rsidRDefault="00D2253B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color w:val="000000"/>
                <w:spacing w:val="-7"/>
                <w:sz w:val="18"/>
                <w:szCs w:val="18"/>
              </w:rPr>
              <w:t>Уметь:</w:t>
            </w:r>
            <w:r w:rsidRPr="00F54428">
              <w:rPr>
                <w:color w:val="000000"/>
                <w:spacing w:val="-7"/>
                <w:sz w:val="18"/>
                <w:szCs w:val="18"/>
              </w:rPr>
              <w:t xml:space="preserve"> отвечать на вопросы, раскрывающие знание и понимание текста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3B" w:rsidRPr="00F54428" w:rsidRDefault="00D2253B" w:rsidP="00D2253B">
            <w:pPr>
              <w:jc w:val="center"/>
            </w:pPr>
            <w:r>
              <w:t>У</w:t>
            </w:r>
            <w:r w:rsidRPr="00F54428">
              <w:t>рок-размышление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3B" w:rsidRPr="00FB558B" w:rsidRDefault="00D2253B" w:rsidP="00D2253B">
            <w:pPr>
              <w:pStyle w:val="a3"/>
              <w:jc w:val="center"/>
            </w:pP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D2253B">
            <w:pPr>
              <w:jc w:val="center"/>
            </w:pPr>
            <w:r>
              <w:t>2</w:t>
            </w:r>
          </w:p>
          <w:p w:rsidR="00C90176" w:rsidRPr="00C90176" w:rsidRDefault="00C90176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0C5E50">
            <w:pPr>
              <w:jc w:val="center"/>
            </w:pPr>
            <w:r w:rsidRPr="00F54428">
              <w:t>Проверка техники чтения.</w:t>
            </w:r>
          </w:p>
          <w:p w:rsidR="00261A1A" w:rsidRPr="00F54428" w:rsidRDefault="00261A1A" w:rsidP="000C5E50">
            <w:pPr>
              <w:jc w:val="center"/>
            </w:pPr>
            <w:r>
              <w:t>Входной контроль.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0C5E50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0C5E50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 xml:space="preserve"> подбирать аргументы, формулировать выводы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0C5E50">
            <w:pPr>
              <w:jc w:val="center"/>
            </w:pPr>
            <w:r>
              <w:t>У</w:t>
            </w:r>
            <w:r w:rsidRPr="00F54428">
              <w:t>рок контроля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</w:tr>
      <w:tr w:rsidR="00C90176" w:rsidTr="000C5E50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6" w:rsidRPr="00A13834" w:rsidRDefault="000C5E50" w:rsidP="00A13834">
            <w:pPr>
              <w:jc w:val="center"/>
              <w:rPr>
                <w:b/>
              </w:rPr>
            </w:pPr>
            <w:r>
              <w:rPr>
                <w:b/>
              </w:rPr>
              <w:t>Раздел 1. Я и моё детство  (14</w:t>
            </w:r>
            <w:r w:rsidR="00C90176" w:rsidRPr="00F54428">
              <w:rPr>
                <w:b/>
              </w:rPr>
              <w:t xml:space="preserve"> ч)</w:t>
            </w: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261A1A" w:rsidRDefault="00261A1A" w:rsidP="00D2253B">
            <w:pPr>
              <w:jc w:val="center"/>
              <w:rPr>
                <w:iCs/>
                <w:color w:val="000000"/>
                <w:w w:val="103"/>
              </w:rPr>
            </w:pPr>
            <w:r>
              <w:rPr>
                <w:iCs/>
                <w:color w:val="000000"/>
                <w:w w:val="103"/>
              </w:rPr>
              <w:t>Стихи-воспоминания о детстве:</w:t>
            </w:r>
          </w:p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И.А. Бунин.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Детство</w:t>
            </w:r>
            <w:r>
              <w:rPr>
                <w:color w:val="000000"/>
                <w:w w:val="103"/>
              </w:rPr>
              <w:t>»</w:t>
            </w:r>
          </w:p>
          <w:p w:rsidR="00261A1A" w:rsidRPr="00F54428" w:rsidRDefault="00261A1A" w:rsidP="00D2253B">
            <w:pPr>
              <w:jc w:val="center"/>
            </w:pPr>
            <w:r w:rsidRPr="00F54428">
              <w:rPr>
                <w:color w:val="000000"/>
                <w:w w:val="103"/>
              </w:rPr>
              <w:t>.</w:t>
            </w:r>
            <w:r w:rsidRPr="00F54428">
              <w:rPr>
                <w:i/>
                <w:iCs/>
                <w:color w:val="000000"/>
                <w:w w:val="103"/>
              </w:rPr>
              <w:t xml:space="preserve"> К.М. Симонов </w:t>
            </w:r>
            <w:r>
              <w:rPr>
                <w:color w:val="000000"/>
                <w:w w:val="103"/>
              </w:rPr>
              <w:t xml:space="preserve"> «Тринадцать лет…»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color w:val="000000"/>
                <w:spacing w:val="-6"/>
                <w:sz w:val="18"/>
                <w:szCs w:val="18"/>
              </w:rPr>
              <w:t>Знать</w:t>
            </w:r>
            <w:r w:rsidRPr="00F54428">
              <w:rPr>
                <w:color w:val="000000"/>
                <w:spacing w:val="-6"/>
                <w:sz w:val="18"/>
                <w:szCs w:val="18"/>
              </w:rPr>
              <w:t>: Традиции</w:t>
            </w:r>
            <w:r w:rsidRPr="00F54428">
              <w:rPr>
                <w:color w:val="000000"/>
                <w:spacing w:val="-11"/>
                <w:sz w:val="18"/>
                <w:szCs w:val="18"/>
              </w:rPr>
              <w:t xml:space="preserve"> автобио</w:t>
            </w:r>
            <w:r w:rsidRPr="00F54428">
              <w:rPr>
                <w:color w:val="000000"/>
                <w:spacing w:val="-12"/>
                <w:sz w:val="18"/>
                <w:szCs w:val="18"/>
              </w:rPr>
              <w:t>графиче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color w:val="000000"/>
                <w:spacing w:val="-5"/>
                <w:sz w:val="18"/>
                <w:szCs w:val="18"/>
              </w:rPr>
            </w:pPr>
            <w:r w:rsidRPr="00F54428">
              <w:rPr>
                <w:color w:val="000000"/>
                <w:spacing w:val="-12"/>
                <w:sz w:val="18"/>
                <w:szCs w:val="18"/>
              </w:rPr>
              <w:t>ской ли</w:t>
            </w:r>
            <w:r w:rsidRPr="00F54428">
              <w:rPr>
                <w:color w:val="000000"/>
                <w:spacing w:val="-5"/>
                <w:sz w:val="18"/>
                <w:szCs w:val="18"/>
              </w:rPr>
              <w:t>тературы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5"/>
                <w:sz w:val="18"/>
                <w:szCs w:val="18"/>
              </w:rPr>
              <w:t>Уметь:</w:t>
            </w:r>
            <w:r w:rsidRPr="00F54428">
              <w:rPr>
                <w:color w:val="000000"/>
                <w:spacing w:val="-7"/>
                <w:sz w:val="18"/>
                <w:szCs w:val="18"/>
              </w:rPr>
              <w:t xml:space="preserve"> отвечать на вопросы, раскрывающие знание и понимание текста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М</w:t>
            </w:r>
            <w:r w:rsidRPr="00F54428">
              <w:t>етод «диалог с текстом»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261A1A">
            <w:pPr>
              <w:jc w:val="center"/>
              <w:rPr>
                <w:i/>
                <w:iCs/>
                <w:color w:val="000000"/>
                <w:w w:val="103"/>
              </w:rPr>
            </w:pPr>
            <w:r w:rsidRPr="00B35A4A">
              <w:t>Роль отрочества в становлении личности автора</w:t>
            </w:r>
            <w:r>
              <w:t>.</w:t>
            </w:r>
          </w:p>
          <w:p w:rsidR="00261A1A" w:rsidRPr="00261A1A" w:rsidRDefault="00261A1A" w:rsidP="00261A1A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Герцен. </w:t>
            </w:r>
            <w:r>
              <w:rPr>
                <w:i/>
                <w:iCs/>
                <w:color w:val="000000"/>
                <w:w w:val="103"/>
              </w:rPr>
              <w:t>«</w:t>
            </w:r>
            <w:r>
              <w:rPr>
                <w:color w:val="000000"/>
                <w:w w:val="103"/>
              </w:rPr>
              <w:t xml:space="preserve">Былое и думы» </w:t>
            </w:r>
            <w:r w:rsidRPr="00F54428">
              <w:rPr>
                <w:color w:val="000000"/>
                <w:w w:val="103"/>
              </w:rPr>
              <w:t>(главы)</w:t>
            </w:r>
            <w:r>
              <w:rPr>
                <w:color w:val="000000"/>
                <w:w w:val="103"/>
              </w:rPr>
              <w:t xml:space="preserve"> </w:t>
            </w:r>
            <w:r w:rsidRPr="00B35A4A">
              <w:t>как образец мемуарной  литературы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Герцена, содержание глав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осознанно бегло читать, используя различные виды чтения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261A1A" w:rsidP="00D2253B">
            <w:pPr>
              <w:pStyle w:val="a3"/>
              <w:jc w:val="center"/>
            </w:pP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D2253B">
            <w:pPr>
              <w:jc w:val="center"/>
            </w:pPr>
            <w:r>
              <w:t>5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Л.Н. Толстой.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Детство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 (главы)</w:t>
            </w:r>
          </w:p>
          <w:p w:rsidR="00261A1A" w:rsidRDefault="00261A1A" w:rsidP="00D2253B">
            <w:pPr>
              <w:jc w:val="center"/>
            </w:pPr>
            <w:r w:rsidRPr="00B35A4A">
              <w:t>Внутренний мир героя</w:t>
            </w:r>
            <w:r>
              <w:t>.</w:t>
            </w:r>
          </w:p>
          <w:p w:rsidR="00261A1A" w:rsidRPr="00F54428" w:rsidRDefault="00261A1A" w:rsidP="00D2253B">
            <w:pPr>
              <w:jc w:val="center"/>
            </w:pPr>
            <w:r w:rsidRPr="00B35A4A">
              <w:t>Образы матери и отца</w:t>
            </w:r>
            <w:r>
              <w:t>, образ Натальи Савишны.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Толстого, содержание глав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осознанно бегло читать, используя различные виды чтения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2D734E" w:rsidP="00D2253B">
            <w:pPr>
              <w:pStyle w:val="a3"/>
              <w:jc w:val="center"/>
            </w:pPr>
            <w:r>
              <w:t>Характеристика литературного героя</w:t>
            </w: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Л.Н. Толстой.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Отрочество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 (главы). </w:t>
            </w:r>
          </w:p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 w:rsidRPr="00B35A4A">
              <w:t>Нравственное становление личности</w:t>
            </w:r>
            <w:r>
              <w:t>.</w:t>
            </w:r>
          </w:p>
          <w:p w:rsidR="00261A1A" w:rsidRPr="00F54428" w:rsidRDefault="00261A1A" w:rsidP="00D2253B">
            <w:pPr>
              <w:jc w:val="center"/>
            </w:pPr>
            <w:r w:rsidRPr="00D2253B">
              <w:rPr>
                <w:color w:val="000000"/>
                <w:w w:val="103"/>
                <w:sz w:val="22"/>
                <w:szCs w:val="22"/>
              </w:rPr>
              <w:lastRenderedPageBreak/>
              <w:t>Автобиографическая</w:t>
            </w:r>
            <w:r w:rsidRPr="00F54428">
              <w:rPr>
                <w:color w:val="000000"/>
                <w:w w:val="103"/>
              </w:rPr>
              <w:t xml:space="preserve"> и мемуарная литература.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lastRenderedPageBreak/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отличие литерат героя от автора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анализировать роль внутреннего монолога в раскрытии характера героя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261A1A" w:rsidP="00D2253B">
            <w:pPr>
              <w:pStyle w:val="a3"/>
              <w:jc w:val="center"/>
            </w:pP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261A1A" w:rsidRDefault="00261A1A" w:rsidP="00D2253B">
            <w:pPr>
              <w:jc w:val="center"/>
            </w:pPr>
            <w:r>
              <w:lastRenderedPageBreak/>
              <w:t>7</w:t>
            </w:r>
          </w:p>
          <w:p w:rsidR="00261A1A" w:rsidRPr="00261A1A" w:rsidRDefault="00261A1A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261A1A" w:rsidRDefault="00405AAA" w:rsidP="00D2253B">
            <w:pPr>
              <w:jc w:val="center"/>
              <w:rPr>
                <w:iCs/>
                <w:color w:val="000000"/>
                <w:w w:val="103"/>
              </w:rPr>
            </w:pPr>
            <w:r>
              <w:rPr>
                <w:b/>
              </w:rPr>
              <w:t>Обучающее с</w:t>
            </w:r>
            <w:r w:rsidR="00261A1A" w:rsidRPr="00261A1A">
              <w:rPr>
                <w:b/>
              </w:rPr>
              <w:t>очинение</w:t>
            </w:r>
            <w:r w:rsidR="00261A1A" w:rsidRPr="00B35A4A">
              <w:t>-размышление о маме «Пусть всегда будет мама»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194E35" w:rsidP="00D2253B">
            <w:pPr>
              <w:pStyle w:val="a3"/>
              <w:jc w:val="center"/>
            </w:pPr>
            <w:r>
              <w:t>Сочинение</w:t>
            </w:r>
          </w:p>
        </w:tc>
      </w:tr>
      <w:tr w:rsidR="00261A1A" w:rsidTr="000C5E50">
        <w:trPr>
          <w:trHeight w:val="331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1A" w:rsidRPr="00F54428" w:rsidRDefault="00261A1A" w:rsidP="00261A1A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rPr>
                <w:i/>
                <w:iCs/>
                <w:color w:val="000000"/>
                <w:w w:val="103"/>
              </w:rPr>
              <w:t xml:space="preserve">А.А.  Тарковский.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Белый день</w:t>
            </w:r>
            <w:r>
              <w:rPr>
                <w:color w:val="000000"/>
                <w:w w:val="103"/>
              </w:rPr>
              <w:t>»</w:t>
            </w:r>
          </w:p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М.И. Цветаева. </w:t>
            </w:r>
            <w:r w:rsidRPr="00F54428">
              <w:rPr>
                <w:color w:val="000000"/>
                <w:w w:val="103"/>
              </w:rPr>
              <w:t xml:space="preserve">Воспоминания (главы). Обзор. </w:t>
            </w:r>
          </w:p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>
              <w:rPr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В субботу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>.</w:t>
            </w:r>
          </w:p>
          <w:p w:rsidR="00261A1A" w:rsidRPr="00F54428" w:rsidRDefault="00261A1A" w:rsidP="00D2253B">
            <w:pPr>
              <w:jc w:val="center"/>
            </w:pPr>
            <w:r w:rsidRPr="00B35A4A">
              <w:t>Особенности мемуарной литературы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  <w:p w:rsidR="00261A1A" w:rsidRPr="00F54428" w:rsidRDefault="00261A1A" w:rsidP="00D2253B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средства создания характера лирич героя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создавать партитуру текста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способы изображения внутреннего мира ребенка, сложность его чувств и переживаний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</w:t>
            </w:r>
            <w:r w:rsidRPr="00F54428">
              <w:rPr>
                <w:sz w:val="18"/>
                <w:szCs w:val="18"/>
              </w:rPr>
              <w:t>устно передавать содержание текста в сжатом или развёрнутом виде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М</w:t>
            </w:r>
            <w:r w:rsidRPr="00F54428">
              <w:t>етод «диалог с текстом»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1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D2253B">
            <w:pPr>
              <w:shd w:val="clear" w:color="auto" w:fill="FFFFFF"/>
              <w:spacing w:line="211" w:lineRule="exact"/>
              <w:ind w:left="29"/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С.А. Есенин. </w:t>
            </w:r>
            <w:r w:rsidRPr="00F54428">
              <w:rPr>
                <w:color w:val="000000"/>
                <w:w w:val="103"/>
              </w:rPr>
              <w:t xml:space="preserve">Мой путь (фрагмент). </w:t>
            </w:r>
            <w:r>
              <w:rPr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Письмо матери</w:t>
            </w:r>
            <w:r>
              <w:rPr>
                <w:color w:val="000000"/>
                <w:w w:val="103"/>
              </w:rPr>
              <w:t>»</w:t>
            </w:r>
          </w:p>
          <w:p w:rsidR="00261A1A" w:rsidRPr="00F54428" w:rsidRDefault="00261A1A" w:rsidP="00D2253B">
            <w:pPr>
              <w:shd w:val="clear" w:color="auto" w:fill="FFFFFF"/>
              <w:spacing w:line="211" w:lineRule="exact"/>
              <w:ind w:left="29"/>
              <w:jc w:val="center"/>
            </w:pPr>
            <w:r w:rsidRPr="00B35A4A">
              <w:t>Образ родительского дома.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Есенина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использовать выразит средства языка в соответствии с коммуникативной задачей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М</w:t>
            </w:r>
            <w:r w:rsidRPr="00F54428">
              <w:t>етод «диалог с текстом»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2D734E" w:rsidP="00D2253B">
            <w:pPr>
              <w:pStyle w:val="a3"/>
              <w:jc w:val="center"/>
            </w:pPr>
            <w:r>
              <w:t>Выразительное чтение</w:t>
            </w: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162A5A" w:rsidP="00D2253B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М. Горький.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Детство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 (главы)</w:t>
            </w:r>
          </w:p>
          <w:p w:rsidR="00405AAA" w:rsidRPr="00F54428" w:rsidRDefault="00405AAA" w:rsidP="00D2253B">
            <w:pPr>
              <w:jc w:val="center"/>
            </w:pPr>
            <w:r w:rsidRPr="00B35A4A">
              <w:t>Семья Кашириных. Тяжёлые картины детства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Горького, содержание глав; 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 xml:space="preserve"> устно передавать содержание текста в сжатом или развёрнутом виде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2D734E" w:rsidP="00D2253B">
            <w:pPr>
              <w:pStyle w:val="a3"/>
              <w:jc w:val="center"/>
            </w:pPr>
            <w:r>
              <w:t>Анализ эпизода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11-12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</w:pPr>
            <w:r w:rsidRPr="00F54428">
              <w:rPr>
                <w:color w:val="000000"/>
                <w:w w:val="103"/>
              </w:rPr>
              <w:t xml:space="preserve">Характер героя в мемуарном и </w:t>
            </w:r>
            <w:r w:rsidRPr="00D2253B">
              <w:rPr>
                <w:color w:val="000000"/>
                <w:w w:val="103"/>
                <w:sz w:val="22"/>
                <w:szCs w:val="22"/>
              </w:rPr>
              <w:t xml:space="preserve">автобиографическом </w:t>
            </w:r>
            <w:r w:rsidRPr="00F54428">
              <w:rPr>
                <w:color w:val="000000"/>
                <w:w w:val="103"/>
              </w:rPr>
              <w:t>произведении.</w:t>
            </w:r>
          </w:p>
          <w:p w:rsidR="00405AAA" w:rsidRPr="00F54428" w:rsidRDefault="00405AAA" w:rsidP="00D2253B">
            <w:pPr>
              <w:jc w:val="center"/>
              <w:rPr>
                <w:i/>
                <w:iCs/>
                <w:color w:val="000000"/>
                <w:w w:val="103"/>
              </w:rPr>
            </w:pPr>
            <w:r w:rsidRPr="00B35A4A">
              <w:t>Образ бабушки</w:t>
            </w:r>
            <w:r>
              <w:t>.</w:t>
            </w:r>
            <w:r w:rsidRPr="00B35A4A">
              <w:t xml:space="preserve"> Алеша и Цыганок. Алеша и Хорошее Дело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Характеристика литературного героя</w:t>
            </w:r>
          </w:p>
        </w:tc>
      </w:tr>
      <w:tr w:rsidR="00261A1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162A5A" w:rsidP="00D2253B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Default="00261A1A" w:rsidP="00405AAA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М. Горький.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Детство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 (главы). </w:t>
            </w:r>
          </w:p>
          <w:p w:rsidR="00405AAA" w:rsidRPr="00F54428" w:rsidRDefault="00405AAA" w:rsidP="00405AAA">
            <w:pPr>
              <w:jc w:val="center"/>
            </w:pPr>
            <w:r w:rsidRPr="00B35A4A">
              <w:t>Рубцы на сердце человека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shd w:val="clear" w:color="auto" w:fill="FFFFFF"/>
              <w:jc w:val="both"/>
              <w:rPr>
                <w:color w:val="000000"/>
                <w:spacing w:val="-5"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5"/>
                <w:sz w:val="18"/>
                <w:szCs w:val="18"/>
              </w:rPr>
              <w:t xml:space="preserve">Знать: </w:t>
            </w:r>
            <w:r w:rsidRPr="00F54428">
              <w:rPr>
                <w:color w:val="000000"/>
                <w:spacing w:val="-5"/>
                <w:sz w:val="18"/>
                <w:szCs w:val="18"/>
              </w:rPr>
              <w:t xml:space="preserve">содержание глав; </w:t>
            </w:r>
          </w:p>
          <w:p w:rsidR="00261A1A" w:rsidRPr="00F54428" w:rsidRDefault="00261A1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color w:val="000000"/>
                <w:spacing w:val="-5"/>
                <w:sz w:val="18"/>
                <w:szCs w:val="18"/>
              </w:rPr>
              <w:t>Уметь:</w:t>
            </w:r>
            <w:r w:rsidRPr="00F54428">
              <w:rPr>
                <w:color w:val="000000"/>
                <w:spacing w:val="-7"/>
                <w:sz w:val="18"/>
                <w:szCs w:val="18"/>
              </w:rPr>
              <w:t xml:space="preserve"> отвечать на вопросы, раскрывающие знание и понимание текста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54428" w:rsidRDefault="00261A1A" w:rsidP="00D2253B">
            <w:pPr>
              <w:jc w:val="center"/>
            </w:pPr>
            <w:r>
              <w:t>М</w:t>
            </w:r>
            <w:r w:rsidRPr="00F54428">
              <w:t>етод «диалог с текстом»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A" w:rsidRPr="00FB558B" w:rsidRDefault="00261A1A" w:rsidP="00D2253B">
            <w:pPr>
              <w:pStyle w:val="a3"/>
              <w:jc w:val="center"/>
            </w:pP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Pr="00162A5A" w:rsidRDefault="00162A5A" w:rsidP="00D2253B">
            <w:pPr>
              <w:jc w:val="center"/>
            </w:pPr>
            <w:r>
              <w:t>14</w:t>
            </w:r>
          </w:p>
          <w:p w:rsidR="00405AAA" w:rsidRPr="00405AAA" w:rsidRDefault="00405AAA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405AAA">
            <w:pPr>
              <w:jc w:val="center"/>
            </w:pPr>
            <w:r w:rsidRPr="00F54428">
              <w:t>Подготовка к дом</w:t>
            </w:r>
            <w:r>
              <w:t>.</w:t>
            </w:r>
            <w:r w:rsidRPr="00F54428">
              <w:t xml:space="preserve"> сочинению.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0C5E50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0C5E50">
            <w:pPr>
              <w:shd w:val="clear" w:color="auto" w:fill="FFFFFF"/>
              <w:jc w:val="both"/>
              <w:rPr>
                <w:i/>
                <w:color w:val="000000"/>
                <w:spacing w:val="-3"/>
                <w:w w:val="103"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t>Знать:</w:t>
            </w:r>
          </w:p>
          <w:p w:rsidR="00405AAA" w:rsidRPr="00F54428" w:rsidRDefault="00405AAA" w:rsidP="000C5E50">
            <w:pPr>
              <w:shd w:val="clear" w:color="auto" w:fill="FFFFFF"/>
              <w:jc w:val="both"/>
              <w:rPr>
                <w:color w:val="000000"/>
                <w:spacing w:val="-3"/>
                <w:w w:val="103"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t xml:space="preserve"> </w:t>
            </w: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>план написание отзыва;</w:t>
            </w:r>
          </w:p>
          <w:p w:rsidR="00405AAA" w:rsidRPr="00F54428" w:rsidRDefault="00405AAA" w:rsidP="000C5E50">
            <w:pPr>
              <w:shd w:val="clear" w:color="auto" w:fill="FFFFFF"/>
              <w:jc w:val="both"/>
              <w:rPr>
                <w:i/>
                <w:color w:val="000000"/>
                <w:spacing w:val="-3"/>
                <w:w w:val="103"/>
                <w:sz w:val="18"/>
                <w:szCs w:val="18"/>
              </w:rPr>
            </w:pP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 xml:space="preserve"> </w:t>
            </w: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t xml:space="preserve">Уметь: </w:t>
            </w:r>
          </w:p>
          <w:p w:rsidR="00405AAA" w:rsidRPr="00F54428" w:rsidRDefault="00405AAA" w:rsidP="000C5E50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>писать отзыв о произведении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0C5E50">
            <w:pPr>
              <w:jc w:val="center"/>
            </w:pPr>
            <w:r>
              <w:t>У</w:t>
            </w:r>
            <w:r w:rsidRPr="00F54428">
              <w:t>рок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405AAA" w:rsidRDefault="00405AAA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Домашнее сочинение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  <w:color w:val="000000"/>
                <w:spacing w:val="-3"/>
                <w:w w:val="103"/>
              </w:rPr>
              <w:t xml:space="preserve">Ш. Бронте. </w:t>
            </w:r>
            <w:r>
              <w:rPr>
                <w:i/>
                <w:iCs/>
                <w:color w:val="000000"/>
                <w:spacing w:val="-3"/>
                <w:w w:val="103"/>
              </w:rPr>
              <w:t>«</w:t>
            </w:r>
            <w:r w:rsidRPr="00F54428">
              <w:rPr>
                <w:color w:val="000000"/>
                <w:spacing w:val="-3"/>
                <w:w w:val="103"/>
              </w:rPr>
              <w:t>Джен Эйр</w:t>
            </w:r>
            <w:r>
              <w:rPr>
                <w:color w:val="000000"/>
                <w:spacing w:val="-3"/>
                <w:w w:val="103"/>
              </w:rPr>
              <w:t>»</w:t>
            </w:r>
            <w:r w:rsidRPr="00F54428">
              <w:rPr>
                <w:color w:val="000000"/>
                <w:spacing w:val="-3"/>
                <w:w w:val="103"/>
              </w:rPr>
              <w:t xml:space="preserve"> (главы). Соотношение понятий «автор» и </w:t>
            </w:r>
            <w:r w:rsidRPr="00F54428">
              <w:rPr>
                <w:color w:val="000000"/>
                <w:spacing w:val="-3"/>
                <w:w w:val="103"/>
              </w:rPr>
              <w:lastRenderedPageBreak/>
              <w:t xml:space="preserve">«герой» в мемуарах и </w:t>
            </w:r>
            <w:r>
              <w:rPr>
                <w:color w:val="000000"/>
                <w:spacing w:val="-3"/>
                <w:w w:val="103"/>
                <w:sz w:val="20"/>
                <w:szCs w:val="20"/>
              </w:rPr>
              <w:t>автобиографичес</w:t>
            </w:r>
            <w:r w:rsidRPr="00D2253B">
              <w:rPr>
                <w:color w:val="000000"/>
                <w:spacing w:val="-3"/>
                <w:w w:val="103"/>
                <w:sz w:val="20"/>
                <w:szCs w:val="20"/>
              </w:rPr>
              <w:t>ком</w:t>
            </w:r>
            <w:r w:rsidRPr="00F54428">
              <w:rPr>
                <w:color w:val="000000"/>
                <w:spacing w:val="-3"/>
                <w:w w:val="103"/>
              </w:rPr>
              <w:t xml:space="preserve"> произведении.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lastRenderedPageBreak/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color w:val="000000"/>
                <w:spacing w:val="-3"/>
                <w:w w:val="103"/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</w:t>
            </w: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>соотношение понятий «автор» и «герой» в мемуарах и автобиографичес ком произведении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lastRenderedPageBreak/>
              <w:t xml:space="preserve">Уметь: </w:t>
            </w: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>контролировать и оценивать свою деятельность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lastRenderedPageBreak/>
              <w:t>П</w:t>
            </w:r>
            <w:r w:rsidRPr="00F54428">
              <w:t>роблемно-поисковый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405AAA" w:rsidP="00D2253B">
            <w:pPr>
              <w:pStyle w:val="a3"/>
              <w:jc w:val="center"/>
            </w:pP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Default="00162A5A" w:rsidP="00D2253B">
            <w:pPr>
              <w:jc w:val="center"/>
            </w:pPr>
            <w:r>
              <w:lastRenderedPageBreak/>
              <w:t>16</w:t>
            </w:r>
          </w:p>
          <w:p w:rsidR="00405AAA" w:rsidRPr="00162A5A" w:rsidRDefault="00405AAA" w:rsidP="00D2253B">
            <w:pPr>
              <w:jc w:val="center"/>
              <w:rPr>
                <w:b/>
              </w:rPr>
            </w:pPr>
            <w:r w:rsidRPr="00162A5A"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</w:pPr>
            <w:r w:rsidRPr="00405AAA">
              <w:rPr>
                <w:b/>
              </w:rPr>
              <w:t>Контрольная работа</w:t>
            </w:r>
            <w:r w:rsidRPr="00B35A4A">
              <w:t xml:space="preserve"> по 1 разделу </w:t>
            </w:r>
          </w:p>
          <w:p w:rsidR="00405AAA" w:rsidRPr="00F54428" w:rsidRDefault="00405AAA" w:rsidP="00D2253B">
            <w:pPr>
              <w:jc w:val="center"/>
              <w:rPr>
                <w:i/>
                <w:iCs/>
                <w:color w:val="000000"/>
                <w:spacing w:val="-3"/>
                <w:w w:val="103"/>
              </w:rPr>
            </w:pPr>
            <w:r w:rsidRPr="00B35A4A">
              <w:t>«Я и мое детство»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405AAA" w:rsidP="00D2253B">
            <w:pPr>
              <w:pStyle w:val="a3"/>
              <w:jc w:val="center"/>
            </w:pPr>
            <w:r w:rsidRPr="00194E35">
              <w:rPr>
                <w:b/>
              </w:rPr>
              <w:t>Домашнее сочинение-</w:t>
            </w:r>
            <w:r w:rsidRPr="00B35A4A">
              <w:t xml:space="preserve"> рассуждение «Человеческую ласку на базаре не купишь»</w:t>
            </w:r>
          </w:p>
        </w:tc>
      </w:tr>
      <w:tr w:rsidR="000C5E50" w:rsidTr="000C5E50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50" w:rsidRDefault="000C5E50" w:rsidP="000C5E50">
            <w:pPr>
              <w:pStyle w:val="a3"/>
              <w:jc w:val="both"/>
            </w:pPr>
            <w:r>
              <w:t>1 четверть – 16 часов</w:t>
            </w:r>
          </w:p>
          <w:p w:rsidR="000C5E50" w:rsidRDefault="000C5E50" w:rsidP="000C5E50">
            <w:pPr>
              <w:pStyle w:val="a3"/>
              <w:jc w:val="both"/>
            </w:pPr>
            <w:r>
              <w:t>РР –</w:t>
            </w:r>
            <w:r w:rsidR="00A13834">
              <w:t xml:space="preserve"> 6</w:t>
            </w:r>
            <w:r>
              <w:t xml:space="preserve">                                Контрольная работа - </w:t>
            </w:r>
            <w:r w:rsidR="00A13834">
              <w:t>2</w:t>
            </w:r>
          </w:p>
          <w:p w:rsidR="000C5E50" w:rsidRPr="000C5E50" w:rsidRDefault="000C5E50" w:rsidP="000C5E50">
            <w:pPr>
              <w:pStyle w:val="a3"/>
              <w:jc w:val="both"/>
            </w:pPr>
            <w:r>
              <w:t xml:space="preserve">Сочинения - </w:t>
            </w:r>
            <w:r w:rsidR="00A13834">
              <w:t>2</w:t>
            </w:r>
            <w:r>
              <w:t xml:space="preserve">                   Наизусть - </w:t>
            </w:r>
            <w:r w:rsidR="00A13834">
              <w:t>2</w:t>
            </w:r>
          </w:p>
        </w:tc>
      </w:tr>
      <w:tr w:rsidR="00194E35" w:rsidTr="000C5E50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34" w:rsidRDefault="00A13834" w:rsidP="00194E35">
            <w:pPr>
              <w:jc w:val="center"/>
              <w:rPr>
                <w:b/>
              </w:rPr>
            </w:pPr>
          </w:p>
          <w:p w:rsidR="00A13834" w:rsidRPr="00A13834" w:rsidRDefault="00A13834" w:rsidP="00194E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четверть (14 часов)</w:t>
            </w:r>
          </w:p>
          <w:p w:rsidR="00194E35" w:rsidRPr="00194E35" w:rsidRDefault="00194E35" w:rsidP="00A13834">
            <w:pPr>
              <w:jc w:val="center"/>
              <w:rPr>
                <w:b/>
              </w:rPr>
            </w:pPr>
            <w:r w:rsidRPr="00F54428">
              <w:rPr>
                <w:b/>
              </w:rPr>
              <w:t xml:space="preserve">Раздел 2. Я и </w:t>
            </w:r>
            <w:r w:rsidR="000C5E50">
              <w:rPr>
                <w:b/>
              </w:rPr>
              <w:t>Я  (21</w:t>
            </w:r>
            <w:r w:rsidR="00A13834">
              <w:rPr>
                <w:b/>
              </w:rPr>
              <w:t>ч)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162A5A">
            <w:pPr>
              <w:jc w:val="center"/>
            </w:pPr>
            <w:r w:rsidRPr="00F54428">
              <w:t>1</w:t>
            </w:r>
            <w:r w:rsidR="00162A5A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i/>
                <w:iCs/>
              </w:rPr>
            </w:pPr>
            <w:r w:rsidRPr="00B35A4A">
              <w:t>Нравственные проблемы художественной литературы. Приемы создания характера в эпосе, драме, лирике.</w:t>
            </w:r>
          </w:p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</w:rPr>
              <w:t xml:space="preserve">Д.С. Самойлов. </w:t>
            </w:r>
            <w:r w:rsidRPr="00F54428">
              <w:t>«Вдруг странный стих во мне родится...» Что значит быть личностью?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405AAA" w:rsidP="00D2253B">
            <w:pPr>
              <w:pStyle w:val="a3"/>
              <w:jc w:val="center"/>
            </w:pP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В.Ф. Тендряков.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Хлеб для собаки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>. Володя и куркули. Володя и одноклассники.</w:t>
            </w:r>
          </w:p>
          <w:p w:rsidR="00405AAA" w:rsidRPr="00F54428" w:rsidRDefault="00405AAA" w:rsidP="00D2253B">
            <w:pPr>
              <w:jc w:val="center"/>
            </w:pPr>
            <w:r w:rsidRPr="00B35A4A">
              <w:t>Муки человеческой совести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нравственные проблемы худ литературы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роблемно-поисковый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Характеристика литературного героя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В.Ф. Тендряков.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Хлеб для собаки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>. Володя и отец.</w:t>
            </w:r>
          </w:p>
          <w:p w:rsidR="00405AAA" w:rsidRPr="00F54428" w:rsidRDefault="00405AAA" w:rsidP="00D2253B">
            <w:pPr>
              <w:jc w:val="center"/>
            </w:pPr>
            <w:r w:rsidRPr="00B35A4A">
              <w:t>Трудный процесс пробуждения совести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способы выражения своей позиции и способы подбора аргументов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использовать монологическую и диалогическую речь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роблемно-поисковый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Pr="00162A5A" w:rsidRDefault="00162A5A" w:rsidP="00D2253B">
            <w:pPr>
              <w:jc w:val="center"/>
            </w:pPr>
            <w:r>
              <w:t>20</w:t>
            </w:r>
          </w:p>
          <w:p w:rsidR="00405AAA" w:rsidRPr="00405AAA" w:rsidRDefault="00405AAA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  <w:p w:rsidR="00405AAA" w:rsidRPr="00F54428" w:rsidRDefault="00405AAA" w:rsidP="00D2253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b/>
              </w:rPr>
              <w:t xml:space="preserve">Р.Р. </w:t>
            </w:r>
            <w:r w:rsidRPr="00405AAA">
              <w:rPr>
                <w:b/>
              </w:rPr>
              <w:t>Обучающее  сочинение</w:t>
            </w:r>
            <w:r w:rsidRPr="00F54428">
              <w:t xml:space="preserve"> по повести Тендрякова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i/>
                <w:color w:val="000000"/>
                <w:spacing w:val="-3"/>
                <w:w w:val="103"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t>Знать: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color w:val="000000"/>
                <w:spacing w:val="-3"/>
                <w:w w:val="103"/>
                <w:sz w:val="18"/>
                <w:szCs w:val="18"/>
              </w:rPr>
            </w:pP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t xml:space="preserve"> </w:t>
            </w: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 xml:space="preserve">план написания характеристики героя;  </w:t>
            </w:r>
            <w:r w:rsidRPr="00F54428">
              <w:rPr>
                <w:i/>
                <w:color w:val="000000"/>
                <w:spacing w:val="-3"/>
                <w:w w:val="103"/>
                <w:sz w:val="18"/>
                <w:szCs w:val="18"/>
              </w:rPr>
              <w:t xml:space="preserve">Уметь: </w:t>
            </w:r>
            <w:r w:rsidRPr="00F54428">
              <w:rPr>
                <w:color w:val="000000"/>
                <w:spacing w:val="-3"/>
                <w:w w:val="103"/>
                <w:sz w:val="18"/>
                <w:szCs w:val="18"/>
              </w:rPr>
              <w:t xml:space="preserve">составить характеристику героя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</w:t>
            </w:r>
            <w:r w:rsidRPr="00F54428">
              <w:t>рок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194E35" w:rsidP="00D2253B">
            <w:pPr>
              <w:pStyle w:val="a3"/>
              <w:jc w:val="center"/>
            </w:pPr>
            <w:r>
              <w:t>Сочинение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В.Г.Короленко.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Слепой музыкант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 (главы). Обзор</w:t>
            </w:r>
          </w:p>
          <w:p w:rsidR="00405AAA" w:rsidRPr="00F54428" w:rsidRDefault="00405AAA" w:rsidP="00D2253B">
            <w:pPr>
              <w:jc w:val="center"/>
            </w:pPr>
            <w:r w:rsidRPr="00B35A4A">
              <w:t>Истинная слепота и духовное прозрение героя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нравственные проблемы худ литературы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С</w:t>
            </w:r>
            <w:r w:rsidRPr="00F54428">
              <w:t>еминар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Л.А. Кассиль.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Ранний восход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 (главы). Обзор</w:t>
            </w:r>
          </w:p>
          <w:p w:rsidR="00405AAA" w:rsidRPr="00F54428" w:rsidRDefault="00405AAA" w:rsidP="00D2253B">
            <w:pPr>
              <w:jc w:val="center"/>
            </w:pPr>
            <w:r w:rsidRPr="00B35A4A">
              <w:t>Духовное становление героя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нравственные проблемы худ литературы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И</w:t>
            </w:r>
            <w:r w:rsidRPr="00F54428">
              <w:t>сследование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color w:val="000000"/>
                <w:w w:val="103"/>
              </w:rPr>
              <w:t xml:space="preserve">АС. </w:t>
            </w:r>
            <w:r w:rsidRPr="00F54428">
              <w:rPr>
                <w:i/>
                <w:iCs/>
                <w:color w:val="000000"/>
                <w:w w:val="103"/>
              </w:rPr>
              <w:t xml:space="preserve">Пушкин </w:t>
            </w:r>
            <w:r w:rsidRPr="00F54428">
              <w:rPr>
                <w:color w:val="000000"/>
                <w:w w:val="103"/>
              </w:rPr>
              <w:t>«Дар напрасный, дар случайный...». Человек и его предназначение.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color w:val="000000"/>
                <w:w w:val="103"/>
              </w:rPr>
              <w:t xml:space="preserve">А.С. </w:t>
            </w:r>
            <w:r w:rsidRPr="00F54428">
              <w:rPr>
                <w:i/>
                <w:iCs/>
                <w:color w:val="000000"/>
                <w:w w:val="103"/>
              </w:rPr>
              <w:t xml:space="preserve">Пушкин.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Капитанская дочка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 xml:space="preserve">. </w:t>
            </w:r>
            <w:r w:rsidR="009C5F4D" w:rsidRPr="00697AFD">
              <w:t>История создания повести</w:t>
            </w:r>
            <w:r w:rsidR="009C5F4D">
              <w:t>.</w:t>
            </w:r>
          </w:p>
          <w:p w:rsidR="00405AAA" w:rsidRPr="00F54428" w:rsidRDefault="00405AAA" w:rsidP="00D2253B">
            <w:pPr>
              <w:jc w:val="center"/>
            </w:pPr>
            <w:r w:rsidRPr="00F54428">
              <w:rPr>
                <w:color w:val="000000"/>
                <w:w w:val="103"/>
              </w:rPr>
              <w:t>Семейство Гринёвых.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Пушкина, содержание глав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давать характеристику герою эпического произведения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интегрированный урок (история, ИЗО)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color w:val="000000"/>
                <w:w w:val="103"/>
              </w:rPr>
              <w:t xml:space="preserve">А.С. </w:t>
            </w:r>
            <w:r w:rsidRPr="00F54428">
              <w:rPr>
                <w:i/>
                <w:iCs/>
                <w:color w:val="000000"/>
                <w:w w:val="103"/>
              </w:rPr>
              <w:t xml:space="preserve">Пушкин.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Капитанская дочка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>. Семейство Мироновых.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содержание глав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 давать характеристику герою эпического произведения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интегрированный урок (ИЗО)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Характеристика литературного героя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26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 w:rsidRPr="00194E35"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</w:pPr>
            <w:r w:rsidRPr="00F54428">
              <w:t>Русский бунт в изображении А.С. Пушкина. Гринёв и Швабрин</w:t>
            </w:r>
            <w:r w:rsidR="009C5F4D">
              <w:t>.</w:t>
            </w:r>
          </w:p>
          <w:p w:rsidR="009C5F4D" w:rsidRPr="00F54428" w:rsidRDefault="009C5F4D" w:rsidP="00D2253B">
            <w:pPr>
              <w:jc w:val="center"/>
            </w:pPr>
            <w:r w:rsidRPr="00697AFD">
              <w:t>Роль эпиграфа в произведении.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понятия «литерат герой», «характер»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 давать сравнит характеристику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роблемно-поисковый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9C5F4D" w:rsidP="00D2253B">
            <w:pPr>
              <w:pStyle w:val="a3"/>
              <w:jc w:val="center"/>
            </w:pPr>
            <w:r w:rsidRPr="00697AFD">
              <w:t>Сочинение-миниатюра «Береги честь смолоду»</w:t>
            </w:r>
            <w:r>
              <w:t>.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27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Default="009C5F4D" w:rsidP="00D2253B">
            <w:pPr>
              <w:jc w:val="center"/>
            </w:pPr>
            <w:r w:rsidRPr="00697AFD">
              <w:t>Образ Пугачева в повести. Преступник и благодетель. Анализ эпизода</w:t>
            </w:r>
            <w:r>
              <w:t>.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Нравственные уроки произведения.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речь и поступок как средство создания х-ра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CE7395">
              <w:rPr>
                <w:sz w:val="22"/>
                <w:szCs w:val="22"/>
              </w:rPr>
              <w:t>Исследовательский</w:t>
            </w:r>
            <w:r w:rsidRPr="00F54428">
              <w:t xml:space="preserve"> метод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(семинар)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Анализ эпизода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А. С. Пушкин.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Моцарт и Сальери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>.</w:t>
            </w:r>
          </w:p>
          <w:p w:rsidR="009C5F4D" w:rsidRPr="00F54428" w:rsidRDefault="009C5F4D" w:rsidP="00D2253B">
            <w:pPr>
              <w:jc w:val="center"/>
            </w:pPr>
            <w:r w:rsidRPr="00697AFD">
              <w:t>«Гений и злодейство» в маленькой трагедии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Знать: содержание трагедии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Уметь: анализировать драматическое произведение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И</w:t>
            </w:r>
            <w:r w:rsidRPr="00F54428">
              <w:t>гровая технология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урок-суд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29</w:t>
            </w:r>
          </w:p>
          <w:p w:rsidR="000C5E50" w:rsidRPr="000C5E50" w:rsidRDefault="000C5E50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194E35">
              <w:rPr>
                <w:b/>
              </w:rPr>
              <w:t>Сочинение</w:t>
            </w:r>
            <w:r w:rsidRPr="00F54428">
              <w:t>-размышление и</w:t>
            </w:r>
            <w:r>
              <w:t xml:space="preserve">ли сочинение-характеристика.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E63C78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Уметь подбирать аргументы, формулировать выводы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</w:t>
            </w:r>
            <w:r w:rsidRPr="00F54428">
              <w:t>рок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Сочинение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Н.П. Огарев.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Хандра</w:t>
            </w:r>
            <w:r>
              <w:rPr>
                <w:color w:val="000000"/>
                <w:w w:val="103"/>
              </w:rPr>
              <w:t>»</w:t>
            </w:r>
            <w:r w:rsidRPr="00F54428">
              <w:rPr>
                <w:color w:val="000000"/>
                <w:w w:val="103"/>
              </w:rPr>
              <w:t>.</w:t>
            </w:r>
          </w:p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  <w:color w:val="000000"/>
                <w:w w:val="103"/>
              </w:rPr>
              <w:t xml:space="preserve"> А.В. Макаревич.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Пока горит свеча</w:t>
            </w:r>
            <w:r>
              <w:rPr>
                <w:color w:val="000000"/>
                <w:w w:val="103"/>
              </w:rPr>
              <w:t>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CE7395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A13834" w:rsidTr="00A13834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834" w:rsidRDefault="00A13834" w:rsidP="00A13834">
            <w:pPr>
              <w:pStyle w:val="a3"/>
              <w:jc w:val="both"/>
            </w:pPr>
            <w:r>
              <w:t>2 четверть – 14 часов               РР – 4                                 Сочинения - 2                   Наизусть – 2</w:t>
            </w:r>
          </w:p>
          <w:p w:rsidR="00A13834" w:rsidRPr="00A13834" w:rsidRDefault="00A13834" w:rsidP="00A13834">
            <w:pPr>
              <w:pStyle w:val="a3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III</w:t>
            </w:r>
            <w:r>
              <w:rPr>
                <w:b/>
              </w:rPr>
              <w:t xml:space="preserve"> четверть (21 часов)</w:t>
            </w:r>
          </w:p>
        </w:tc>
      </w:tr>
      <w:tr w:rsidR="00E63C78" w:rsidTr="00E63C78">
        <w:trPr>
          <w:trHeight w:val="25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D2253B">
            <w:pPr>
              <w:jc w:val="center"/>
            </w:pPr>
            <w:r w:rsidRPr="00F54428">
              <w:lastRenderedPageBreak/>
              <w:t>31</w:t>
            </w:r>
          </w:p>
          <w:p w:rsidR="00E63C78" w:rsidRPr="00F54428" w:rsidRDefault="00E63C78" w:rsidP="00D2253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Default="00E63C78" w:rsidP="00D2253B">
            <w:pPr>
              <w:jc w:val="center"/>
              <w:rPr>
                <w:color w:val="000000"/>
                <w:w w:val="103"/>
              </w:rPr>
            </w:pPr>
            <w:r w:rsidRPr="00F54428">
              <w:rPr>
                <w:i/>
                <w:iCs/>
                <w:color w:val="000000"/>
                <w:w w:val="103"/>
              </w:rPr>
              <w:t xml:space="preserve">Сью Таунсенд. </w:t>
            </w:r>
            <w:r>
              <w:rPr>
                <w:i/>
                <w:iCs/>
                <w:color w:val="000000"/>
                <w:w w:val="103"/>
              </w:rPr>
              <w:t>«</w:t>
            </w:r>
            <w:r w:rsidRPr="00F54428">
              <w:rPr>
                <w:color w:val="000000"/>
                <w:w w:val="103"/>
              </w:rPr>
              <w:t>Дневники Адриана Моула</w:t>
            </w:r>
            <w:r>
              <w:rPr>
                <w:color w:val="000000"/>
                <w:w w:val="103"/>
              </w:rPr>
              <w:t>»</w:t>
            </w:r>
          </w:p>
          <w:p w:rsidR="00E63C78" w:rsidRPr="00F54428" w:rsidRDefault="00E63C78" w:rsidP="00D2253B">
            <w:pPr>
              <w:jc w:val="center"/>
            </w:pPr>
            <w:r w:rsidRPr="00697AFD">
              <w:t>Ранимая душа подростка, его мечты и их реализация в жизни.</w:t>
            </w:r>
          </w:p>
          <w:p w:rsidR="00E63C78" w:rsidRPr="00F54428" w:rsidRDefault="00E63C78" w:rsidP="00D2253B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D2253B">
            <w:pPr>
              <w:jc w:val="center"/>
            </w:pPr>
            <w:r w:rsidRPr="00F54428">
              <w:t>1</w:t>
            </w:r>
          </w:p>
          <w:p w:rsidR="00E63C78" w:rsidRPr="00F54428" w:rsidRDefault="00E63C78" w:rsidP="00D2253B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Default="00E63C78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Таунсенд, содержание глав </w:t>
            </w:r>
          </w:p>
          <w:p w:rsidR="00E63C78" w:rsidRPr="00F54428" w:rsidRDefault="00E63C78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  <w:p w:rsidR="00E63C78" w:rsidRPr="00E63C78" w:rsidRDefault="00E63C78" w:rsidP="00E63C7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отвечать на вопросы, раскрывающие знание и понимание  текста произведения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D2253B">
            <w:pPr>
              <w:jc w:val="center"/>
            </w:pPr>
            <w:r>
              <w:t>И</w:t>
            </w:r>
            <w:r w:rsidRPr="00F54428">
              <w:t>нтегрированный урок (ИЗО)</w:t>
            </w:r>
            <w:r>
              <w:t>.</w:t>
            </w:r>
          </w:p>
          <w:p w:rsidR="00E63C78" w:rsidRPr="00F54428" w:rsidRDefault="00E63C78" w:rsidP="00D2253B">
            <w:pPr>
              <w:jc w:val="center"/>
            </w:pPr>
            <w:r>
              <w:t>И</w:t>
            </w:r>
            <w:r w:rsidRPr="00F54428">
              <w:t>сследование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4"/>
                <w:w w:val="106"/>
              </w:rPr>
            </w:pPr>
            <w:r w:rsidRPr="00F54428">
              <w:rPr>
                <w:i/>
                <w:iCs/>
                <w:color w:val="000000"/>
                <w:spacing w:val="-4"/>
                <w:w w:val="106"/>
              </w:rPr>
              <w:t xml:space="preserve">Анна Франк. </w:t>
            </w:r>
            <w:r>
              <w:rPr>
                <w:i/>
                <w:iCs/>
                <w:color w:val="000000"/>
                <w:spacing w:val="-4"/>
                <w:w w:val="106"/>
              </w:rPr>
              <w:t>«</w:t>
            </w:r>
            <w:r w:rsidRPr="00F54428">
              <w:rPr>
                <w:color w:val="000000"/>
                <w:spacing w:val="-4"/>
                <w:w w:val="106"/>
              </w:rPr>
              <w:t>Погибель</w:t>
            </w:r>
            <w:r>
              <w:rPr>
                <w:color w:val="000000"/>
                <w:spacing w:val="-4"/>
                <w:w w:val="106"/>
              </w:rPr>
              <w:t>»</w:t>
            </w:r>
            <w:r w:rsidRPr="00F54428">
              <w:rPr>
                <w:color w:val="000000"/>
                <w:spacing w:val="-4"/>
                <w:w w:val="106"/>
              </w:rPr>
              <w:t xml:space="preserve"> (дневник).</w:t>
            </w:r>
          </w:p>
          <w:p w:rsidR="00E63C78" w:rsidRPr="00F54428" w:rsidRDefault="00E63C78" w:rsidP="00D2253B">
            <w:pPr>
              <w:jc w:val="center"/>
            </w:pPr>
            <w:r w:rsidRPr="00BF09AA">
              <w:t>Духовное становление человека в страшные годы войны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Франк, содержание глав </w:t>
            </w: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роблемный метод</w:t>
            </w:r>
          </w:p>
          <w:p w:rsidR="00405AAA" w:rsidRPr="00F54428" w:rsidRDefault="00405AAA" w:rsidP="00D2253B">
            <w:pPr>
              <w:jc w:val="center"/>
            </w:pPr>
          </w:p>
          <w:p w:rsidR="00405AAA" w:rsidRPr="00F54428" w:rsidRDefault="00405AAA" w:rsidP="00D2253B">
            <w:pPr>
              <w:jc w:val="center"/>
            </w:pPr>
            <w:r w:rsidRPr="00F54428">
              <w:t>Викторина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E63C78" w:rsidTr="000C5E50">
        <w:trPr>
          <w:trHeight w:val="269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162A5A" w:rsidP="00D2253B">
            <w:pPr>
              <w:jc w:val="center"/>
            </w:pPr>
            <w:r>
              <w:t>33</w:t>
            </w:r>
          </w:p>
          <w:p w:rsidR="00E63C78" w:rsidRPr="00F54428" w:rsidRDefault="00E63C78" w:rsidP="00E63C7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D2253B">
            <w:pPr>
              <w:jc w:val="center"/>
            </w:pPr>
            <w:r w:rsidRPr="00F54428">
              <w:rPr>
                <w:i/>
                <w:iCs/>
                <w:color w:val="000000"/>
                <w:spacing w:val="-12"/>
                <w:w w:val="106"/>
              </w:rPr>
              <w:t xml:space="preserve">Б.Ш. Окуджава. </w:t>
            </w:r>
            <w:r>
              <w:rPr>
                <w:i/>
                <w:iCs/>
                <w:color w:val="000000"/>
                <w:spacing w:val="-12"/>
                <w:w w:val="106"/>
              </w:rPr>
              <w:t>«</w:t>
            </w:r>
            <w:r w:rsidRPr="00F54428">
              <w:rPr>
                <w:i/>
                <w:iCs/>
                <w:color w:val="000000"/>
                <w:spacing w:val="-12"/>
                <w:w w:val="106"/>
              </w:rPr>
              <w:t xml:space="preserve">Песенка </w:t>
            </w:r>
            <w:r w:rsidRPr="00F54428">
              <w:rPr>
                <w:color w:val="000000"/>
                <w:spacing w:val="-12"/>
                <w:w w:val="106"/>
              </w:rPr>
              <w:t>о ночной Москве</w:t>
            </w:r>
            <w:r>
              <w:rPr>
                <w:color w:val="000000"/>
                <w:spacing w:val="-12"/>
                <w:w w:val="106"/>
              </w:rPr>
              <w:t>».</w:t>
            </w:r>
          </w:p>
          <w:p w:rsidR="00E63C78" w:rsidRPr="00F54428" w:rsidRDefault="00E63C78" w:rsidP="00D2253B">
            <w:pPr>
              <w:jc w:val="center"/>
            </w:pPr>
            <w:r w:rsidRPr="00F54428">
              <w:rPr>
                <w:color w:val="000000"/>
                <w:spacing w:val="-10"/>
                <w:w w:val="106"/>
              </w:rPr>
              <w:t xml:space="preserve">Ю.Д. </w:t>
            </w:r>
            <w:r w:rsidRPr="00F54428">
              <w:rPr>
                <w:i/>
                <w:iCs/>
                <w:color w:val="000000"/>
                <w:spacing w:val="-10"/>
                <w:w w:val="106"/>
              </w:rPr>
              <w:t xml:space="preserve">Левитанский. </w:t>
            </w:r>
            <w:r>
              <w:rPr>
                <w:i/>
                <w:iCs/>
                <w:color w:val="000000"/>
                <w:spacing w:val="-10"/>
                <w:w w:val="106"/>
              </w:rPr>
              <w:t>«</w:t>
            </w:r>
            <w:r w:rsidRPr="00F54428">
              <w:rPr>
                <w:color w:val="000000"/>
                <w:spacing w:val="-10"/>
                <w:w w:val="106"/>
              </w:rPr>
              <w:t>Диалог у новогодней елки</w:t>
            </w:r>
            <w:r>
              <w:rPr>
                <w:color w:val="000000"/>
                <w:spacing w:val="-10"/>
                <w:w w:val="106"/>
              </w:rPr>
              <w:t>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E63C78">
            <w:pPr>
              <w:jc w:val="center"/>
            </w:pPr>
            <w:r w:rsidRPr="00F54428">
              <w:t>1</w:t>
            </w:r>
          </w:p>
          <w:p w:rsidR="00E63C78" w:rsidRPr="00F54428" w:rsidRDefault="00E63C78" w:rsidP="00D2253B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Знать:ИВС</w:t>
            </w:r>
          </w:p>
          <w:p w:rsidR="00E63C78" w:rsidRPr="00F54428" w:rsidRDefault="00E63C78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Уметь: интерпретировать авторское использование ИВС</w:t>
            </w:r>
          </w:p>
          <w:p w:rsidR="00E63C78" w:rsidRPr="00F54428" w:rsidRDefault="00E63C78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E63C78" w:rsidRPr="00F54428" w:rsidRDefault="00E63C78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F54428" w:rsidRDefault="00E63C78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C78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6"/>
                <w:w w:val="109"/>
              </w:rPr>
            </w:pPr>
            <w:r w:rsidRPr="00F54428">
              <w:rPr>
                <w:i/>
                <w:iCs/>
                <w:color w:val="000000"/>
                <w:spacing w:val="-6"/>
                <w:w w:val="109"/>
              </w:rPr>
              <w:t xml:space="preserve">К.Г.  Паустовский. </w:t>
            </w:r>
            <w:r>
              <w:rPr>
                <w:i/>
                <w:iCs/>
                <w:color w:val="000000"/>
                <w:spacing w:val="-6"/>
                <w:w w:val="109"/>
              </w:rPr>
              <w:t>«</w:t>
            </w:r>
            <w:r w:rsidRPr="00F54428">
              <w:rPr>
                <w:color w:val="000000"/>
                <w:spacing w:val="-6"/>
                <w:w w:val="109"/>
              </w:rPr>
              <w:t>Жизнь Александра Грина</w:t>
            </w:r>
            <w:r>
              <w:rPr>
                <w:color w:val="000000"/>
                <w:spacing w:val="-6"/>
                <w:w w:val="109"/>
              </w:rPr>
              <w:t>»</w:t>
            </w:r>
            <w:r w:rsidRPr="00F54428">
              <w:rPr>
                <w:color w:val="000000"/>
                <w:spacing w:val="-6"/>
                <w:w w:val="109"/>
              </w:rPr>
              <w:t xml:space="preserve"> (фрагмент)</w:t>
            </w:r>
          </w:p>
          <w:p w:rsidR="009C5F4D" w:rsidRDefault="009C5F4D" w:rsidP="00D2253B">
            <w:pPr>
              <w:jc w:val="center"/>
            </w:pPr>
            <w:r w:rsidRPr="00697AFD">
              <w:t>Отношение автора к творчеству Грина.</w:t>
            </w:r>
          </w:p>
          <w:p w:rsidR="009C5F4D" w:rsidRDefault="009C5F4D" w:rsidP="00D2253B">
            <w:pPr>
              <w:jc w:val="center"/>
            </w:pPr>
            <w:r w:rsidRPr="00697AFD">
              <w:t>Художественное своеобразие повести</w:t>
            </w:r>
            <w:r>
              <w:t>.</w:t>
            </w:r>
          </w:p>
          <w:p w:rsidR="009C5F4D" w:rsidRPr="00F54428" w:rsidRDefault="009C5F4D" w:rsidP="00D2253B">
            <w:pPr>
              <w:jc w:val="center"/>
            </w:pPr>
            <w:r w:rsidRPr="00697AFD">
              <w:t>Смысл названия повести.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Грина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 составить тезисный план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405AAA" w:rsidP="00D2253B">
            <w:pPr>
              <w:pStyle w:val="a3"/>
              <w:jc w:val="center"/>
            </w:pP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3"/>
                <w:w w:val="109"/>
              </w:rPr>
            </w:pPr>
            <w:r w:rsidRPr="00F54428">
              <w:rPr>
                <w:i/>
                <w:iCs/>
                <w:color w:val="000000"/>
                <w:spacing w:val="-13"/>
                <w:w w:val="109"/>
              </w:rPr>
              <w:t xml:space="preserve">А. Грин. </w:t>
            </w:r>
            <w:r>
              <w:rPr>
                <w:i/>
                <w:iCs/>
                <w:color w:val="000000"/>
                <w:spacing w:val="-13"/>
                <w:w w:val="109"/>
              </w:rPr>
              <w:t>«</w:t>
            </w:r>
            <w:r w:rsidRPr="00F54428">
              <w:rPr>
                <w:color w:val="000000"/>
                <w:spacing w:val="-13"/>
                <w:w w:val="109"/>
              </w:rPr>
              <w:t>Алые паруса</w:t>
            </w:r>
            <w:r>
              <w:rPr>
                <w:color w:val="000000"/>
                <w:spacing w:val="-13"/>
                <w:w w:val="109"/>
              </w:rPr>
              <w:t>»</w:t>
            </w:r>
            <w:r w:rsidRPr="00F54428">
              <w:rPr>
                <w:color w:val="000000"/>
                <w:spacing w:val="-13"/>
                <w:w w:val="109"/>
              </w:rPr>
              <w:t xml:space="preserve"> (в сокращении).</w:t>
            </w:r>
          </w:p>
          <w:p w:rsidR="009C5F4D" w:rsidRPr="00F54428" w:rsidRDefault="009C5F4D" w:rsidP="00D2253B">
            <w:pPr>
              <w:jc w:val="center"/>
            </w:pPr>
            <w:r w:rsidRPr="00697AFD">
              <w:t>Вера в прекрасное и мечта о счастье.</w:t>
            </w:r>
            <w:r w:rsidRPr="00B904C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содержание повести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 составить тезисный план статью учебника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И</w:t>
            </w:r>
            <w:r w:rsidRPr="00F54428">
              <w:t>нтегрированный урок (ИЗО)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36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Default="00405AAA" w:rsidP="00D2253B">
            <w:pPr>
              <w:shd w:val="clear" w:color="auto" w:fill="FFFFFF"/>
              <w:spacing w:before="5" w:line="216" w:lineRule="exact"/>
              <w:ind w:left="24"/>
              <w:jc w:val="center"/>
              <w:rPr>
                <w:i/>
                <w:iCs/>
                <w:color w:val="000000"/>
                <w:w w:val="104"/>
              </w:rPr>
            </w:pPr>
            <w:r w:rsidRPr="00F54428">
              <w:rPr>
                <w:i/>
                <w:iCs/>
                <w:color w:val="000000"/>
                <w:spacing w:val="-13"/>
                <w:w w:val="109"/>
              </w:rPr>
              <w:t xml:space="preserve">А. Грин. </w:t>
            </w:r>
            <w:r>
              <w:rPr>
                <w:i/>
                <w:iCs/>
                <w:color w:val="000000"/>
                <w:spacing w:val="-13"/>
                <w:w w:val="109"/>
              </w:rPr>
              <w:t>«</w:t>
            </w:r>
            <w:r w:rsidRPr="00F54428">
              <w:rPr>
                <w:color w:val="000000"/>
                <w:spacing w:val="-13"/>
                <w:w w:val="109"/>
              </w:rPr>
              <w:t>Алые паруса</w:t>
            </w:r>
            <w:r>
              <w:rPr>
                <w:color w:val="000000"/>
                <w:spacing w:val="-13"/>
                <w:w w:val="109"/>
              </w:rPr>
              <w:t>»</w:t>
            </w:r>
            <w:r w:rsidRPr="00F54428">
              <w:rPr>
                <w:color w:val="000000"/>
                <w:spacing w:val="-13"/>
                <w:w w:val="109"/>
              </w:rPr>
              <w:t xml:space="preserve"> (в сокращении).</w:t>
            </w:r>
            <w:r w:rsidRPr="00F54428">
              <w:rPr>
                <w:i/>
                <w:iCs/>
                <w:color w:val="000000"/>
                <w:w w:val="104"/>
              </w:rPr>
              <w:t xml:space="preserve"> </w:t>
            </w:r>
          </w:p>
          <w:p w:rsidR="009C5F4D" w:rsidRDefault="009C5F4D" w:rsidP="00D2253B">
            <w:pPr>
              <w:shd w:val="clear" w:color="auto" w:fill="FFFFFF"/>
              <w:spacing w:before="5" w:line="216" w:lineRule="exact"/>
              <w:ind w:left="24"/>
              <w:jc w:val="center"/>
            </w:pPr>
            <w:r w:rsidRPr="00697AFD">
              <w:t>Сотворение чуда для любимого человека. Анализ эпизода.</w:t>
            </w:r>
          </w:p>
          <w:p w:rsidR="00405AAA" w:rsidRPr="00F54428" w:rsidRDefault="00405AAA" w:rsidP="00D2253B">
            <w:pPr>
              <w:shd w:val="clear" w:color="auto" w:fill="FFFFFF"/>
              <w:spacing w:before="5" w:line="216" w:lineRule="exact"/>
              <w:ind w:left="24"/>
              <w:jc w:val="center"/>
            </w:pPr>
            <w:r w:rsidRPr="00F54428">
              <w:rPr>
                <w:i/>
                <w:iCs/>
                <w:color w:val="000000"/>
                <w:w w:val="104"/>
              </w:rPr>
              <w:t>Приемы создания характера литературного</w:t>
            </w:r>
            <w:r w:rsidRPr="00F54428">
              <w:t xml:space="preserve"> </w:t>
            </w:r>
            <w:r w:rsidRPr="00F54428">
              <w:rPr>
                <w:color w:val="000000"/>
                <w:spacing w:val="-18"/>
                <w:w w:val="103"/>
              </w:rPr>
              <w:t>героя.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Грина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эпический 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И</w:t>
            </w:r>
            <w:r w:rsidRPr="00F54428">
              <w:t>нтегрированный урок (ИЗО)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Анализ эпизода</w:t>
            </w:r>
          </w:p>
        </w:tc>
      </w:tr>
      <w:tr w:rsidR="009C5F4D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Pr="00F54428" w:rsidRDefault="00162A5A" w:rsidP="00D2253B">
            <w:pPr>
              <w:jc w:val="center"/>
            </w:pPr>
            <w: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Default="009C5F4D" w:rsidP="009C5F4D">
            <w:pPr>
              <w:jc w:val="center"/>
            </w:pPr>
            <w:r w:rsidRPr="00405AAA">
              <w:rPr>
                <w:b/>
              </w:rPr>
              <w:t>Контрольная работа</w:t>
            </w:r>
            <w:r>
              <w:t xml:space="preserve"> по 2</w:t>
            </w:r>
            <w:r w:rsidRPr="00B35A4A">
              <w:t xml:space="preserve"> разделу</w:t>
            </w:r>
            <w:r>
              <w:t>.</w:t>
            </w:r>
            <w:r w:rsidRPr="00B35A4A">
              <w:t xml:space="preserve"> </w:t>
            </w:r>
          </w:p>
          <w:p w:rsidR="009C5F4D" w:rsidRPr="00F54428" w:rsidRDefault="009C5F4D" w:rsidP="00D2253B">
            <w:pPr>
              <w:shd w:val="clear" w:color="auto" w:fill="FFFFFF"/>
              <w:spacing w:before="5" w:line="216" w:lineRule="exact"/>
              <w:ind w:left="24"/>
              <w:jc w:val="center"/>
              <w:rPr>
                <w:i/>
                <w:iCs/>
                <w:color w:val="000000"/>
                <w:spacing w:val="-13"/>
                <w:w w:val="109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Pr="00F54428" w:rsidRDefault="009C5F4D" w:rsidP="00D2253B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Pr="00F54428" w:rsidRDefault="009C5F4D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Default="009C5F4D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4D" w:rsidRPr="00FB558B" w:rsidRDefault="00194E35" w:rsidP="00D2253B">
            <w:pPr>
              <w:pStyle w:val="a3"/>
              <w:jc w:val="center"/>
            </w:pPr>
            <w:r>
              <w:t>Контрольная работа</w:t>
            </w:r>
          </w:p>
        </w:tc>
      </w:tr>
      <w:tr w:rsidR="00194E35" w:rsidTr="00194E35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E35" w:rsidRPr="00F54428" w:rsidRDefault="00194E35" w:rsidP="00194E35">
            <w:pPr>
              <w:jc w:val="center"/>
              <w:rPr>
                <w:b/>
              </w:rPr>
            </w:pPr>
            <w:r w:rsidRPr="00F54428">
              <w:rPr>
                <w:b/>
              </w:rPr>
              <w:lastRenderedPageBreak/>
              <w:t xml:space="preserve">Раздел 3. Я и </w:t>
            </w:r>
            <w:r w:rsidR="000C5E50">
              <w:rPr>
                <w:b/>
              </w:rPr>
              <w:t>другие  (14</w:t>
            </w:r>
            <w:r w:rsidRPr="00F54428">
              <w:rPr>
                <w:b/>
              </w:rPr>
              <w:t xml:space="preserve"> ч).</w:t>
            </w:r>
          </w:p>
          <w:p w:rsidR="00194E35" w:rsidRDefault="00194E35" w:rsidP="00D2253B">
            <w:pPr>
              <w:pStyle w:val="a3"/>
              <w:jc w:val="center"/>
            </w:pPr>
          </w:p>
        </w:tc>
      </w:tr>
      <w:tr w:rsidR="00405AAA" w:rsidTr="00194E35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162A5A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E63C78" w:rsidP="00D2253B">
            <w:pPr>
              <w:jc w:val="center"/>
              <w:rPr>
                <w:i/>
                <w:iCs/>
                <w:color w:val="000000"/>
                <w:spacing w:val="-15"/>
                <w:w w:val="109"/>
              </w:rPr>
            </w:pPr>
            <w:r w:rsidRPr="00BF09AA">
              <w:t>Нравственные основы характера литературного героя. Автор и его герой, выражение авторской позиции в художественном тексте.</w:t>
            </w:r>
          </w:p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  <w:color w:val="000000"/>
                <w:spacing w:val="-15"/>
                <w:w w:val="109"/>
              </w:rPr>
              <w:t xml:space="preserve">Р. Киплинг.  </w:t>
            </w:r>
            <w:r>
              <w:rPr>
                <w:i/>
                <w:iCs/>
                <w:color w:val="000000"/>
                <w:spacing w:val="-15"/>
                <w:w w:val="109"/>
              </w:rPr>
              <w:t>«</w:t>
            </w:r>
            <w:r w:rsidRPr="00F54428">
              <w:rPr>
                <w:color w:val="000000"/>
                <w:spacing w:val="-15"/>
                <w:w w:val="109"/>
              </w:rPr>
              <w:t>Заповедь</w:t>
            </w:r>
            <w:r>
              <w:rPr>
                <w:color w:val="000000"/>
                <w:spacing w:val="-15"/>
                <w:w w:val="109"/>
              </w:rPr>
              <w:t>»</w:t>
            </w:r>
            <w:r w:rsidRPr="00F54428">
              <w:rPr>
                <w:color w:val="000000"/>
                <w:spacing w:val="-15"/>
                <w:w w:val="109"/>
              </w:rPr>
              <w:t>. Человек и окружающий его мир.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Киплинга, содержание текста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 учить наизусть худ тексты по партитуре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405AAA" w:rsidP="00D2253B">
            <w:pPr>
              <w:pStyle w:val="a3"/>
              <w:jc w:val="center"/>
            </w:pP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39-40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 w:rsidRPr="00194E35"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5"/>
                <w:w w:val="109"/>
              </w:rPr>
            </w:pPr>
            <w:r w:rsidRPr="00F54428">
              <w:rPr>
                <w:i/>
                <w:iCs/>
                <w:color w:val="000000"/>
                <w:spacing w:val="-15"/>
                <w:w w:val="109"/>
              </w:rPr>
              <w:t xml:space="preserve">В.К.  Железников. </w:t>
            </w:r>
            <w:r w:rsidRPr="00F54428">
              <w:rPr>
                <w:color w:val="000000"/>
                <w:spacing w:val="-15"/>
                <w:w w:val="109"/>
              </w:rPr>
              <w:t>Чучело (главы). Обзор</w:t>
            </w:r>
            <w:r w:rsidR="00E63C78">
              <w:rPr>
                <w:color w:val="000000"/>
                <w:spacing w:val="-15"/>
                <w:w w:val="109"/>
              </w:rPr>
              <w:t>.</w:t>
            </w:r>
          </w:p>
          <w:p w:rsidR="00E63C78" w:rsidRDefault="00E63C78" w:rsidP="00D2253B">
            <w:pPr>
              <w:jc w:val="center"/>
            </w:pPr>
            <w:r w:rsidRPr="00BF09AA">
              <w:t>Преданность и предательство</w:t>
            </w:r>
            <w:r>
              <w:t>.</w:t>
            </w:r>
          </w:p>
          <w:p w:rsidR="00E63C78" w:rsidRPr="00F54428" w:rsidRDefault="00E63C78" w:rsidP="00E63C78">
            <w:pPr>
              <w:jc w:val="center"/>
            </w:pPr>
            <w:r w:rsidRPr="00BF09AA">
              <w:t>Взаимоотношения личности и коллектива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E63C78" w:rsidP="00D2253B">
            <w:pPr>
              <w:jc w:val="center"/>
            </w:pPr>
            <w: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Железникова, содержание глав </w:t>
            </w: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</w:t>
            </w:r>
            <w:r w:rsidRPr="00F54428">
              <w:t>рок-дискуссия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1"/>
                <w:w w:val="109"/>
              </w:rPr>
            </w:pPr>
            <w:r w:rsidRPr="00F54428">
              <w:rPr>
                <w:i/>
                <w:iCs/>
                <w:color w:val="000000"/>
                <w:spacing w:val="-11"/>
                <w:w w:val="109"/>
              </w:rPr>
              <w:t xml:space="preserve">Н.А. Заболоцкий.  </w:t>
            </w:r>
            <w:r>
              <w:rPr>
                <w:i/>
                <w:iCs/>
                <w:color w:val="000000"/>
                <w:spacing w:val="-11"/>
                <w:w w:val="109"/>
              </w:rPr>
              <w:t>«</w:t>
            </w:r>
            <w:r w:rsidRPr="00F54428">
              <w:rPr>
                <w:color w:val="000000"/>
                <w:spacing w:val="-11"/>
                <w:w w:val="109"/>
              </w:rPr>
              <w:t>О красоте человеческих лиц</w:t>
            </w:r>
            <w:r>
              <w:rPr>
                <w:color w:val="000000"/>
                <w:spacing w:val="-11"/>
                <w:w w:val="109"/>
              </w:rPr>
              <w:t>»</w:t>
            </w:r>
          </w:p>
          <w:p w:rsidR="00E63C78" w:rsidRPr="00F54428" w:rsidRDefault="00E63C78" w:rsidP="00D2253B">
            <w:pPr>
              <w:jc w:val="center"/>
            </w:pPr>
            <w:r w:rsidRPr="00BF09AA">
              <w:t>Стихи о смысле жизни, о поисках своего места в мире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194E35" w:rsidRDefault="00194E35" w:rsidP="00194E3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9"/>
                <w:w w:val="109"/>
              </w:rPr>
            </w:pPr>
            <w:r w:rsidRPr="00F54428">
              <w:rPr>
                <w:i/>
                <w:iCs/>
                <w:color w:val="000000"/>
                <w:spacing w:val="-9"/>
                <w:w w:val="109"/>
              </w:rPr>
              <w:t xml:space="preserve">А.Г. Алексин. </w:t>
            </w:r>
            <w:r>
              <w:rPr>
                <w:i/>
                <w:iCs/>
                <w:color w:val="000000"/>
                <w:spacing w:val="-9"/>
                <w:w w:val="109"/>
              </w:rPr>
              <w:t>«</w:t>
            </w:r>
            <w:r w:rsidRPr="00F54428">
              <w:rPr>
                <w:color w:val="000000"/>
                <w:spacing w:val="-9"/>
                <w:w w:val="109"/>
              </w:rPr>
              <w:t>Безумная Евдокия</w:t>
            </w:r>
            <w:r>
              <w:rPr>
                <w:color w:val="000000"/>
                <w:spacing w:val="-9"/>
                <w:w w:val="109"/>
              </w:rPr>
              <w:t>»</w:t>
            </w:r>
            <w:r w:rsidRPr="00F54428">
              <w:rPr>
                <w:color w:val="000000"/>
                <w:spacing w:val="-9"/>
                <w:w w:val="109"/>
              </w:rPr>
              <w:t xml:space="preserve"> (в сокращении)</w:t>
            </w:r>
          </w:p>
          <w:p w:rsidR="00E63C78" w:rsidRDefault="00E63C78" w:rsidP="00D2253B">
            <w:pPr>
              <w:jc w:val="center"/>
            </w:pPr>
            <w:r w:rsidRPr="00BF09AA">
              <w:t>Взаимоотношения личности и коллектива</w:t>
            </w:r>
            <w:r>
              <w:t>.</w:t>
            </w:r>
          </w:p>
          <w:p w:rsidR="00E63C78" w:rsidRPr="00F54428" w:rsidRDefault="00E63C78" w:rsidP="00D2253B">
            <w:pPr>
              <w:jc w:val="center"/>
            </w:pPr>
            <w:r w:rsidRPr="00BF09AA">
              <w:t>Воспитание «таланта человечности»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Алексина, содержание глав </w:t>
            </w: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</w:t>
            </w:r>
            <w:r w:rsidRPr="00F54428">
              <w:t>рок-дискуссия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E63C78" w:rsidRDefault="00E63C78" w:rsidP="00D2253B">
            <w:pPr>
              <w:pStyle w:val="a3"/>
              <w:jc w:val="center"/>
            </w:pPr>
            <w:r w:rsidRPr="00BF09AA">
              <w:t>Рецензия на прочитанную книгу</w:t>
            </w:r>
            <w:r>
              <w:t xml:space="preserve"> (</w:t>
            </w:r>
            <w:r>
              <w:rPr>
                <w:b/>
              </w:rPr>
              <w:t>домашнее сочинение</w:t>
            </w:r>
            <w:r>
              <w:t>)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  <w:color w:val="000000"/>
                <w:spacing w:val="-13"/>
                <w:w w:val="109"/>
              </w:rPr>
              <w:t xml:space="preserve">А. Яшин. </w:t>
            </w:r>
            <w:r>
              <w:rPr>
                <w:i/>
                <w:iCs/>
                <w:color w:val="000000"/>
                <w:spacing w:val="-13"/>
                <w:w w:val="109"/>
              </w:rPr>
              <w:t>«</w:t>
            </w:r>
            <w:r w:rsidRPr="00F54428">
              <w:rPr>
                <w:color w:val="000000"/>
                <w:spacing w:val="-13"/>
                <w:w w:val="109"/>
              </w:rPr>
              <w:t>Спешите делать добрые дела</w:t>
            </w:r>
            <w:r>
              <w:rPr>
                <w:color w:val="000000"/>
                <w:spacing w:val="-13"/>
                <w:w w:val="109"/>
              </w:rPr>
              <w:t>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Урок медленного чтения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color w:val="000000"/>
                <w:spacing w:val="-14"/>
                <w:w w:val="109"/>
              </w:rPr>
              <w:t xml:space="preserve">В.Г. </w:t>
            </w:r>
            <w:r w:rsidRPr="00F54428">
              <w:rPr>
                <w:i/>
                <w:iCs/>
                <w:color w:val="000000"/>
                <w:spacing w:val="-14"/>
                <w:w w:val="109"/>
              </w:rPr>
              <w:t xml:space="preserve">Распутин. </w:t>
            </w:r>
            <w:r>
              <w:rPr>
                <w:i/>
                <w:iCs/>
                <w:color w:val="000000"/>
                <w:spacing w:val="-14"/>
                <w:w w:val="109"/>
              </w:rPr>
              <w:t>«</w:t>
            </w:r>
            <w:r w:rsidRPr="00F54428">
              <w:rPr>
                <w:color w:val="000000"/>
                <w:spacing w:val="-14"/>
                <w:w w:val="109"/>
              </w:rPr>
              <w:t>Уроки французского</w:t>
            </w:r>
            <w:r>
              <w:rPr>
                <w:color w:val="000000"/>
                <w:spacing w:val="-14"/>
                <w:w w:val="109"/>
              </w:rPr>
              <w:t>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речь и поступок как средство создания х-ра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>выделять характерные 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CE7395">
              <w:rPr>
                <w:sz w:val="22"/>
                <w:szCs w:val="22"/>
              </w:rPr>
              <w:t>Исследовательский</w:t>
            </w:r>
            <w:r w:rsidRPr="00F54428">
              <w:t xml:space="preserve"> метод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(семинар)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</w:pPr>
            <w:r w:rsidRPr="00F54428">
              <w:t>45</w:t>
            </w:r>
            <w:r w:rsidR="00162A5A">
              <w:t>-46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 w:rsidRPr="00194E35"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color w:val="000000"/>
                <w:spacing w:val="-14"/>
                <w:w w:val="109"/>
              </w:rPr>
              <w:t xml:space="preserve">В.Г. </w:t>
            </w:r>
            <w:r w:rsidRPr="00F54428">
              <w:rPr>
                <w:i/>
                <w:iCs/>
                <w:color w:val="000000"/>
                <w:spacing w:val="-14"/>
                <w:w w:val="109"/>
              </w:rPr>
              <w:t xml:space="preserve">Распутин. </w:t>
            </w:r>
            <w:r>
              <w:rPr>
                <w:i/>
                <w:iCs/>
                <w:color w:val="000000"/>
                <w:spacing w:val="-14"/>
                <w:w w:val="109"/>
              </w:rPr>
              <w:t>«</w:t>
            </w:r>
            <w:r w:rsidRPr="00F54428">
              <w:rPr>
                <w:color w:val="000000"/>
                <w:spacing w:val="-14"/>
                <w:w w:val="109"/>
              </w:rPr>
              <w:t>Уроки французского</w:t>
            </w:r>
            <w:r>
              <w:rPr>
                <w:color w:val="000000"/>
                <w:spacing w:val="-14"/>
                <w:w w:val="109"/>
              </w:rPr>
              <w:t>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E63C78" w:rsidP="00D2253B">
            <w:pPr>
              <w:jc w:val="center"/>
            </w:pPr>
            <w: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речь и поступок как средство создания х-ра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 </w:t>
            </w:r>
            <w:r w:rsidRPr="00F54428">
              <w:rPr>
                <w:sz w:val="18"/>
                <w:szCs w:val="18"/>
              </w:rPr>
              <w:t xml:space="preserve">выделять характерные </w:t>
            </w:r>
            <w:r w:rsidRPr="00F54428">
              <w:rPr>
                <w:sz w:val="18"/>
                <w:szCs w:val="18"/>
              </w:rPr>
              <w:lastRenderedPageBreak/>
              <w:t>причинно-следственные связи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CE7395">
              <w:rPr>
                <w:sz w:val="22"/>
                <w:szCs w:val="22"/>
              </w:rPr>
              <w:lastRenderedPageBreak/>
              <w:t>Исследовательский</w:t>
            </w:r>
            <w:r w:rsidRPr="00F54428">
              <w:t xml:space="preserve"> метод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(семинар)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4"/>
                <w:w w:val="109"/>
              </w:rPr>
            </w:pPr>
            <w:r w:rsidRPr="00F54428">
              <w:rPr>
                <w:i/>
                <w:iCs/>
                <w:color w:val="000000"/>
                <w:spacing w:val="-14"/>
                <w:w w:val="109"/>
              </w:rPr>
              <w:t xml:space="preserve">В.М. Шукшин. </w:t>
            </w:r>
            <w:r>
              <w:rPr>
                <w:i/>
                <w:iCs/>
                <w:color w:val="000000"/>
                <w:spacing w:val="-14"/>
                <w:w w:val="109"/>
              </w:rPr>
              <w:t>«</w:t>
            </w:r>
            <w:r w:rsidRPr="00F54428">
              <w:rPr>
                <w:color w:val="000000"/>
                <w:spacing w:val="-14"/>
                <w:w w:val="109"/>
              </w:rPr>
              <w:t>Крепкий мужик</w:t>
            </w:r>
            <w:r>
              <w:rPr>
                <w:color w:val="000000"/>
                <w:spacing w:val="-14"/>
                <w:w w:val="109"/>
              </w:rPr>
              <w:t>»</w:t>
            </w:r>
          </w:p>
          <w:p w:rsidR="00E63C78" w:rsidRPr="00F54428" w:rsidRDefault="00E63C78" w:rsidP="00D2253B">
            <w:pPr>
              <w:jc w:val="center"/>
            </w:pPr>
            <w:r w:rsidRPr="00BF09AA">
              <w:t>Герои Шукшина как отражение авторской системы нравственных ценностей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биографию Шукшина, содержание рассказа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</w:t>
            </w:r>
            <w:r w:rsidRPr="00F54428">
              <w:rPr>
                <w:sz w:val="18"/>
                <w:szCs w:val="18"/>
              </w:rPr>
              <w:t>анализировать и интерпретировать произведение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2D734E" w:rsidP="002D734E">
            <w:pPr>
              <w:jc w:val="center"/>
            </w:pPr>
            <w:r>
              <w:t>Дифференц.</w:t>
            </w:r>
            <w:r w:rsidR="00405AAA" w:rsidRPr="00F54428">
              <w:t xml:space="preserve"> работа с текстом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3"/>
                <w:w w:val="109"/>
              </w:rPr>
            </w:pPr>
            <w:r w:rsidRPr="00F54428">
              <w:rPr>
                <w:i/>
                <w:iCs/>
                <w:color w:val="000000"/>
                <w:spacing w:val="-13"/>
                <w:w w:val="109"/>
              </w:rPr>
              <w:t xml:space="preserve">О.Генри. </w:t>
            </w:r>
            <w:r>
              <w:rPr>
                <w:i/>
                <w:iCs/>
                <w:color w:val="000000"/>
                <w:spacing w:val="-13"/>
                <w:w w:val="109"/>
              </w:rPr>
              <w:t>«</w:t>
            </w:r>
            <w:r w:rsidRPr="00F54428">
              <w:rPr>
                <w:color w:val="000000"/>
                <w:spacing w:val="-13"/>
                <w:w w:val="109"/>
              </w:rPr>
              <w:t>Дары  волхвов</w:t>
            </w:r>
            <w:r>
              <w:rPr>
                <w:color w:val="000000"/>
                <w:spacing w:val="-13"/>
                <w:w w:val="109"/>
              </w:rPr>
              <w:t>»</w:t>
            </w:r>
          </w:p>
          <w:p w:rsidR="00162A5A" w:rsidRPr="00F54428" w:rsidRDefault="00162A5A" w:rsidP="00D2253B">
            <w:pPr>
              <w:jc w:val="center"/>
            </w:pPr>
            <w:r w:rsidRPr="00FC6AD5">
              <w:t>Красота души героев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биографию О.Генри, содержание новеллы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color w:val="424242"/>
                <w:spacing w:val="-12"/>
                <w:sz w:val="18"/>
                <w:szCs w:val="18"/>
              </w:rPr>
              <w:t xml:space="preserve"> </w:t>
            </w:r>
            <w:r w:rsidRPr="00F54428">
              <w:rPr>
                <w:sz w:val="18"/>
                <w:szCs w:val="18"/>
              </w:rPr>
              <w:t>ставить цель и организовывать её достижение, уметь пояснить свою цель;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резентация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spacing w:line="221" w:lineRule="exact"/>
              <w:ind w:left="14"/>
              <w:jc w:val="center"/>
            </w:pPr>
            <w:r w:rsidRPr="00F54428">
              <w:rPr>
                <w:i/>
                <w:iCs/>
                <w:color w:val="000000"/>
                <w:spacing w:val="-13"/>
                <w:w w:val="109"/>
              </w:rPr>
              <w:t xml:space="preserve">А.С.  Пушкин. </w:t>
            </w:r>
            <w:r w:rsidRPr="00F54428">
              <w:rPr>
                <w:color w:val="000000"/>
                <w:spacing w:val="-13"/>
                <w:w w:val="109"/>
              </w:rPr>
              <w:t>«Если жизнь тебя обманет...»</w:t>
            </w:r>
          </w:p>
          <w:p w:rsidR="00405AAA" w:rsidRPr="00F54428" w:rsidRDefault="00405AAA" w:rsidP="00CE7395">
            <w:pPr>
              <w:shd w:val="clear" w:color="auto" w:fill="FFFFFF"/>
              <w:spacing w:line="221" w:lineRule="exact"/>
              <w:ind w:left="19"/>
              <w:jc w:val="center"/>
            </w:pPr>
            <w:r w:rsidRPr="00F54428">
              <w:rPr>
                <w:color w:val="000000"/>
                <w:spacing w:val="-12"/>
                <w:w w:val="109"/>
              </w:rPr>
              <w:t xml:space="preserve">Б.Ш. </w:t>
            </w:r>
            <w:r w:rsidRPr="00F54428">
              <w:rPr>
                <w:i/>
                <w:iCs/>
                <w:color w:val="000000"/>
                <w:spacing w:val="-12"/>
                <w:w w:val="109"/>
              </w:rPr>
              <w:t xml:space="preserve">Окуджава. </w:t>
            </w:r>
            <w:r>
              <w:rPr>
                <w:i/>
                <w:iCs/>
                <w:color w:val="000000"/>
                <w:spacing w:val="-12"/>
                <w:w w:val="109"/>
              </w:rPr>
              <w:t>«</w:t>
            </w:r>
            <w:r w:rsidRPr="00F54428">
              <w:rPr>
                <w:color w:val="000000"/>
                <w:spacing w:val="-12"/>
                <w:w w:val="109"/>
              </w:rPr>
              <w:t>Прощание с новогодней елкой</w:t>
            </w:r>
            <w:r>
              <w:rPr>
                <w:color w:val="000000"/>
                <w:spacing w:val="-12"/>
                <w:w w:val="109"/>
              </w:rPr>
              <w:t>»</w:t>
            </w:r>
            <w:r w:rsidRPr="00F54428">
              <w:t xml:space="preserve">. </w:t>
            </w:r>
            <w:r w:rsidRPr="00F54428">
              <w:rPr>
                <w:i/>
                <w:iCs/>
                <w:color w:val="000000"/>
                <w:w w:val="104"/>
              </w:rPr>
              <w:t>Авторская позиция в оценке литературного</w:t>
            </w:r>
            <w:r w:rsidRPr="00F54428">
              <w:t xml:space="preserve"> </w:t>
            </w:r>
            <w:r w:rsidRPr="00F54428">
              <w:rPr>
                <w:i/>
                <w:iCs/>
                <w:color w:val="000000"/>
                <w:spacing w:val="-18"/>
              </w:rPr>
              <w:t>героя</w:t>
            </w:r>
            <w:r w:rsidRPr="00F54428">
              <w:rPr>
                <w:color w:val="000000"/>
                <w:spacing w:val="-1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Pr="00162A5A" w:rsidRDefault="00162A5A" w:rsidP="00D2253B">
            <w:pPr>
              <w:jc w:val="center"/>
            </w:pPr>
            <w:r>
              <w:t>50</w:t>
            </w:r>
          </w:p>
          <w:p w:rsidR="00E63C78" w:rsidRPr="00E63C78" w:rsidRDefault="00E63C78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  <w:p w:rsidR="00405AAA" w:rsidRPr="00F54428" w:rsidRDefault="00405AAA" w:rsidP="00D2253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E63C78" w:rsidP="00D2253B">
            <w:pPr>
              <w:jc w:val="center"/>
              <w:rPr>
                <w:b/>
              </w:rPr>
            </w:pPr>
            <w:r w:rsidRPr="00E63C78">
              <w:rPr>
                <w:b/>
              </w:rPr>
              <w:t>Контрольное</w:t>
            </w:r>
            <w:r w:rsidR="00405AAA" w:rsidRPr="00E63C78">
              <w:rPr>
                <w:b/>
              </w:rPr>
              <w:t xml:space="preserve"> сочинение</w:t>
            </w:r>
            <w:r w:rsidR="00405AAA" w:rsidRPr="00F54428">
              <w:t xml:space="preserve"> – рассуждение по разделу</w:t>
            </w:r>
            <w:r>
              <w:t xml:space="preserve"> </w:t>
            </w:r>
            <w:r w:rsidRPr="00BF09AA">
              <w:t>«Мое представление о совести, добре и человечности»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Знать: план написания рецензии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Уметь: составить рецензию на лит произведение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</w:t>
            </w:r>
            <w:r w:rsidRPr="00F54428">
              <w:t>рок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194E35" w:rsidP="00D2253B">
            <w:pPr>
              <w:pStyle w:val="a3"/>
              <w:jc w:val="center"/>
            </w:pPr>
            <w:r>
              <w:t>Сочинение</w:t>
            </w:r>
          </w:p>
        </w:tc>
      </w:tr>
      <w:tr w:rsidR="00162A5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Default="00162A5A" w:rsidP="00D2253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Default="00162A5A" w:rsidP="00162A5A">
            <w:pPr>
              <w:jc w:val="center"/>
            </w:pPr>
            <w:r w:rsidRPr="00405AAA">
              <w:rPr>
                <w:b/>
              </w:rPr>
              <w:t>Контрольная работа</w:t>
            </w:r>
            <w:r>
              <w:t xml:space="preserve"> по 3</w:t>
            </w:r>
            <w:r w:rsidRPr="00B35A4A">
              <w:t xml:space="preserve"> разделу</w:t>
            </w:r>
            <w:r>
              <w:t>.</w:t>
            </w:r>
            <w:r w:rsidRPr="00B35A4A">
              <w:t xml:space="preserve"> </w:t>
            </w:r>
          </w:p>
          <w:p w:rsidR="00162A5A" w:rsidRPr="00E63C78" w:rsidRDefault="00162A5A" w:rsidP="00D2253B">
            <w:pPr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Default="00162A5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A" w:rsidRPr="00FB558B" w:rsidRDefault="00194E35" w:rsidP="00D2253B">
            <w:pPr>
              <w:pStyle w:val="a3"/>
              <w:jc w:val="center"/>
            </w:pPr>
            <w:r>
              <w:t>Контрольная работа</w:t>
            </w:r>
          </w:p>
        </w:tc>
      </w:tr>
      <w:tr w:rsidR="00A13834" w:rsidTr="002B3FCE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34" w:rsidRDefault="00A13834" w:rsidP="00A13834">
            <w:pPr>
              <w:pStyle w:val="a3"/>
              <w:jc w:val="both"/>
            </w:pPr>
            <w:r>
              <w:t>3 четверть – 21 час</w:t>
            </w:r>
          </w:p>
          <w:p w:rsidR="00A13834" w:rsidRDefault="00A13834" w:rsidP="00A13834">
            <w:pPr>
              <w:pStyle w:val="a3"/>
              <w:jc w:val="both"/>
            </w:pPr>
            <w:r>
              <w:t>РР –  3                                Контрольная работа - 2</w:t>
            </w:r>
          </w:p>
          <w:p w:rsidR="00A13834" w:rsidRDefault="00A13834" w:rsidP="003B4993">
            <w:pPr>
              <w:pStyle w:val="a3"/>
              <w:jc w:val="both"/>
            </w:pPr>
            <w:r>
              <w:t>Сочинения - 2                   Наизусть – 5</w:t>
            </w:r>
          </w:p>
        </w:tc>
      </w:tr>
      <w:tr w:rsidR="00194E35" w:rsidTr="000C5E50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34" w:rsidRPr="00A13834" w:rsidRDefault="00A13834" w:rsidP="00194E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четверть (17 часов)</w:t>
            </w:r>
          </w:p>
          <w:p w:rsidR="00194E35" w:rsidRPr="00A13834" w:rsidRDefault="00194E35" w:rsidP="00A13834">
            <w:pPr>
              <w:jc w:val="center"/>
              <w:rPr>
                <w:b/>
              </w:rPr>
            </w:pPr>
            <w:r w:rsidRPr="00F54428">
              <w:rPr>
                <w:b/>
              </w:rPr>
              <w:t xml:space="preserve">Раздел 4. </w:t>
            </w:r>
            <w:r w:rsidR="000C5E50">
              <w:rPr>
                <w:b/>
              </w:rPr>
              <w:t>Я и мир: вечное и преходящее (14</w:t>
            </w:r>
            <w:r w:rsidRPr="00F54428">
              <w:rPr>
                <w:b/>
              </w:rPr>
              <w:t xml:space="preserve"> ч)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162A5A">
            <w:pPr>
              <w:jc w:val="center"/>
            </w:pPr>
            <w: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  <w:rPr>
                <w:color w:val="000000"/>
                <w:spacing w:val="-16"/>
                <w:w w:val="98"/>
              </w:rPr>
            </w:pPr>
            <w:r w:rsidRPr="00FC6AD5">
              <w:t>Вечные вопросы бытия</w:t>
            </w:r>
            <w:r>
              <w:t>.</w:t>
            </w:r>
          </w:p>
          <w:p w:rsidR="00405AAA" w:rsidRPr="00F54428" w:rsidRDefault="00405AAA" w:rsidP="00D2253B">
            <w:pPr>
              <w:jc w:val="center"/>
              <w:rPr>
                <w:b/>
              </w:rPr>
            </w:pPr>
            <w:r w:rsidRPr="00F54428">
              <w:rPr>
                <w:color w:val="000000"/>
                <w:spacing w:val="-16"/>
                <w:w w:val="98"/>
              </w:rPr>
              <w:t xml:space="preserve">Д.С. </w:t>
            </w:r>
            <w:r w:rsidRPr="00F54428">
              <w:rPr>
                <w:i/>
                <w:iCs/>
                <w:color w:val="000000"/>
                <w:spacing w:val="-16"/>
                <w:w w:val="98"/>
              </w:rPr>
              <w:t xml:space="preserve">Самойлов. </w:t>
            </w:r>
            <w:r>
              <w:rPr>
                <w:i/>
                <w:iCs/>
                <w:color w:val="000000"/>
                <w:spacing w:val="-16"/>
                <w:w w:val="98"/>
              </w:rPr>
              <w:t>«</w:t>
            </w:r>
            <w:r w:rsidRPr="00F54428">
              <w:rPr>
                <w:color w:val="000000"/>
                <w:spacing w:val="-16"/>
                <w:w w:val="98"/>
              </w:rPr>
              <w:t>Зрелость</w:t>
            </w:r>
            <w:r>
              <w:rPr>
                <w:color w:val="000000"/>
                <w:spacing w:val="-16"/>
                <w:w w:val="98"/>
              </w:rPr>
              <w:t>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162A5A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405AAA" w:rsidP="00D2253B">
            <w:pPr>
              <w:pStyle w:val="a3"/>
              <w:jc w:val="center"/>
            </w:pP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4"/>
                <w:w w:val="98"/>
              </w:rPr>
            </w:pPr>
            <w:r w:rsidRPr="00F54428">
              <w:rPr>
                <w:i/>
                <w:iCs/>
                <w:color w:val="000000"/>
                <w:spacing w:val="-14"/>
                <w:w w:val="98"/>
              </w:rPr>
              <w:t xml:space="preserve">М.А. Шолохов. </w:t>
            </w:r>
            <w:r>
              <w:rPr>
                <w:i/>
                <w:iCs/>
                <w:color w:val="000000"/>
                <w:spacing w:val="-14"/>
                <w:w w:val="98"/>
              </w:rPr>
              <w:t>«</w:t>
            </w:r>
            <w:r w:rsidRPr="00F54428">
              <w:rPr>
                <w:color w:val="000000"/>
                <w:spacing w:val="-14"/>
                <w:w w:val="98"/>
              </w:rPr>
              <w:t>Судьба человека</w:t>
            </w:r>
            <w:r>
              <w:rPr>
                <w:color w:val="000000"/>
                <w:spacing w:val="-14"/>
                <w:w w:val="98"/>
              </w:rPr>
              <w:t>»</w:t>
            </w:r>
          </w:p>
          <w:p w:rsidR="00162A5A" w:rsidRPr="00F54428" w:rsidRDefault="00162A5A" w:rsidP="00D2253B">
            <w:pPr>
              <w:jc w:val="center"/>
            </w:pPr>
            <w:r w:rsidRPr="00FC6AD5">
              <w:t>Судьба обычного человека в тяжелое военное время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Знать: </w:t>
            </w:r>
            <w:r w:rsidRPr="00F54428">
              <w:rPr>
                <w:sz w:val="18"/>
                <w:szCs w:val="18"/>
              </w:rPr>
              <w:t>биографию Шолохова, содержание рассказа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   организовывать планирование, анализ, самооценку своей учебно-познавательной </w:t>
            </w:r>
            <w:r w:rsidRPr="00F54428">
              <w:rPr>
                <w:sz w:val="18"/>
                <w:szCs w:val="18"/>
              </w:rPr>
              <w:lastRenderedPageBreak/>
              <w:t>деятельности;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lastRenderedPageBreak/>
              <w:t>П</w:t>
            </w:r>
            <w:r w:rsidRPr="00F54428">
              <w:t>роблемно-поисковый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(семинар)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lastRenderedPageBreak/>
              <w:t>54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4"/>
                <w:w w:val="98"/>
              </w:rPr>
            </w:pPr>
            <w:r w:rsidRPr="00F54428">
              <w:rPr>
                <w:i/>
                <w:iCs/>
                <w:color w:val="000000"/>
                <w:spacing w:val="-14"/>
                <w:w w:val="98"/>
              </w:rPr>
              <w:t xml:space="preserve">М.А. Шолохов. </w:t>
            </w:r>
            <w:r>
              <w:rPr>
                <w:i/>
                <w:iCs/>
                <w:color w:val="000000"/>
                <w:spacing w:val="-14"/>
                <w:w w:val="98"/>
              </w:rPr>
              <w:t>«</w:t>
            </w:r>
            <w:r w:rsidRPr="00F54428">
              <w:rPr>
                <w:color w:val="000000"/>
                <w:spacing w:val="-14"/>
                <w:w w:val="98"/>
              </w:rPr>
              <w:t>Судьба человека</w:t>
            </w:r>
            <w:r>
              <w:rPr>
                <w:color w:val="000000"/>
                <w:spacing w:val="-14"/>
                <w:w w:val="98"/>
              </w:rPr>
              <w:t>»</w:t>
            </w:r>
          </w:p>
          <w:p w:rsidR="00162A5A" w:rsidRPr="00F54428" w:rsidRDefault="00162A5A" w:rsidP="00D2253B">
            <w:pPr>
              <w:jc w:val="center"/>
            </w:pPr>
            <w:r w:rsidRPr="00FC6AD5">
              <w:t>Нравственный стержень характера А.Соколова. Особенности композиции рассказа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Знать: </w:t>
            </w:r>
            <w:r w:rsidRPr="00F54428">
              <w:rPr>
                <w:sz w:val="18"/>
                <w:szCs w:val="18"/>
              </w:rPr>
              <w:t>биографию Шолохова, содержание рассказа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   организовывать планирование, анализ, самооценку своей учебно-познавательной деятельности;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роблемно-поисковый</w:t>
            </w:r>
          </w:p>
          <w:p w:rsidR="00405AAA" w:rsidRPr="00F54428" w:rsidRDefault="00405AAA" w:rsidP="00D2253B">
            <w:pPr>
              <w:jc w:val="center"/>
            </w:pPr>
            <w:r w:rsidRPr="00F54428">
              <w:t>(семинар)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Характеристика литературного героя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  <w:color w:val="000000"/>
                <w:spacing w:val="-13"/>
                <w:w w:val="98"/>
              </w:rPr>
              <w:t xml:space="preserve">В.В. Быков. </w:t>
            </w:r>
            <w:r>
              <w:rPr>
                <w:i/>
                <w:iCs/>
                <w:color w:val="000000"/>
                <w:spacing w:val="-13"/>
                <w:w w:val="98"/>
              </w:rPr>
              <w:t>«</w:t>
            </w:r>
            <w:r w:rsidRPr="00F54428">
              <w:rPr>
                <w:color w:val="000000"/>
                <w:spacing w:val="-13"/>
                <w:w w:val="98"/>
              </w:rPr>
              <w:t>Круглянский мост</w:t>
            </w:r>
            <w:r>
              <w:rPr>
                <w:color w:val="000000"/>
                <w:spacing w:val="-13"/>
                <w:w w:val="98"/>
              </w:rPr>
              <w:t>»</w:t>
            </w:r>
            <w:r w:rsidRPr="00F54428">
              <w:rPr>
                <w:color w:val="000000"/>
                <w:spacing w:val="-13"/>
                <w:w w:val="98"/>
              </w:rPr>
              <w:t xml:space="preserve"> (главы). Обзор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Роль заглавия в худ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 xml:space="preserve"> </w:t>
            </w: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отвечать на вопросы, раскрывающие знание и понимание  текста произведения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9"/>
                <w:w w:val="98"/>
              </w:rPr>
            </w:pPr>
            <w:r w:rsidRPr="00F54428">
              <w:rPr>
                <w:color w:val="000000"/>
                <w:spacing w:val="-9"/>
                <w:w w:val="98"/>
              </w:rPr>
              <w:t xml:space="preserve">Ю.Д. </w:t>
            </w:r>
            <w:r w:rsidRPr="00F54428">
              <w:rPr>
                <w:i/>
                <w:iCs/>
                <w:color w:val="000000"/>
                <w:spacing w:val="-9"/>
                <w:w w:val="98"/>
              </w:rPr>
              <w:t xml:space="preserve">Левитанский. </w:t>
            </w:r>
            <w:r w:rsidRPr="00F54428">
              <w:rPr>
                <w:color w:val="000000"/>
                <w:spacing w:val="-9"/>
                <w:w w:val="98"/>
              </w:rPr>
              <w:t>«Ну что с того, что я там был...»</w:t>
            </w:r>
          </w:p>
          <w:p w:rsidR="00162A5A" w:rsidRPr="00F54428" w:rsidRDefault="00162A5A" w:rsidP="00D2253B">
            <w:pPr>
              <w:jc w:val="center"/>
            </w:pPr>
            <w:r w:rsidRPr="00FC6AD5">
              <w:rPr>
                <w:i/>
              </w:rPr>
              <w:t xml:space="preserve"> </w:t>
            </w:r>
            <w:r w:rsidRPr="00FC6AD5">
              <w:t>Влияние войны на человека – на его жизнь и внутренний мир</w:t>
            </w:r>
            <w: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4"/>
                <w:w w:val="98"/>
              </w:rPr>
            </w:pPr>
            <w:r w:rsidRPr="00F54428">
              <w:rPr>
                <w:i/>
                <w:iCs/>
                <w:color w:val="000000"/>
                <w:spacing w:val="-14"/>
                <w:w w:val="98"/>
              </w:rPr>
              <w:t xml:space="preserve">Ч.Т. Айтматов. </w:t>
            </w:r>
            <w:r>
              <w:rPr>
                <w:i/>
                <w:iCs/>
                <w:color w:val="000000"/>
                <w:spacing w:val="-14"/>
                <w:w w:val="98"/>
              </w:rPr>
              <w:t>«</w:t>
            </w:r>
            <w:r w:rsidRPr="00F54428">
              <w:rPr>
                <w:color w:val="000000"/>
                <w:spacing w:val="-14"/>
                <w:w w:val="98"/>
              </w:rPr>
              <w:t>Первый учитель</w:t>
            </w:r>
            <w:r>
              <w:rPr>
                <w:color w:val="000000"/>
                <w:spacing w:val="-14"/>
                <w:w w:val="98"/>
              </w:rPr>
              <w:t>»</w:t>
            </w:r>
            <w:r w:rsidRPr="00F54428">
              <w:rPr>
                <w:color w:val="000000"/>
                <w:spacing w:val="-14"/>
                <w:w w:val="98"/>
              </w:rPr>
              <w:t>. Обзор</w:t>
            </w:r>
          </w:p>
          <w:p w:rsidR="00162A5A" w:rsidRPr="00F54428" w:rsidRDefault="00162A5A" w:rsidP="00D2253B">
            <w:pPr>
              <w:jc w:val="center"/>
            </w:pPr>
            <w:r w:rsidRPr="00FC6AD5">
              <w:t>Подвиг учителя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биографию Айтматова, роль заглавия в худ тексте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 xml:space="preserve"> </w:t>
            </w: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отвечать на вопросы, раскрывающие знание и понимание  текста произведения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spacing w:line="221" w:lineRule="exact"/>
              <w:ind w:left="10"/>
              <w:jc w:val="center"/>
            </w:pPr>
            <w:r w:rsidRPr="00F54428">
              <w:rPr>
                <w:i/>
                <w:iCs/>
                <w:color w:val="000000"/>
                <w:spacing w:val="-16"/>
                <w:w w:val="98"/>
              </w:rPr>
              <w:t xml:space="preserve">А.А. Вознесенский. </w:t>
            </w:r>
            <w:r w:rsidRPr="00F54428">
              <w:rPr>
                <w:color w:val="000000"/>
                <w:spacing w:val="-16"/>
                <w:w w:val="98"/>
              </w:rPr>
              <w:t>Сага.</w:t>
            </w:r>
          </w:p>
          <w:p w:rsidR="00405AAA" w:rsidRPr="00F54428" w:rsidRDefault="00405AAA" w:rsidP="00D2253B">
            <w:pPr>
              <w:jc w:val="center"/>
            </w:pPr>
            <w:r w:rsidRPr="00F54428">
              <w:rPr>
                <w:i/>
                <w:iCs/>
                <w:color w:val="000000"/>
                <w:spacing w:val="-11"/>
                <w:w w:val="98"/>
              </w:rPr>
              <w:t xml:space="preserve">Г.Ф. Шпаликов. </w:t>
            </w:r>
            <w:r w:rsidRPr="00F54428">
              <w:rPr>
                <w:color w:val="000000"/>
                <w:spacing w:val="-11"/>
                <w:w w:val="98"/>
              </w:rPr>
              <w:t>«Людей теряют только раз...»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краткую биогр справку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выступать устно о результатах своего исследования с использованием компьютерных средств и технологий.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И</w:t>
            </w:r>
            <w:r w:rsidRPr="00F54428">
              <w:t>нтегрированный урок (ИЗО, музыка)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  <w:rPr>
                <w:color w:val="000000"/>
                <w:spacing w:val="-12"/>
                <w:w w:val="98"/>
              </w:rPr>
            </w:pPr>
            <w:r w:rsidRPr="00F54428">
              <w:rPr>
                <w:i/>
                <w:iCs/>
                <w:color w:val="000000"/>
                <w:spacing w:val="-12"/>
                <w:w w:val="98"/>
              </w:rPr>
              <w:t xml:space="preserve">К.Г. Паустовский. </w:t>
            </w:r>
            <w:r>
              <w:rPr>
                <w:i/>
                <w:iCs/>
                <w:color w:val="000000"/>
                <w:spacing w:val="-12"/>
                <w:w w:val="98"/>
              </w:rPr>
              <w:t>«</w:t>
            </w:r>
            <w:r>
              <w:rPr>
                <w:color w:val="000000"/>
                <w:spacing w:val="-12"/>
                <w:w w:val="98"/>
              </w:rPr>
              <w:t>Мещ</w:t>
            </w:r>
            <w:r w:rsidRPr="00F54428">
              <w:rPr>
                <w:color w:val="000000"/>
                <w:spacing w:val="-12"/>
                <w:w w:val="98"/>
              </w:rPr>
              <w:t>орская сторона</w:t>
            </w:r>
            <w:r>
              <w:rPr>
                <w:color w:val="000000"/>
                <w:spacing w:val="-12"/>
                <w:w w:val="98"/>
              </w:rPr>
              <w:t>»</w:t>
            </w:r>
          </w:p>
          <w:p w:rsidR="00162A5A" w:rsidRPr="00F54428" w:rsidRDefault="00162A5A" w:rsidP="00D2253B">
            <w:pPr>
              <w:jc w:val="center"/>
            </w:pPr>
            <w:r w:rsidRPr="00FC6AD5">
              <w:t>Бескорыстная любовь к родине.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биоргафию Паустовского, содержание произведения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:самостоятельно искать, извлекать, систематизировать, анализировать и отбирать информацию;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И</w:t>
            </w:r>
            <w:r w:rsidRPr="00F54428">
              <w:t>сследоват метод</w:t>
            </w:r>
          </w:p>
          <w:p w:rsidR="00405AAA" w:rsidRPr="00F54428" w:rsidRDefault="00405AAA" w:rsidP="00D2253B">
            <w:pPr>
              <w:jc w:val="center"/>
            </w:pPr>
          </w:p>
          <w:p w:rsidR="00405AAA" w:rsidRPr="00F54428" w:rsidRDefault="00405AAA" w:rsidP="00D2253B">
            <w:pPr>
              <w:jc w:val="center"/>
            </w:pPr>
            <w:r w:rsidRPr="00F54428">
              <w:t>(лаборат работа)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162A5A" w:rsidTr="000C5E50">
        <w:trPr>
          <w:trHeight w:val="24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jc w:val="center"/>
            </w:pPr>
            <w:r>
              <w:t>60</w:t>
            </w:r>
          </w:p>
          <w:p w:rsidR="00162A5A" w:rsidRPr="00F54428" w:rsidRDefault="00162A5A" w:rsidP="00D2253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jc w:val="center"/>
            </w:pPr>
            <w:r w:rsidRPr="00F54428">
              <w:rPr>
                <w:color w:val="000000"/>
                <w:spacing w:val="-15"/>
                <w:w w:val="98"/>
              </w:rPr>
              <w:t xml:space="preserve">А.С. </w:t>
            </w:r>
            <w:r w:rsidRPr="00F54428">
              <w:rPr>
                <w:i/>
                <w:iCs/>
                <w:color w:val="000000"/>
                <w:spacing w:val="-15"/>
                <w:w w:val="98"/>
              </w:rPr>
              <w:t xml:space="preserve">Пушкин. </w:t>
            </w:r>
            <w:r>
              <w:rPr>
                <w:i/>
                <w:iCs/>
                <w:color w:val="000000"/>
                <w:spacing w:val="-15"/>
                <w:w w:val="98"/>
              </w:rPr>
              <w:t>«</w:t>
            </w:r>
            <w:r w:rsidRPr="00F54428">
              <w:rPr>
                <w:color w:val="000000"/>
                <w:spacing w:val="-15"/>
                <w:w w:val="98"/>
              </w:rPr>
              <w:t>Зимнее утро</w:t>
            </w:r>
            <w:r>
              <w:rPr>
                <w:color w:val="000000"/>
                <w:spacing w:val="-15"/>
                <w:w w:val="98"/>
              </w:rPr>
              <w:t>»</w:t>
            </w:r>
          </w:p>
          <w:p w:rsidR="00162A5A" w:rsidRPr="00F54428" w:rsidRDefault="00162A5A" w:rsidP="00162A5A">
            <w:pPr>
              <w:jc w:val="center"/>
            </w:pPr>
            <w:r w:rsidRPr="00F54428">
              <w:t>Читаем стихотворение Пушкина выразительно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jc w:val="center"/>
            </w:pPr>
            <w:r w:rsidRPr="00F54428">
              <w:t>1</w:t>
            </w:r>
          </w:p>
          <w:p w:rsidR="00162A5A" w:rsidRPr="00F54428" w:rsidRDefault="00162A5A" w:rsidP="00D2253B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способы выражения авторской мысли в лирическом тексте</w:t>
            </w:r>
          </w:p>
          <w:p w:rsidR="00162A5A" w:rsidRPr="00F54428" w:rsidRDefault="00162A5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выразительно читать и интерпретировать лирический текст</w:t>
            </w:r>
          </w:p>
          <w:p w:rsidR="00162A5A" w:rsidRPr="00F54428" w:rsidRDefault="00162A5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Знать: сравнение, контраст, метафора как средства выразительности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5A" w:rsidRPr="00F54428" w:rsidRDefault="00162A5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5A" w:rsidRPr="00194E35" w:rsidRDefault="00194E35" w:rsidP="00D225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Наизусть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405AAA" w:rsidP="00D2253B">
            <w:pPr>
              <w:jc w:val="center"/>
            </w:pPr>
            <w:r w:rsidRPr="00F54428">
              <w:t>61</w:t>
            </w:r>
          </w:p>
          <w:p w:rsidR="00194E35" w:rsidRPr="00194E35" w:rsidRDefault="00194E35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0C5E50">
              <w:rPr>
                <w:b/>
              </w:rPr>
              <w:t>Сочинение</w:t>
            </w:r>
            <w:r w:rsidRPr="00F54428">
              <w:t>-рассуждение.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 xml:space="preserve">Уметь: выбирать и использовать ИВС в соответствии с коммуникативной </w:t>
            </w:r>
            <w:r w:rsidRPr="00F54428">
              <w:rPr>
                <w:sz w:val="18"/>
                <w:szCs w:val="18"/>
              </w:rPr>
              <w:lastRenderedPageBreak/>
              <w:t>задачей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lastRenderedPageBreak/>
              <w:t>У</w:t>
            </w:r>
            <w:r w:rsidRPr="00F54428">
              <w:t>рок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194E35" w:rsidP="00D2253B">
            <w:pPr>
              <w:pStyle w:val="a3"/>
              <w:jc w:val="center"/>
            </w:pPr>
            <w:r>
              <w:t>Сочинение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lastRenderedPageBreak/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  <w:rPr>
                <w:b/>
              </w:rPr>
            </w:pPr>
            <w:r w:rsidRPr="00F54428">
              <w:rPr>
                <w:b/>
              </w:rPr>
              <w:t>Итоговый контроль.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Урок контроля ЗУН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194E35" w:rsidP="00D2253B">
            <w:pPr>
              <w:pStyle w:val="a3"/>
              <w:jc w:val="center"/>
            </w:pPr>
            <w:r>
              <w:t>Контрольная работа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Проверка техники чтения.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sz w:val="18"/>
                <w:szCs w:val="18"/>
              </w:rPr>
              <w:t>Урок контроля умений и навыков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Техника чтения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162A5A" w:rsidP="00D2253B">
            <w:pPr>
              <w:jc w:val="center"/>
            </w:pPr>
            <w: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Семинар по теме «Лирика русских поэтов»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краткую биогр справку поэтов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выступать устно о результатах своего исследования с использованием компьютерных средств и технологий.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М</w:t>
            </w:r>
            <w:r w:rsidRPr="00F54428">
              <w:t>етод проектов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65</w:t>
            </w:r>
          </w:p>
          <w:p w:rsidR="002D734E" w:rsidRPr="002D734E" w:rsidRDefault="002D734E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Анализ лирического текста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 способы анализа лирического текста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Уметь:</w:t>
            </w:r>
            <w:r w:rsidRPr="00F54428">
              <w:rPr>
                <w:sz w:val="18"/>
                <w:szCs w:val="18"/>
              </w:rPr>
              <w:t xml:space="preserve"> выступать устно о результатах своего исследования с использованием компьютерных средств и технологий.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М</w:t>
            </w:r>
            <w:r w:rsidRPr="00F54428">
              <w:t>етод проектов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Письменная работа</w:t>
            </w:r>
          </w:p>
        </w:tc>
      </w:tr>
      <w:tr w:rsidR="002D734E" w:rsidTr="000C5E50">
        <w:trPr>
          <w:trHeight w:val="2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E" w:rsidRPr="003B4993" w:rsidRDefault="000C5E50" w:rsidP="003B4993">
            <w:pPr>
              <w:jc w:val="center"/>
              <w:rPr>
                <w:b/>
              </w:rPr>
            </w:pPr>
            <w:r>
              <w:rPr>
                <w:b/>
              </w:rPr>
              <w:t>Обобщение (3</w:t>
            </w:r>
            <w:r w:rsidR="002D734E" w:rsidRPr="00F54428">
              <w:rPr>
                <w:b/>
              </w:rPr>
              <w:t xml:space="preserve"> ч).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162A5A">
            <w:pPr>
              <w:jc w:val="center"/>
            </w:pPr>
            <w:r>
              <w:t>66</w:t>
            </w:r>
          </w:p>
          <w:p w:rsidR="002D734E" w:rsidRPr="002D734E" w:rsidRDefault="002D734E" w:rsidP="00162A5A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Мир твоей литературы.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Знать:</w:t>
            </w:r>
            <w:r w:rsidRPr="00F54428">
              <w:rPr>
                <w:sz w:val="18"/>
                <w:szCs w:val="18"/>
              </w:rPr>
              <w:t xml:space="preserve"> особенности художеств литературы, способы изображения героя в произведениях разных родов и жанров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 xml:space="preserve">Уметь: </w:t>
            </w:r>
            <w:r w:rsidRPr="00F54428">
              <w:rPr>
                <w:sz w:val="18"/>
                <w:szCs w:val="18"/>
              </w:rPr>
              <w:t>дать оценку худ произведению с т.з. квалифициро ванного читателя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У</w:t>
            </w:r>
            <w:r w:rsidRPr="00F54428">
              <w:t>рок-дискуссия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67</w:t>
            </w:r>
          </w:p>
          <w:p w:rsidR="002D734E" w:rsidRPr="002D734E" w:rsidRDefault="002D734E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Читательская конференция.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вечные ценности в жизни и литературе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</w:t>
            </w:r>
            <w:r w:rsidRPr="00F54428">
              <w:rPr>
                <w:color w:val="424242"/>
                <w:spacing w:val="-13"/>
                <w:sz w:val="18"/>
                <w:szCs w:val="18"/>
              </w:rPr>
              <w:t xml:space="preserve"> </w:t>
            </w:r>
            <w:r w:rsidRPr="00F54428">
              <w:rPr>
                <w:sz w:val="18"/>
                <w:szCs w:val="18"/>
              </w:rPr>
              <w:t>владеть навыками работы с различными источниками информации: книгами, учебниками, справочниками, энциклопедиями, каталогами, словарями, Интернетом;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роектная деятельность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Устные ответы</w:t>
            </w:r>
          </w:p>
        </w:tc>
      </w:tr>
      <w:tr w:rsidR="00405AAA" w:rsidTr="00D2253B">
        <w:trPr>
          <w:trHeight w:val="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Default="00162A5A" w:rsidP="00D2253B">
            <w:pPr>
              <w:jc w:val="center"/>
            </w:pPr>
            <w:r>
              <w:t>68</w:t>
            </w:r>
          </w:p>
          <w:p w:rsidR="002D734E" w:rsidRPr="002D734E" w:rsidRDefault="002D734E" w:rsidP="00D2253B">
            <w:pPr>
              <w:jc w:val="center"/>
              <w:rPr>
                <w:b/>
              </w:rPr>
            </w:pPr>
            <w:r>
              <w:rPr>
                <w:b/>
              </w:rPr>
              <w:t>РР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Защита проектов по теме «Круг моего чтения»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 w:rsidRPr="00F54428"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Знать</w:t>
            </w:r>
            <w:r w:rsidRPr="00F54428">
              <w:rPr>
                <w:sz w:val="18"/>
                <w:szCs w:val="18"/>
              </w:rPr>
              <w:t>: основы ораторского искусства</w:t>
            </w: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:rsidR="00405AAA" w:rsidRPr="00F54428" w:rsidRDefault="00405AAA" w:rsidP="00D2253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F54428">
              <w:rPr>
                <w:i/>
                <w:sz w:val="18"/>
                <w:szCs w:val="18"/>
              </w:rPr>
              <w:t>Уметь</w:t>
            </w:r>
            <w:r w:rsidRPr="00F54428">
              <w:rPr>
                <w:sz w:val="18"/>
                <w:szCs w:val="18"/>
              </w:rPr>
              <w:t>: говорить правильно, грамотно, увлекательно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54428" w:rsidRDefault="00405AAA" w:rsidP="00D2253B">
            <w:pPr>
              <w:jc w:val="center"/>
            </w:pPr>
            <w:r>
              <w:t>П</w:t>
            </w:r>
            <w:r w:rsidRPr="00F54428">
              <w:t>роектная деятельность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A" w:rsidRPr="00FB558B" w:rsidRDefault="002D734E" w:rsidP="00D2253B">
            <w:pPr>
              <w:pStyle w:val="a3"/>
              <w:jc w:val="center"/>
            </w:pPr>
            <w:r>
              <w:t>Защита проектов</w:t>
            </w:r>
          </w:p>
        </w:tc>
      </w:tr>
    </w:tbl>
    <w:p w:rsidR="00A13834" w:rsidRDefault="00A13834" w:rsidP="00A13834">
      <w:pPr>
        <w:pStyle w:val="a3"/>
        <w:jc w:val="both"/>
      </w:pPr>
      <w:r>
        <w:t>4 четверть – 17 часов</w:t>
      </w:r>
    </w:p>
    <w:p w:rsidR="00A13834" w:rsidRDefault="00A13834" w:rsidP="00A13834">
      <w:pPr>
        <w:pStyle w:val="a3"/>
        <w:jc w:val="both"/>
      </w:pPr>
      <w:r>
        <w:t xml:space="preserve">РР – </w:t>
      </w:r>
      <w:r w:rsidR="003B4993">
        <w:t>6</w:t>
      </w:r>
      <w:r>
        <w:t xml:space="preserve">                                 Контрольная работа - </w:t>
      </w:r>
      <w:r w:rsidR="003B4993">
        <w:t>1</w:t>
      </w:r>
    </w:p>
    <w:p w:rsidR="00A13834" w:rsidRDefault="00A13834" w:rsidP="00A13834">
      <w:pPr>
        <w:pStyle w:val="a3"/>
        <w:jc w:val="both"/>
      </w:pPr>
      <w:r>
        <w:t xml:space="preserve">Сочинения - </w:t>
      </w:r>
      <w:r w:rsidR="003B4993">
        <w:t>1</w:t>
      </w:r>
      <w:r>
        <w:t xml:space="preserve">                   Наизусть –</w:t>
      </w:r>
      <w:r w:rsidR="003B4993">
        <w:t xml:space="preserve"> 2</w:t>
      </w:r>
    </w:p>
    <w:p w:rsidR="00993199" w:rsidRDefault="00993199" w:rsidP="00A13834">
      <w:pPr>
        <w:jc w:val="both"/>
      </w:pPr>
    </w:p>
    <w:p w:rsidR="003B4993" w:rsidRDefault="003B4993" w:rsidP="00993199">
      <w:pPr>
        <w:ind w:firstLine="708"/>
        <w:jc w:val="center"/>
        <w:rPr>
          <w:b/>
        </w:rPr>
      </w:pPr>
    </w:p>
    <w:p w:rsidR="003B4993" w:rsidRDefault="003B4993" w:rsidP="00993199">
      <w:pPr>
        <w:ind w:firstLine="708"/>
        <w:jc w:val="center"/>
        <w:rPr>
          <w:b/>
        </w:rPr>
      </w:pPr>
    </w:p>
    <w:p w:rsidR="00993199" w:rsidRDefault="00993199" w:rsidP="00993199">
      <w:pPr>
        <w:ind w:firstLine="708"/>
        <w:jc w:val="center"/>
        <w:rPr>
          <w:b/>
        </w:rPr>
      </w:pPr>
      <w:r>
        <w:rPr>
          <w:b/>
        </w:rPr>
        <w:lastRenderedPageBreak/>
        <w:t>Учебно-методическое обеспечение</w:t>
      </w:r>
    </w:p>
    <w:p w:rsidR="001E48DA" w:rsidRDefault="001E48DA" w:rsidP="001E48DA">
      <w:pPr>
        <w:jc w:val="both"/>
        <w:rPr>
          <w:b/>
        </w:rPr>
      </w:pPr>
    </w:p>
    <w:p w:rsidR="001E48DA" w:rsidRPr="001E48DA" w:rsidRDefault="001E48DA" w:rsidP="001E48DA">
      <w:pPr>
        <w:jc w:val="both"/>
      </w:pPr>
      <w:r w:rsidRPr="001E48DA">
        <w:t>Учебно-методический комплект:</w:t>
      </w:r>
    </w:p>
    <w:p w:rsidR="001E48DA" w:rsidRPr="00F54428" w:rsidRDefault="001E48DA" w:rsidP="001E48DA">
      <w:pPr>
        <w:jc w:val="both"/>
        <w:rPr>
          <w:i/>
        </w:rPr>
      </w:pPr>
      <w:r w:rsidRPr="00F54428">
        <w:rPr>
          <w:i/>
        </w:rPr>
        <w:t xml:space="preserve"> для учащихся</w:t>
      </w:r>
    </w:p>
    <w:p w:rsidR="001E48DA" w:rsidRPr="00F54428" w:rsidRDefault="001E48DA" w:rsidP="001E48DA">
      <w:pPr>
        <w:jc w:val="both"/>
      </w:pPr>
      <w:r w:rsidRPr="00F54428">
        <w:t xml:space="preserve"> </w:t>
      </w:r>
      <w:r w:rsidRPr="00F54428">
        <w:rPr>
          <w:i/>
        </w:rPr>
        <w:t>1. Бунеев Р.Н., Бунеева Е.В.</w:t>
      </w:r>
      <w:r w:rsidRPr="00F54428">
        <w:t xml:space="preserve"> Литература. 7 класс («Путь к станции Я»). Учебник в 2-х книгах.- М.: Баласс, 2010</w:t>
      </w:r>
    </w:p>
    <w:p w:rsidR="001E48DA" w:rsidRPr="00F54428" w:rsidRDefault="001E48DA" w:rsidP="001E48DA">
      <w:pPr>
        <w:jc w:val="both"/>
      </w:pPr>
      <w:r w:rsidRPr="00F54428">
        <w:rPr>
          <w:i/>
        </w:rPr>
        <w:t>2. Бунеев Р.Н., Бунеева Е.В., Чиндилова О.В.</w:t>
      </w:r>
      <w:r w:rsidRPr="00F54428">
        <w:t xml:space="preserve">  Рабочая тетрадь к учебнику литературы. 7 класс. – М.: Баласс, 2010.</w:t>
      </w:r>
    </w:p>
    <w:p w:rsidR="001E48DA" w:rsidRPr="00F54428" w:rsidRDefault="001E48DA" w:rsidP="001E48DA">
      <w:pPr>
        <w:jc w:val="both"/>
        <w:rPr>
          <w:i/>
        </w:rPr>
      </w:pPr>
      <w:r w:rsidRPr="00F54428">
        <w:rPr>
          <w:i/>
        </w:rPr>
        <w:t>для учителя</w:t>
      </w:r>
    </w:p>
    <w:p w:rsidR="001E48DA" w:rsidRPr="00F54428" w:rsidRDefault="001E48DA" w:rsidP="001E48DA">
      <w:pPr>
        <w:jc w:val="both"/>
      </w:pPr>
      <w:r w:rsidRPr="00F54428">
        <w:rPr>
          <w:i/>
        </w:rPr>
        <w:t>1. Барова Е.С</w:t>
      </w:r>
      <w:r w:rsidRPr="00F54428">
        <w:t>.Уроки литературы в 7 классе по учебнику-хрестоматии «Путь к станции Я», М., Баласс, 2010</w:t>
      </w:r>
    </w:p>
    <w:p w:rsidR="001E48DA" w:rsidRPr="00F54428" w:rsidRDefault="001E48DA" w:rsidP="001E48DA">
      <w:pPr>
        <w:jc w:val="both"/>
      </w:pPr>
      <w:r w:rsidRPr="00F54428">
        <w:rPr>
          <w:i/>
        </w:rPr>
        <w:t>2. Бунеев Р.Н., Бунеева Е.В.</w:t>
      </w:r>
      <w:r w:rsidRPr="00F54428">
        <w:t xml:space="preserve"> Методические рекомендации для учителя к учебнику «Литература. Путь к станции Я. 7 класс», Баласс, 2010.</w:t>
      </w:r>
    </w:p>
    <w:p w:rsidR="001E48DA" w:rsidRDefault="001E48DA" w:rsidP="001E48DA">
      <w:pPr>
        <w:jc w:val="both"/>
        <w:rPr>
          <w:b/>
        </w:rPr>
      </w:pPr>
    </w:p>
    <w:p w:rsidR="001E48DA" w:rsidRPr="001E48DA" w:rsidRDefault="001E48DA" w:rsidP="001E48DA">
      <w:pPr>
        <w:jc w:val="both"/>
      </w:pPr>
      <w:r w:rsidRPr="001E48DA">
        <w:t>Дополнительная литература для учителя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3. Аркин, И. И. </w:t>
      </w:r>
      <w:r w:rsidRPr="00F54428">
        <w:t>Уроки литературы в 7-8 классах: Практическая методика [Текст] : кн. для учи</w:t>
      </w:r>
      <w:r w:rsidRPr="00F54428">
        <w:softHyphen/>
        <w:t>теля / И. И. Аркин. - М. : Просвещение, 2008.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4. Беленький, Г. И. </w:t>
      </w:r>
      <w:r w:rsidRPr="00F54428">
        <w:t>Приобщение к искусству слова: Раздумья о преподавания литературу в школе [Текст] / Г. И. Беленький. - М. : Просвещение, 1990. - (Библиотека учителя русской! языка и литературы).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5. Беляева, Н. В. </w:t>
      </w:r>
      <w:r w:rsidRPr="00F54428">
        <w:t>Уроки изучения лирики в школе: теория и практика дифференцирование^ подхода к учащимся [Текст] : книга для учителя литературы / Н. В. Беляева. - М. : Вербум, 2004.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6. Войтушенко, В. Д. </w:t>
      </w:r>
      <w:r w:rsidRPr="00F54428">
        <w:t xml:space="preserve">Н. А. Некрасов - редактор Л. Н. Толстого [Текст] / В. Д. Войтушенко </w:t>
      </w:r>
      <w:r w:rsidRPr="00F54428">
        <w:rPr>
          <w:i/>
          <w:iCs/>
          <w:lang w:val="en-US"/>
        </w:rPr>
        <w:t>II</w:t>
      </w:r>
      <w:r w:rsidRPr="00F54428">
        <w:rPr>
          <w:i/>
          <w:iCs/>
        </w:rPr>
        <w:t xml:space="preserve"> </w:t>
      </w:r>
      <w:r w:rsidRPr="00F54428">
        <w:t xml:space="preserve">Методика преподавания русского языка и литературы / под ред. М. И. Бойко. - Киев, 1972. </w:t>
      </w:r>
      <w:r w:rsidRPr="00F54428">
        <w:rPr>
          <w:i/>
          <w:iCs/>
        </w:rPr>
        <w:t xml:space="preserve">~ </w:t>
      </w:r>
      <w:r w:rsidRPr="00F54428">
        <w:t>С. 88-95.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7. Володина, Н. В. </w:t>
      </w:r>
      <w:r w:rsidRPr="00F54428">
        <w:t>Выявление индивидуальности автора в процессе изучения литературно критической статьи [Текст] / Н. В. Володина // Проблема личности автора в процессе изучения литературы в школе : межвузовский сборник научных трудов / под ред. И. В. Володиной. - Во</w:t>
      </w:r>
      <w:r w:rsidRPr="00F54428">
        <w:softHyphen/>
        <w:t>логда, 1984.-С. 84-93.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8. Воробьев, П. Г. </w:t>
      </w:r>
      <w:r w:rsidRPr="00F54428">
        <w:t>Принципы и методы изучения биографии писателя [Текст] / П. Г. Воробьев // Преподавание литературы в 8 классе / под ред. В. В. Голубкова. - М.: Просвещение, 1958. - С. 5-50.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9. Демиденко, Е. Л. </w:t>
      </w:r>
      <w:r w:rsidRPr="00F54428">
        <w:t>Новые контрольные и проверочные работы по литературе. 5-9 классы / Е. Л. Демиденко. - М. : Дрофа, 2006.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10. Дорофеева, М. Г. </w:t>
      </w:r>
      <w:r w:rsidRPr="00F54428">
        <w:t>Изучение творчества В. М. Шукшина в школе [Текст] / М. Г. Дорофеева [и др.]. - СПб., 1998.</w:t>
      </w:r>
    </w:p>
    <w:p w:rsidR="001E48DA" w:rsidRPr="00F54428" w:rsidRDefault="001E48DA" w:rsidP="001E48DA">
      <w:pPr>
        <w:jc w:val="both"/>
      </w:pPr>
      <w:r w:rsidRPr="00F54428">
        <w:rPr>
          <w:i/>
          <w:iCs/>
        </w:rPr>
        <w:t xml:space="preserve">11. Иванова, Э. И. </w:t>
      </w:r>
      <w:r w:rsidRPr="00F54428">
        <w:t>Изучение зарубежной литературы в школе [Текст] / Э. И. Иванова, С. А. Ни</w:t>
      </w:r>
      <w:r w:rsidRPr="00F54428">
        <w:softHyphen/>
        <w:t>колаева. - М. : Дрофа, 2001. - (Серия «Библиотека учителя»).</w:t>
      </w:r>
    </w:p>
    <w:p w:rsidR="001E48DA" w:rsidRDefault="001E48DA" w:rsidP="001E48DA">
      <w:pPr>
        <w:jc w:val="both"/>
        <w:rPr>
          <w:b/>
          <w:bCs/>
        </w:rPr>
      </w:pPr>
    </w:p>
    <w:p w:rsidR="001E48DA" w:rsidRPr="001E48DA" w:rsidRDefault="001E48DA" w:rsidP="001E48DA">
      <w:pPr>
        <w:jc w:val="both"/>
      </w:pPr>
      <w:r w:rsidRPr="001E48DA">
        <w:rPr>
          <w:bCs/>
        </w:rPr>
        <w:t>Средства обучения. Технические средства обучения:</w:t>
      </w:r>
    </w:p>
    <w:p w:rsidR="001E48DA" w:rsidRPr="00F54428" w:rsidRDefault="001E48DA" w:rsidP="001E48DA">
      <w:pPr>
        <w:jc w:val="both"/>
      </w:pPr>
      <w:r w:rsidRPr="00F54428">
        <w:t>1. Компьютер.</w:t>
      </w:r>
    </w:p>
    <w:p w:rsidR="001E48DA" w:rsidRPr="00F54428" w:rsidRDefault="001E48DA" w:rsidP="001E48DA">
      <w:pPr>
        <w:jc w:val="both"/>
      </w:pPr>
      <w:r w:rsidRPr="00F54428">
        <w:t>2. Экран.</w:t>
      </w:r>
    </w:p>
    <w:p w:rsidR="001E48DA" w:rsidRPr="00F54428" w:rsidRDefault="001E48DA" w:rsidP="001E48DA">
      <w:pPr>
        <w:jc w:val="both"/>
      </w:pPr>
      <w:r w:rsidRPr="00F54428">
        <w:t>3. Мультимедийный проектор.</w:t>
      </w:r>
    </w:p>
    <w:p w:rsidR="001E48DA" w:rsidRDefault="001E48DA" w:rsidP="001E48DA">
      <w:pPr>
        <w:jc w:val="both"/>
        <w:rPr>
          <w:b/>
          <w:bCs/>
        </w:rPr>
      </w:pPr>
    </w:p>
    <w:p w:rsidR="001E48DA" w:rsidRPr="001E48DA" w:rsidRDefault="001E48DA" w:rsidP="001E48DA">
      <w:pPr>
        <w:jc w:val="both"/>
      </w:pPr>
      <w:r w:rsidRPr="001E48DA">
        <w:rPr>
          <w:bCs/>
        </w:rPr>
        <w:t>Печатные пособия:</w:t>
      </w:r>
    </w:p>
    <w:p w:rsidR="001E48DA" w:rsidRPr="00F54428" w:rsidRDefault="001E48DA" w:rsidP="001E48DA">
      <w:pPr>
        <w:jc w:val="both"/>
      </w:pPr>
      <w:r w:rsidRPr="00F54428">
        <w:t xml:space="preserve">1. Портреты для кабинета литературы «Русские писатели </w:t>
      </w:r>
      <w:r w:rsidRPr="00F54428">
        <w:rPr>
          <w:lang w:val="en-US"/>
        </w:rPr>
        <w:t>XVIII</w:t>
      </w:r>
      <w:r w:rsidRPr="00F54428">
        <w:t>—</w:t>
      </w:r>
      <w:r w:rsidRPr="00F54428">
        <w:rPr>
          <w:lang w:val="en-US"/>
        </w:rPr>
        <w:t>XIX</w:t>
      </w:r>
      <w:r w:rsidRPr="00F54428">
        <w:t xml:space="preserve"> вв.».</w:t>
      </w:r>
    </w:p>
    <w:p w:rsidR="001E48DA" w:rsidRPr="00F54428" w:rsidRDefault="001E48DA" w:rsidP="001E48DA">
      <w:pPr>
        <w:jc w:val="both"/>
      </w:pPr>
      <w:r w:rsidRPr="00F54428">
        <w:t xml:space="preserve">2. Портреты для кабинета литературы «Русские писатели </w:t>
      </w:r>
      <w:r w:rsidRPr="00F54428">
        <w:rPr>
          <w:lang w:val="en-US"/>
        </w:rPr>
        <w:t>XX</w:t>
      </w:r>
      <w:r w:rsidRPr="00F54428">
        <w:t xml:space="preserve"> в.».</w:t>
      </w:r>
    </w:p>
    <w:p w:rsidR="001E48DA" w:rsidRPr="00F54428" w:rsidRDefault="001E48DA" w:rsidP="001E48DA">
      <w:pPr>
        <w:jc w:val="both"/>
      </w:pPr>
      <w:r w:rsidRPr="00F54428">
        <w:t>3. Таблицы «Теория литературы в таблицах».</w:t>
      </w:r>
    </w:p>
    <w:p w:rsidR="001E48DA" w:rsidRDefault="001E48DA" w:rsidP="001E48DA">
      <w:pPr>
        <w:tabs>
          <w:tab w:val="left" w:pos="4095"/>
        </w:tabs>
        <w:jc w:val="both"/>
      </w:pPr>
    </w:p>
    <w:p w:rsidR="001E48DA" w:rsidRPr="001E48DA" w:rsidRDefault="001E48DA" w:rsidP="001E48DA">
      <w:pPr>
        <w:tabs>
          <w:tab w:val="left" w:pos="4095"/>
        </w:tabs>
        <w:jc w:val="both"/>
      </w:pPr>
      <w:r w:rsidRPr="001E48DA">
        <w:t>Список Интернет-ресурсов</w:t>
      </w:r>
    </w:p>
    <w:p w:rsidR="001E48DA" w:rsidRDefault="001E48DA" w:rsidP="001E48DA">
      <w:pPr>
        <w:jc w:val="both"/>
      </w:pPr>
    </w:p>
    <w:p w:rsidR="001E48DA" w:rsidRPr="00F54428" w:rsidRDefault="001E48DA" w:rsidP="001E48DA">
      <w:pPr>
        <w:jc w:val="both"/>
        <w:rPr>
          <w:u w:val="single"/>
        </w:rPr>
      </w:pPr>
      <w:r w:rsidRPr="00F54428">
        <w:lastRenderedPageBreak/>
        <w:t xml:space="preserve">Федеральный портал «Российское образование»         </w:t>
      </w:r>
      <w:r w:rsidRPr="00F54428">
        <w:rPr>
          <w:u w:val="single"/>
        </w:rPr>
        <w:t xml:space="preserve">http://www.edu.ru </w:t>
      </w:r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Российский общеобразовательный портал                    </w:t>
      </w:r>
      <w:r w:rsidRPr="00F54428">
        <w:rPr>
          <w:u w:val="single"/>
        </w:rPr>
        <w:t xml:space="preserve">http://www.school.edu.ru </w:t>
      </w:r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Российский портал открытого образования                   </w:t>
      </w:r>
      <w:r w:rsidRPr="00F54428">
        <w:rPr>
          <w:u w:val="single"/>
        </w:rPr>
        <w:t xml:space="preserve">http://www.openet.edu.ru </w:t>
      </w:r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Федеральный портал «Непрерывная подготовка преподавателей»                         </w:t>
      </w:r>
      <w:r w:rsidRPr="00F54428">
        <w:rPr>
          <w:u w:val="single"/>
        </w:rPr>
        <w:t xml:space="preserve">http://www.neo.edu.ru </w:t>
      </w:r>
    </w:p>
    <w:p w:rsidR="001E48DA" w:rsidRPr="00F54428" w:rsidRDefault="001E48DA" w:rsidP="001E48DA">
      <w:pPr>
        <w:jc w:val="both"/>
      </w:pPr>
      <w:r w:rsidRPr="00F54428">
        <w:t xml:space="preserve">Информационно-образовательный портал Тюменской области        </w:t>
      </w:r>
      <w:hyperlink r:id="rId6" w:tgtFrame="_parent" w:history="1">
        <w:r w:rsidRPr="00F54428">
          <w:rPr>
            <w:rStyle w:val="a5"/>
          </w:rPr>
          <w:t>http://www.tmn.edu.ru/</w:t>
        </w:r>
      </w:hyperlink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Учительская газета                                       </w:t>
      </w:r>
      <w:r w:rsidRPr="00F54428">
        <w:rPr>
          <w:u w:val="single"/>
        </w:rPr>
        <w:t xml:space="preserve">http://www.ug.ru </w:t>
      </w:r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Газета «Первое сентября»                           </w:t>
      </w:r>
      <w:r w:rsidRPr="00F54428">
        <w:rPr>
          <w:u w:val="single"/>
        </w:rPr>
        <w:t xml:space="preserve">http://ps.1september.ru </w:t>
      </w:r>
    </w:p>
    <w:p w:rsidR="001E48DA" w:rsidRPr="00F54428" w:rsidRDefault="001E48DA" w:rsidP="001E48DA">
      <w:pPr>
        <w:jc w:val="both"/>
      </w:pPr>
      <w:r w:rsidRPr="00F54428">
        <w:t xml:space="preserve">Газета «Литература»                                    </w:t>
      </w:r>
      <w:hyperlink r:id="rId7" w:tgtFrame="_parent" w:history="1">
        <w:r w:rsidRPr="00F54428">
          <w:rPr>
            <w:rStyle w:val="a5"/>
            <w:lang w:val="en-US"/>
          </w:rPr>
          <w:t>http</w:t>
        </w:r>
        <w:r w:rsidRPr="00F54428">
          <w:rPr>
            <w:rStyle w:val="a5"/>
          </w:rPr>
          <w:t>://</w:t>
        </w:r>
        <w:r w:rsidRPr="00F54428">
          <w:rPr>
            <w:rStyle w:val="a5"/>
            <w:lang w:val="en-US"/>
          </w:rPr>
          <w:t>lit</w:t>
        </w:r>
        <w:r w:rsidRPr="00F54428">
          <w:rPr>
            <w:rStyle w:val="a5"/>
          </w:rPr>
          <w:t>.1</w:t>
        </w:r>
        <w:r w:rsidRPr="00F54428">
          <w:rPr>
            <w:rStyle w:val="a5"/>
            <w:lang w:val="en-US"/>
          </w:rPr>
          <w:t>september</w:t>
        </w:r>
        <w:r w:rsidRPr="00F54428">
          <w:rPr>
            <w:rStyle w:val="a5"/>
          </w:rPr>
          <w:t>.</w:t>
        </w:r>
        <w:r w:rsidRPr="00F54428">
          <w:rPr>
            <w:rStyle w:val="a5"/>
            <w:lang w:val="en-US"/>
          </w:rPr>
          <w:t>ru</w:t>
        </w:r>
      </w:hyperlink>
    </w:p>
    <w:p w:rsidR="001E48DA" w:rsidRPr="00F54428" w:rsidRDefault="001E48DA" w:rsidP="001E48DA">
      <w:pPr>
        <w:jc w:val="both"/>
      </w:pPr>
      <w:r w:rsidRPr="00F54428">
        <w:t xml:space="preserve">Всероссийский интернет-педсовет              </w:t>
      </w:r>
      <w:hyperlink r:id="rId8" w:tgtFrame="_parent" w:history="1">
        <w:r w:rsidRPr="00F54428">
          <w:rPr>
            <w:rStyle w:val="a5"/>
            <w:lang w:val="en-US"/>
          </w:rPr>
          <w:t>http</w:t>
        </w:r>
        <w:r w:rsidRPr="00F54428">
          <w:rPr>
            <w:rStyle w:val="a5"/>
          </w:rPr>
          <w:t>://</w:t>
        </w:r>
        <w:r w:rsidRPr="00F54428">
          <w:rPr>
            <w:rStyle w:val="a5"/>
            <w:lang w:val="en-US"/>
          </w:rPr>
          <w:t>pedsovet</w:t>
        </w:r>
        <w:r w:rsidRPr="00F54428">
          <w:rPr>
            <w:rStyle w:val="a5"/>
          </w:rPr>
          <w:t>.</w:t>
        </w:r>
        <w:r w:rsidRPr="00F54428">
          <w:rPr>
            <w:rStyle w:val="a5"/>
            <w:lang w:val="en-US"/>
          </w:rPr>
          <w:t>org</w:t>
        </w:r>
      </w:hyperlink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Олимпиады для школьников: информационный            сайт  </w:t>
      </w:r>
      <w:r w:rsidRPr="00F54428">
        <w:rPr>
          <w:u w:val="single"/>
        </w:rPr>
        <w:t>http://www.olimpiada.ru</w:t>
      </w:r>
    </w:p>
    <w:p w:rsidR="001E48DA" w:rsidRPr="00F54428" w:rsidRDefault="001E48DA" w:rsidP="001E48DA">
      <w:pPr>
        <w:jc w:val="both"/>
      </w:pPr>
      <w:r w:rsidRPr="00F54428">
        <w:t xml:space="preserve">Юность, наука, культура: Всероссийский открытый конкурс исследов. и творческих работ учащихся                             </w:t>
      </w:r>
      <w:hyperlink r:id="rId9" w:tgtFrame="_parent" w:history="1">
        <w:r w:rsidRPr="00F54428">
          <w:rPr>
            <w:rStyle w:val="a5"/>
          </w:rPr>
          <w:t>http://unk.future4you.ru</w:t>
        </w:r>
      </w:hyperlink>
    </w:p>
    <w:p w:rsidR="001E48DA" w:rsidRPr="00F54428" w:rsidRDefault="001E48DA" w:rsidP="001E48DA">
      <w:pPr>
        <w:jc w:val="both"/>
        <w:rPr>
          <w:u w:val="single"/>
        </w:rPr>
      </w:pPr>
      <w:r w:rsidRPr="00F54428">
        <w:t xml:space="preserve">Портал ВСЕОБУЧ — все об образовании      </w:t>
      </w:r>
      <w:r w:rsidRPr="00F54428">
        <w:rPr>
          <w:u w:val="single"/>
        </w:rPr>
        <w:t>http://www.edu-all.ru</w:t>
      </w:r>
    </w:p>
    <w:p w:rsidR="00993199" w:rsidRDefault="00993199" w:rsidP="001E48DA">
      <w:pPr>
        <w:jc w:val="both"/>
      </w:pPr>
    </w:p>
    <w:sectPr w:rsidR="00993199" w:rsidSect="002A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F40"/>
    <w:multiLevelType w:val="hybridMultilevel"/>
    <w:tmpl w:val="2CC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A6558"/>
    <w:multiLevelType w:val="hybridMultilevel"/>
    <w:tmpl w:val="2FC4D0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6EB19BC"/>
    <w:multiLevelType w:val="multilevel"/>
    <w:tmpl w:val="000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725C0"/>
    <w:multiLevelType w:val="hybridMultilevel"/>
    <w:tmpl w:val="F96C4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E13D7"/>
    <w:multiLevelType w:val="hybridMultilevel"/>
    <w:tmpl w:val="B27A7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DB552C"/>
    <w:multiLevelType w:val="hybridMultilevel"/>
    <w:tmpl w:val="3984D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591C19"/>
    <w:multiLevelType w:val="hybridMultilevel"/>
    <w:tmpl w:val="4B822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66B67"/>
    <w:multiLevelType w:val="hybridMultilevel"/>
    <w:tmpl w:val="2FAE9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8C077C"/>
    <w:multiLevelType w:val="hybridMultilevel"/>
    <w:tmpl w:val="2CC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199"/>
    <w:rsid w:val="000C5E50"/>
    <w:rsid w:val="00162A5A"/>
    <w:rsid w:val="00194E35"/>
    <w:rsid w:val="001E48DA"/>
    <w:rsid w:val="00261A1A"/>
    <w:rsid w:val="002A0014"/>
    <w:rsid w:val="002D734E"/>
    <w:rsid w:val="003B4993"/>
    <w:rsid w:val="00405AAA"/>
    <w:rsid w:val="00554670"/>
    <w:rsid w:val="005632A2"/>
    <w:rsid w:val="0068777F"/>
    <w:rsid w:val="006F7663"/>
    <w:rsid w:val="007F0F5C"/>
    <w:rsid w:val="00993199"/>
    <w:rsid w:val="009C5F4D"/>
    <w:rsid w:val="00A0407A"/>
    <w:rsid w:val="00A13834"/>
    <w:rsid w:val="00C90176"/>
    <w:rsid w:val="00CE7395"/>
    <w:rsid w:val="00D2253B"/>
    <w:rsid w:val="00E63C78"/>
    <w:rsid w:val="00EC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3199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993199"/>
    <w:pPr>
      <w:ind w:left="720"/>
      <w:contextualSpacing/>
    </w:pPr>
  </w:style>
  <w:style w:type="character" w:styleId="a5">
    <w:name w:val="Hyperlink"/>
    <w:basedOn w:val="a0"/>
    <w:rsid w:val="001E48DA"/>
    <w:rPr>
      <w:color w:val="0000FF"/>
      <w:u w:val="single"/>
    </w:rPr>
  </w:style>
  <w:style w:type="character" w:styleId="a6">
    <w:name w:val="Strong"/>
    <w:basedOn w:val="a0"/>
    <w:qFormat/>
    <w:rsid w:val="001E48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lit.1septemb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mn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nk.future4yo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714A2-4ACC-4F52-878B-39EB4753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6762</Words>
  <Characters>38546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10</cp:revision>
  <dcterms:created xsi:type="dcterms:W3CDTF">2012-08-21T16:03:00Z</dcterms:created>
  <dcterms:modified xsi:type="dcterms:W3CDTF">2012-09-02T06:25:00Z</dcterms:modified>
</cp:coreProperties>
</file>