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A7" w:rsidRDefault="00165F46" w:rsidP="002204A7">
      <w:pPr>
        <w:pStyle w:val="a3"/>
        <w:spacing w:line="276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04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Отзыв на внеклассное мероприятие “Доброта спасет мир” в 1-ом классе, проведенное учителем начальных классов СамаркинойЕ.М.</w:t>
      </w:r>
      <w:r w:rsidR="008E1197" w:rsidRPr="002204A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165F46" w:rsidRPr="002204A7" w:rsidRDefault="008E1197" w:rsidP="002204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4A7">
        <w:rPr>
          <w:rFonts w:ascii="Times New Roman" w:hAnsi="Times New Roman" w:cs="Times New Roman"/>
          <w:b/>
          <w:sz w:val="28"/>
          <w:szCs w:val="28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Тема внеклассного занятия в начальной школе «Доброта спасет мир» актуальна. Занятие комбинированное. Учащиеся получают более подробные теоретические знания, а </w:t>
      </w:r>
      <w:r w:rsidR="00165F46"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же работают коллективно над 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составлением пословиц.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Главная задача занятия - направить учащихся стремится быть добрыми, делать хорошие дела.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конспекта занятия видно, что урок продуман и хорошо спланирован. Учитель выделяет четкую структуру занятия, которая соответствует современным требованиям к уроку, продумана система разнообразных творческих заданий, способствующих более прочному усвоению изученного материала.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Тема и цель урока обозначены. Все этапы урока спланированы.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Предусмотрены разные виды деятельности учащихся: просмотр слайдов, игра, исполнение песни.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Этап изучения знаний учащихся проводится в форме эвристической беседы. Использование учителем информационных технологий, повышает интерес учащихся к занятию.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представленных материалов виден высокий профессионализм учителя, который владеет и применяет современные, инновационные методы обучения: ИКТ, проблемно-эвристический метод, и исследовательский метод…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Формы и методы соответствуют психофизиологическим и индивидуальным особенностям учащихся.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5F46"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Занятие</w:t>
      </w:r>
      <w:r w:rsid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насыщенной </w:t>
      </w:r>
      <w:r w:rsidR="00165F46"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необходимой</w:t>
      </w:r>
      <w:r w:rsid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наглядностью.</w:t>
      </w:r>
      <w:r w:rsidRPr="002204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20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Рецензируемая работа носит завершенный, самостоятельный характер</w:t>
      </w:r>
      <w:r w:rsidRPr="002204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65F46" w:rsidRPr="002204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65F46" w:rsidRPr="002204A7">
        <w:rPr>
          <w:rFonts w:ascii="Times New Roman" w:hAnsi="Times New Roman" w:cs="Times New Roman"/>
          <w:sz w:val="24"/>
          <w:szCs w:val="24"/>
        </w:rPr>
        <w:t>Деятельность классного руководителя является важнейшим звеном в воспитательной работе школы</w:t>
      </w:r>
      <w:r w:rsidR="002204A7">
        <w:rPr>
          <w:rFonts w:ascii="Times New Roman" w:hAnsi="Times New Roman" w:cs="Times New Roman"/>
          <w:sz w:val="24"/>
          <w:szCs w:val="24"/>
        </w:rPr>
        <w:t>.</w:t>
      </w:r>
    </w:p>
    <w:p w:rsidR="00165F46" w:rsidRPr="002204A7" w:rsidRDefault="00165F46" w:rsidP="002204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4A7">
        <w:rPr>
          <w:rFonts w:ascii="Times New Roman" w:hAnsi="Times New Roman" w:cs="Times New Roman"/>
          <w:sz w:val="24"/>
          <w:szCs w:val="24"/>
        </w:rPr>
        <w:t>Самаркина</w:t>
      </w:r>
      <w:r w:rsidR="002204A7">
        <w:rPr>
          <w:rFonts w:ascii="Times New Roman" w:hAnsi="Times New Roman" w:cs="Times New Roman"/>
          <w:sz w:val="24"/>
          <w:szCs w:val="24"/>
        </w:rPr>
        <w:t xml:space="preserve"> </w:t>
      </w:r>
      <w:r w:rsidRPr="002204A7">
        <w:rPr>
          <w:rFonts w:ascii="Times New Roman" w:hAnsi="Times New Roman" w:cs="Times New Roman"/>
          <w:sz w:val="24"/>
          <w:szCs w:val="24"/>
        </w:rPr>
        <w:t xml:space="preserve"> Е.М. развивает творческую активность своих воспитанников, создаёт условия для реализации их потенциала. Классный час в 1 классе проводился с участием всего ученического коллектива, ни один ребёнок не остался незамеченным. </w:t>
      </w:r>
    </w:p>
    <w:p w:rsidR="00165F46" w:rsidRPr="002204A7" w:rsidRDefault="00165F46" w:rsidP="002204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4A7">
        <w:rPr>
          <w:rFonts w:ascii="Times New Roman" w:hAnsi="Times New Roman" w:cs="Times New Roman"/>
          <w:sz w:val="24"/>
          <w:szCs w:val="24"/>
        </w:rPr>
        <w:t>Одной из задач работы с классным коллективом ставила и развитие положительных общечеловеческих качеств: чуткость, отзывчивость, толерантность, доброе отношение к людям, миру, товарищам. Самаркина Е.М. большое внимание во время занятия уделяла  развитию творческой активности учащихся.</w:t>
      </w:r>
    </w:p>
    <w:p w:rsidR="003D7E87" w:rsidRDefault="00165F46" w:rsidP="002204A7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04A7">
        <w:rPr>
          <w:rFonts w:ascii="Times New Roman" w:hAnsi="Times New Roman" w:cs="Times New Roman"/>
          <w:sz w:val="24"/>
          <w:szCs w:val="24"/>
        </w:rPr>
        <w:t>Очень интересную воспитательную игру “Ласковое сердечко”, провела учительница, Самаркина Е.М. с добрыми комплиментами, оставляя в сердцах всех учащихся надежду и веру в хорошую жизнь. В конце урока каждому учащимся была вручена молитва доброты. Интересная презентация была проведена в игре “Добрый-злой (на образе сказочных героев)”. Ребята с удовольствием разбирали пословицы о доброте, а так же собирали пословицы из разрезанных полос. Очень выразительно читались детьми стихи: “Терпение”, “Добро”, ”Евангелие”. Учащиеся дисциплинированны, активны, работоспособны. Учащиеся стараются выполнить задания точно и аккуратно. Отношение детей и учителя доброжелательное, безбоязненное.</w:t>
      </w:r>
      <w:r w:rsidR="008E1197" w:rsidRPr="002204A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B2169" w:rsidRPr="002204A7" w:rsidRDefault="008B2169" w:rsidP="002204A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Директор МБОУ СОШ № 40 ___________ Гнидина С.А</w:t>
      </w:r>
    </w:p>
    <w:sectPr w:rsidR="008B2169" w:rsidRPr="002204A7" w:rsidSect="005A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67" w:rsidRDefault="00766A67" w:rsidP="002204A7">
      <w:pPr>
        <w:spacing w:after="0" w:line="240" w:lineRule="auto"/>
      </w:pPr>
      <w:r>
        <w:separator/>
      </w:r>
    </w:p>
  </w:endnote>
  <w:endnote w:type="continuationSeparator" w:id="1">
    <w:p w:rsidR="00766A67" w:rsidRDefault="00766A67" w:rsidP="0022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67" w:rsidRDefault="00766A67" w:rsidP="002204A7">
      <w:pPr>
        <w:spacing w:after="0" w:line="240" w:lineRule="auto"/>
      </w:pPr>
      <w:r>
        <w:separator/>
      </w:r>
    </w:p>
  </w:footnote>
  <w:footnote w:type="continuationSeparator" w:id="1">
    <w:p w:rsidR="00766A67" w:rsidRDefault="00766A67" w:rsidP="0022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890"/>
    <w:multiLevelType w:val="hybridMultilevel"/>
    <w:tmpl w:val="158E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197"/>
    <w:rsid w:val="00165F46"/>
    <w:rsid w:val="002204A7"/>
    <w:rsid w:val="003D7E87"/>
    <w:rsid w:val="005A5B19"/>
    <w:rsid w:val="00766A67"/>
    <w:rsid w:val="008B2169"/>
    <w:rsid w:val="008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1197"/>
  </w:style>
  <w:style w:type="paragraph" w:styleId="a3">
    <w:name w:val="No Spacing"/>
    <w:qFormat/>
    <w:rsid w:val="00165F4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204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4A7"/>
  </w:style>
  <w:style w:type="paragraph" w:styleId="a7">
    <w:name w:val="footer"/>
    <w:basedOn w:val="a"/>
    <w:link w:val="a8"/>
    <w:uiPriority w:val="99"/>
    <w:semiHidden/>
    <w:unhideWhenUsed/>
    <w:rsid w:val="0022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2014-11-07T17:15:00Z</dcterms:created>
  <dcterms:modified xsi:type="dcterms:W3CDTF">2014-11-07T17:43:00Z</dcterms:modified>
</cp:coreProperties>
</file>