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3A" w:rsidRPr="0013653A" w:rsidRDefault="0013653A" w:rsidP="0013653A">
      <w:pPr>
        <w:spacing w:line="255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653A">
        <w:rPr>
          <w:rFonts w:ascii="Times New Roman" w:hAnsi="Times New Roman" w:cs="Times New Roman"/>
          <w:b/>
          <w:sz w:val="32"/>
          <w:szCs w:val="28"/>
        </w:rPr>
        <w:t>Эссе на тему «Гордимся прошлым – строим будущее»</w:t>
      </w:r>
    </w:p>
    <w:p w:rsidR="0013653A" w:rsidRPr="0013653A" w:rsidRDefault="0013653A" w:rsidP="0013653A">
      <w:pPr>
        <w:spacing w:line="25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3A">
        <w:rPr>
          <w:rFonts w:ascii="Times New Roman" w:hAnsi="Times New Roman" w:cs="Times New Roman"/>
          <w:b/>
          <w:sz w:val="28"/>
          <w:szCs w:val="28"/>
        </w:rPr>
        <w:t>Бердинская</w:t>
      </w:r>
      <w:proofErr w:type="spellEnd"/>
      <w:r w:rsidRPr="0013653A">
        <w:rPr>
          <w:rFonts w:ascii="Times New Roman" w:hAnsi="Times New Roman" w:cs="Times New Roman"/>
          <w:b/>
          <w:sz w:val="28"/>
          <w:szCs w:val="28"/>
        </w:rPr>
        <w:t xml:space="preserve"> Ольга Николаевна, учитель МАОУ «Лицей №121»</w:t>
      </w:r>
    </w:p>
    <w:p w:rsidR="00381883" w:rsidRDefault="0013653A" w:rsidP="0013653A">
      <w:pPr>
        <w:spacing w:line="25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3A">
        <w:rPr>
          <w:rFonts w:ascii="Times New Roman" w:hAnsi="Times New Roman" w:cs="Times New Roman"/>
          <w:b/>
          <w:sz w:val="28"/>
          <w:szCs w:val="28"/>
        </w:rPr>
        <w:t>Участник конкурса «Учитель года</w:t>
      </w:r>
      <w:r w:rsidR="00381883">
        <w:rPr>
          <w:rFonts w:ascii="Times New Roman" w:hAnsi="Times New Roman" w:cs="Times New Roman"/>
          <w:b/>
          <w:sz w:val="28"/>
          <w:szCs w:val="28"/>
        </w:rPr>
        <w:t xml:space="preserve"> города Казани</w:t>
      </w:r>
      <w:r w:rsidRPr="0013653A">
        <w:rPr>
          <w:rFonts w:ascii="Times New Roman" w:hAnsi="Times New Roman" w:cs="Times New Roman"/>
          <w:b/>
          <w:sz w:val="28"/>
          <w:szCs w:val="28"/>
        </w:rPr>
        <w:t xml:space="preserve"> - 2016»</w:t>
      </w:r>
    </w:p>
    <w:p w:rsidR="0013653A" w:rsidRPr="0013653A" w:rsidRDefault="0013653A" w:rsidP="0013653A">
      <w:pPr>
        <w:spacing w:line="25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3A">
        <w:rPr>
          <w:rFonts w:ascii="Times New Roman" w:hAnsi="Times New Roman" w:cs="Times New Roman"/>
          <w:b/>
          <w:sz w:val="28"/>
          <w:szCs w:val="28"/>
        </w:rPr>
        <w:t xml:space="preserve"> (номинация «Классный руководитель</w:t>
      </w:r>
      <w:r w:rsidR="00381883">
        <w:rPr>
          <w:rFonts w:ascii="Times New Roman" w:hAnsi="Times New Roman" w:cs="Times New Roman"/>
          <w:b/>
          <w:sz w:val="28"/>
          <w:szCs w:val="28"/>
        </w:rPr>
        <w:t xml:space="preserve"> - 2016</w:t>
      </w:r>
      <w:r w:rsidRPr="0013653A">
        <w:rPr>
          <w:rFonts w:ascii="Times New Roman" w:hAnsi="Times New Roman" w:cs="Times New Roman"/>
          <w:b/>
          <w:sz w:val="28"/>
          <w:szCs w:val="28"/>
        </w:rPr>
        <w:t>»)</w:t>
      </w:r>
    </w:p>
    <w:p w:rsidR="00DF25AE" w:rsidRPr="002902D9" w:rsidRDefault="00045C52" w:rsidP="00CF2D1A">
      <w:pPr>
        <w:spacing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4A">
        <w:rPr>
          <w:rFonts w:ascii="Times New Roman" w:hAnsi="Times New Roman" w:cs="Times New Roman"/>
          <w:sz w:val="28"/>
          <w:szCs w:val="28"/>
        </w:rPr>
        <w:t xml:space="preserve">Веками накопленный опыт отображает суть нации, жизнь </w:t>
      </w:r>
      <w:proofErr w:type="spellStart"/>
      <w:r w:rsidRPr="003E0B4A">
        <w:rPr>
          <w:rFonts w:ascii="Times New Roman" w:hAnsi="Times New Roman" w:cs="Times New Roman"/>
          <w:sz w:val="28"/>
          <w:szCs w:val="28"/>
        </w:rPr>
        <w:t>праотцов</w:t>
      </w:r>
      <w:proofErr w:type="spellEnd"/>
      <w:r w:rsidRPr="003E0B4A">
        <w:rPr>
          <w:rFonts w:ascii="Times New Roman" w:hAnsi="Times New Roman" w:cs="Times New Roman"/>
          <w:sz w:val="28"/>
          <w:szCs w:val="28"/>
        </w:rPr>
        <w:t xml:space="preserve">, мышление народа, которое, к слову, выступает в очень интересных отношениях с современными понятиями: то, что истинно/то, что ложно. Да, предания старины вверяют нам архетипы истинной жизни, модель праведных ценностей. </w:t>
      </w:r>
      <w:r w:rsidR="000605DB" w:rsidRPr="003E0B4A">
        <w:rPr>
          <w:rFonts w:ascii="Times New Roman" w:hAnsi="Times New Roman" w:cs="Times New Roman"/>
          <w:sz w:val="28"/>
          <w:szCs w:val="28"/>
        </w:rPr>
        <w:t>Неслучайно н</w:t>
      </w:r>
      <w:r w:rsidRPr="003E0B4A">
        <w:rPr>
          <w:rFonts w:ascii="Times New Roman" w:hAnsi="Times New Roman" w:cs="Times New Roman"/>
          <w:sz w:val="28"/>
          <w:szCs w:val="28"/>
        </w:rPr>
        <w:t xml:space="preserve">а протяжении веков </w:t>
      </w:r>
      <w:r w:rsidR="00E2242A" w:rsidRPr="003E0B4A">
        <w:rPr>
          <w:rFonts w:ascii="Times New Roman" w:hAnsi="Times New Roman" w:cs="Times New Roman"/>
          <w:sz w:val="28"/>
          <w:szCs w:val="28"/>
        </w:rPr>
        <w:t xml:space="preserve">отношение к прошлому народа, нации оставалось </w:t>
      </w:r>
      <w:r w:rsidRPr="003E0B4A">
        <w:rPr>
          <w:rFonts w:ascii="Times New Roman" w:hAnsi="Times New Roman" w:cs="Times New Roman"/>
          <w:sz w:val="28"/>
          <w:szCs w:val="28"/>
        </w:rPr>
        <w:t>основополагающим критерием, мерилом, способным определить широту и глубину личности</w:t>
      </w:r>
      <w:r w:rsidR="00E2242A" w:rsidRPr="003E0B4A">
        <w:rPr>
          <w:rFonts w:ascii="Times New Roman" w:hAnsi="Times New Roman" w:cs="Times New Roman"/>
          <w:sz w:val="28"/>
          <w:szCs w:val="28"/>
        </w:rPr>
        <w:t xml:space="preserve">. Так </w:t>
      </w:r>
      <w:r w:rsidR="00C65475">
        <w:rPr>
          <w:rFonts w:ascii="Times New Roman" w:hAnsi="Times New Roman" w:cs="Times New Roman"/>
          <w:sz w:val="28"/>
          <w:szCs w:val="28"/>
        </w:rPr>
        <w:t>сложилось</w:t>
      </w:r>
      <w:r w:rsidR="00E2242A" w:rsidRPr="003E0B4A">
        <w:rPr>
          <w:rFonts w:ascii="Times New Roman" w:hAnsi="Times New Roman" w:cs="Times New Roman"/>
          <w:sz w:val="28"/>
          <w:szCs w:val="28"/>
        </w:rPr>
        <w:t xml:space="preserve">, что с широтой и глубиной души/мысли/натуры в государстве российском все в </w:t>
      </w:r>
      <w:proofErr w:type="gramStart"/>
      <w:r w:rsidR="00E2242A" w:rsidRPr="003E0B4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2242A" w:rsidRPr="003E0B4A">
        <w:rPr>
          <w:rFonts w:ascii="Times New Roman" w:hAnsi="Times New Roman" w:cs="Times New Roman"/>
          <w:sz w:val="28"/>
          <w:szCs w:val="28"/>
        </w:rPr>
        <w:t xml:space="preserve"> было, есть и будет. Так может</w:t>
      </w:r>
      <w:r w:rsidR="000605DB" w:rsidRPr="003E0B4A">
        <w:rPr>
          <w:rFonts w:ascii="Times New Roman" w:hAnsi="Times New Roman" w:cs="Times New Roman"/>
          <w:sz w:val="28"/>
          <w:szCs w:val="28"/>
        </w:rPr>
        <w:t>,</w:t>
      </w:r>
      <w:r w:rsidR="00E2242A" w:rsidRPr="003E0B4A">
        <w:rPr>
          <w:rFonts w:ascii="Times New Roman" w:hAnsi="Times New Roman" w:cs="Times New Roman"/>
          <w:sz w:val="28"/>
          <w:szCs w:val="28"/>
        </w:rPr>
        <w:t xml:space="preserve"> всё дело в особенном отношении человека к преданиям старины</w:t>
      </w:r>
      <w:r w:rsidR="000605DB" w:rsidRPr="003E0B4A">
        <w:rPr>
          <w:rFonts w:ascii="Times New Roman" w:hAnsi="Times New Roman" w:cs="Times New Roman"/>
          <w:sz w:val="28"/>
          <w:szCs w:val="28"/>
        </w:rPr>
        <w:t>, которые, в свою очередь, помогают отдельно взятому народу не потерят</w:t>
      </w:r>
      <w:r w:rsidR="00E76413" w:rsidRPr="003E0B4A">
        <w:rPr>
          <w:rFonts w:ascii="Times New Roman" w:hAnsi="Times New Roman" w:cs="Times New Roman"/>
          <w:sz w:val="28"/>
          <w:szCs w:val="28"/>
        </w:rPr>
        <w:t>ь свою</w:t>
      </w:r>
      <w:r w:rsidR="000605DB" w:rsidRPr="003E0B4A">
        <w:rPr>
          <w:rFonts w:ascii="Times New Roman" w:hAnsi="Times New Roman" w:cs="Times New Roman"/>
          <w:sz w:val="28"/>
          <w:szCs w:val="28"/>
        </w:rPr>
        <w:t xml:space="preserve"> уникальную суть, </w:t>
      </w:r>
      <w:r w:rsidR="00E76413" w:rsidRPr="003E0B4A">
        <w:rPr>
          <w:rFonts w:ascii="Times New Roman" w:hAnsi="Times New Roman" w:cs="Times New Roman"/>
          <w:sz w:val="28"/>
          <w:szCs w:val="28"/>
        </w:rPr>
        <w:t>а сохранять национальную идентифи</w:t>
      </w:r>
      <w:r w:rsidR="008743D2">
        <w:rPr>
          <w:rFonts w:ascii="Times New Roman" w:hAnsi="Times New Roman" w:cs="Times New Roman"/>
          <w:sz w:val="28"/>
          <w:szCs w:val="28"/>
        </w:rPr>
        <w:t>кацию для последующих поколений?</w:t>
      </w:r>
      <w:r w:rsidR="00E2242A" w:rsidRPr="003E0B4A">
        <w:rPr>
          <w:rFonts w:ascii="Times New Roman" w:hAnsi="Times New Roman" w:cs="Times New Roman"/>
          <w:sz w:val="28"/>
          <w:szCs w:val="28"/>
        </w:rPr>
        <w:t xml:space="preserve"> </w:t>
      </w:r>
      <w:r w:rsidR="000605DB" w:rsidRPr="003E0B4A">
        <w:rPr>
          <w:rFonts w:ascii="Times New Roman" w:hAnsi="Times New Roman" w:cs="Times New Roman"/>
          <w:sz w:val="28"/>
          <w:szCs w:val="28"/>
        </w:rPr>
        <w:t>Может быть, результатом беспамятства национальной сути, мифологии, модели жизни и становится сознательны</w:t>
      </w:r>
      <w:r w:rsidR="00E76413" w:rsidRPr="003E0B4A">
        <w:rPr>
          <w:rFonts w:ascii="Times New Roman" w:hAnsi="Times New Roman" w:cs="Times New Roman"/>
          <w:sz w:val="28"/>
          <w:szCs w:val="28"/>
        </w:rPr>
        <w:t>й (или бессознательный) отказ от культуры, истории, я</w:t>
      </w:r>
      <w:r w:rsidR="00477247" w:rsidRPr="003E0B4A">
        <w:rPr>
          <w:rFonts w:ascii="Times New Roman" w:hAnsi="Times New Roman" w:cs="Times New Roman"/>
          <w:sz w:val="28"/>
          <w:szCs w:val="28"/>
        </w:rPr>
        <w:t>зыка, прошлых побед и поражени</w:t>
      </w:r>
      <w:r w:rsidR="008743D2">
        <w:rPr>
          <w:rFonts w:ascii="Times New Roman" w:hAnsi="Times New Roman" w:cs="Times New Roman"/>
          <w:sz w:val="28"/>
          <w:szCs w:val="28"/>
        </w:rPr>
        <w:t>й, оставивших исторический шрам?</w:t>
      </w:r>
      <w:r w:rsidR="00477247" w:rsidRPr="003E0B4A">
        <w:rPr>
          <w:rFonts w:ascii="Times New Roman" w:hAnsi="Times New Roman" w:cs="Times New Roman"/>
          <w:sz w:val="28"/>
          <w:szCs w:val="28"/>
        </w:rPr>
        <w:t xml:space="preserve"> </w:t>
      </w:r>
      <w:r w:rsidR="00E76413" w:rsidRPr="003E0B4A">
        <w:rPr>
          <w:rFonts w:ascii="Times New Roman" w:hAnsi="Times New Roman" w:cs="Times New Roman"/>
          <w:sz w:val="28"/>
          <w:szCs w:val="28"/>
        </w:rPr>
        <w:t xml:space="preserve"> Отсутствие вышеперечисленных понятий лишает государство национальной идеи, что приводит </w:t>
      </w:r>
      <w:r w:rsidR="007645EF" w:rsidRPr="003E0B4A">
        <w:rPr>
          <w:rFonts w:ascii="Times New Roman" w:hAnsi="Times New Roman" w:cs="Times New Roman"/>
          <w:sz w:val="28"/>
          <w:szCs w:val="28"/>
        </w:rPr>
        <w:t>к утрате национального само</w:t>
      </w:r>
      <w:r w:rsidR="00C65475">
        <w:rPr>
          <w:rFonts w:ascii="Times New Roman" w:hAnsi="Times New Roman" w:cs="Times New Roman"/>
          <w:sz w:val="28"/>
          <w:szCs w:val="28"/>
        </w:rPr>
        <w:t>сознания и лишает определенный э</w:t>
      </w:r>
      <w:r w:rsidR="007645EF" w:rsidRPr="003E0B4A">
        <w:rPr>
          <w:rFonts w:ascii="Times New Roman" w:hAnsi="Times New Roman" w:cs="Times New Roman"/>
          <w:sz w:val="28"/>
          <w:szCs w:val="28"/>
        </w:rPr>
        <w:t>тнос смысла существования, потому что народ, не помнящий своего прошлого, не будет понимать и настоящего</w:t>
      </w:r>
      <w:r w:rsidR="00233FE0" w:rsidRPr="003E0B4A">
        <w:rPr>
          <w:rFonts w:ascii="Times New Roman" w:hAnsi="Times New Roman" w:cs="Times New Roman"/>
          <w:sz w:val="28"/>
          <w:szCs w:val="28"/>
        </w:rPr>
        <w:t>; всё ему будет равнодушно.</w:t>
      </w:r>
      <w:r w:rsidR="007645EF" w:rsidRPr="003E0B4A">
        <w:rPr>
          <w:rFonts w:ascii="Times New Roman" w:hAnsi="Times New Roman" w:cs="Times New Roman"/>
          <w:sz w:val="28"/>
          <w:szCs w:val="28"/>
        </w:rPr>
        <w:t xml:space="preserve"> </w:t>
      </w:r>
      <w:r w:rsidR="00477247" w:rsidRPr="003E0B4A">
        <w:rPr>
          <w:rFonts w:ascii="Times New Roman" w:hAnsi="Times New Roman" w:cs="Times New Roman"/>
          <w:sz w:val="28"/>
          <w:szCs w:val="28"/>
        </w:rPr>
        <w:t>Без памяти о начале исторической судьбы народа</w:t>
      </w:r>
      <w:r w:rsidR="00477247" w:rsidRPr="002902D9">
        <w:rPr>
          <w:rFonts w:ascii="Times New Roman" w:hAnsi="Times New Roman" w:cs="Times New Roman"/>
          <w:sz w:val="28"/>
          <w:szCs w:val="28"/>
        </w:rPr>
        <w:t>, о точках развилки истории и сделанном историческом выборе будет крайне сложно найти ответы на вопросы об историческом будущем и целях существования народа.</w:t>
      </w:r>
      <w:r w:rsidR="00233FE0" w:rsidRPr="0029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5D" w:rsidRPr="002902D9" w:rsidRDefault="00233FE0" w:rsidP="00CF2D1A">
      <w:pPr>
        <w:spacing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D9">
        <w:rPr>
          <w:rFonts w:ascii="Times New Roman" w:hAnsi="Times New Roman" w:cs="Times New Roman"/>
          <w:sz w:val="28"/>
          <w:szCs w:val="28"/>
        </w:rPr>
        <w:t>Вспомним конц</w:t>
      </w:r>
      <w:r w:rsidR="008743D2" w:rsidRPr="002902D9">
        <w:rPr>
          <w:rFonts w:ascii="Times New Roman" w:hAnsi="Times New Roman" w:cs="Times New Roman"/>
          <w:sz w:val="28"/>
          <w:szCs w:val="28"/>
        </w:rPr>
        <w:t>епцию «Третьего Рима», созданную</w:t>
      </w:r>
      <w:r w:rsidRPr="002902D9">
        <w:rPr>
          <w:rFonts w:ascii="Times New Roman" w:hAnsi="Times New Roman" w:cs="Times New Roman"/>
          <w:sz w:val="28"/>
          <w:szCs w:val="28"/>
        </w:rPr>
        <w:t xml:space="preserve"> для поднятия национального духа и определения России могущественной державой, избранной, исключительной страной, сохраняющей древние традиции</w:t>
      </w:r>
      <w:r w:rsidR="00DF25AE" w:rsidRPr="002902D9">
        <w:rPr>
          <w:rFonts w:ascii="Times New Roman" w:hAnsi="Times New Roman" w:cs="Times New Roman"/>
          <w:sz w:val="28"/>
          <w:szCs w:val="28"/>
        </w:rPr>
        <w:t>, верной этим же традициям и создающей перспективное и надежное будущее нации. Не лишним будет сказать, что впоследствии этой концепции в своем творчестве следовал один из крупнейших авторов мировой литературы</w:t>
      </w:r>
      <w:r w:rsidR="00C65475" w:rsidRPr="002902D9">
        <w:rPr>
          <w:rFonts w:ascii="Times New Roman" w:hAnsi="Times New Roman" w:cs="Times New Roman"/>
          <w:sz w:val="28"/>
          <w:szCs w:val="28"/>
        </w:rPr>
        <w:t>,</w:t>
      </w:r>
      <w:r w:rsidR="00DF25AE" w:rsidRPr="002902D9">
        <w:rPr>
          <w:rFonts w:ascii="Times New Roman" w:hAnsi="Times New Roman" w:cs="Times New Roman"/>
          <w:sz w:val="28"/>
          <w:szCs w:val="28"/>
        </w:rPr>
        <w:t xml:space="preserve"> Ф. М. Достоевский, который видел российскую будущнос</w:t>
      </w:r>
      <w:r w:rsidR="008743D2" w:rsidRPr="002902D9">
        <w:rPr>
          <w:rFonts w:ascii="Times New Roman" w:hAnsi="Times New Roman" w:cs="Times New Roman"/>
          <w:sz w:val="28"/>
          <w:szCs w:val="28"/>
        </w:rPr>
        <w:t>ть именно в следовании этой идее</w:t>
      </w:r>
      <w:r w:rsidR="00DF25AE" w:rsidRPr="002902D9">
        <w:rPr>
          <w:rFonts w:ascii="Times New Roman" w:hAnsi="Times New Roman" w:cs="Times New Roman"/>
          <w:sz w:val="28"/>
          <w:szCs w:val="28"/>
        </w:rPr>
        <w:t xml:space="preserve">. </w:t>
      </w:r>
      <w:r w:rsidR="00A52C5D" w:rsidRPr="002902D9">
        <w:rPr>
          <w:rFonts w:ascii="Times New Roman" w:hAnsi="Times New Roman" w:cs="Times New Roman"/>
          <w:sz w:val="28"/>
          <w:szCs w:val="28"/>
        </w:rPr>
        <w:t xml:space="preserve">Именно она, по мнению классика, могла  обеспечить четкое, </w:t>
      </w:r>
      <w:r w:rsidR="008743D2" w:rsidRPr="002902D9">
        <w:rPr>
          <w:rFonts w:ascii="Times New Roman" w:hAnsi="Times New Roman" w:cs="Times New Roman"/>
          <w:sz w:val="28"/>
          <w:szCs w:val="28"/>
        </w:rPr>
        <w:t>ясное и надежное будущее державы</w:t>
      </w:r>
      <w:r w:rsidR="00A52C5D" w:rsidRPr="00290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5AE" w:rsidRPr="00CF2D1A" w:rsidRDefault="00DF25AE" w:rsidP="00D27E03">
      <w:pPr>
        <w:spacing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2D9">
        <w:rPr>
          <w:rFonts w:ascii="Times New Roman" w:hAnsi="Times New Roman" w:cs="Times New Roman"/>
          <w:sz w:val="28"/>
          <w:szCs w:val="28"/>
        </w:rPr>
        <w:t xml:space="preserve">Или обратимся к эпохе Петра Великого, в которой </w:t>
      </w:r>
      <w:r w:rsidR="00893428" w:rsidRPr="002902D9">
        <w:rPr>
          <w:rFonts w:ascii="Times New Roman" w:hAnsi="Times New Roman" w:cs="Times New Roman"/>
          <w:sz w:val="28"/>
          <w:szCs w:val="28"/>
        </w:rPr>
        <w:t>«</w:t>
      </w:r>
      <w:r w:rsidRPr="002902D9">
        <w:rPr>
          <w:rFonts w:ascii="Times New Roman" w:hAnsi="Times New Roman" w:cs="Times New Roman"/>
          <w:sz w:val="28"/>
          <w:szCs w:val="28"/>
        </w:rPr>
        <w:t>дальняя</w:t>
      </w:r>
      <w:r w:rsidR="00893428" w:rsidRPr="002902D9">
        <w:rPr>
          <w:rFonts w:ascii="Times New Roman" w:hAnsi="Times New Roman" w:cs="Times New Roman"/>
          <w:sz w:val="28"/>
          <w:szCs w:val="28"/>
        </w:rPr>
        <w:t xml:space="preserve">» </w:t>
      </w:r>
      <w:r w:rsidRPr="002902D9">
        <w:rPr>
          <w:rFonts w:ascii="Times New Roman" w:hAnsi="Times New Roman" w:cs="Times New Roman"/>
          <w:sz w:val="28"/>
          <w:szCs w:val="28"/>
        </w:rPr>
        <w:t>цель – сделать Россию лидером среди европейских стран, была впо</w:t>
      </w:r>
      <w:r w:rsidR="009B259B" w:rsidRPr="002902D9">
        <w:rPr>
          <w:rFonts w:ascii="Times New Roman" w:hAnsi="Times New Roman" w:cs="Times New Roman"/>
          <w:sz w:val="28"/>
          <w:szCs w:val="28"/>
        </w:rPr>
        <w:t>лне досягаема. Этому свидетельствуют строки</w:t>
      </w:r>
      <w:r w:rsidR="00893428" w:rsidRPr="002902D9">
        <w:rPr>
          <w:rFonts w:ascii="Times New Roman" w:hAnsi="Times New Roman" w:cs="Times New Roman"/>
          <w:sz w:val="28"/>
          <w:szCs w:val="28"/>
        </w:rPr>
        <w:t xml:space="preserve"> из оды, написанной</w:t>
      </w:r>
      <w:r w:rsidRPr="002902D9">
        <w:rPr>
          <w:rFonts w:ascii="Times New Roman" w:hAnsi="Times New Roman" w:cs="Times New Roman"/>
          <w:sz w:val="28"/>
          <w:szCs w:val="28"/>
        </w:rPr>
        <w:t xml:space="preserve"> М. </w:t>
      </w:r>
      <w:r w:rsidR="009B259B" w:rsidRPr="002902D9">
        <w:rPr>
          <w:rFonts w:ascii="Times New Roman" w:hAnsi="Times New Roman" w:cs="Times New Roman"/>
          <w:sz w:val="28"/>
          <w:szCs w:val="28"/>
        </w:rPr>
        <w:t>В. Ломоносовым</w:t>
      </w:r>
      <w:r w:rsidR="00893428" w:rsidRPr="002902D9">
        <w:rPr>
          <w:rFonts w:ascii="Times New Roman" w:hAnsi="Times New Roman" w:cs="Times New Roman"/>
          <w:sz w:val="28"/>
          <w:szCs w:val="28"/>
        </w:rPr>
        <w:t xml:space="preserve"> на день восшествия на престол императрицы Елизаветы Петровны</w:t>
      </w:r>
      <w:r w:rsidRPr="002902D9">
        <w:rPr>
          <w:rFonts w:ascii="Times New Roman" w:hAnsi="Times New Roman" w:cs="Times New Roman"/>
          <w:sz w:val="28"/>
          <w:szCs w:val="28"/>
        </w:rPr>
        <w:t>: «…может</w:t>
      </w:r>
      <w:r w:rsidRPr="00CF2D1A">
        <w:t xml:space="preserve"> </w:t>
      </w:r>
      <w:proofErr w:type="gramStart"/>
      <w:r w:rsidRPr="00CF2D1A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CF2D1A">
        <w:rPr>
          <w:rFonts w:ascii="Times New Roman" w:hAnsi="Times New Roman" w:cs="Times New Roman"/>
          <w:sz w:val="28"/>
          <w:szCs w:val="28"/>
        </w:rPr>
        <w:t> Платонов/И быстрых разумом Невтонов/Российская земля рождать»</w:t>
      </w:r>
      <w:r w:rsidR="00D27E03" w:rsidRPr="00D27E03">
        <w:rPr>
          <w:rFonts w:ascii="Times New Roman" w:hAnsi="Times New Roman" w:cs="Times New Roman"/>
          <w:sz w:val="28"/>
          <w:szCs w:val="28"/>
        </w:rPr>
        <w:t xml:space="preserve">. </w:t>
      </w:r>
      <w:r w:rsidR="00893428" w:rsidRPr="00CF2D1A">
        <w:rPr>
          <w:rFonts w:ascii="Times New Roman" w:hAnsi="Times New Roman" w:cs="Times New Roman"/>
          <w:sz w:val="28"/>
          <w:szCs w:val="28"/>
        </w:rPr>
        <w:t>Расшифровать да</w:t>
      </w:r>
      <w:r w:rsidR="00AC2CEA">
        <w:rPr>
          <w:rFonts w:ascii="Times New Roman" w:hAnsi="Times New Roman" w:cs="Times New Roman"/>
          <w:sz w:val="28"/>
          <w:szCs w:val="28"/>
        </w:rPr>
        <w:t>нные строки не составляет труда:</w:t>
      </w:r>
      <w:r w:rsidR="00893428" w:rsidRPr="00CF2D1A">
        <w:rPr>
          <w:rFonts w:ascii="Times New Roman" w:hAnsi="Times New Roman" w:cs="Times New Roman"/>
          <w:sz w:val="28"/>
          <w:szCs w:val="28"/>
        </w:rPr>
        <w:t xml:space="preserve"> это, во-первых, выражение уверенности в том, что и Россия</w:t>
      </w:r>
      <w:r w:rsidR="008743D2" w:rsidRPr="00CF2D1A">
        <w:rPr>
          <w:rFonts w:ascii="Times New Roman" w:hAnsi="Times New Roman" w:cs="Times New Roman"/>
          <w:sz w:val="28"/>
          <w:szCs w:val="28"/>
        </w:rPr>
        <w:t xml:space="preserve"> может дать миру выдающихся уче</w:t>
      </w:r>
      <w:r w:rsidR="00893428" w:rsidRPr="00CF2D1A">
        <w:rPr>
          <w:rFonts w:ascii="Times New Roman" w:hAnsi="Times New Roman" w:cs="Times New Roman"/>
          <w:sz w:val="28"/>
          <w:szCs w:val="28"/>
        </w:rPr>
        <w:t>ных во всех областях науки, что ее творческий потенциал велик, неисчерпаем</w:t>
      </w:r>
      <w:r w:rsidR="00A11BC3" w:rsidRPr="00CF2D1A">
        <w:rPr>
          <w:rFonts w:ascii="Times New Roman" w:hAnsi="Times New Roman" w:cs="Times New Roman"/>
          <w:sz w:val="28"/>
          <w:szCs w:val="28"/>
        </w:rPr>
        <w:t>;</w:t>
      </w:r>
      <w:r w:rsidR="00893428" w:rsidRPr="00CF2D1A">
        <w:rPr>
          <w:rFonts w:ascii="Times New Roman" w:hAnsi="Times New Roman" w:cs="Times New Roman"/>
          <w:sz w:val="28"/>
          <w:szCs w:val="28"/>
        </w:rPr>
        <w:t xml:space="preserve"> во-вторых, это вполне ясное </w:t>
      </w:r>
      <w:r w:rsidR="00A11BC3" w:rsidRPr="00CF2D1A">
        <w:rPr>
          <w:rFonts w:ascii="Times New Roman" w:hAnsi="Times New Roman" w:cs="Times New Roman"/>
          <w:sz w:val="28"/>
          <w:szCs w:val="28"/>
        </w:rPr>
        <w:t>послание самой императрице того</w:t>
      </w:r>
      <w:r w:rsidR="00893428" w:rsidRPr="00CF2D1A">
        <w:rPr>
          <w:rFonts w:ascii="Times New Roman" w:hAnsi="Times New Roman" w:cs="Times New Roman"/>
          <w:sz w:val="28"/>
          <w:szCs w:val="28"/>
        </w:rPr>
        <w:t>, что мы и пытаемся доказать с</w:t>
      </w:r>
      <w:r w:rsidR="008743D2" w:rsidRPr="00CF2D1A">
        <w:rPr>
          <w:rFonts w:ascii="Times New Roman" w:hAnsi="Times New Roman" w:cs="Times New Roman"/>
          <w:sz w:val="28"/>
          <w:szCs w:val="28"/>
        </w:rPr>
        <w:t xml:space="preserve"> </w:t>
      </w:r>
      <w:r w:rsidR="00893428" w:rsidRPr="00CF2D1A">
        <w:rPr>
          <w:rFonts w:ascii="Times New Roman" w:hAnsi="Times New Roman" w:cs="Times New Roman"/>
          <w:sz w:val="28"/>
          <w:szCs w:val="28"/>
        </w:rPr>
        <w:t>начала этого рассужд</w:t>
      </w:r>
      <w:r w:rsidR="00A11BC3" w:rsidRPr="00CF2D1A">
        <w:rPr>
          <w:rFonts w:ascii="Times New Roman" w:hAnsi="Times New Roman" w:cs="Times New Roman"/>
          <w:sz w:val="28"/>
          <w:szCs w:val="28"/>
        </w:rPr>
        <w:t xml:space="preserve">ения. Ломоносов, надеясь, что Елизавета будет продолжателем дела своего отца, говорит: </w:t>
      </w:r>
      <w:r w:rsidR="00893428" w:rsidRPr="00CF2D1A">
        <w:rPr>
          <w:rFonts w:ascii="Times New Roman" w:hAnsi="Times New Roman" w:cs="Times New Roman"/>
          <w:sz w:val="28"/>
          <w:szCs w:val="28"/>
        </w:rPr>
        <w:t xml:space="preserve"> гордость </w:t>
      </w:r>
      <w:r w:rsidR="00A11BC3" w:rsidRPr="00CF2D1A">
        <w:rPr>
          <w:rFonts w:ascii="Times New Roman" w:hAnsi="Times New Roman" w:cs="Times New Roman"/>
          <w:sz w:val="28"/>
          <w:szCs w:val="28"/>
        </w:rPr>
        <w:t xml:space="preserve">за достижения предшествующих поколений, верность преданиям </w:t>
      </w:r>
      <w:r w:rsidR="00A11BC3" w:rsidRPr="00CF2D1A">
        <w:rPr>
          <w:rFonts w:ascii="Times New Roman" w:hAnsi="Times New Roman" w:cs="Times New Roman"/>
          <w:sz w:val="28"/>
          <w:szCs w:val="28"/>
        </w:rPr>
        <w:lastRenderedPageBreak/>
        <w:t xml:space="preserve">старины, </w:t>
      </w:r>
      <w:r w:rsidR="00893428" w:rsidRPr="00CF2D1A">
        <w:rPr>
          <w:rFonts w:ascii="Times New Roman" w:hAnsi="Times New Roman" w:cs="Times New Roman"/>
          <w:sz w:val="28"/>
          <w:szCs w:val="28"/>
        </w:rPr>
        <w:t>память о сделанном историческом выборе народа</w:t>
      </w:r>
      <w:r w:rsidR="00A11BC3" w:rsidRPr="00CF2D1A">
        <w:rPr>
          <w:rFonts w:ascii="Times New Roman" w:hAnsi="Times New Roman" w:cs="Times New Roman"/>
          <w:sz w:val="28"/>
          <w:szCs w:val="28"/>
        </w:rPr>
        <w:t xml:space="preserve"> не только могут, но и должны</w:t>
      </w:r>
      <w:r w:rsidR="00893428" w:rsidRPr="00CF2D1A">
        <w:rPr>
          <w:rFonts w:ascii="Times New Roman" w:hAnsi="Times New Roman" w:cs="Times New Roman"/>
          <w:sz w:val="28"/>
          <w:szCs w:val="28"/>
        </w:rPr>
        <w:t xml:space="preserve"> помочь построить перспективное будущее.</w:t>
      </w:r>
      <w:r w:rsidR="00A11BC3" w:rsidRPr="00CF2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6BC" w:rsidRPr="00CF2D1A" w:rsidRDefault="00A11BC3" w:rsidP="00CF2D1A">
      <w:pPr>
        <w:spacing w:line="25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1A">
        <w:rPr>
          <w:rFonts w:ascii="Times New Roman" w:hAnsi="Times New Roman" w:cs="Times New Roman"/>
          <w:sz w:val="28"/>
          <w:szCs w:val="28"/>
        </w:rPr>
        <w:t>Так к чему мы это все? К тому, что прошлое определяет разум и дух народа, определяет принцип устройства жизни, нацеленный на осуществление его в будущем</w:t>
      </w:r>
      <w:r w:rsidR="003E0B4A" w:rsidRPr="00CF2D1A">
        <w:rPr>
          <w:rFonts w:ascii="Times New Roman" w:hAnsi="Times New Roman" w:cs="Times New Roman"/>
          <w:sz w:val="28"/>
          <w:szCs w:val="28"/>
        </w:rPr>
        <w:t xml:space="preserve">. Идеи прошлого – это мечты о будущем предыдущих поколений; </w:t>
      </w:r>
      <w:r w:rsidR="003E0B4A" w:rsidRPr="003E0B4A">
        <w:rPr>
          <w:rFonts w:ascii="Times New Roman" w:hAnsi="Times New Roman" w:cs="Times New Roman"/>
          <w:sz w:val="28"/>
          <w:szCs w:val="28"/>
        </w:rPr>
        <w:t>это целостный принцип устройства жизни народа, выражающий ум, разум и душу всех поколений – предыдущих, живущих, будущих.</w:t>
      </w:r>
      <w:r w:rsidR="003E0B4A" w:rsidRPr="00CF2D1A">
        <w:t> </w:t>
      </w:r>
    </w:p>
    <w:sectPr w:rsidR="005726BC" w:rsidRPr="00CF2D1A" w:rsidSect="003E0B4A">
      <w:pgSz w:w="11906" w:h="16838"/>
      <w:pgMar w:top="426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B31"/>
    <w:rsid w:val="00045C52"/>
    <w:rsid w:val="000605DB"/>
    <w:rsid w:val="0013653A"/>
    <w:rsid w:val="00146A5D"/>
    <w:rsid w:val="00233FE0"/>
    <w:rsid w:val="002902D9"/>
    <w:rsid w:val="00381883"/>
    <w:rsid w:val="003E0B4A"/>
    <w:rsid w:val="00477247"/>
    <w:rsid w:val="005726BC"/>
    <w:rsid w:val="005A560A"/>
    <w:rsid w:val="00642FB7"/>
    <w:rsid w:val="007645EF"/>
    <w:rsid w:val="007F4883"/>
    <w:rsid w:val="00872B31"/>
    <w:rsid w:val="008743D2"/>
    <w:rsid w:val="00893428"/>
    <w:rsid w:val="009B259B"/>
    <w:rsid w:val="00A11BC3"/>
    <w:rsid w:val="00A52C5D"/>
    <w:rsid w:val="00AC2CEA"/>
    <w:rsid w:val="00C65475"/>
    <w:rsid w:val="00CF2D1A"/>
    <w:rsid w:val="00D27E03"/>
    <w:rsid w:val="00DF25AE"/>
    <w:rsid w:val="00E2242A"/>
    <w:rsid w:val="00E76413"/>
    <w:rsid w:val="00E9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477247"/>
  </w:style>
  <w:style w:type="character" w:customStyle="1" w:styleId="apple-converted-space">
    <w:name w:val="apple-converted-space"/>
    <w:basedOn w:val="a0"/>
    <w:rsid w:val="00477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jkz</cp:lastModifiedBy>
  <cp:revision>11</cp:revision>
  <dcterms:created xsi:type="dcterms:W3CDTF">2016-01-15T19:42:00Z</dcterms:created>
  <dcterms:modified xsi:type="dcterms:W3CDTF">2016-01-17T08:48:00Z</dcterms:modified>
</cp:coreProperties>
</file>