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78" w:rsidRPr="00FC7978" w:rsidRDefault="00FC7978" w:rsidP="00FC79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78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FC7978" w:rsidRPr="00FC7978" w:rsidRDefault="00FC7978" w:rsidP="00FC79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7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C7978">
        <w:rPr>
          <w:rFonts w:ascii="Times New Roman" w:hAnsi="Times New Roman" w:cs="Times New Roman"/>
          <w:b/>
          <w:sz w:val="32"/>
          <w:szCs w:val="32"/>
        </w:rPr>
        <w:t>Лямбирская</w:t>
      </w:r>
      <w:proofErr w:type="spellEnd"/>
      <w:r w:rsidRPr="00FC7978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№1»</w:t>
      </w:r>
    </w:p>
    <w:p w:rsidR="00FC7978" w:rsidRPr="00FC7978" w:rsidRDefault="00FC7978" w:rsidP="00FC79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78">
        <w:rPr>
          <w:rFonts w:ascii="Times New Roman" w:hAnsi="Times New Roman" w:cs="Times New Roman"/>
          <w:b/>
          <w:sz w:val="32"/>
          <w:szCs w:val="32"/>
        </w:rPr>
        <w:t xml:space="preserve">Лямбирского муниципального района </w:t>
      </w:r>
    </w:p>
    <w:p w:rsidR="00FC7978" w:rsidRPr="00FC7978" w:rsidRDefault="00FC7978" w:rsidP="00FC79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78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FC7978" w:rsidRPr="005656F6" w:rsidRDefault="00FC7978" w:rsidP="00FC7978"/>
    <w:p w:rsidR="00FC7978" w:rsidRDefault="00FC7978" w:rsidP="00FC7978">
      <w:pPr>
        <w:jc w:val="center"/>
      </w:pPr>
    </w:p>
    <w:p w:rsidR="00FC7978" w:rsidRDefault="00FC7978" w:rsidP="00FC7978">
      <w:pPr>
        <w:jc w:val="center"/>
      </w:pPr>
    </w:p>
    <w:p w:rsidR="00FC7978" w:rsidRPr="005656F6" w:rsidRDefault="00FC7978" w:rsidP="00FC7978">
      <w:pPr>
        <w:jc w:val="center"/>
      </w:pPr>
    </w:p>
    <w:p w:rsidR="00FC7978" w:rsidRPr="00FC7978" w:rsidRDefault="00FC7978" w:rsidP="00FC7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978">
        <w:rPr>
          <w:rFonts w:ascii="Times New Roman" w:hAnsi="Times New Roman" w:cs="Times New Roman"/>
          <w:b/>
          <w:sz w:val="32"/>
          <w:szCs w:val="32"/>
        </w:rPr>
        <w:t>ФОРМИРОВАНИЕ ТОЛЕРАНТНОЙ ПОЛИКУЛЬТУРНОЙ ЛИЧНОСТИ НА ОСНОВЕ ДИАЛОГА С ПРЕДСТАВИТЕЛЯМИ ДРУГИХ КУЛЬТУР.</w:t>
      </w:r>
    </w:p>
    <w:p w:rsidR="00FC7978" w:rsidRPr="005656F6" w:rsidRDefault="00FC7978" w:rsidP="00FC7978">
      <w:pPr>
        <w:jc w:val="center"/>
      </w:pPr>
    </w:p>
    <w:p w:rsidR="00FC7978" w:rsidRPr="005656F6" w:rsidRDefault="00FC7978" w:rsidP="00FC7978"/>
    <w:p w:rsidR="00FC7978" w:rsidRDefault="00FC7978" w:rsidP="00FC7978"/>
    <w:p w:rsidR="00FC7978" w:rsidRDefault="00FC7978" w:rsidP="00FC7978"/>
    <w:p w:rsidR="00FC7978" w:rsidRPr="0024095F" w:rsidRDefault="00FC7978" w:rsidP="00FC7978">
      <w:pPr>
        <w:tabs>
          <w:tab w:val="left" w:pos="3345"/>
        </w:tabs>
        <w:rPr>
          <w:sz w:val="36"/>
          <w:szCs w:val="36"/>
        </w:rPr>
      </w:pPr>
    </w:p>
    <w:p w:rsidR="00FC7978" w:rsidRPr="0024095F" w:rsidRDefault="00FC7978" w:rsidP="00FC7978">
      <w:pPr>
        <w:tabs>
          <w:tab w:val="left" w:pos="3345"/>
        </w:tabs>
        <w:jc w:val="center"/>
        <w:rPr>
          <w:sz w:val="36"/>
          <w:szCs w:val="36"/>
        </w:rPr>
      </w:pPr>
      <w:r w:rsidRPr="0024095F">
        <w:rPr>
          <w:sz w:val="36"/>
          <w:szCs w:val="36"/>
        </w:rPr>
        <w:t xml:space="preserve">Выступление на </w:t>
      </w:r>
      <w:r>
        <w:rPr>
          <w:sz w:val="36"/>
          <w:szCs w:val="36"/>
        </w:rPr>
        <w:t>районном методическом объединении учителей истории и географии.</w:t>
      </w:r>
    </w:p>
    <w:p w:rsidR="00FC7978" w:rsidRPr="0024095F" w:rsidRDefault="00553B11" w:rsidP="00FC7978">
      <w:pPr>
        <w:tabs>
          <w:tab w:val="left" w:pos="33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</w:p>
    <w:p w:rsidR="00FC7978" w:rsidRDefault="00FC7978" w:rsidP="00FC7978">
      <w:pPr>
        <w:rPr>
          <w:sz w:val="36"/>
          <w:szCs w:val="36"/>
        </w:rPr>
      </w:pPr>
    </w:p>
    <w:p w:rsidR="00FC7978" w:rsidRPr="00FC7978" w:rsidRDefault="00FC7978" w:rsidP="00FC7978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FC7978" w:rsidRPr="00FC7978" w:rsidRDefault="00FC7978" w:rsidP="00FC7978">
      <w:pPr>
        <w:tabs>
          <w:tab w:val="left" w:pos="6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78">
        <w:rPr>
          <w:rFonts w:ascii="Times New Roman" w:hAnsi="Times New Roman" w:cs="Times New Roman"/>
          <w:sz w:val="24"/>
          <w:szCs w:val="24"/>
        </w:rPr>
        <w:t xml:space="preserve">                             Подготовила</w:t>
      </w:r>
    </w:p>
    <w:p w:rsidR="00FC7978" w:rsidRPr="00FC7978" w:rsidRDefault="00FC7978" w:rsidP="00FC7978">
      <w:pPr>
        <w:tabs>
          <w:tab w:val="left" w:pos="6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78">
        <w:rPr>
          <w:rFonts w:ascii="Times New Roman" w:hAnsi="Times New Roman" w:cs="Times New Roman"/>
          <w:sz w:val="24"/>
          <w:szCs w:val="24"/>
        </w:rPr>
        <w:t xml:space="preserve">                                    Учитель истории </w:t>
      </w:r>
    </w:p>
    <w:p w:rsidR="00FC7978" w:rsidRPr="00FC7978" w:rsidRDefault="00FC7978" w:rsidP="00FC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МОУ «</w:t>
      </w:r>
      <w:proofErr w:type="spellStart"/>
      <w:r w:rsidRPr="00FC7978">
        <w:rPr>
          <w:rFonts w:ascii="Times New Roman" w:hAnsi="Times New Roman" w:cs="Times New Roman"/>
          <w:sz w:val="24"/>
          <w:szCs w:val="24"/>
        </w:rPr>
        <w:t>Лямбирская</w:t>
      </w:r>
      <w:proofErr w:type="spellEnd"/>
      <w:r w:rsidRPr="00FC7978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FC7978" w:rsidRPr="00FC7978" w:rsidRDefault="00FC7978" w:rsidP="00FC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Бирюкова Татьяна </w:t>
      </w:r>
      <w:proofErr w:type="spellStart"/>
      <w:r w:rsidRPr="00FC7978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FC7978" w:rsidRDefault="00FC7978" w:rsidP="00FC7978">
      <w:pPr>
        <w:jc w:val="center"/>
      </w:pPr>
    </w:p>
    <w:p w:rsidR="005E16CD" w:rsidRDefault="005E16CD" w:rsidP="00051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 межкультурного общения является одной из наиболее быстро</w:t>
      </w:r>
      <w:r w:rsidR="00051B59">
        <w:rPr>
          <w:rFonts w:ascii="Times New Roman" w:hAnsi="Times New Roman" w:cs="Times New Roman"/>
          <w:sz w:val="28"/>
          <w:szCs w:val="28"/>
        </w:rPr>
        <w:t xml:space="preserve"> развивающихся и востребованных отраслей  исследования в современном мире. Это обусловлено процессами глобализ</w:t>
      </w:r>
      <w:r w:rsidR="005163AA">
        <w:rPr>
          <w:rFonts w:ascii="Times New Roman" w:hAnsi="Times New Roman" w:cs="Times New Roman"/>
          <w:sz w:val="28"/>
          <w:szCs w:val="28"/>
        </w:rPr>
        <w:t>ации</w:t>
      </w:r>
      <w:r w:rsidR="00051B59">
        <w:rPr>
          <w:rFonts w:ascii="Times New Roman" w:hAnsi="Times New Roman" w:cs="Times New Roman"/>
          <w:sz w:val="28"/>
          <w:szCs w:val="28"/>
        </w:rPr>
        <w:t>, происходящими на международной арене, все более ра</w:t>
      </w:r>
      <w:r w:rsidR="008A4D80">
        <w:rPr>
          <w:rFonts w:ascii="Times New Roman" w:hAnsi="Times New Roman" w:cs="Times New Roman"/>
          <w:sz w:val="28"/>
          <w:szCs w:val="28"/>
        </w:rPr>
        <w:t>сширяющимися экономическими, по</w:t>
      </w:r>
      <w:r w:rsidR="00051B59">
        <w:rPr>
          <w:rFonts w:ascii="Times New Roman" w:hAnsi="Times New Roman" w:cs="Times New Roman"/>
          <w:sz w:val="28"/>
          <w:szCs w:val="28"/>
        </w:rPr>
        <w:t>литическими и социальными контактами между представителями различных государств и культур, а также бурным развитием современных технол</w:t>
      </w:r>
      <w:r w:rsidR="008A4D80">
        <w:rPr>
          <w:rFonts w:ascii="Times New Roman" w:hAnsi="Times New Roman" w:cs="Times New Roman"/>
          <w:sz w:val="28"/>
          <w:szCs w:val="28"/>
        </w:rPr>
        <w:t>огий и сре</w:t>
      </w:r>
      <w:r w:rsidR="00051B59">
        <w:rPr>
          <w:rFonts w:ascii="Times New Roman" w:hAnsi="Times New Roman" w:cs="Times New Roman"/>
          <w:sz w:val="28"/>
          <w:szCs w:val="28"/>
        </w:rPr>
        <w:t>дств коммуникации.</w:t>
      </w:r>
      <w:r w:rsidR="00E103DB">
        <w:rPr>
          <w:rFonts w:ascii="Times New Roman" w:hAnsi="Times New Roman" w:cs="Times New Roman"/>
          <w:sz w:val="28"/>
          <w:szCs w:val="28"/>
        </w:rPr>
        <w:t xml:space="preserve">  Межкультурное общение – это процесс  информации между отдельными личностями и группами, обладающий выраженными различиями в восприятии и поведении. Эти различия в свою очередь оказывают влияние на характер, форму и результат общения. Участника акта межкультурного общения привносят в него </w:t>
      </w:r>
      <w:r w:rsidR="008D28F1">
        <w:rPr>
          <w:rFonts w:ascii="Times New Roman" w:hAnsi="Times New Roman" w:cs="Times New Roman"/>
          <w:sz w:val="28"/>
          <w:szCs w:val="28"/>
        </w:rPr>
        <w:t xml:space="preserve"> продиктован</w:t>
      </w:r>
      <w:r w:rsidR="00AE6AFC">
        <w:rPr>
          <w:rFonts w:ascii="Times New Roman" w:hAnsi="Times New Roman" w:cs="Times New Roman"/>
          <w:sz w:val="28"/>
          <w:szCs w:val="28"/>
        </w:rPr>
        <w:t xml:space="preserve">ные </w:t>
      </w:r>
      <w:r w:rsidR="008D28F1">
        <w:rPr>
          <w:rFonts w:ascii="Times New Roman" w:hAnsi="Times New Roman" w:cs="Times New Roman"/>
          <w:sz w:val="28"/>
          <w:szCs w:val="28"/>
        </w:rPr>
        <w:t>своей культурой особенности, которые функционируют в качестве основы передаваемой им получаемой информации. Успех акта межкультурного общения в значимой степени зависит от  понимания участниками этих различий и осознание</w:t>
      </w:r>
      <w:r w:rsidR="0012638F">
        <w:rPr>
          <w:rFonts w:ascii="Times New Roman" w:hAnsi="Times New Roman" w:cs="Times New Roman"/>
          <w:sz w:val="28"/>
          <w:szCs w:val="28"/>
        </w:rPr>
        <w:t xml:space="preserve"> единства и целеустремленности в достижении поставленной задачи.</w:t>
      </w:r>
    </w:p>
    <w:p w:rsidR="0012638F" w:rsidRDefault="0012638F" w:rsidP="00051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 значении поликультурного воспитания и образования обучающихся в России</w:t>
      </w:r>
      <w:r w:rsidR="0050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полиэтнической государстве, в котором проживают представители более чем 100 наций и </w:t>
      </w:r>
      <w:r w:rsidR="000254B4">
        <w:rPr>
          <w:rFonts w:ascii="Times New Roman" w:hAnsi="Times New Roman" w:cs="Times New Roman"/>
          <w:sz w:val="28"/>
          <w:szCs w:val="28"/>
        </w:rPr>
        <w:t xml:space="preserve"> народностей, излишне. Поликультурное образование и воспитание детей ставит главную цель для формирования человека, способного к активной и эффективной жизнеде</w:t>
      </w:r>
      <w:r w:rsidR="004E185D">
        <w:rPr>
          <w:rFonts w:ascii="Times New Roman" w:hAnsi="Times New Roman" w:cs="Times New Roman"/>
          <w:sz w:val="28"/>
          <w:szCs w:val="28"/>
        </w:rPr>
        <w:t xml:space="preserve">ятельности в многонациональной и </w:t>
      </w:r>
      <w:r w:rsidR="000254B4">
        <w:rPr>
          <w:rFonts w:ascii="Times New Roman" w:hAnsi="Times New Roman" w:cs="Times New Roman"/>
          <w:sz w:val="28"/>
          <w:szCs w:val="28"/>
        </w:rPr>
        <w:t xml:space="preserve"> поликультурной среде, обладающе</w:t>
      </w:r>
      <w:r w:rsidR="00D56819">
        <w:rPr>
          <w:rFonts w:ascii="Times New Roman" w:hAnsi="Times New Roman" w:cs="Times New Roman"/>
          <w:sz w:val="28"/>
          <w:szCs w:val="28"/>
        </w:rPr>
        <w:t xml:space="preserve">го </w:t>
      </w:r>
      <w:r w:rsidR="000254B4">
        <w:rPr>
          <w:rFonts w:ascii="Times New Roman" w:hAnsi="Times New Roman" w:cs="Times New Roman"/>
          <w:sz w:val="28"/>
          <w:szCs w:val="28"/>
        </w:rPr>
        <w:t>развитым пониманием и чувством уважения други</w:t>
      </w:r>
      <w:r w:rsidR="00D56819">
        <w:rPr>
          <w:rFonts w:ascii="Times New Roman" w:hAnsi="Times New Roman" w:cs="Times New Roman"/>
          <w:sz w:val="28"/>
          <w:szCs w:val="28"/>
        </w:rPr>
        <w:t>х</w:t>
      </w:r>
      <w:r w:rsidR="000254B4">
        <w:rPr>
          <w:rFonts w:ascii="Times New Roman" w:hAnsi="Times New Roman" w:cs="Times New Roman"/>
          <w:sz w:val="28"/>
          <w:szCs w:val="28"/>
        </w:rPr>
        <w:t xml:space="preserve"> культур, умением жить в мире и согласии с людьми разных национальностей, рас, убеждений и верований.</w:t>
      </w:r>
    </w:p>
    <w:p w:rsidR="000254B4" w:rsidRDefault="000254B4" w:rsidP="00025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Поставленные задачи и цель в этом направлении воспитания  российских школьников  решает </w:t>
      </w:r>
      <w:r w:rsidR="00D56819">
        <w:rPr>
          <w:rFonts w:ascii="Times New Roman" w:hAnsi="Times New Roman" w:cs="Times New Roman"/>
          <w:sz w:val="28"/>
          <w:szCs w:val="28"/>
        </w:rPr>
        <w:t>и достигает,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56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и школа.</w:t>
      </w:r>
    </w:p>
    <w:p w:rsidR="004E185D" w:rsidRDefault="004E185D" w:rsidP="00B01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во время подготовки общешкольного фольклорного праздника «Знаешь ли ты историю и культур мордовского края</w:t>
      </w:r>
      <w:r w:rsidR="00F70D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посвященного 1000-летию</w:t>
      </w:r>
      <w:r w:rsidR="00B01D76">
        <w:rPr>
          <w:rFonts w:ascii="Times New Roman" w:hAnsi="Times New Roman" w:cs="Times New Roman"/>
          <w:sz w:val="28"/>
          <w:szCs w:val="28"/>
        </w:rPr>
        <w:t xml:space="preserve"> единения мордовского народа с народами Российского государства ребята заинтересовались: «Вот мы готовим</w:t>
      </w:r>
      <w:r w:rsidR="00AC4395">
        <w:rPr>
          <w:rFonts w:ascii="Times New Roman" w:hAnsi="Times New Roman" w:cs="Times New Roman"/>
          <w:sz w:val="28"/>
          <w:szCs w:val="28"/>
        </w:rPr>
        <w:t xml:space="preserve">  различные</w:t>
      </w:r>
      <w:r w:rsidR="00D23F1C">
        <w:rPr>
          <w:rFonts w:ascii="Times New Roman" w:hAnsi="Times New Roman" w:cs="Times New Roman"/>
          <w:sz w:val="28"/>
          <w:szCs w:val="28"/>
        </w:rPr>
        <w:t xml:space="preserve"> конкурсы, игры, национальные блюда. </w:t>
      </w:r>
      <w:r w:rsidR="000B7E26">
        <w:rPr>
          <w:rFonts w:ascii="Times New Roman" w:hAnsi="Times New Roman" w:cs="Times New Roman"/>
          <w:sz w:val="28"/>
          <w:szCs w:val="28"/>
        </w:rPr>
        <w:t xml:space="preserve"> </w:t>
      </w:r>
      <w:r w:rsidR="00D23F1C">
        <w:rPr>
          <w:rFonts w:ascii="Times New Roman" w:hAnsi="Times New Roman" w:cs="Times New Roman"/>
          <w:sz w:val="28"/>
          <w:szCs w:val="28"/>
        </w:rPr>
        <w:t xml:space="preserve">Но наш праздник только </w:t>
      </w:r>
      <w:proofErr w:type="gramStart"/>
      <w:r w:rsidR="00D23F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3F1C">
        <w:rPr>
          <w:rFonts w:ascii="Times New Roman" w:hAnsi="Times New Roman" w:cs="Times New Roman"/>
          <w:sz w:val="28"/>
          <w:szCs w:val="28"/>
        </w:rPr>
        <w:t xml:space="preserve"> истории и культуре 3-х народов</w:t>
      </w:r>
      <w:r w:rsidR="005061AE">
        <w:rPr>
          <w:rFonts w:ascii="Times New Roman" w:hAnsi="Times New Roman" w:cs="Times New Roman"/>
          <w:sz w:val="28"/>
          <w:szCs w:val="28"/>
        </w:rPr>
        <w:t>, т.е. мордвы, русских</w:t>
      </w:r>
      <w:r w:rsidR="006944E6">
        <w:rPr>
          <w:rFonts w:ascii="Times New Roman" w:hAnsi="Times New Roman" w:cs="Times New Roman"/>
          <w:sz w:val="28"/>
          <w:szCs w:val="28"/>
        </w:rPr>
        <w:t>, татар. А вот интересно</w:t>
      </w:r>
      <w:r w:rsidR="00F70D74">
        <w:rPr>
          <w:rFonts w:ascii="Times New Roman" w:hAnsi="Times New Roman" w:cs="Times New Roman"/>
          <w:sz w:val="28"/>
          <w:szCs w:val="28"/>
        </w:rPr>
        <w:t>,</w:t>
      </w:r>
      <w:r w:rsidR="006944E6">
        <w:rPr>
          <w:rFonts w:ascii="Times New Roman" w:hAnsi="Times New Roman" w:cs="Times New Roman"/>
          <w:sz w:val="28"/>
          <w:szCs w:val="28"/>
        </w:rPr>
        <w:t xml:space="preserve"> насколько многонациональна наша школа</w:t>
      </w:r>
      <w:r w:rsidR="00F70D74">
        <w:rPr>
          <w:rFonts w:ascii="Times New Roman" w:hAnsi="Times New Roman" w:cs="Times New Roman"/>
          <w:sz w:val="28"/>
          <w:szCs w:val="28"/>
        </w:rPr>
        <w:t>,</w:t>
      </w:r>
      <w:r w:rsidR="006944E6">
        <w:rPr>
          <w:rFonts w:ascii="Times New Roman" w:hAnsi="Times New Roman" w:cs="Times New Roman"/>
          <w:sz w:val="28"/>
          <w:szCs w:val="28"/>
        </w:rPr>
        <w:t xml:space="preserve"> и не включить ли в программу нашего фольклорного праздника сведения о культуре, </w:t>
      </w:r>
      <w:r w:rsidR="00E267D0">
        <w:rPr>
          <w:rFonts w:ascii="Times New Roman" w:hAnsi="Times New Roman" w:cs="Times New Roman"/>
          <w:sz w:val="28"/>
          <w:szCs w:val="28"/>
        </w:rPr>
        <w:t>и ист</w:t>
      </w:r>
      <w:r w:rsidR="006944E6">
        <w:rPr>
          <w:rFonts w:ascii="Times New Roman" w:hAnsi="Times New Roman" w:cs="Times New Roman"/>
          <w:sz w:val="28"/>
          <w:szCs w:val="28"/>
        </w:rPr>
        <w:t>ории кажд</w:t>
      </w:r>
      <w:r w:rsidR="00E267D0">
        <w:rPr>
          <w:rFonts w:ascii="Times New Roman" w:hAnsi="Times New Roman" w:cs="Times New Roman"/>
          <w:sz w:val="28"/>
          <w:szCs w:val="28"/>
        </w:rPr>
        <w:t>о</w:t>
      </w:r>
      <w:r w:rsidR="00F70D74">
        <w:rPr>
          <w:rFonts w:ascii="Times New Roman" w:hAnsi="Times New Roman" w:cs="Times New Roman"/>
          <w:sz w:val="28"/>
          <w:szCs w:val="28"/>
        </w:rPr>
        <w:t>го</w:t>
      </w:r>
      <w:r w:rsidR="00207C73">
        <w:rPr>
          <w:rFonts w:ascii="Times New Roman" w:hAnsi="Times New Roman" w:cs="Times New Roman"/>
          <w:sz w:val="28"/>
          <w:szCs w:val="28"/>
        </w:rPr>
        <w:t>,</w:t>
      </w:r>
      <w:r w:rsidR="00E267D0">
        <w:rPr>
          <w:rFonts w:ascii="Times New Roman" w:hAnsi="Times New Roman" w:cs="Times New Roman"/>
          <w:sz w:val="28"/>
          <w:szCs w:val="28"/>
        </w:rPr>
        <w:t xml:space="preserve"> представленной в ней национальности».</w:t>
      </w:r>
    </w:p>
    <w:p w:rsidR="00E267D0" w:rsidRDefault="00E267D0" w:rsidP="00B01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лет 15 назад такой вопрос</w:t>
      </w:r>
      <w:r w:rsidR="00A82AAA">
        <w:rPr>
          <w:rFonts w:ascii="Times New Roman" w:hAnsi="Times New Roman" w:cs="Times New Roman"/>
          <w:sz w:val="28"/>
          <w:szCs w:val="28"/>
        </w:rPr>
        <w:t xml:space="preserve"> и не возник бы вовсе? Но сегодня, когда речь идет о сохранении целостности Российского государства, поиске идеи, объединяющей всех россиян, особый интерес</w:t>
      </w:r>
      <w:r w:rsidR="00BA0004">
        <w:rPr>
          <w:rFonts w:ascii="Times New Roman" w:hAnsi="Times New Roman" w:cs="Times New Roman"/>
          <w:sz w:val="28"/>
          <w:szCs w:val="28"/>
        </w:rPr>
        <w:t xml:space="preserve"> представляют те составляющие межэтнических отношений и тот фактор, влияющий на них, которые позволяют сделать взаимодействие эффективным.</w:t>
      </w:r>
      <w:r w:rsidR="00B40ECD">
        <w:rPr>
          <w:rFonts w:ascii="Times New Roman" w:hAnsi="Times New Roman" w:cs="Times New Roman"/>
          <w:sz w:val="28"/>
          <w:szCs w:val="28"/>
        </w:rPr>
        <w:t xml:space="preserve"> Именно эффективное межэтническое взаимодействие способствует успешной этнокультурной адаптации человека, которая предполагает достижение социальной и психологической интеграции с еще одной культурой без потери богатств собственной.</w:t>
      </w:r>
    </w:p>
    <w:p w:rsidR="00B40ECD" w:rsidRDefault="00B40ECD" w:rsidP="00B01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A322C0">
        <w:rPr>
          <w:rFonts w:ascii="Times New Roman" w:hAnsi="Times New Roman" w:cs="Times New Roman"/>
          <w:sz w:val="28"/>
          <w:szCs w:val="28"/>
        </w:rPr>
        <w:t xml:space="preserve">школе учатся дети </w:t>
      </w:r>
      <w:r w:rsidR="00EE1EB7">
        <w:rPr>
          <w:rFonts w:ascii="Times New Roman" w:hAnsi="Times New Roman" w:cs="Times New Roman"/>
          <w:sz w:val="28"/>
          <w:szCs w:val="28"/>
        </w:rPr>
        <w:t>восьми</w:t>
      </w:r>
      <w:r w:rsidR="00A3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2C0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стараемся созд</w:t>
      </w:r>
      <w:r w:rsidR="00F623AF">
        <w:rPr>
          <w:rFonts w:ascii="Times New Roman" w:hAnsi="Times New Roman" w:cs="Times New Roman"/>
          <w:sz w:val="28"/>
          <w:szCs w:val="28"/>
        </w:rPr>
        <w:t xml:space="preserve">ать для них </w:t>
      </w:r>
      <w:proofErr w:type="spellStart"/>
      <w:r w:rsidR="00F623AF">
        <w:rPr>
          <w:rFonts w:ascii="Times New Roman" w:hAnsi="Times New Roman" w:cs="Times New Roman"/>
          <w:sz w:val="28"/>
          <w:szCs w:val="28"/>
        </w:rPr>
        <w:t>поликорректную</w:t>
      </w:r>
      <w:proofErr w:type="spellEnd"/>
      <w:r w:rsidR="00F623AF">
        <w:rPr>
          <w:rFonts w:ascii="Times New Roman" w:hAnsi="Times New Roman" w:cs="Times New Roman"/>
          <w:sz w:val="28"/>
          <w:szCs w:val="28"/>
        </w:rPr>
        <w:t xml:space="preserve"> куль</w:t>
      </w:r>
      <w:r w:rsidR="008C4FCD">
        <w:rPr>
          <w:rFonts w:ascii="Times New Roman" w:hAnsi="Times New Roman" w:cs="Times New Roman"/>
          <w:sz w:val="28"/>
          <w:szCs w:val="28"/>
        </w:rPr>
        <w:t>т</w:t>
      </w:r>
      <w:r w:rsidR="00F623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рную образовательную среду, способствующую становлению социально-активной творческой личности, опираясь на культурные</w:t>
      </w:r>
      <w:r w:rsidR="0096572A">
        <w:rPr>
          <w:rFonts w:ascii="Times New Roman" w:hAnsi="Times New Roman" w:cs="Times New Roman"/>
          <w:sz w:val="28"/>
          <w:szCs w:val="28"/>
        </w:rPr>
        <w:t>, духовные, национальные традиции народов, представители которых учатся в нашей школе.</w:t>
      </w:r>
    </w:p>
    <w:p w:rsidR="00FD76AC" w:rsidRDefault="005A1AF4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все лучшее, что имеется в традициях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обычаях каждой национальности мы умножаем на восемь. Жизнь каждого нашего воспитанника становится богаче в культурном, духовном, социальном плане.</w:t>
      </w:r>
    </w:p>
    <w:p w:rsidR="00FD76AC" w:rsidRDefault="00FD76AC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учебный процесс</w:t>
      </w:r>
      <w:r w:rsidR="00EE1E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воспитательные мероприятия, развлечения в нашей школе мы строим исходя из задач формирования толерантности как условие выполнения культурологической миссии в школе.</w:t>
      </w:r>
    </w:p>
    <w:p w:rsidR="00AF2340" w:rsidRDefault="00AF2340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и в содержание некоторых предметов, </w:t>
      </w:r>
      <w:r w:rsidR="005061AE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="005061AE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о жизни, культуре, традициях, быте народов мира. Например, на уроках «История и культура мордовского края» изучаются не только культура мордвы, русских и татар, но и азербай</w:t>
      </w:r>
      <w:r w:rsidR="00EE1E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жанцев, армян, чувашей и других. Замечательной формой полиэтнического образования стали общешкольные концерты для родителей. Ведь именно школьные мероприятия нередко становятся единственной возможностью для родителей услышать родную речь, насладиться музыкой, танцами своего народа.</w:t>
      </w:r>
    </w:p>
    <w:p w:rsidR="00AF2340" w:rsidRDefault="005061AE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F2340">
        <w:rPr>
          <w:rFonts w:ascii="Times New Roman" w:hAnsi="Times New Roman" w:cs="Times New Roman"/>
          <w:sz w:val="28"/>
          <w:szCs w:val="28"/>
        </w:rPr>
        <w:t xml:space="preserve">онцепции духовно-нравственного развития и воспитания личности гражданина России определено «Культурное многообразие, существующее в стране и в мире в целом. Для России это существование, диалог и </w:t>
      </w:r>
      <w:proofErr w:type="spellStart"/>
      <w:r w:rsidR="00AF2340">
        <w:rPr>
          <w:rFonts w:ascii="Times New Roman" w:hAnsi="Times New Roman" w:cs="Times New Roman"/>
          <w:sz w:val="28"/>
          <w:szCs w:val="28"/>
        </w:rPr>
        <w:t>взаимообщени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F2340">
        <w:rPr>
          <w:rFonts w:ascii="Times New Roman" w:hAnsi="Times New Roman" w:cs="Times New Roman"/>
          <w:sz w:val="28"/>
          <w:szCs w:val="28"/>
        </w:rPr>
        <w:t xml:space="preserve"> всех культурных слоев».</w:t>
      </w:r>
    </w:p>
    <w:p w:rsidR="00AF2340" w:rsidRDefault="00AF2340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еще в первом десятилетии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утвердило Федеральную целевую программу «Формирование установки толерантного сознания и профилактика экстремизма».</w:t>
      </w:r>
      <w:r w:rsidR="00BF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проблема актуальна и сегодня для современной России,</w:t>
      </w:r>
      <w:r w:rsidR="00BF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участившееся в последние годы акты насилия, терроризма и нетерпимости обострили</w:t>
      </w:r>
      <w:r w:rsidR="00BF2AA5">
        <w:rPr>
          <w:rFonts w:ascii="Times New Roman" w:hAnsi="Times New Roman" w:cs="Times New Roman"/>
          <w:sz w:val="28"/>
          <w:szCs w:val="28"/>
        </w:rPr>
        <w:t xml:space="preserve"> межрелигиозные, межнациональные и другие конфликты и возникла насущная потребность научит</w:t>
      </w:r>
      <w:r w:rsidR="00EE1EB7">
        <w:rPr>
          <w:rFonts w:ascii="Times New Roman" w:hAnsi="Times New Roman" w:cs="Times New Roman"/>
          <w:sz w:val="28"/>
          <w:szCs w:val="28"/>
        </w:rPr>
        <w:t>ь</w:t>
      </w:r>
      <w:r w:rsidR="00BF2AA5">
        <w:rPr>
          <w:rFonts w:ascii="Times New Roman" w:hAnsi="Times New Roman" w:cs="Times New Roman"/>
          <w:sz w:val="28"/>
          <w:szCs w:val="28"/>
        </w:rPr>
        <w:t>ся взаимоприемлемые решения, предотвращать назревающ</w:t>
      </w:r>
      <w:r w:rsidR="00EE1EB7">
        <w:rPr>
          <w:rFonts w:ascii="Times New Roman" w:hAnsi="Times New Roman" w:cs="Times New Roman"/>
          <w:sz w:val="28"/>
          <w:szCs w:val="28"/>
        </w:rPr>
        <w:t>и</w:t>
      </w:r>
      <w:r w:rsidR="00BF2AA5">
        <w:rPr>
          <w:rFonts w:ascii="Times New Roman" w:hAnsi="Times New Roman" w:cs="Times New Roman"/>
          <w:sz w:val="28"/>
          <w:szCs w:val="28"/>
        </w:rPr>
        <w:t>е и преодолевать существующие конфликты. В своем образовательном учреждении определили приоритетные задачи: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толерантности;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критическое мышление, навыки групповой работы, умение вести диалог;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компромиссное решение обсуждаемых проблем;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терпимость к чужому мнению;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условие для возможности живого общения;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формирования системы нравственных ценностей на основе этнокультурных традиций у всех участников образовательного процесса;</w:t>
      </w:r>
    </w:p>
    <w:p w:rsidR="00C937B6" w:rsidRDefault="00C937B6" w:rsidP="00C93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этнокультурному семейному воспитания, восстановлению этнокультурных традиций семьи.</w:t>
      </w:r>
    </w:p>
    <w:p w:rsidR="00C937B6" w:rsidRPr="00C937B6" w:rsidRDefault="00C937B6" w:rsidP="00C9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A5" w:rsidRDefault="00C937B6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эти задачи</w:t>
      </w:r>
      <w:r w:rsidR="00BA2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организовываем дискуссии типа «Толерантность – путь к сотрудничеству». Практикуем уроки-тренинги, цель которых в том, чтобы создавать условия для  полноценного  общения с различными моделями ситуаций. З</w:t>
      </w:r>
      <w:r w:rsidR="00BA26AC">
        <w:rPr>
          <w:rFonts w:ascii="Times New Roman" w:hAnsi="Times New Roman" w:cs="Times New Roman"/>
          <w:sz w:val="28"/>
          <w:szCs w:val="28"/>
        </w:rPr>
        <w:t xml:space="preserve">анятия строятся в игровой форме - </w:t>
      </w:r>
      <w:r>
        <w:rPr>
          <w:rFonts w:ascii="Times New Roman" w:hAnsi="Times New Roman" w:cs="Times New Roman"/>
          <w:sz w:val="28"/>
          <w:szCs w:val="28"/>
        </w:rPr>
        <w:t>игры на восприятие и взаимопонимание помогают не только узнать что-то новое о людях, окружающих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 понять позицию, открыть для себя некоторые мотивы их поведения.</w:t>
      </w:r>
    </w:p>
    <w:p w:rsidR="001B6F4D" w:rsidRDefault="001B6F4D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не бывает конфликтов на национальной почве, драк, так и ни на какой другой. Наши воспитанники умеют находить компромисс</w:t>
      </w:r>
      <w:r w:rsidR="003E0F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уважают мнение друг друга. Им будет легче адаптироваться во взрослой жизни и стать достойными гражданами и счастливыми людьми.</w:t>
      </w:r>
    </w:p>
    <w:p w:rsidR="001B6F4D" w:rsidRDefault="001B6F4D" w:rsidP="00FD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духе терпимости нап</w:t>
      </w:r>
      <w:r w:rsidR="003E0F60">
        <w:rPr>
          <w:rFonts w:ascii="Times New Roman" w:hAnsi="Times New Roman" w:cs="Times New Roman"/>
          <w:sz w:val="28"/>
          <w:szCs w:val="28"/>
        </w:rPr>
        <w:t>равлено на противодействие чувс</w:t>
      </w:r>
      <w:r>
        <w:rPr>
          <w:rFonts w:ascii="Times New Roman" w:hAnsi="Times New Roman" w:cs="Times New Roman"/>
          <w:sz w:val="28"/>
          <w:szCs w:val="28"/>
        </w:rPr>
        <w:t xml:space="preserve">тву страха и отчуждение по отношению </w:t>
      </w:r>
      <w:r w:rsidR="003E0F60">
        <w:rPr>
          <w:rFonts w:ascii="Times New Roman" w:hAnsi="Times New Roman" w:cs="Times New Roman"/>
          <w:sz w:val="28"/>
          <w:szCs w:val="28"/>
        </w:rPr>
        <w:t>к другим людям. У школьников сформируется личностное отношение</w:t>
      </w:r>
      <w:r w:rsidR="00034094">
        <w:rPr>
          <w:rFonts w:ascii="Times New Roman" w:hAnsi="Times New Roman" w:cs="Times New Roman"/>
          <w:sz w:val="28"/>
          <w:szCs w:val="28"/>
        </w:rPr>
        <w:t xml:space="preserve"> к   ключевым понятия</w:t>
      </w:r>
      <w:r w:rsidR="00175F9E">
        <w:rPr>
          <w:rFonts w:ascii="Times New Roman" w:hAnsi="Times New Roman" w:cs="Times New Roman"/>
          <w:sz w:val="28"/>
          <w:szCs w:val="28"/>
        </w:rPr>
        <w:t>м</w:t>
      </w:r>
      <w:r w:rsidR="00034094">
        <w:rPr>
          <w:rFonts w:ascii="Times New Roman" w:hAnsi="Times New Roman" w:cs="Times New Roman"/>
          <w:sz w:val="28"/>
          <w:szCs w:val="28"/>
        </w:rPr>
        <w:t xml:space="preserve"> культуры, навыки межкультурного взаимодействия, что и стало основной целью и ценностью культурологической миссии нашей школы.</w:t>
      </w:r>
    </w:p>
    <w:p w:rsidR="00FD76AC" w:rsidRDefault="00FD76AC" w:rsidP="00B01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ECD" w:rsidRDefault="00B40ECD" w:rsidP="00B01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3F3" w:rsidRDefault="008703F3" w:rsidP="00025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CD" w:rsidRPr="005E16CD" w:rsidRDefault="005E16CD" w:rsidP="000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6CD" w:rsidRPr="005E16CD" w:rsidSect="00FC7978">
      <w:pgSz w:w="11906" w:h="16838"/>
      <w:pgMar w:top="1418" w:right="1418" w:bottom="1418" w:left="1418" w:header="709" w:footer="709" w:gutter="0"/>
      <w:pgBorders w:display="firstPage" w:offsetFrom="page">
        <w:top w:val="flowersBlockPrint" w:sz="20" w:space="24" w:color="auto"/>
        <w:left w:val="flowersBlockPrint" w:sz="20" w:space="24" w:color="auto"/>
        <w:bottom w:val="flowersBlockPrint" w:sz="20" w:space="24" w:color="auto"/>
        <w:right w:val="flowersBlockPrint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3F4"/>
    <w:multiLevelType w:val="hybridMultilevel"/>
    <w:tmpl w:val="4DE85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CD"/>
    <w:rsid w:val="000254B4"/>
    <w:rsid w:val="00034094"/>
    <w:rsid w:val="00051B59"/>
    <w:rsid w:val="000B7E26"/>
    <w:rsid w:val="0012638F"/>
    <w:rsid w:val="00175F9E"/>
    <w:rsid w:val="001B6F4D"/>
    <w:rsid w:val="00207C73"/>
    <w:rsid w:val="00344B1D"/>
    <w:rsid w:val="00394A57"/>
    <w:rsid w:val="003E0F60"/>
    <w:rsid w:val="004E185D"/>
    <w:rsid w:val="005061AE"/>
    <w:rsid w:val="005163AA"/>
    <w:rsid w:val="00553B11"/>
    <w:rsid w:val="005A1AF4"/>
    <w:rsid w:val="005E16CD"/>
    <w:rsid w:val="006944E6"/>
    <w:rsid w:val="008703F3"/>
    <w:rsid w:val="008A4D80"/>
    <w:rsid w:val="008C4FCD"/>
    <w:rsid w:val="008D28F1"/>
    <w:rsid w:val="0096572A"/>
    <w:rsid w:val="00987B85"/>
    <w:rsid w:val="00A322C0"/>
    <w:rsid w:val="00A82AAA"/>
    <w:rsid w:val="00AC4395"/>
    <w:rsid w:val="00AE6AFC"/>
    <w:rsid w:val="00AF2340"/>
    <w:rsid w:val="00B01D76"/>
    <w:rsid w:val="00B40ECD"/>
    <w:rsid w:val="00BA0004"/>
    <w:rsid w:val="00BA26AC"/>
    <w:rsid w:val="00BB46CC"/>
    <w:rsid w:val="00BF2AA5"/>
    <w:rsid w:val="00C2483E"/>
    <w:rsid w:val="00C937B6"/>
    <w:rsid w:val="00D233D3"/>
    <w:rsid w:val="00D23F1C"/>
    <w:rsid w:val="00D56819"/>
    <w:rsid w:val="00E103DB"/>
    <w:rsid w:val="00E267D0"/>
    <w:rsid w:val="00EE1EB7"/>
    <w:rsid w:val="00F623AF"/>
    <w:rsid w:val="00F63103"/>
    <w:rsid w:val="00F70D74"/>
    <w:rsid w:val="00FC797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64</cp:revision>
  <cp:lastPrinted>2013-01-11T05:15:00Z</cp:lastPrinted>
  <dcterms:created xsi:type="dcterms:W3CDTF">2012-11-09T05:07:00Z</dcterms:created>
  <dcterms:modified xsi:type="dcterms:W3CDTF">2016-01-22T17:30:00Z</dcterms:modified>
</cp:coreProperties>
</file>