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D6" w:rsidRDefault="00415E95">
      <w:pPr>
        <w:rPr>
          <w:rFonts w:ascii="Times New Roman" w:hAnsi="Times New Roman" w:cs="Times New Roman"/>
          <w:sz w:val="28"/>
          <w:szCs w:val="28"/>
        </w:rPr>
      </w:pPr>
      <w:r w:rsidRPr="002777CD">
        <w:rPr>
          <w:rFonts w:ascii="Times New Roman" w:hAnsi="Times New Roman" w:cs="Times New Roman"/>
          <w:b/>
          <w:sz w:val="28"/>
          <w:szCs w:val="28"/>
        </w:rPr>
        <w:t>Урок 34</w:t>
      </w:r>
      <w:r>
        <w:rPr>
          <w:rFonts w:ascii="Times New Roman" w:hAnsi="Times New Roman" w:cs="Times New Roman"/>
          <w:sz w:val="28"/>
          <w:szCs w:val="28"/>
        </w:rPr>
        <w:t>.НАСЕЛЕНИЕ И ХОЗЯЙСТВЕННОЕ ОСВОЕНИЕ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ЕВРОПЕЙСКОГО ЮГА РОССИИ.</w:t>
      </w:r>
    </w:p>
    <w:p w:rsidR="00415E95" w:rsidRDefault="00415E95">
      <w:pPr>
        <w:rPr>
          <w:rFonts w:ascii="Times New Roman" w:hAnsi="Times New Roman" w:cs="Times New Roman"/>
          <w:sz w:val="28"/>
          <w:szCs w:val="28"/>
        </w:rPr>
      </w:pPr>
      <w:r w:rsidRPr="002777C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5E95" w:rsidRDefault="0041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1.Расширить представление о населении и проблемах, связанных с национально – государственным устройством Северного Кавказа.</w:t>
      </w:r>
    </w:p>
    <w:p w:rsidR="00415E95" w:rsidRDefault="0041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умения работать по типовому плану с целью выявления особенностей региона.</w:t>
      </w:r>
    </w:p>
    <w:p w:rsidR="00415E95" w:rsidRDefault="0041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3.Совершенствовать умения составлять экономико – географическую характеристику территории, называть и показывать на карте объекты номенклатуры.</w:t>
      </w:r>
    </w:p>
    <w:p w:rsidR="00415E95" w:rsidRDefault="00415E95">
      <w:pPr>
        <w:rPr>
          <w:rFonts w:ascii="Times New Roman" w:hAnsi="Times New Roman" w:cs="Times New Roman"/>
          <w:sz w:val="28"/>
          <w:szCs w:val="28"/>
        </w:rPr>
      </w:pPr>
      <w:r w:rsidRPr="002777CD">
        <w:rPr>
          <w:rFonts w:ascii="Times New Roman" w:hAnsi="Times New Roman" w:cs="Times New Roman"/>
          <w:sz w:val="28"/>
          <w:szCs w:val="28"/>
          <w:u w:val="single"/>
        </w:rPr>
        <w:t>Оснащение</w:t>
      </w:r>
      <w:r>
        <w:rPr>
          <w:rFonts w:ascii="Times New Roman" w:hAnsi="Times New Roman" w:cs="Times New Roman"/>
          <w:sz w:val="28"/>
          <w:szCs w:val="28"/>
        </w:rPr>
        <w:t>: экономическая и физическая карты «Европейский Юг».</w:t>
      </w:r>
    </w:p>
    <w:p w:rsidR="00415E95" w:rsidRPr="002777CD" w:rsidRDefault="00415E95" w:rsidP="00277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C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15E95" w:rsidRDefault="0041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777CD">
        <w:rPr>
          <w:rFonts w:ascii="Times New Roman" w:hAnsi="Times New Roman" w:cs="Times New Roman"/>
          <w:b/>
          <w:sz w:val="28"/>
          <w:szCs w:val="28"/>
        </w:rPr>
        <w:t>Проверка знаний и умений.</w:t>
      </w:r>
    </w:p>
    <w:p w:rsidR="00415E95" w:rsidRDefault="0041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777CD">
        <w:rPr>
          <w:rFonts w:ascii="Times New Roman" w:hAnsi="Times New Roman" w:cs="Times New Roman"/>
          <w:sz w:val="28"/>
          <w:szCs w:val="28"/>
          <w:u w:val="single"/>
        </w:rPr>
        <w:t>Фронтальная беседа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вопросам:</w:t>
      </w:r>
    </w:p>
    <w:p w:rsidR="00415E95" w:rsidRDefault="0041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Какие субъекты входят в состав Северного Кавказа? Покажите их на карте, назовите их административные центры.</w:t>
      </w:r>
    </w:p>
    <w:p w:rsidR="00415E95" w:rsidRDefault="0041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Дайте оценку ЭГП района</w:t>
      </w:r>
      <w:r w:rsidR="00A2503A">
        <w:rPr>
          <w:rFonts w:ascii="Times New Roman" w:hAnsi="Times New Roman" w:cs="Times New Roman"/>
          <w:sz w:val="28"/>
          <w:szCs w:val="28"/>
        </w:rPr>
        <w:t>, какие сложности для развития хозяйства оно создает.</w:t>
      </w:r>
    </w:p>
    <w:p w:rsidR="00A2503A" w:rsidRDefault="00A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Охарактеризуйте природно – ресурсную базу района.</w:t>
      </w:r>
    </w:p>
    <w:p w:rsidR="00A2503A" w:rsidRDefault="00A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Объясните причины богатства Европейского Юга минеральными ресурсами.</w:t>
      </w:r>
    </w:p>
    <w:p w:rsidR="00A2503A" w:rsidRDefault="00A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777CD">
        <w:rPr>
          <w:rFonts w:ascii="Times New Roman" w:hAnsi="Times New Roman" w:cs="Times New Roman"/>
          <w:sz w:val="28"/>
          <w:szCs w:val="28"/>
          <w:u w:val="single"/>
        </w:rPr>
        <w:t>Проверка географической номенклатуры</w:t>
      </w:r>
      <w:r>
        <w:rPr>
          <w:rFonts w:ascii="Times New Roman" w:hAnsi="Times New Roman" w:cs="Times New Roman"/>
          <w:sz w:val="28"/>
          <w:szCs w:val="28"/>
        </w:rPr>
        <w:t xml:space="preserve"> по теме «Европейский Юг».</w:t>
      </w:r>
    </w:p>
    <w:p w:rsidR="00A2503A" w:rsidRDefault="00A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77CD">
        <w:rPr>
          <w:rFonts w:ascii="Times New Roman" w:hAnsi="Times New Roman" w:cs="Times New Roman"/>
          <w:sz w:val="28"/>
          <w:szCs w:val="28"/>
        </w:rPr>
        <w:t xml:space="preserve"> </w:t>
      </w:r>
      <w:r w:rsidRPr="002777CD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03A" w:rsidRDefault="00A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1.Население Северного Кавказа учащиеся изучают по картам «Плотность населения», «Народы России», «Религии населения», статистическим данным и тексту учебника.</w:t>
      </w:r>
    </w:p>
    <w:p w:rsidR="00A2503A" w:rsidRDefault="00A2503A">
      <w:pPr>
        <w:rPr>
          <w:rFonts w:ascii="Times New Roman" w:hAnsi="Times New Roman" w:cs="Times New Roman"/>
          <w:sz w:val="28"/>
          <w:szCs w:val="28"/>
        </w:rPr>
      </w:pPr>
      <w:r w:rsidRPr="002777CD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изучите текст учебника (пар.36) и заполните пропуски в тексте.</w:t>
      </w:r>
    </w:p>
    <w:p w:rsidR="00A2503A" w:rsidRDefault="00A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1990 – х годов население Европейского Юга стремительно увеличивалось, однако, позднее ситуация изменилась.</w:t>
      </w:r>
    </w:p>
    <w:p w:rsidR="00A2503A" w:rsidRDefault="00A250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</w:t>
      </w:r>
      <w:proofErr w:type="gramEnd"/>
      <w:r w:rsidR="0027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первых _____________________________________;</w:t>
      </w:r>
    </w:p>
    <w:p w:rsidR="00A2503A" w:rsidRDefault="00A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– вторых____________________________________;</w:t>
      </w:r>
    </w:p>
    <w:p w:rsidR="00A2503A" w:rsidRDefault="00A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третьих  ___________________________________</w:t>
      </w:r>
      <w:r w:rsidR="000C044B">
        <w:rPr>
          <w:rFonts w:ascii="Times New Roman" w:hAnsi="Times New Roman" w:cs="Times New Roman"/>
          <w:sz w:val="28"/>
          <w:szCs w:val="28"/>
        </w:rPr>
        <w:t>_.</w:t>
      </w:r>
    </w:p>
    <w:p w:rsidR="000C044B" w:rsidRDefault="000C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проживает ___ национальностей и ___народов.</w:t>
      </w:r>
    </w:p>
    <w:p w:rsidR="000C044B" w:rsidRDefault="000C044B">
      <w:pPr>
        <w:rPr>
          <w:rFonts w:ascii="Times New Roman" w:hAnsi="Times New Roman" w:cs="Times New Roman"/>
          <w:sz w:val="28"/>
          <w:szCs w:val="28"/>
        </w:rPr>
      </w:pPr>
      <w:r w:rsidRPr="002777CD">
        <w:rPr>
          <w:rFonts w:ascii="Times New Roman" w:hAnsi="Times New Roman" w:cs="Times New Roman"/>
          <w:sz w:val="28"/>
          <w:szCs w:val="28"/>
          <w:u w:val="single"/>
        </w:rPr>
        <w:t>Характеристика населения</w:t>
      </w:r>
      <w:r>
        <w:rPr>
          <w:rFonts w:ascii="Times New Roman" w:hAnsi="Times New Roman" w:cs="Times New Roman"/>
          <w:sz w:val="28"/>
          <w:szCs w:val="28"/>
        </w:rPr>
        <w:t xml:space="preserve"> ведется по плану:</w:t>
      </w:r>
    </w:p>
    <w:p w:rsidR="000C044B" w:rsidRDefault="000C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Численность населения.</w:t>
      </w:r>
    </w:p>
    <w:p w:rsidR="000C044B" w:rsidRDefault="000C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Национальный состав. К каким языковым семьям относятся народы Северного Кавказа? Определите районы их проживания. Какие народы имеют свои национально – государственные образования?</w:t>
      </w:r>
    </w:p>
    <w:p w:rsidR="000C044B" w:rsidRDefault="000C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Плотность населения. Определите территории с наибольшей и наименьшей плотностью населения. Объясните эти различия.</w:t>
      </w:r>
    </w:p>
    <w:p w:rsidR="000C044B" w:rsidRDefault="000C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7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Доля городского населения. Везде ли постоянен этот показатель?</w:t>
      </w:r>
    </w:p>
    <w:p w:rsidR="000C044B" w:rsidRDefault="0027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</w:t>
      </w:r>
      <w:r w:rsidR="000C044B">
        <w:rPr>
          <w:rFonts w:ascii="Times New Roman" w:hAnsi="Times New Roman" w:cs="Times New Roman"/>
          <w:sz w:val="28"/>
          <w:szCs w:val="28"/>
        </w:rPr>
        <w:t>орода. Проанализируйте данные таблицы 58 на с.270 учебника. Можете ли вы определить специализацию городов Северного Кавказа? Проклассифицируйте города по величине.</w:t>
      </w:r>
    </w:p>
    <w:p w:rsidR="000C044B" w:rsidRDefault="000C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Трудовые ресурсы. Какие проблемы, связанные с трудовыми ресурсами, возникают в регионе?</w:t>
      </w:r>
    </w:p>
    <w:p w:rsidR="000C044B" w:rsidRDefault="0027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73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 изучении национального состава региона обязательно надо включить материал об особенностях народов Северного Кавказа. Заслушиваются сообщения учащихся, получивших опережающее задание.</w:t>
      </w:r>
    </w:p>
    <w:p w:rsidR="002777CD" w:rsidRDefault="0027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 </w:t>
      </w:r>
      <w:r w:rsidRPr="002777CD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2777CD" w:rsidRPr="002777CD" w:rsidRDefault="002777CD">
      <w:pPr>
        <w:rPr>
          <w:rFonts w:ascii="Times New Roman" w:hAnsi="Times New Roman" w:cs="Times New Roman"/>
          <w:sz w:val="28"/>
          <w:szCs w:val="28"/>
        </w:rPr>
      </w:pPr>
      <w:r w:rsidRPr="002777C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пар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36;географическая номенклатура «Европейский Юг»; письменно ответить на вопрос «Почему численность населения Северного Кавказа быстро увеличивается?»</w:t>
      </w:r>
    </w:p>
    <w:p w:rsidR="00A2503A" w:rsidRPr="00415E95" w:rsidRDefault="00A2503A">
      <w:pPr>
        <w:rPr>
          <w:rFonts w:ascii="Times New Roman" w:hAnsi="Times New Roman" w:cs="Times New Roman"/>
          <w:sz w:val="28"/>
          <w:szCs w:val="28"/>
        </w:rPr>
      </w:pPr>
    </w:p>
    <w:sectPr w:rsidR="00A2503A" w:rsidRPr="0041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95"/>
    <w:rsid w:val="000C044B"/>
    <w:rsid w:val="002777CD"/>
    <w:rsid w:val="0032736A"/>
    <w:rsid w:val="00415E95"/>
    <w:rsid w:val="009D1AD6"/>
    <w:rsid w:val="00A2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2016-01-21T17:07:00Z</dcterms:created>
  <dcterms:modified xsi:type="dcterms:W3CDTF">2016-01-21T17:48:00Z</dcterms:modified>
</cp:coreProperties>
</file>