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CD" w:rsidRDefault="00161DCD" w:rsidP="00161DCD">
      <w:pPr>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Конкурс методических проектов по краеведению</w:t>
      </w:r>
    </w:p>
    <w:p w:rsidR="00161DCD" w:rsidRDefault="00161DCD" w:rsidP="00161DCD">
      <w:pPr>
        <w:spacing w:after="0" w:line="240" w:lineRule="auto"/>
        <w:jc w:val="center"/>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Направление:</w:t>
      </w:r>
    </w:p>
    <w:p w:rsidR="00161DCD" w:rsidRDefault="00161DCD" w:rsidP="00161DCD">
      <w:p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Сценарий внеклассного мероприятия </w:t>
      </w:r>
    </w:p>
    <w:p w:rsidR="00161DCD" w:rsidRDefault="00161DCD" w:rsidP="00161DCD">
      <w:p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для учащихся 5 класса</w:t>
      </w: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rPr>
          <w:rFonts w:ascii="Times New Roman" w:eastAsia="Times New Roman" w:hAnsi="Times New Roman" w:cs="Times New Roman"/>
          <w:b/>
          <w:bCs/>
          <w:iCs/>
          <w:sz w:val="28"/>
          <w:szCs w:val="28"/>
        </w:rPr>
      </w:pPr>
    </w:p>
    <w:p w:rsidR="00161DCD" w:rsidRDefault="00161DCD" w:rsidP="00161DCD">
      <w:pPr>
        <w:spacing w:after="0" w:line="240" w:lineRule="auto"/>
        <w:jc w:val="center"/>
        <w:rPr>
          <w:rFonts w:ascii="Times New Roman" w:eastAsia="Times New Roman" w:hAnsi="Times New Roman" w:cs="Times New Roman"/>
          <w:b/>
          <w:bCs/>
          <w:iCs/>
          <w:sz w:val="28"/>
          <w:szCs w:val="28"/>
        </w:rPr>
      </w:pPr>
    </w:p>
    <w:p w:rsidR="00161DCD" w:rsidRDefault="00161DCD" w:rsidP="00161DCD">
      <w:pPr>
        <w:spacing w:after="0" w:line="240" w:lineRule="auto"/>
        <w:jc w:val="center"/>
        <w:rPr>
          <w:rFonts w:ascii="Times New Roman" w:eastAsia="Times New Roman" w:hAnsi="Times New Roman" w:cs="Times New Roman"/>
          <w:b/>
          <w:bCs/>
          <w:iCs/>
          <w:sz w:val="28"/>
          <w:szCs w:val="28"/>
        </w:rPr>
      </w:pPr>
      <w:r w:rsidRPr="00266275">
        <w:rPr>
          <w:rFonts w:ascii="Times New Roman" w:eastAsia="Times New Roman" w:hAnsi="Times New Roman" w:cs="Times New Roman"/>
          <w:b/>
          <w:bCs/>
          <w:iCs/>
          <w:sz w:val="44"/>
          <w:szCs w:val="44"/>
        </w:rPr>
        <w:t>«</w:t>
      </w:r>
      <w:r>
        <w:rPr>
          <w:rFonts w:ascii="Times New Roman" w:eastAsia="Times New Roman" w:hAnsi="Times New Roman" w:cs="Times New Roman"/>
          <w:b/>
          <w:bCs/>
          <w:iCs/>
          <w:sz w:val="44"/>
          <w:szCs w:val="44"/>
        </w:rPr>
        <w:t>Ими гордится наш край</w:t>
      </w:r>
      <w:r w:rsidRPr="00266275">
        <w:rPr>
          <w:rFonts w:ascii="Times New Roman" w:eastAsia="Times New Roman" w:hAnsi="Times New Roman" w:cs="Times New Roman"/>
          <w:b/>
          <w:bCs/>
          <w:iCs/>
          <w:sz w:val="44"/>
          <w:szCs w:val="44"/>
        </w:rPr>
        <w:t xml:space="preserve">», </w:t>
      </w:r>
      <w:proofErr w:type="gramStart"/>
      <w:r w:rsidRPr="00266275">
        <w:rPr>
          <w:rFonts w:ascii="Times New Roman" w:eastAsia="Times New Roman" w:hAnsi="Times New Roman" w:cs="Times New Roman"/>
          <w:b/>
          <w:bCs/>
          <w:iCs/>
          <w:sz w:val="44"/>
          <w:szCs w:val="44"/>
        </w:rPr>
        <w:t>посвященные</w:t>
      </w:r>
      <w:proofErr w:type="gramEnd"/>
      <w:r w:rsidRPr="00266275">
        <w:rPr>
          <w:rFonts w:ascii="Times New Roman" w:eastAsia="Times New Roman" w:hAnsi="Times New Roman" w:cs="Times New Roman"/>
          <w:b/>
          <w:bCs/>
          <w:iCs/>
          <w:sz w:val="44"/>
          <w:szCs w:val="44"/>
        </w:rPr>
        <w:t xml:space="preserve"> </w:t>
      </w:r>
      <w:r>
        <w:rPr>
          <w:rFonts w:ascii="Times New Roman" w:eastAsia="Times New Roman" w:hAnsi="Times New Roman" w:cs="Times New Roman"/>
          <w:b/>
          <w:bCs/>
          <w:iCs/>
          <w:sz w:val="44"/>
          <w:szCs w:val="44"/>
        </w:rPr>
        <w:t>знаменитым южноуральцам</w:t>
      </w:r>
    </w:p>
    <w:p w:rsidR="00161DCD" w:rsidRDefault="00161DCD" w:rsidP="00161DCD">
      <w:pPr>
        <w:spacing w:after="0" w:line="240" w:lineRule="auto"/>
        <w:jc w:val="center"/>
        <w:rPr>
          <w:rFonts w:ascii="Times New Roman" w:eastAsia="Times New Roman" w:hAnsi="Times New Roman" w:cs="Times New Roman"/>
          <w:b/>
          <w:bCs/>
          <w:iCs/>
          <w:sz w:val="28"/>
          <w:szCs w:val="28"/>
        </w:rPr>
      </w:pPr>
    </w:p>
    <w:p w:rsidR="00161DCD" w:rsidRDefault="00161DCD" w:rsidP="00161DCD">
      <w:pPr>
        <w:spacing w:after="0" w:line="240" w:lineRule="auto"/>
        <w:jc w:val="center"/>
        <w:rPr>
          <w:rFonts w:ascii="Times New Roman" w:eastAsia="Times New Roman" w:hAnsi="Times New Roman" w:cs="Times New Roman"/>
          <w:b/>
          <w:bCs/>
          <w:iCs/>
          <w:sz w:val="28"/>
          <w:szCs w:val="28"/>
        </w:rPr>
      </w:pPr>
    </w:p>
    <w:p w:rsidR="00161DCD" w:rsidRDefault="00161DCD" w:rsidP="00161DCD">
      <w:pPr>
        <w:spacing w:after="0" w:line="240" w:lineRule="auto"/>
        <w:jc w:val="center"/>
        <w:rPr>
          <w:rFonts w:ascii="Times New Roman" w:eastAsia="Times New Roman" w:hAnsi="Times New Roman" w:cs="Times New Roman"/>
          <w:b/>
          <w:bCs/>
          <w:iCs/>
          <w:sz w:val="28"/>
          <w:szCs w:val="28"/>
        </w:rPr>
      </w:pPr>
    </w:p>
    <w:p w:rsidR="00161DCD" w:rsidRPr="00C92106" w:rsidRDefault="00161DCD" w:rsidP="00161DCD">
      <w:pPr>
        <w:spacing w:after="0" w:line="240" w:lineRule="auto"/>
        <w:jc w:val="center"/>
        <w:rPr>
          <w:rFonts w:ascii="Times New Roman" w:eastAsia="Times New Roman" w:hAnsi="Times New Roman" w:cs="Times New Roman"/>
          <w:bCs/>
          <w:iCs/>
          <w:sz w:val="28"/>
          <w:szCs w:val="28"/>
        </w:rPr>
      </w:pPr>
    </w:p>
    <w:p w:rsidR="00161DCD" w:rsidRDefault="00161DCD" w:rsidP="00161DCD">
      <w:pPr>
        <w:spacing w:after="0" w:line="240" w:lineRule="auto"/>
        <w:jc w:val="center"/>
        <w:rPr>
          <w:rFonts w:ascii="Times New Roman" w:eastAsia="Times New Roman" w:hAnsi="Times New Roman" w:cs="Times New Roman"/>
          <w:b/>
          <w:bCs/>
          <w:i/>
          <w:iCs/>
          <w:sz w:val="28"/>
          <w:szCs w:val="28"/>
        </w:rPr>
      </w:pPr>
    </w:p>
    <w:p w:rsidR="00161DCD" w:rsidRDefault="00161DCD" w:rsidP="00161DCD">
      <w:pPr>
        <w:spacing w:after="0" w:line="240" w:lineRule="auto"/>
        <w:jc w:val="center"/>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Pr="009D007F" w:rsidRDefault="00161DCD" w:rsidP="00161DCD">
      <w:pPr>
        <w:spacing w:after="0" w:line="240" w:lineRule="auto"/>
        <w:jc w:val="right"/>
        <w:rPr>
          <w:rFonts w:ascii="Times New Roman" w:eastAsia="Times New Roman" w:hAnsi="Times New Roman" w:cs="Times New Roman"/>
          <w:bCs/>
          <w:iCs/>
          <w:sz w:val="28"/>
          <w:szCs w:val="28"/>
        </w:rPr>
      </w:pPr>
      <w:r w:rsidRPr="009D007F">
        <w:rPr>
          <w:rFonts w:ascii="Times New Roman" w:eastAsia="Times New Roman" w:hAnsi="Times New Roman" w:cs="Times New Roman"/>
          <w:bCs/>
          <w:iCs/>
          <w:sz w:val="28"/>
          <w:szCs w:val="28"/>
        </w:rPr>
        <w:t>Подготовила:</w:t>
      </w:r>
      <w:r>
        <w:rPr>
          <w:rFonts w:ascii="Times New Roman" w:eastAsia="Times New Roman" w:hAnsi="Times New Roman" w:cs="Times New Roman"/>
          <w:bCs/>
          <w:iCs/>
          <w:sz w:val="28"/>
          <w:szCs w:val="28"/>
        </w:rPr>
        <w:t xml:space="preserve"> Архипова Е.В</w:t>
      </w:r>
      <w:r w:rsidRPr="009D007F">
        <w:rPr>
          <w:rFonts w:ascii="Times New Roman" w:eastAsia="Times New Roman" w:hAnsi="Times New Roman" w:cs="Times New Roman"/>
          <w:bCs/>
          <w:iCs/>
          <w:sz w:val="28"/>
          <w:szCs w:val="28"/>
        </w:rPr>
        <w:t>.,</w:t>
      </w:r>
    </w:p>
    <w:p w:rsidR="00161DCD" w:rsidRDefault="00161DCD" w:rsidP="00161DCD">
      <w:pPr>
        <w:spacing w:after="0" w:line="240" w:lineRule="auto"/>
        <w:jc w:val="right"/>
        <w:rPr>
          <w:rFonts w:ascii="Times New Roman" w:eastAsia="Times New Roman" w:hAnsi="Times New Roman" w:cs="Times New Roman"/>
          <w:bCs/>
          <w:iCs/>
          <w:sz w:val="28"/>
          <w:szCs w:val="28"/>
        </w:rPr>
      </w:pPr>
      <w:r w:rsidRPr="009D007F">
        <w:rPr>
          <w:rFonts w:ascii="Times New Roman" w:eastAsia="Times New Roman" w:hAnsi="Times New Roman" w:cs="Times New Roman"/>
          <w:bCs/>
          <w:iCs/>
          <w:sz w:val="28"/>
          <w:szCs w:val="28"/>
        </w:rPr>
        <w:t xml:space="preserve">учитель </w:t>
      </w:r>
      <w:r>
        <w:rPr>
          <w:rFonts w:ascii="Times New Roman" w:eastAsia="Times New Roman" w:hAnsi="Times New Roman" w:cs="Times New Roman"/>
          <w:bCs/>
          <w:iCs/>
          <w:sz w:val="28"/>
          <w:szCs w:val="28"/>
        </w:rPr>
        <w:t>истории и права</w:t>
      </w:r>
    </w:p>
    <w:p w:rsidR="00161DCD" w:rsidRDefault="00161DCD" w:rsidP="00161DCD">
      <w:pPr>
        <w:spacing w:after="0" w:line="240" w:lineRule="auto"/>
        <w:jc w:val="righ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МОУ СОШ п. Новый Урал</w:t>
      </w:r>
    </w:p>
    <w:p w:rsidR="00161DCD" w:rsidRDefault="00161DCD" w:rsidP="00161DCD">
      <w:pPr>
        <w:spacing w:after="0" w:line="240" w:lineRule="auto"/>
        <w:jc w:val="right"/>
        <w:rPr>
          <w:rFonts w:ascii="Times New Roman" w:eastAsia="Times New Roman" w:hAnsi="Times New Roman" w:cs="Times New Roman"/>
          <w:bCs/>
          <w:iCs/>
          <w:sz w:val="28"/>
          <w:szCs w:val="28"/>
        </w:rPr>
      </w:pPr>
      <w:proofErr w:type="spellStart"/>
      <w:r>
        <w:rPr>
          <w:rFonts w:ascii="Times New Roman" w:eastAsia="Times New Roman" w:hAnsi="Times New Roman" w:cs="Times New Roman"/>
          <w:bCs/>
          <w:iCs/>
          <w:sz w:val="28"/>
          <w:szCs w:val="28"/>
        </w:rPr>
        <w:t>Варненского</w:t>
      </w:r>
      <w:proofErr w:type="spellEnd"/>
      <w:r>
        <w:rPr>
          <w:rFonts w:ascii="Times New Roman" w:eastAsia="Times New Roman" w:hAnsi="Times New Roman" w:cs="Times New Roman"/>
          <w:bCs/>
          <w:iCs/>
          <w:sz w:val="28"/>
          <w:szCs w:val="28"/>
        </w:rPr>
        <w:t xml:space="preserve"> муниципального района</w:t>
      </w:r>
    </w:p>
    <w:p w:rsidR="00161DCD" w:rsidRPr="009D007F" w:rsidRDefault="00161DCD" w:rsidP="00161DCD">
      <w:pPr>
        <w:spacing w:after="0" w:line="240" w:lineRule="auto"/>
        <w:jc w:val="right"/>
        <w:rPr>
          <w:rFonts w:ascii="Times New Roman" w:eastAsia="Times New Roman" w:hAnsi="Times New Roman" w:cs="Times New Roman"/>
          <w:bCs/>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Default="00161DCD" w:rsidP="00161DCD">
      <w:pPr>
        <w:spacing w:after="0" w:line="240" w:lineRule="auto"/>
        <w:jc w:val="right"/>
        <w:rPr>
          <w:rFonts w:ascii="Times New Roman" w:eastAsia="Times New Roman" w:hAnsi="Times New Roman" w:cs="Times New Roman"/>
          <w:b/>
          <w:bCs/>
          <w:i/>
          <w:iCs/>
          <w:sz w:val="28"/>
          <w:szCs w:val="28"/>
        </w:rPr>
      </w:pPr>
    </w:p>
    <w:p w:rsidR="00161DCD" w:rsidRPr="009D007F" w:rsidRDefault="00161DCD" w:rsidP="00161DCD">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2013г</w:t>
      </w:r>
    </w:p>
    <w:p w:rsidR="000301FD" w:rsidRDefault="000301FD"/>
    <w:p w:rsidR="00161DCD" w:rsidRDefault="00161DCD"/>
    <w:p w:rsidR="00161DCD" w:rsidRPr="00161DCD" w:rsidRDefault="00161DCD" w:rsidP="00BA0C85">
      <w:pPr>
        <w:spacing w:after="0" w:line="240" w:lineRule="auto"/>
        <w:ind w:firstLine="720"/>
        <w:jc w:val="both"/>
        <w:rPr>
          <w:rFonts w:ascii="Times New Roman" w:hAnsi="Times New Roman" w:cs="Times New Roman"/>
          <w:b/>
          <w:sz w:val="28"/>
          <w:szCs w:val="28"/>
        </w:rPr>
      </w:pPr>
      <w:r w:rsidRPr="00161DCD">
        <w:rPr>
          <w:rFonts w:ascii="Times New Roman" w:hAnsi="Times New Roman" w:cs="Times New Roman"/>
          <w:b/>
          <w:sz w:val="28"/>
          <w:szCs w:val="28"/>
        </w:rPr>
        <w:lastRenderedPageBreak/>
        <w:t xml:space="preserve">Классный час:  «Ими гордится наш край» </w:t>
      </w:r>
    </w:p>
    <w:p w:rsidR="00161DCD" w:rsidRDefault="00161DCD" w:rsidP="00BA0C85">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Сценарий внеклассного мероприятия, посвященный </w:t>
      </w:r>
      <w:proofErr w:type="gramStart"/>
      <w:r w:rsidRPr="00161DCD">
        <w:rPr>
          <w:rFonts w:ascii="Times New Roman" w:hAnsi="Times New Roman" w:cs="Times New Roman"/>
          <w:sz w:val="28"/>
          <w:szCs w:val="28"/>
        </w:rPr>
        <w:t>знаменитым</w:t>
      </w:r>
      <w:proofErr w:type="gramEnd"/>
      <w:r w:rsidRPr="00161DCD">
        <w:rPr>
          <w:rFonts w:ascii="Times New Roman" w:hAnsi="Times New Roman" w:cs="Times New Roman"/>
          <w:sz w:val="28"/>
          <w:szCs w:val="28"/>
        </w:rPr>
        <w:t xml:space="preserve">  южноуральцам.</w:t>
      </w:r>
    </w:p>
    <w:p w:rsidR="00161DCD" w:rsidRDefault="00161DCD" w:rsidP="00BA0C85">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Автор: Архипова Елена Владимировна, учитель истории и обществознания</w:t>
      </w:r>
      <w:r w:rsidR="00B239CB">
        <w:rPr>
          <w:rFonts w:ascii="Times New Roman" w:hAnsi="Times New Roman" w:cs="Times New Roman"/>
          <w:sz w:val="28"/>
          <w:szCs w:val="28"/>
        </w:rPr>
        <w:t>.</w:t>
      </w:r>
    </w:p>
    <w:p w:rsidR="00161DCD" w:rsidRDefault="00161DCD" w:rsidP="00BA0C85">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МОУ СОШ п</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овый Урал</w:t>
      </w:r>
    </w:p>
    <w:p w:rsidR="00161DCD" w:rsidRPr="00161DCD" w:rsidRDefault="00161DCD" w:rsidP="00BA0C85">
      <w:pPr>
        <w:spacing w:line="240" w:lineRule="auto"/>
        <w:ind w:firstLine="720"/>
        <w:jc w:val="both"/>
        <w:rPr>
          <w:rFonts w:ascii="Times New Roman" w:hAnsi="Times New Roman" w:cs="Times New Roman"/>
          <w:b/>
          <w:sz w:val="28"/>
          <w:szCs w:val="28"/>
        </w:rPr>
      </w:pPr>
      <w:r w:rsidRPr="00161DCD">
        <w:rPr>
          <w:rFonts w:ascii="Times New Roman" w:hAnsi="Times New Roman" w:cs="Times New Roman"/>
          <w:b/>
          <w:sz w:val="28"/>
          <w:szCs w:val="28"/>
        </w:rPr>
        <w:t>Цели:</w:t>
      </w:r>
    </w:p>
    <w:p w:rsidR="00161DCD" w:rsidRDefault="00161DCD" w:rsidP="00BA0C85">
      <w:pPr>
        <w:numPr>
          <w:ilvl w:val="0"/>
          <w:numId w:val="1"/>
        </w:numPr>
        <w:spacing w:line="240" w:lineRule="auto"/>
        <w:ind w:firstLine="720"/>
        <w:jc w:val="both"/>
        <w:rPr>
          <w:sz w:val="28"/>
          <w:szCs w:val="28"/>
        </w:rPr>
      </w:pPr>
      <w:r>
        <w:rPr>
          <w:sz w:val="28"/>
          <w:szCs w:val="28"/>
        </w:rPr>
        <w:t xml:space="preserve">Формирование у учащихся твердых знаний </w:t>
      </w:r>
      <w:proofErr w:type="gramStart"/>
      <w:r>
        <w:rPr>
          <w:sz w:val="28"/>
          <w:szCs w:val="28"/>
        </w:rPr>
        <w:t>о</w:t>
      </w:r>
      <w:proofErr w:type="gramEnd"/>
      <w:r>
        <w:rPr>
          <w:sz w:val="28"/>
          <w:szCs w:val="28"/>
        </w:rPr>
        <w:t xml:space="preserve"> знаменитых южноуральцев.</w:t>
      </w:r>
    </w:p>
    <w:p w:rsidR="00161DCD" w:rsidRDefault="00161DCD" w:rsidP="00BA0C85">
      <w:pPr>
        <w:numPr>
          <w:ilvl w:val="0"/>
          <w:numId w:val="1"/>
        </w:numPr>
        <w:spacing w:line="240" w:lineRule="auto"/>
        <w:ind w:firstLine="720"/>
        <w:jc w:val="both"/>
        <w:rPr>
          <w:sz w:val="28"/>
          <w:szCs w:val="28"/>
        </w:rPr>
      </w:pPr>
      <w:r>
        <w:rPr>
          <w:sz w:val="28"/>
          <w:szCs w:val="28"/>
        </w:rPr>
        <w:t>Ознакомление учеников с биографиями известных людей Южного Урала</w:t>
      </w:r>
    </w:p>
    <w:p w:rsidR="00161DCD" w:rsidRDefault="00161DCD" w:rsidP="00BA0C85">
      <w:pPr>
        <w:numPr>
          <w:ilvl w:val="0"/>
          <w:numId w:val="1"/>
        </w:numPr>
        <w:spacing w:line="240" w:lineRule="auto"/>
        <w:ind w:firstLine="720"/>
        <w:jc w:val="both"/>
        <w:rPr>
          <w:sz w:val="28"/>
          <w:szCs w:val="28"/>
        </w:rPr>
      </w:pPr>
      <w:r>
        <w:rPr>
          <w:sz w:val="28"/>
          <w:szCs w:val="28"/>
        </w:rPr>
        <w:t>Д</w:t>
      </w:r>
      <w:r w:rsidRPr="00D26B63">
        <w:rPr>
          <w:sz w:val="28"/>
          <w:szCs w:val="28"/>
        </w:rPr>
        <w:t>ать возможность учащимся прочувствовать особенность и  уникальность на</w:t>
      </w:r>
      <w:r>
        <w:rPr>
          <w:sz w:val="28"/>
          <w:szCs w:val="28"/>
        </w:rPr>
        <w:t>шего края в пространстве страны.</w:t>
      </w:r>
    </w:p>
    <w:p w:rsidR="00161DCD" w:rsidRPr="00BA0C85" w:rsidRDefault="00161DCD" w:rsidP="00BA0C85">
      <w:pPr>
        <w:spacing w:after="0" w:line="240" w:lineRule="auto"/>
        <w:ind w:firstLine="720"/>
        <w:jc w:val="both"/>
        <w:rPr>
          <w:rFonts w:ascii="Times New Roman" w:hAnsi="Times New Roman" w:cs="Times New Roman"/>
          <w:b/>
          <w:color w:val="000000"/>
          <w:sz w:val="28"/>
          <w:szCs w:val="28"/>
        </w:rPr>
      </w:pPr>
      <w:r w:rsidRPr="00BA0C85">
        <w:rPr>
          <w:rFonts w:ascii="Times New Roman" w:hAnsi="Times New Roman" w:cs="Times New Roman"/>
          <w:b/>
          <w:color w:val="000000"/>
          <w:sz w:val="28"/>
          <w:szCs w:val="28"/>
        </w:rPr>
        <w:t xml:space="preserve">Задачи: </w:t>
      </w:r>
    </w:p>
    <w:p w:rsidR="00161DCD" w:rsidRPr="00161DCD" w:rsidRDefault="00161DCD" w:rsidP="00BA0C85">
      <w:pPr>
        <w:spacing w:after="0" w:line="240" w:lineRule="auto"/>
        <w:ind w:firstLine="720"/>
        <w:jc w:val="both"/>
        <w:rPr>
          <w:rFonts w:ascii="Times New Roman" w:hAnsi="Times New Roman" w:cs="Times New Roman"/>
          <w:color w:val="000000"/>
          <w:sz w:val="28"/>
          <w:szCs w:val="28"/>
        </w:rPr>
      </w:pPr>
      <w:proofErr w:type="gramStart"/>
      <w:r w:rsidRPr="00161DCD">
        <w:rPr>
          <w:rFonts w:ascii="Times New Roman" w:hAnsi="Times New Roman" w:cs="Times New Roman"/>
          <w:i/>
          <w:color w:val="000000"/>
          <w:sz w:val="28"/>
          <w:szCs w:val="28"/>
          <w:u w:val="single"/>
        </w:rPr>
        <w:t>Образовательная</w:t>
      </w:r>
      <w:proofErr w:type="gramEnd"/>
      <w:r w:rsidRPr="00161DCD">
        <w:rPr>
          <w:rFonts w:ascii="Times New Roman" w:hAnsi="Times New Roman" w:cs="Times New Roman"/>
          <w:i/>
          <w:color w:val="000000"/>
          <w:sz w:val="28"/>
          <w:szCs w:val="28"/>
          <w:u w:val="single"/>
        </w:rPr>
        <w:t>:</w:t>
      </w:r>
      <w:r w:rsidRPr="00161DCD">
        <w:rPr>
          <w:rFonts w:ascii="Times New Roman" w:hAnsi="Times New Roman" w:cs="Times New Roman"/>
          <w:color w:val="000000"/>
          <w:sz w:val="28"/>
          <w:szCs w:val="28"/>
        </w:rPr>
        <w:t xml:space="preserve"> расширение </w:t>
      </w:r>
      <w:r w:rsidRPr="00161DCD">
        <w:rPr>
          <w:rFonts w:ascii="Times New Roman" w:hAnsi="Times New Roman" w:cs="Times New Roman"/>
          <w:sz w:val="28"/>
          <w:szCs w:val="28"/>
        </w:rPr>
        <w:t>общего кругозора детей, ознакомление с жизнью и биографией знаменитых людей Южного Урала;</w:t>
      </w:r>
    </w:p>
    <w:p w:rsidR="00161DCD" w:rsidRPr="00161DCD" w:rsidRDefault="00161DCD" w:rsidP="00BA0C85">
      <w:pPr>
        <w:spacing w:after="0" w:line="240" w:lineRule="auto"/>
        <w:ind w:firstLine="720"/>
        <w:jc w:val="both"/>
        <w:rPr>
          <w:rFonts w:ascii="Times New Roman" w:hAnsi="Times New Roman" w:cs="Times New Roman"/>
          <w:i/>
          <w:color w:val="000000"/>
          <w:sz w:val="28"/>
          <w:szCs w:val="28"/>
        </w:rPr>
      </w:pPr>
      <w:proofErr w:type="gramStart"/>
      <w:r w:rsidRPr="00161DCD">
        <w:rPr>
          <w:rFonts w:ascii="Times New Roman" w:hAnsi="Times New Roman" w:cs="Times New Roman"/>
          <w:i/>
          <w:color w:val="000000"/>
          <w:sz w:val="28"/>
          <w:szCs w:val="28"/>
          <w:u w:val="single"/>
        </w:rPr>
        <w:t>Развивающая:</w:t>
      </w:r>
      <w:r w:rsidRPr="00161DCD">
        <w:rPr>
          <w:rFonts w:ascii="Times New Roman" w:hAnsi="Times New Roman" w:cs="Times New Roman"/>
          <w:i/>
          <w:color w:val="000000"/>
          <w:sz w:val="28"/>
          <w:szCs w:val="28"/>
        </w:rPr>
        <w:t xml:space="preserve"> </w:t>
      </w:r>
      <w:r w:rsidRPr="00161DCD">
        <w:rPr>
          <w:rFonts w:ascii="Times New Roman" w:hAnsi="Times New Roman" w:cs="Times New Roman"/>
          <w:color w:val="000000"/>
          <w:sz w:val="28"/>
          <w:szCs w:val="28"/>
        </w:rPr>
        <w:t>развивать познавательную активность у учащихся</w:t>
      </w:r>
      <w:r>
        <w:rPr>
          <w:rFonts w:ascii="Times New Roman" w:hAnsi="Times New Roman" w:cs="Times New Roman"/>
          <w:color w:val="000000"/>
          <w:sz w:val="28"/>
          <w:szCs w:val="28"/>
        </w:rPr>
        <w:t>;</w:t>
      </w:r>
      <w:proofErr w:type="gramEnd"/>
    </w:p>
    <w:p w:rsidR="00161DCD" w:rsidRPr="00161DCD" w:rsidRDefault="00161DCD" w:rsidP="00BA0C85">
      <w:pPr>
        <w:spacing w:after="0" w:line="240" w:lineRule="auto"/>
        <w:ind w:firstLine="720"/>
        <w:jc w:val="both"/>
        <w:rPr>
          <w:rFonts w:ascii="Times New Roman" w:hAnsi="Times New Roman" w:cs="Times New Roman"/>
          <w:sz w:val="28"/>
          <w:szCs w:val="28"/>
        </w:rPr>
      </w:pPr>
      <w:r w:rsidRPr="00161DCD">
        <w:rPr>
          <w:rFonts w:ascii="Times New Roman" w:hAnsi="Times New Roman" w:cs="Times New Roman"/>
          <w:i/>
          <w:color w:val="000000"/>
          <w:sz w:val="28"/>
          <w:szCs w:val="28"/>
          <w:u w:val="single"/>
        </w:rPr>
        <w:t>Воспитывающая:</w:t>
      </w:r>
      <w:r w:rsidRPr="00161DCD">
        <w:rPr>
          <w:rFonts w:ascii="Times New Roman" w:hAnsi="Times New Roman" w:cs="Times New Roman"/>
          <w:sz w:val="28"/>
          <w:szCs w:val="28"/>
        </w:rPr>
        <w:t xml:space="preserve"> воспитывать чувства гражданского долга, патриотизма, духовно-нравственных качеств личности, любовь к  малой Родине.</w:t>
      </w:r>
    </w:p>
    <w:p w:rsidR="00161DCD" w:rsidRDefault="00161DCD" w:rsidP="00BA0C85">
      <w:pPr>
        <w:spacing w:after="0" w:line="240" w:lineRule="auto"/>
        <w:ind w:firstLine="720"/>
        <w:jc w:val="both"/>
        <w:rPr>
          <w:color w:val="000000"/>
        </w:rPr>
      </w:pPr>
    </w:p>
    <w:p w:rsidR="00161DCD" w:rsidRPr="00161DCD" w:rsidRDefault="00161DCD" w:rsidP="00BA0C85">
      <w:pPr>
        <w:spacing w:line="240" w:lineRule="auto"/>
        <w:ind w:firstLine="720"/>
        <w:rPr>
          <w:rFonts w:ascii="Times New Roman" w:hAnsi="Times New Roman" w:cs="Times New Roman"/>
          <w:sz w:val="28"/>
          <w:szCs w:val="28"/>
        </w:rPr>
      </w:pPr>
      <w:r w:rsidRPr="00161DCD">
        <w:rPr>
          <w:rFonts w:ascii="Times New Roman" w:hAnsi="Times New Roman" w:cs="Times New Roman"/>
          <w:b/>
          <w:sz w:val="28"/>
          <w:szCs w:val="28"/>
        </w:rPr>
        <w:t>Форма проведения:</w:t>
      </w:r>
      <w:r w:rsidRPr="00FA1A58">
        <w:rPr>
          <w:rFonts w:ascii="Times New Roman" w:hAnsi="Times New Roman" w:cs="Times New Roman"/>
          <w:sz w:val="28"/>
          <w:szCs w:val="28"/>
        </w:rPr>
        <w:t xml:space="preserve">  </w:t>
      </w:r>
      <w:hyperlink r:id="rId5" w:tgtFrame="_blank" w:history="1">
        <w:r w:rsidRPr="00FA1A58">
          <w:rPr>
            <w:rFonts w:ascii="Times New Roman" w:hAnsi="Times New Roman" w:cs="Times New Roman"/>
            <w:sz w:val="28"/>
            <w:szCs w:val="28"/>
          </w:rPr>
          <w:t>Лекция с элементами беседы</w:t>
        </w:r>
      </w:hyperlink>
      <w:r>
        <w:rPr>
          <w:rFonts w:ascii="Times New Roman" w:hAnsi="Times New Roman" w:cs="Times New Roman"/>
          <w:sz w:val="28"/>
          <w:szCs w:val="28"/>
        </w:rPr>
        <w:t>, включающая сообщения.</w:t>
      </w:r>
    </w:p>
    <w:p w:rsidR="00161DCD" w:rsidRPr="00357936" w:rsidRDefault="00161DCD" w:rsidP="00BA0C85">
      <w:pPr>
        <w:spacing w:after="0" w:line="240" w:lineRule="auto"/>
        <w:ind w:firstLine="720"/>
        <w:jc w:val="both"/>
        <w:rPr>
          <w:color w:val="000000"/>
          <w:sz w:val="28"/>
          <w:szCs w:val="28"/>
        </w:rPr>
      </w:pPr>
      <w:r w:rsidRPr="00E92FC4">
        <w:rPr>
          <w:b/>
          <w:color w:val="000000"/>
          <w:sz w:val="28"/>
          <w:szCs w:val="28"/>
        </w:rPr>
        <w:t>Метод проведения:</w:t>
      </w:r>
      <w:r>
        <w:rPr>
          <w:color w:val="000000"/>
          <w:sz w:val="28"/>
          <w:szCs w:val="28"/>
        </w:rPr>
        <w:t xml:space="preserve"> объяснительно-иллюстративный</w:t>
      </w:r>
    </w:p>
    <w:p w:rsidR="00161DCD" w:rsidRDefault="00161DCD" w:rsidP="00BA0C85">
      <w:pPr>
        <w:spacing w:after="0" w:line="240" w:lineRule="auto"/>
        <w:ind w:firstLine="720"/>
        <w:jc w:val="both"/>
        <w:rPr>
          <w:rFonts w:ascii="Arial" w:hAnsi="Arial" w:cs="Arial"/>
          <w:color w:val="000000"/>
        </w:rPr>
      </w:pPr>
    </w:p>
    <w:p w:rsidR="00161DCD" w:rsidRDefault="00161DCD" w:rsidP="00BA0C85">
      <w:pPr>
        <w:spacing w:after="0" w:line="240" w:lineRule="auto"/>
        <w:ind w:firstLine="720"/>
        <w:jc w:val="both"/>
      </w:pPr>
      <w:r w:rsidRPr="00D7749C">
        <w:rPr>
          <w:b/>
          <w:sz w:val="28"/>
          <w:szCs w:val="28"/>
        </w:rPr>
        <w:t>Оборудование:</w:t>
      </w:r>
      <w:r w:rsidRPr="00483379">
        <w:t xml:space="preserve"> </w:t>
      </w:r>
      <w:r w:rsidRPr="00A93434">
        <w:rPr>
          <w:sz w:val="28"/>
          <w:szCs w:val="28"/>
        </w:rPr>
        <w:t>мультимедиа, раздаточный материал.</w:t>
      </w:r>
    </w:p>
    <w:p w:rsidR="00161DCD" w:rsidRDefault="00161DCD" w:rsidP="00BA0C85">
      <w:pPr>
        <w:spacing w:after="0" w:line="240" w:lineRule="auto"/>
        <w:ind w:firstLine="720"/>
        <w:jc w:val="both"/>
      </w:pPr>
    </w:p>
    <w:p w:rsidR="00161DCD" w:rsidRPr="00FA1A58" w:rsidRDefault="00161DCD" w:rsidP="00BA0C85">
      <w:pPr>
        <w:spacing w:after="0" w:line="240" w:lineRule="auto"/>
        <w:ind w:firstLine="720"/>
        <w:jc w:val="both"/>
        <w:rPr>
          <w:b/>
          <w:color w:val="000000"/>
          <w:sz w:val="28"/>
          <w:szCs w:val="28"/>
        </w:rPr>
      </w:pPr>
      <w:r w:rsidRPr="00FA1A58">
        <w:rPr>
          <w:b/>
          <w:iCs/>
          <w:sz w:val="28"/>
          <w:szCs w:val="28"/>
        </w:rPr>
        <w:t>План</w:t>
      </w:r>
      <w:r w:rsidR="00BA0C85">
        <w:rPr>
          <w:b/>
          <w:iCs/>
          <w:sz w:val="28"/>
          <w:szCs w:val="28"/>
        </w:rPr>
        <w:t xml:space="preserve"> мероприятия</w:t>
      </w:r>
      <w:r w:rsidRPr="00FA1A58">
        <w:rPr>
          <w:b/>
          <w:iCs/>
          <w:sz w:val="28"/>
          <w:szCs w:val="28"/>
        </w:rPr>
        <w:t xml:space="preserve">: </w:t>
      </w:r>
    </w:p>
    <w:p w:rsidR="00161DCD" w:rsidRPr="00E84161" w:rsidRDefault="00161DCD" w:rsidP="00BA0C85">
      <w:pPr>
        <w:numPr>
          <w:ilvl w:val="0"/>
          <w:numId w:val="2"/>
        </w:numPr>
        <w:spacing w:before="100" w:beforeAutospacing="1" w:after="100" w:afterAutospacing="1" w:line="240" w:lineRule="auto"/>
        <w:ind w:firstLine="720"/>
        <w:jc w:val="both"/>
        <w:rPr>
          <w:sz w:val="28"/>
          <w:szCs w:val="28"/>
        </w:rPr>
      </w:pPr>
      <w:r>
        <w:rPr>
          <w:sz w:val="28"/>
          <w:szCs w:val="28"/>
        </w:rPr>
        <w:t xml:space="preserve">Спортсменка </w:t>
      </w:r>
      <w:r w:rsidRPr="00E84161">
        <w:rPr>
          <w:sz w:val="28"/>
          <w:szCs w:val="28"/>
        </w:rPr>
        <w:t>с мировым именем.</w:t>
      </w:r>
    </w:p>
    <w:p w:rsidR="00161DCD" w:rsidRDefault="00161DCD" w:rsidP="00BA0C85">
      <w:pPr>
        <w:numPr>
          <w:ilvl w:val="0"/>
          <w:numId w:val="2"/>
        </w:numPr>
        <w:spacing w:before="100" w:beforeAutospacing="1" w:after="100" w:afterAutospacing="1" w:line="240" w:lineRule="auto"/>
        <w:ind w:firstLine="720"/>
        <w:jc w:val="both"/>
        <w:rPr>
          <w:sz w:val="28"/>
          <w:szCs w:val="28"/>
        </w:rPr>
      </w:pPr>
      <w:r w:rsidRPr="00E84161">
        <w:rPr>
          <w:sz w:val="28"/>
          <w:szCs w:val="28"/>
        </w:rPr>
        <w:t>Знаменитые певцы</w:t>
      </w:r>
      <w:r>
        <w:rPr>
          <w:sz w:val="28"/>
          <w:szCs w:val="28"/>
        </w:rPr>
        <w:t xml:space="preserve"> - Олег Митяев.</w:t>
      </w:r>
    </w:p>
    <w:p w:rsidR="00161DCD" w:rsidRPr="00E84161" w:rsidRDefault="00161DCD" w:rsidP="00BA0C85">
      <w:pPr>
        <w:numPr>
          <w:ilvl w:val="0"/>
          <w:numId w:val="2"/>
        </w:numPr>
        <w:spacing w:before="100" w:beforeAutospacing="1" w:after="100" w:afterAutospacing="1" w:line="240" w:lineRule="auto"/>
        <w:ind w:firstLine="720"/>
        <w:jc w:val="both"/>
        <w:rPr>
          <w:sz w:val="28"/>
          <w:szCs w:val="28"/>
        </w:rPr>
      </w:pPr>
      <w:r w:rsidRPr="00E84161">
        <w:rPr>
          <w:sz w:val="28"/>
          <w:szCs w:val="28"/>
        </w:rPr>
        <w:t>Великие артисты, киноактеры.</w:t>
      </w:r>
    </w:p>
    <w:p w:rsidR="00161DCD" w:rsidRPr="00E84161" w:rsidRDefault="00161DCD" w:rsidP="00BA0C85">
      <w:pPr>
        <w:numPr>
          <w:ilvl w:val="0"/>
          <w:numId w:val="2"/>
        </w:numPr>
        <w:spacing w:before="100" w:beforeAutospacing="1" w:after="100" w:afterAutospacing="1" w:line="240" w:lineRule="auto"/>
        <w:ind w:firstLine="720"/>
        <w:jc w:val="both"/>
        <w:rPr>
          <w:sz w:val="28"/>
          <w:szCs w:val="28"/>
        </w:rPr>
      </w:pPr>
      <w:r>
        <w:rPr>
          <w:sz w:val="28"/>
          <w:szCs w:val="28"/>
        </w:rPr>
        <w:t>Участник ВОВ.</w:t>
      </w:r>
    </w:p>
    <w:p w:rsidR="00161DCD" w:rsidRDefault="00161DCD" w:rsidP="00BA0C85">
      <w:pPr>
        <w:spacing w:after="0" w:line="240" w:lineRule="auto"/>
        <w:ind w:firstLine="720"/>
        <w:jc w:val="both"/>
        <w:rPr>
          <w:b/>
          <w:color w:val="000000"/>
          <w:sz w:val="28"/>
          <w:szCs w:val="28"/>
        </w:rPr>
      </w:pPr>
    </w:p>
    <w:p w:rsidR="00161DCD" w:rsidRDefault="00161DCD" w:rsidP="00BA0C85">
      <w:pPr>
        <w:spacing w:after="0" w:line="240" w:lineRule="auto"/>
        <w:ind w:firstLine="720"/>
        <w:jc w:val="both"/>
        <w:rPr>
          <w:b/>
          <w:color w:val="000000"/>
          <w:sz w:val="28"/>
          <w:szCs w:val="28"/>
        </w:rPr>
      </w:pPr>
    </w:p>
    <w:p w:rsidR="00161DCD" w:rsidRDefault="00161DCD" w:rsidP="00161DCD">
      <w:pPr>
        <w:spacing w:after="0"/>
        <w:jc w:val="both"/>
        <w:rPr>
          <w:b/>
          <w:color w:val="000000"/>
          <w:sz w:val="28"/>
          <w:szCs w:val="28"/>
        </w:rPr>
      </w:pPr>
    </w:p>
    <w:p w:rsidR="00161DCD" w:rsidRDefault="00161DCD" w:rsidP="00161DCD">
      <w:pPr>
        <w:spacing w:after="0"/>
        <w:jc w:val="both"/>
        <w:rPr>
          <w:b/>
          <w:color w:val="000000"/>
          <w:sz w:val="28"/>
          <w:szCs w:val="28"/>
        </w:rPr>
      </w:pPr>
    </w:p>
    <w:p w:rsidR="00161DCD" w:rsidRDefault="00161DCD" w:rsidP="00161DCD">
      <w:pPr>
        <w:spacing w:after="0"/>
        <w:jc w:val="both"/>
        <w:rPr>
          <w:b/>
          <w:color w:val="000000"/>
          <w:sz w:val="28"/>
          <w:szCs w:val="28"/>
        </w:rPr>
      </w:pPr>
    </w:p>
    <w:p w:rsidR="00161DCD" w:rsidRPr="00FA1A58" w:rsidRDefault="00161DCD" w:rsidP="00161DCD">
      <w:pPr>
        <w:spacing w:after="0"/>
        <w:jc w:val="both"/>
        <w:rPr>
          <w:b/>
          <w:color w:val="000000"/>
          <w:sz w:val="28"/>
          <w:szCs w:val="28"/>
        </w:rPr>
      </w:pPr>
    </w:p>
    <w:p w:rsidR="00161DCD" w:rsidRPr="00161DCD" w:rsidRDefault="00161DCD" w:rsidP="00161DCD">
      <w:pPr>
        <w:spacing w:after="0" w:line="240" w:lineRule="auto"/>
        <w:ind w:firstLine="720"/>
        <w:jc w:val="center"/>
        <w:rPr>
          <w:rFonts w:ascii="Times New Roman" w:hAnsi="Times New Roman" w:cs="Times New Roman"/>
          <w:b/>
          <w:color w:val="000000"/>
          <w:sz w:val="28"/>
          <w:szCs w:val="28"/>
        </w:rPr>
      </w:pPr>
      <w:r w:rsidRPr="00161DCD">
        <w:rPr>
          <w:rFonts w:ascii="Times New Roman" w:hAnsi="Times New Roman" w:cs="Times New Roman"/>
          <w:b/>
          <w:color w:val="000000"/>
          <w:sz w:val="28"/>
          <w:szCs w:val="28"/>
        </w:rPr>
        <w:lastRenderedPageBreak/>
        <w:t>Ход внеклассного мероприятия</w:t>
      </w:r>
    </w:p>
    <w:p w:rsidR="00161DCD" w:rsidRPr="00161DCD" w:rsidRDefault="00161DCD" w:rsidP="00161DCD">
      <w:pPr>
        <w:spacing w:after="0" w:line="240" w:lineRule="auto"/>
        <w:ind w:firstLine="720"/>
        <w:jc w:val="both"/>
        <w:rPr>
          <w:rFonts w:ascii="Times New Roman" w:hAnsi="Times New Roman" w:cs="Times New Roman"/>
          <w:color w:val="000000"/>
          <w:sz w:val="28"/>
          <w:szCs w:val="28"/>
        </w:rPr>
      </w:pPr>
    </w:p>
    <w:p w:rsidR="00161DCD" w:rsidRPr="00161DCD" w:rsidRDefault="00161DCD" w:rsidP="00161DCD">
      <w:pPr>
        <w:spacing w:after="0"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Учащиеся заранее готовятся к мероприятию. Из разных источников находят интересные данные о жизни и деятельности знаменитых людей.</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Выбор нашей темы «Ими гордится наш край»   не случаен. Я, </w:t>
      </w:r>
      <w:proofErr w:type="gramStart"/>
      <w:r w:rsidRPr="00161DCD">
        <w:rPr>
          <w:rFonts w:ascii="Times New Roman" w:hAnsi="Times New Roman" w:cs="Times New Roman"/>
          <w:sz w:val="28"/>
          <w:szCs w:val="28"/>
        </w:rPr>
        <w:t>так</w:t>
      </w:r>
      <w:proofErr w:type="gramEnd"/>
      <w:r w:rsidRPr="00161DCD">
        <w:rPr>
          <w:rFonts w:ascii="Times New Roman" w:hAnsi="Times New Roman" w:cs="Times New Roman"/>
          <w:sz w:val="28"/>
          <w:szCs w:val="28"/>
        </w:rPr>
        <w:t xml:space="preserve"> наверное и Вы  - коренные жители Южного Урала. Интересуясь историей родного края,  краеведением, Вы не раз сталкивалась с удивительным людьми,  которые тем или иным образом повлияли на жизнь нашей малой Родины.</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Итак, наше мероприятие я хочу начать со следующих слов </w:t>
      </w:r>
      <w:hyperlink r:id="rId6" w:history="1">
        <w:r w:rsidRPr="00161DCD">
          <w:rPr>
            <w:rFonts w:ascii="Times New Roman" w:hAnsi="Times New Roman" w:cs="Times New Roman"/>
            <w:sz w:val="28"/>
            <w:szCs w:val="28"/>
          </w:rPr>
          <w:t>Роберта Шуман</w:t>
        </w:r>
      </w:hyperlink>
      <w:r w:rsidRPr="00161DCD">
        <w:rPr>
          <w:rFonts w:ascii="Times New Roman" w:hAnsi="Times New Roman" w:cs="Times New Roman"/>
          <w:sz w:val="28"/>
          <w:szCs w:val="28"/>
        </w:rPr>
        <w:t xml:space="preserve">а: «Талант работает, гений творит». Как вы ребята понимаете </w:t>
      </w:r>
      <w:proofErr w:type="gramStart"/>
      <w:r w:rsidRPr="00161DCD">
        <w:rPr>
          <w:rFonts w:ascii="Times New Roman" w:hAnsi="Times New Roman" w:cs="Times New Roman"/>
          <w:sz w:val="28"/>
          <w:szCs w:val="28"/>
        </w:rPr>
        <w:t>данное</w:t>
      </w:r>
      <w:proofErr w:type="gramEnd"/>
      <w:r w:rsidRPr="00161DCD">
        <w:rPr>
          <w:rFonts w:ascii="Times New Roman" w:hAnsi="Times New Roman" w:cs="Times New Roman"/>
          <w:sz w:val="28"/>
          <w:szCs w:val="28"/>
        </w:rPr>
        <w:t xml:space="preserve"> выражения? (ответы детей - т.е. гениальный человек не работает, а занимается творчеством, любимым делом)</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Хорошо!</w:t>
      </w:r>
    </w:p>
    <w:p w:rsidR="00161DCD" w:rsidRPr="00161DCD" w:rsidRDefault="00161DCD" w:rsidP="00161DCD">
      <w:pPr>
        <w:spacing w:line="240" w:lineRule="auto"/>
        <w:ind w:firstLine="720"/>
        <w:jc w:val="both"/>
        <w:rPr>
          <w:rFonts w:ascii="Times New Roman" w:hAnsi="Times New Roman" w:cs="Times New Roman"/>
          <w:color w:val="660000"/>
          <w:sz w:val="28"/>
          <w:szCs w:val="28"/>
        </w:rPr>
      </w:pPr>
      <w:r w:rsidRPr="00161DCD">
        <w:rPr>
          <w:rFonts w:ascii="Times New Roman" w:hAnsi="Times New Roman" w:cs="Times New Roman"/>
          <w:sz w:val="28"/>
          <w:szCs w:val="28"/>
        </w:rPr>
        <w:t xml:space="preserve"> Начнем мы с вами с первого этапа «Спортсменка с мировым именем». И про заслуженного мастера спорта (1960), единственной в мире шестикратной олимпийской чемпионки по скоростному бегу на коньках (1960, 1964), абсолютной чемпионки мира в классическом многоборье (1963, 1964), многократной рекордсменке  мира- Скобликовой Лидии Павловне, нам расскажет Сгибнев Савелий.</w:t>
      </w:r>
      <w:r w:rsidRPr="00161DCD">
        <w:rPr>
          <w:rFonts w:ascii="Times New Roman" w:hAnsi="Times New Roman" w:cs="Times New Roman"/>
          <w:color w:val="660000"/>
          <w:sz w:val="28"/>
          <w:szCs w:val="28"/>
        </w:rPr>
        <w:t xml:space="preserve">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noProof/>
          <w:sz w:val="28"/>
          <w:szCs w:val="28"/>
        </w:rPr>
        <w:drawing>
          <wp:inline distT="0" distB="0" distL="0" distR="0">
            <wp:extent cx="1433195" cy="1609090"/>
            <wp:effectExtent l="19050" t="0" r="0" b="0"/>
            <wp:docPr id="12" name="Рисунок 12" descr="&amp;Scy;&amp;kcy;&amp;ocy;&amp;bcy;&amp;lcy;&amp;icy;&amp;kcy;&amp;ocy;&amp;vcy;&amp;acy; &amp;Lcy;&amp;icy;&amp;dcy;&amp;icy;&amp;yacy; &amp;Icy;&amp;vcy;&amp;acy;&amp;ncy;&amp;ocy;&amp;vcy;&amp;ncy;&amp;acy;, &amp;scy;&amp;pcy;&amp;ocy;&amp;rcy;&amp;tcy;&amp;scy;&amp;mcy;&amp;iecy;&amp;n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p;Scy;&amp;kcy;&amp;ocy;&amp;bcy;&amp;lcy;&amp;icy;&amp;kcy;&amp;ocy;&amp;vcy;&amp;acy; &amp;Lcy;&amp;icy;&amp;dcy;&amp;icy;&amp;yacy; &amp;Icy;&amp;vcy;&amp;acy;&amp;ncy;&amp;ocy;&amp;vcy;&amp;ncy;&amp;acy;, &amp;scy;&amp;pcy;&amp;ocy;&amp;rcy;&amp;tcy;&amp;scy;&amp;mcy;&amp;iecy;&amp;ncy;&amp;kcy;&amp;acy;"/>
                    <pic:cNvPicPr>
                      <a:picLocks noChangeAspect="1" noChangeArrowheads="1"/>
                    </pic:cNvPicPr>
                  </pic:nvPicPr>
                  <pic:blipFill>
                    <a:blip r:embed="rId7" cstate="print"/>
                    <a:srcRect/>
                    <a:stretch>
                      <a:fillRect/>
                    </a:stretch>
                  </pic:blipFill>
                  <pic:spPr bwMode="auto">
                    <a:xfrm>
                      <a:off x="0" y="0"/>
                      <a:ext cx="1433195" cy="1609090"/>
                    </a:xfrm>
                    <a:prstGeom prst="rect">
                      <a:avLst/>
                    </a:prstGeom>
                    <a:noFill/>
                    <a:ln w="9525">
                      <a:noFill/>
                      <a:miter lim="800000"/>
                      <a:headEnd/>
                      <a:tailEnd/>
                    </a:ln>
                  </pic:spPr>
                </pic:pic>
              </a:graphicData>
            </a:graphic>
          </wp:inline>
        </w:drawing>
      </w:r>
      <w:r w:rsidRPr="00161DCD">
        <w:rPr>
          <w:rFonts w:ascii="Times New Roman" w:hAnsi="Times New Roman" w:cs="Times New Roman"/>
          <w:sz w:val="28"/>
          <w:szCs w:val="28"/>
        </w:rPr>
        <w:t xml:space="preserve"> Доклад ученика: Л. П. Скобликова - заслуженный мастер спорта (1960), единственная в мире шестикратная олимпийская чемпионка по скоростному бегу на коньках (1960, 1964), абсолютная чемпионка мира в классическом многоборье (1963, 1964), многокр</w:t>
      </w:r>
      <w:r w:rsidR="0000332D">
        <w:rPr>
          <w:rFonts w:ascii="Times New Roman" w:hAnsi="Times New Roman" w:cs="Times New Roman"/>
          <w:sz w:val="28"/>
          <w:szCs w:val="28"/>
        </w:rPr>
        <w:t xml:space="preserve">атная рекордсменка </w:t>
      </w:r>
      <w:r w:rsidRPr="00161DCD">
        <w:rPr>
          <w:rFonts w:ascii="Times New Roman" w:hAnsi="Times New Roman" w:cs="Times New Roman"/>
          <w:sz w:val="28"/>
          <w:szCs w:val="28"/>
        </w:rPr>
        <w:t xml:space="preserve">мира. </w:t>
      </w:r>
      <w:r w:rsidRPr="00161DCD">
        <w:rPr>
          <w:rFonts w:ascii="Times New Roman" w:hAnsi="Times New Roman" w:cs="Times New Roman"/>
          <w:sz w:val="28"/>
          <w:szCs w:val="28"/>
        </w:rPr>
        <w:br/>
        <w:t xml:space="preserve">   Родилась в городе Златоусте. Семья Скобликовых была большой и дружной. Отец, Скобликов </w:t>
      </w:r>
      <w:bookmarkStart w:id="0" w:name="skoblik"/>
      <w:bookmarkEnd w:id="0"/>
      <w:r w:rsidRPr="00161DCD">
        <w:rPr>
          <w:rFonts w:ascii="Times New Roman" w:hAnsi="Times New Roman" w:cs="Times New Roman"/>
          <w:sz w:val="28"/>
          <w:szCs w:val="28"/>
        </w:rPr>
        <w:t xml:space="preserve">Павел Иванович, работал заместителем директора абразивного завода. </w:t>
      </w:r>
      <w:proofErr w:type="gramStart"/>
      <w:r w:rsidRPr="00161DCD">
        <w:rPr>
          <w:rFonts w:ascii="Times New Roman" w:hAnsi="Times New Roman" w:cs="Times New Roman"/>
          <w:sz w:val="28"/>
          <w:szCs w:val="28"/>
        </w:rPr>
        <w:t xml:space="preserve">Мать, </w:t>
      </w:r>
      <w:bookmarkStart w:id="1" w:name="skoblik2"/>
      <w:bookmarkEnd w:id="1"/>
      <w:r w:rsidRPr="00161DCD">
        <w:rPr>
          <w:rFonts w:ascii="Times New Roman" w:hAnsi="Times New Roman" w:cs="Times New Roman"/>
          <w:sz w:val="28"/>
          <w:szCs w:val="28"/>
        </w:rPr>
        <w:t>Клавдия Николаевна, воспитывала пятерых детей (помимо Лидии - Валентину, Тамару, Людмилу, Вячеслава).</w:t>
      </w:r>
      <w:proofErr w:type="gramEnd"/>
      <w:r w:rsidRPr="00161DCD">
        <w:rPr>
          <w:rFonts w:ascii="Times New Roman" w:hAnsi="Times New Roman" w:cs="Times New Roman"/>
          <w:sz w:val="28"/>
          <w:szCs w:val="28"/>
        </w:rPr>
        <w:t xml:space="preserve"> Она учила своих дочерей всему, что знала сама, и они росли трудолюбивыми, послушными, каждая из девочек старалась помогать </w:t>
      </w:r>
      <w:proofErr w:type="gramStart"/>
      <w:r w:rsidRPr="00161DCD">
        <w:rPr>
          <w:rFonts w:ascii="Times New Roman" w:hAnsi="Times New Roman" w:cs="Times New Roman"/>
          <w:sz w:val="28"/>
          <w:szCs w:val="28"/>
        </w:rPr>
        <w:t>матери</w:t>
      </w:r>
      <w:proofErr w:type="gramEnd"/>
      <w:r w:rsidRPr="00161DCD">
        <w:rPr>
          <w:rFonts w:ascii="Times New Roman" w:hAnsi="Times New Roman" w:cs="Times New Roman"/>
          <w:sz w:val="28"/>
          <w:szCs w:val="28"/>
        </w:rPr>
        <w:t xml:space="preserve"> чем могла. Лида росла озорной и подвижной девочкой, много читала, любила лыжные прогулки, каталась на санках с самых обрывистых круч на горе </w:t>
      </w:r>
      <w:proofErr w:type="spellStart"/>
      <w:r w:rsidRPr="00161DCD">
        <w:rPr>
          <w:rFonts w:ascii="Times New Roman" w:hAnsi="Times New Roman" w:cs="Times New Roman"/>
          <w:sz w:val="28"/>
          <w:szCs w:val="28"/>
        </w:rPr>
        <w:t>Косотур</w:t>
      </w:r>
      <w:proofErr w:type="spellEnd"/>
      <w:r w:rsidRPr="00161DCD">
        <w:rPr>
          <w:rFonts w:ascii="Times New Roman" w:hAnsi="Times New Roman" w:cs="Times New Roman"/>
          <w:sz w:val="28"/>
          <w:szCs w:val="28"/>
        </w:rPr>
        <w:t xml:space="preserve">, у подножия которой стоял их дом в </w:t>
      </w:r>
      <w:bookmarkStart w:id="2" w:name="zlat25"/>
      <w:bookmarkEnd w:id="2"/>
      <w:r w:rsidRPr="00161DCD">
        <w:rPr>
          <w:rFonts w:ascii="Times New Roman" w:hAnsi="Times New Roman" w:cs="Times New Roman"/>
          <w:sz w:val="28"/>
          <w:szCs w:val="28"/>
        </w:rPr>
        <w:t xml:space="preserve">Златоусте. </w:t>
      </w:r>
    </w:p>
    <w:tbl>
      <w:tblPr>
        <w:tblW w:w="5000" w:type="pct"/>
        <w:tblCellSpacing w:w="15" w:type="dxa"/>
        <w:tblInd w:w="30" w:type="dxa"/>
        <w:tblCellMar>
          <w:top w:w="15" w:type="dxa"/>
          <w:left w:w="15" w:type="dxa"/>
          <w:bottom w:w="15" w:type="dxa"/>
          <w:right w:w="15" w:type="dxa"/>
        </w:tblCellMar>
        <w:tblLook w:val="04A0"/>
      </w:tblPr>
      <w:tblGrid>
        <w:gridCol w:w="9728"/>
      </w:tblGrid>
      <w:tr w:rsidR="00161DCD" w:rsidRPr="00161DCD" w:rsidTr="00435FCC">
        <w:trPr>
          <w:tblCellSpacing w:w="15" w:type="dxa"/>
        </w:trPr>
        <w:tc>
          <w:tcPr>
            <w:tcW w:w="4350" w:type="pct"/>
            <w:vAlign w:val="center"/>
            <w:hideMark/>
          </w:tcPr>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Однажды вместе с подругой Скобликова пришла на занятия </w:t>
            </w:r>
            <w:r w:rsidRPr="00161DCD">
              <w:rPr>
                <w:rFonts w:ascii="Times New Roman" w:hAnsi="Times New Roman" w:cs="Times New Roman"/>
                <w:sz w:val="28"/>
                <w:szCs w:val="28"/>
              </w:rPr>
              <w:lastRenderedPageBreak/>
              <w:t xml:space="preserve">конькобежной секции спортивной школы молодежи. С тех пор в ее жизни появилось новое увлечение - коньки. Ее тренером по конькобежному спорту стал Борис Михайлович </w:t>
            </w:r>
            <w:bookmarkStart w:id="3" w:name="lukin"/>
            <w:bookmarkEnd w:id="3"/>
            <w:r w:rsidRPr="00161DCD">
              <w:rPr>
                <w:rFonts w:ascii="Times New Roman" w:hAnsi="Times New Roman" w:cs="Times New Roman"/>
                <w:sz w:val="28"/>
                <w:szCs w:val="28"/>
              </w:rPr>
              <w:t xml:space="preserve">Лукин. Уже на первых тренировках и соревнованиях Лида показала себя настоящим бойцом. Соревнования на первенство города принесли ей победу и второй разряд. В 10-м классе Скобликова выступала за спортивное общество педагогического института "Искра". Выиграв первенство области, уехала в Москву на первенство Центрального совета "Искры", в котором участвовала чемпионка мира Ольга </w:t>
            </w:r>
            <w:proofErr w:type="spellStart"/>
            <w:r w:rsidRPr="00161DCD">
              <w:rPr>
                <w:rFonts w:ascii="Times New Roman" w:hAnsi="Times New Roman" w:cs="Times New Roman"/>
                <w:sz w:val="28"/>
                <w:szCs w:val="28"/>
              </w:rPr>
              <w:t>Аркифьева</w:t>
            </w:r>
            <w:proofErr w:type="spellEnd"/>
            <w:r w:rsidRPr="00161DCD">
              <w:rPr>
                <w:rFonts w:ascii="Times New Roman" w:hAnsi="Times New Roman" w:cs="Times New Roman"/>
                <w:sz w:val="28"/>
                <w:szCs w:val="28"/>
              </w:rPr>
              <w:t xml:space="preserve">, члены сборной СССР. И - первая заметная победа: Лидия выиграла две дистанции - 1500 и 3000 м - и заняла третье место. </w:t>
            </w:r>
            <w:proofErr w:type="gramStart"/>
            <w:r w:rsidRPr="00161DCD">
              <w:rPr>
                <w:rFonts w:ascii="Times New Roman" w:hAnsi="Times New Roman" w:cs="Times New Roman"/>
                <w:sz w:val="28"/>
                <w:szCs w:val="28"/>
              </w:rPr>
              <w:t xml:space="preserve">Первые призы - велосипед с никелированными </w:t>
            </w:r>
            <w:proofErr w:type="spellStart"/>
            <w:r w:rsidRPr="00161DCD">
              <w:rPr>
                <w:rFonts w:ascii="Times New Roman" w:hAnsi="Times New Roman" w:cs="Times New Roman"/>
                <w:sz w:val="28"/>
                <w:szCs w:val="28"/>
              </w:rPr>
              <w:t>ободами</w:t>
            </w:r>
            <w:proofErr w:type="spellEnd"/>
            <w:r w:rsidRPr="00161DCD">
              <w:rPr>
                <w:rFonts w:ascii="Times New Roman" w:hAnsi="Times New Roman" w:cs="Times New Roman"/>
                <w:sz w:val="28"/>
                <w:szCs w:val="28"/>
              </w:rPr>
              <w:t xml:space="preserve"> и часы - стали предметом гордости юной спортсменки, да и были они по тем временам нешуточными.</w:t>
            </w:r>
            <w:proofErr w:type="gramEnd"/>
          </w:p>
        </w:tc>
      </w:tr>
    </w:tbl>
    <w:p w:rsidR="00161DCD" w:rsidRPr="00161DCD" w:rsidRDefault="00161DCD" w:rsidP="00161DCD">
      <w:pPr>
        <w:spacing w:line="240" w:lineRule="auto"/>
        <w:ind w:firstLine="720"/>
        <w:jc w:val="both"/>
        <w:rPr>
          <w:rFonts w:ascii="Times New Roman" w:hAnsi="Times New Roman" w:cs="Times New Roman"/>
          <w:vanish/>
          <w:sz w:val="28"/>
          <w:szCs w:val="28"/>
        </w:rPr>
      </w:pPr>
    </w:p>
    <w:tbl>
      <w:tblPr>
        <w:tblW w:w="5000" w:type="pct"/>
        <w:tblCellSpacing w:w="15" w:type="dxa"/>
        <w:tblInd w:w="30" w:type="dxa"/>
        <w:tblCellMar>
          <w:top w:w="15" w:type="dxa"/>
          <w:left w:w="15" w:type="dxa"/>
          <w:bottom w:w="15" w:type="dxa"/>
          <w:right w:w="15" w:type="dxa"/>
        </w:tblCellMar>
        <w:tblLook w:val="04A0"/>
      </w:tblPr>
      <w:tblGrid>
        <w:gridCol w:w="9728"/>
      </w:tblGrid>
      <w:tr w:rsidR="00161DCD" w:rsidRPr="00161DCD" w:rsidTr="00435FCC">
        <w:trPr>
          <w:tblCellSpacing w:w="15" w:type="dxa"/>
        </w:trPr>
        <w:tc>
          <w:tcPr>
            <w:tcW w:w="0" w:type="auto"/>
            <w:vAlign w:val="center"/>
            <w:hideMark/>
          </w:tcPr>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   В 1956 г. Лидия окончила школу и поступила на факультет анатомии, физиологии и физического воспитания Челябинского педагогического института (ныне университет). Продолжала совершенствоваться в конькобежном спорте. Здесь ее тренировал Борис Алексеевич </w:t>
            </w:r>
            <w:bookmarkStart w:id="4" w:name="kochkin"/>
            <w:bookmarkEnd w:id="4"/>
            <w:proofErr w:type="spellStart"/>
            <w:r w:rsidRPr="00161DCD">
              <w:rPr>
                <w:rFonts w:ascii="Times New Roman" w:hAnsi="Times New Roman" w:cs="Times New Roman"/>
                <w:sz w:val="28"/>
                <w:szCs w:val="28"/>
              </w:rPr>
              <w:t>Кочкин</w:t>
            </w:r>
            <w:proofErr w:type="spellEnd"/>
            <w:r w:rsidRPr="00161DCD">
              <w:rPr>
                <w:rFonts w:ascii="Times New Roman" w:hAnsi="Times New Roman" w:cs="Times New Roman"/>
                <w:sz w:val="28"/>
                <w:szCs w:val="28"/>
              </w:rPr>
              <w:t xml:space="preserve">. Фамилия студентки Скобликовой все чаще стала звучать на соревнованиях; за ней закрепляется авторитет способного, растущего стайера. В 1957 г. она выполнила норматив мастера спорта СССР. Учась на первых двух курсах, она 8 раз обновила рекорд Советского Союза среди девушек. На втором курсе института ее пригласили в сборную страны.  На VIII зимнюю Олимпиаду 1960 г. в </w:t>
            </w:r>
            <w:proofErr w:type="spellStart"/>
            <w:r w:rsidRPr="00161DCD">
              <w:rPr>
                <w:rFonts w:ascii="Times New Roman" w:hAnsi="Times New Roman" w:cs="Times New Roman"/>
                <w:sz w:val="28"/>
                <w:szCs w:val="28"/>
              </w:rPr>
              <w:t>Скво-Вэлли</w:t>
            </w:r>
            <w:proofErr w:type="spellEnd"/>
            <w:r w:rsidRPr="00161DCD">
              <w:rPr>
                <w:rFonts w:ascii="Times New Roman" w:hAnsi="Times New Roman" w:cs="Times New Roman"/>
                <w:sz w:val="28"/>
                <w:szCs w:val="28"/>
              </w:rPr>
              <w:t xml:space="preserve"> Лидия Скобликова приехала уже как реальная претендентка на золотую медаль: о ней писали как об одном из лучших стайеров Советского Союза. Прогнозы сбылись. Советский гимн прозвучал дважды в честь молодой уральской спортсменки, которая быстрее всех завершила бег на двух дистанциях - 1500 и 3000 м. Лидия сразу же стала самой популярной спортсменкой в </w:t>
            </w:r>
            <w:proofErr w:type="spellStart"/>
            <w:r w:rsidRPr="00161DCD">
              <w:rPr>
                <w:rFonts w:ascii="Times New Roman" w:hAnsi="Times New Roman" w:cs="Times New Roman"/>
                <w:sz w:val="28"/>
                <w:szCs w:val="28"/>
              </w:rPr>
              <w:t>Скво-Вэлли</w:t>
            </w:r>
            <w:proofErr w:type="spellEnd"/>
            <w:r w:rsidRPr="00161DCD">
              <w:rPr>
                <w:rFonts w:ascii="Times New Roman" w:hAnsi="Times New Roman" w:cs="Times New Roman"/>
                <w:sz w:val="28"/>
                <w:szCs w:val="28"/>
              </w:rPr>
              <w:t xml:space="preserve">. Зрителям нравился ее бег: динамичный, легкий. Нравилась ее улыбка, открытость. Успехом на Белой Олимпиаде началось победное шествие Лидии Скобликовой по ледяным дорожкам мира. Вспыхнувшая в </w:t>
            </w:r>
            <w:proofErr w:type="spellStart"/>
            <w:r w:rsidRPr="00161DCD">
              <w:rPr>
                <w:rFonts w:ascii="Times New Roman" w:hAnsi="Times New Roman" w:cs="Times New Roman"/>
                <w:sz w:val="28"/>
                <w:szCs w:val="28"/>
              </w:rPr>
              <w:t>Скво-Вэлли</w:t>
            </w:r>
            <w:proofErr w:type="spellEnd"/>
            <w:r w:rsidRPr="00161DCD">
              <w:rPr>
                <w:rFonts w:ascii="Times New Roman" w:hAnsi="Times New Roman" w:cs="Times New Roman"/>
                <w:sz w:val="28"/>
                <w:szCs w:val="28"/>
              </w:rPr>
              <w:t xml:space="preserve"> "уральская молния" надолго озарила конькобежный небосвод.</w:t>
            </w:r>
            <w:r w:rsidRPr="00161DCD">
              <w:rPr>
                <w:rFonts w:ascii="Times New Roman" w:hAnsi="Times New Roman" w:cs="Times New Roman"/>
                <w:sz w:val="28"/>
                <w:szCs w:val="28"/>
              </w:rPr>
              <w:br/>
              <w:t xml:space="preserve">По возвращении на Родину ей присвоили звание заслуженного мастера спорта СССР, наградили орденом Трудового Красного Знамени. </w:t>
            </w:r>
            <w:r w:rsidRPr="00161DCD">
              <w:rPr>
                <w:rFonts w:ascii="Times New Roman" w:hAnsi="Times New Roman" w:cs="Times New Roman"/>
                <w:sz w:val="28"/>
                <w:szCs w:val="28"/>
              </w:rPr>
              <w:br/>
              <w:t xml:space="preserve">На старт XXI чемпионата мира по скоростному бегу на коньках среди женщин в японском городке </w:t>
            </w:r>
            <w:proofErr w:type="spellStart"/>
            <w:r w:rsidRPr="00161DCD">
              <w:rPr>
                <w:rFonts w:ascii="Times New Roman" w:hAnsi="Times New Roman" w:cs="Times New Roman"/>
                <w:sz w:val="28"/>
                <w:szCs w:val="28"/>
              </w:rPr>
              <w:t>Каруидзава</w:t>
            </w:r>
            <w:proofErr w:type="spellEnd"/>
            <w:r w:rsidRPr="00161DCD">
              <w:rPr>
                <w:rFonts w:ascii="Times New Roman" w:hAnsi="Times New Roman" w:cs="Times New Roman"/>
                <w:sz w:val="28"/>
                <w:szCs w:val="28"/>
              </w:rPr>
              <w:t xml:space="preserve"> (1963) вышла великолепно тренированная спортсменка. В Японии Скобликова впервые получила титул абсолютной чемпионки мира, выиграв все четыре забега и установив новый мировой рекорд на дистанции 1000 м (1 мин. 31,8 сек.). С 1973 г., после переезда в Москву, Л. П. Скобликова работала старшим преподавателем на кафедре физического воспитания Высшей школы профсоюзного движения ВЦСПС, через год возглавила кафедру, работала на этой должности по 1979 г., а потом, уже в 40 лет, </w:t>
            </w:r>
            <w:proofErr w:type="gramStart"/>
            <w:r w:rsidRPr="00161DCD">
              <w:rPr>
                <w:rFonts w:ascii="Times New Roman" w:hAnsi="Times New Roman" w:cs="Times New Roman"/>
                <w:sz w:val="28"/>
                <w:szCs w:val="28"/>
              </w:rPr>
              <w:t>пошла</w:t>
            </w:r>
            <w:proofErr w:type="gramEnd"/>
            <w:r w:rsidRPr="00161DCD">
              <w:rPr>
                <w:rFonts w:ascii="Times New Roman" w:hAnsi="Times New Roman" w:cs="Times New Roman"/>
                <w:sz w:val="28"/>
                <w:szCs w:val="28"/>
              </w:rPr>
              <w:t xml:space="preserve"> учиться в Академию общественных наук при ЦК КПСС, закончила ее и защитила диссертацию "Сущность и основные направления идейно-нравственного воспитания советских спортсменов". Работала первым </w:t>
            </w:r>
            <w:r w:rsidRPr="00161DCD">
              <w:rPr>
                <w:rFonts w:ascii="Times New Roman" w:hAnsi="Times New Roman" w:cs="Times New Roman"/>
                <w:sz w:val="28"/>
                <w:szCs w:val="28"/>
              </w:rPr>
              <w:lastRenderedPageBreak/>
              <w:t>заместителем председателя Центрального комитета работников физической культуры, спорта и туризма. Двенадцать лет возглавляла Федерацию конькобежного спорта России, является ее почетным членом.</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Молодец, Савелий! Теперь ребята смело могут сказать, что они познакомились с жизнью и деятельностью известной спортсменки.</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Итак, переходим к следующему этап</w:t>
            </w:r>
            <w:proofErr w:type="gramStart"/>
            <w:r w:rsidRPr="00161DCD">
              <w:rPr>
                <w:rFonts w:ascii="Times New Roman" w:hAnsi="Times New Roman" w:cs="Times New Roman"/>
                <w:sz w:val="28"/>
                <w:szCs w:val="28"/>
              </w:rPr>
              <w:t>у-</w:t>
            </w:r>
            <w:proofErr w:type="gramEnd"/>
            <w:r w:rsidRPr="00161DCD">
              <w:rPr>
                <w:rFonts w:ascii="Times New Roman" w:hAnsi="Times New Roman" w:cs="Times New Roman"/>
                <w:sz w:val="28"/>
                <w:szCs w:val="28"/>
              </w:rPr>
              <w:t xml:space="preserve"> Олег Митяев- жизнь и творчество.</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noProof/>
                <w:sz w:val="28"/>
                <w:szCs w:val="28"/>
              </w:rPr>
              <w:drawing>
                <wp:inline distT="0" distB="0" distL="0" distR="0">
                  <wp:extent cx="1239520" cy="1239520"/>
                  <wp:effectExtent l="19050" t="0" r="0" b="0"/>
                  <wp:docPr id="15" name="Рисунок 15" descr="&amp;Fcy;&amp;ocy;&amp;tcy;&amp;ocy; &amp;scy; &amp;kcy;&amp;ocy;&amp;ncy;&amp;tscy;&amp;iecy;&amp;rcy;&amp;tcy;&amp;ocy;&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Fcy;&amp;ocy;&amp;tcy;&amp;ocy; &amp;scy; &amp;kcy;&amp;ocy;&amp;ncy;&amp;tscy;&amp;iecy;&amp;rcy;&amp;tcy;&amp;ocy;&amp;vcy;."/>
                          <pic:cNvPicPr>
                            <a:picLocks noChangeAspect="1" noChangeArrowheads="1"/>
                          </pic:cNvPicPr>
                        </pic:nvPicPr>
                        <pic:blipFill>
                          <a:blip r:embed="rId8" cstate="print"/>
                          <a:srcRect/>
                          <a:stretch>
                            <a:fillRect/>
                          </a:stretch>
                        </pic:blipFill>
                        <pic:spPr bwMode="auto">
                          <a:xfrm>
                            <a:off x="0" y="0"/>
                            <a:ext cx="1239520" cy="1239520"/>
                          </a:xfrm>
                          <a:prstGeom prst="rect">
                            <a:avLst/>
                          </a:prstGeom>
                          <a:noFill/>
                          <a:ln w="9525">
                            <a:noFill/>
                            <a:miter lim="800000"/>
                            <a:headEnd/>
                            <a:tailEnd/>
                          </a:ln>
                        </pic:spPr>
                      </pic:pic>
                    </a:graphicData>
                  </a:graphic>
                </wp:inline>
              </w:drawing>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b/>
                <w:bCs/>
                <w:sz w:val="28"/>
                <w:szCs w:val="28"/>
              </w:rPr>
              <w:t>Олег Григорьевич МИТЯЕВ</w:t>
            </w:r>
            <w:r w:rsidRPr="00161DCD">
              <w:rPr>
                <w:rFonts w:ascii="Times New Roman" w:hAnsi="Times New Roman" w:cs="Times New Roman"/>
                <w:sz w:val="28"/>
                <w:szCs w:val="28"/>
              </w:rPr>
              <w:t xml:space="preserve">. Заслуженный артист России, лауреат Национальной российской музыкальной премии «Овация», лауреат песенных фестивалей.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Родился 19 февраля 1956 года в Челябинске. Отец – Митяев Григорий Степанович (1927–1982), рабочий Челябинского трубопрокатного завода, родом из крестьян Курской губернии. Мать – Митяева Лидия Яковлевна (1925 г. </w:t>
            </w:r>
            <w:proofErr w:type="spellStart"/>
            <w:r w:rsidRPr="00161DCD">
              <w:rPr>
                <w:rFonts w:ascii="Times New Roman" w:hAnsi="Times New Roman" w:cs="Times New Roman"/>
                <w:sz w:val="28"/>
                <w:szCs w:val="28"/>
              </w:rPr>
              <w:t>рожд</w:t>
            </w:r>
            <w:proofErr w:type="spellEnd"/>
            <w:r w:rsidRPr="00161DCD">
              <w:rPr>
                <w:rFonts w:ascii="Times New Roman" w:hAnsi="Times New Roman" w:cs="Times New Roman"/>
                <w:sz w:val="28"/>
                <w:szCs w:val="28"/>
              </w:rPr>
              <w:t xml:space="preserve">.). Супруга – </w:t>
            </w:r>
            <w:proofErr w:type="spellStart"/>
            <w:r w:rsidRPr="00161DCD">
              <w:rPr>
                <w:rFonts w:ascii="Times New Roman" w:hAnsi="Times New Roman" w:cs="Times New Roman"/>
                <w:sz w:val="28"/>
                <w:szCs w:val="28"/>
              </w:rPr>
              <w:t>Есипенко</w:t>
            </w:r>
            <w:proofErr w:type="spellEnd"/>
            <w:r w:rsidRPr="00161DCD">
              <w:rPr>
                <w:rFonts w:ascii="Times New Roman" w:hAnsi="Times New Roman" w:cs="Times New Roman"/>
                <w:sz w:val="28"/>
                <w:szCs w:val="28"/>
              </w:rPr>
              <w:t xml:space="preserve"> Марина Николаевна (1965 г. </w:t>
            </w:r>
            <w:proofErr w:type="spellStart"/>
            <w:r w:rsidRPr="00161DCD">
              <w:rPr>
                <w:rFonts w:ascii="Times New Roman" w:hAnsi="Times New Roman" w:cs="Times New Roman"/>
                <w:sz w:val="28"/>
                <w:szCs w:val="28"/>
              </w:rPr>
              <w:t>рожд</w:t>
            </w:r>
            <w:proofErr w:type="spellEnd"/>
            <w:r w:rsidRPr="00161DCD">
              <w:rPr>
                <w:rFonts w:ascii="Times New Roman" w:hAnsi="Times New Roman" w:cs="Times New Roman"/>
                <w:sz w:val="28"/>
                <w:szCs w:val="28"/>
              </w:rPr>
              <w:t>.). В 1963г. поступил в начальную школу №59. Затем в 1967г. в среднюю школу №55. В 1969 году перешел в среднюю школу №68.</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Популярный певец Олег Митяев, гастроли которого </w:t>
            </w:r>
            <w:hyperlink r:id="rId9" w:history="1">
              <w:r w:rsidRPr="00161DCD">
                <w:rPr>
                  <w:rFonts w:ascii="Times New Roman" w:hAnsi="Times New Roman" w:cs="Times New Roman"/>
                  <w:sz w:val="28"/>
                  <w:szCs w:val="28"/>
                </w:rPr>
                <w:t>проходили в Германии</w:t>
              </w:r>
            </w:hyperlink>
            <w:r w:rsidRPr="00161DCD">
              <w:rPr>
                <w:rFonts w:ascii="Times New Roman" w:hAnsi="Times New Roman" w:cs="Times New Roman"/>
                <w:sz w:val="28"/>
                <w:szCs w:val="28"/>
              </w:rPr>
              <w:t xml:space="preserve">  в мае, получил престижную награду из рук губернатора своего родного города — Челябинска. Ему вручили почетный знак «За заслуги перед Челябинской областью». А официальная формулировка гласила, что Олег Митяев «благодаря своему яркому творчеству и общественной деятельности стал буквально одним из брендов Челябинской области». А теперь давайте познакомимся с его творчеством. Раздаю распечатанную песню ученикам и вместе поём.</w:t>
            </w:r>
          </w:p>
          <w:p w:rsidR="00161DCD" w:rsidRPr="00161DCD" w:rsidRDefault="00161DCD" w:rsidP="00161DCD">
            <w:pPr>
              <w:spacing w:line="240" w:lineRule="auto"/>
              <w:ind w:firstLine="720"/>
              <w:jc w:val="both"/>
              <w:rPr>
                <w:rFonts w:ascii="Times New Roman" w:hAnsi="Times New Roman" w:cs="Times New Roman"/>
                <w:b/>
                <w:sz w:val="28"/>
                <w:szCs w:val="28"/>
              </w:rPr>
            </w:pPr>
            <w:r w:rsidRPr="00161DCD">
              <w:rPr>
                <w:rFonts w:ascii="Times New Roman" w:hAnsi="Times New Roman" w:cs="Times New Roman"/>
                <w:b/>
                <w:sz w:val="28"/>
                <w:szCs w:val="28"/>
              </w:rPr>
              <w:t>Раздаточный материал: Олег Митяев - Как здорово</w:t>
            </w:r>
          </w:p>
          <w:p w:rsidR="00161DCD" w:rsidRPr="00161DCD" w:rsidRDefault="00161DCD" w:rsidP="00BA0C85">
            <w:pPr>
              <w:spacing w:line="240" w:lineRule="auto"/>
              <w:ind w:firstLine="720"/>
              <w:jc w:val="center"/>
              <w:rPr>
                <w:rFonts w:ascii="Times New Roman" w:hAnsi="Times New Roman" w:cs="Times New Roman"/>
                <w:sz w:val="28"/>
                <w:szCs w:val="28"/>
              </w:rPr>
            </w:pPr>
            <w:r w:rsidRPr="00161DCD">
              <w:rPr>
                <w:rFonts w:ascii="Times New Roman" w:hAnsi="Times New Roman" w:cs="Times New Roman"/>
                <w:sz w:val="28"/>
                <w:szCs w:val="28"/>
              </w:rPr>
              <w:t>Изгиб гитары желтой ты обнимешь нежно,</w:t>
            </w:r>
            <w:r w:rsidRPr="00161DCD">
              <w:rPr>
                <w:rFonts w:ascii="Times New Roman" w:hAnsi="Times New Roman" w:cs="Times New Roman"/>
                <w:sz w:val="28"/>
                <w:szCs w:val="28"/>
              </w:rPr>
              <w:br/>
              <w:t>Струна осколком эха пронзит тугую высь.</w:t>
            </w:r>
            <w:r w:rsidRPr="00161DCD">
              <w:rPr>
                <w:rFonts w:ascii="Times New Roman" w:hAnsi="Times New Roman" w:cs="Times New Roman"/>
                <w:sz w:val="28"/>
                <w:szCs w:val="28"/>
              </w:rPr>
              <w:br/>
              <w:t>Качнется купол неба, большой и звездно-снежный...</w:t>
            </w:r>
            <w:r w:rsidRPr="00161DCD">
              <w:rPr>
                <w:rFonts w:ascii="Times New Roman" w:hAnsi="Times New Roman" w:cs="Times New Roman"/>
                <w:sz w:val="28"/>
                <w:szCs w:val="28"/>
              </w:rPr>
              <w:br/>
              <w:t>Как здорово, что все мы здесь сегодня собрались!</w:t>
            </w:r>
            <w:r w:rsidRPr="00161DCD">
              <w:rPr>
                <w:rFonts w:ascii="Times New Roman" w:hAnsi="Times New Roman" w:cs="Times New Roman"/>
                <w:sz w:val="28"/>
                <w:szCs w:val="28"/>
              </w:rPr>
              <w:br/>
            </w:r>
            <w:r w:rsidRPr="00161DCD">
              <w:rPr>
                <w:rFonts w:ascii="Times New Roman" w:hAnsi="Times New Roman" w:cs="Times New Roman"/>
                <w:sz w:val="28"/>
                <w:szCs w:val="28"/>
              </w:rPr>
              <w:br/>
              <w:t>Как отблеск от заката, костер меж сосен пляшет.</w:t>
            </w:r>
            <w:r w:rsidRPr="00161DCD">
              <w:rPr>
                <w:rFonts w:ascii="Times New Roman" w:hAnsi="Times New Roman" w:cs="Times New Roman"/>
                <w:sz w:val="28"/>
                <w:szCs w:val="28"/>
              </w:rPr>
              <w:br/>
              <w:t>Ты что грустишь, бродяга? А ну-ка, улыбнись!</w:t>
            </w:r>
            <w:r w:rsidRPr="00161DCD">
              <w:rPr>
                <w:rFonts w:ascii="Times New Roman" w:hAnsi="Times New Roman" w:cs="Times New Roman"/>
                <w:sz w:val="28"/>
                <w:szCs w:val="28"/>
              </w:rPr>
              <w:br/>
              <w:t>И кто-то очень близкий тебе тихонько скажет:</w:t>
            </w:r>
            <w:r w:rsidRPr="00161DCD">
              <w:rPr>
                <w:rFonts w:ascii="Times New Roman" w:hAnsi="Times New Roman" w:cs="Times New Roman"/>
                <w:sz w:val="28"/>
                <w:szCs w:val="28"/>
              </w:rPr>
              <w:br/>
              <w:t>"Как здорово, что все мы здесь сегодня собрались!"</w:t>
            </w:r>
            <w:r w:rsidRPr="00161DCD">
              <w:rPr>
                <w:rFonts w:ascii="Times New Roman" w:hAnsi="Times New Roman" w:cs="Times New Roman"/>
                <w:sz w:val="28"/>
                <w:szCs w:val="28"/>
              </w:rPr>
              <w:br/>
            </w:r>
            <w:r w:rsidRPr="00161DCD">
              <w:rPr>
                <w:rFonts w:ascii="Times New Roman" w:hAnsi="Times New Roman" w:cs="Times New Roman"/>
                <w:sz w:val="28"/>
                <w:szCs w:val="28"/>
              </w:rPr>
              <w:lastRenderedPageBreak/>
              <w:br/>
              <w:t>И все же с болью в горле мы тех сегодня вспомним,</w:t>
            </w:r>
            <w:r w:rsidRPr="00161DCD">
              <w:rPr>
                <w:rFonts w:ascii="Times New Roman" w:hAnsi="Times New Roman" w:cs="Times New Roman"/>
                <w:sz w:val="28"/>
                <w:szCs w:val="28"/>
              </w:rPr>
              <w:br/>
              <w:t>Чьи имена, как раны, на сердце запеклись,</w:t>
            </w:r>
            <w:r w:rsidRPr="00161DCD">
              <w:rPr>
                <w:rFonts w:ascii="Times New Roman" w:hAnsi="Times New Roman" w:cs="Times New Roman"/>
                <w:sz w:val="28"/>
                <w:szCs w:val="28"/>
              </w:rPr>
              <w:br/>
              <w:t>Мечтами их и песнями мы каждый вздох наполним.</w:t>
            </w:r>
            <w:r w:rsidRPr="00161DCD">
              <w:rPr>
                <w:rFonts w:ascii="Times New Roman" w:hAnsi="Times New Roman" w:cs="Times New Roman"/>
                <w:sz w:val="28"/>
                <w:szCs w:val="28"/>
              </w:rPr>
              <w:br/>
              <w:t>Как здорово, что все мы здесь сегодня собрались!</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Молодцы!</w:t>
            </w:r>
          </w:p>
          <w:p w:rsidR="00161DCD" w:rsidRPr="00161DCD" w:rsidRDefault="00161DCD" w:rsidP="00161DCD">
            <w:pPr>
              <w:spacing w:before="100" w:beforeAutospacing="1" w:after="100" w:afterAutospacing="1"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Наконец то мы переходим к 3му этап</w:t>
            </w:r>
            <w:proofErr w:type="gramStart"/>
            <w:r w:rsidRPr="00161DCD">
              <w:rPr>
                <w:rFonts w:ascii="Times New Roman" w:hAnsi="Times New Roman" w:cs="Times New Roman"/>
                <w:sz w:val="28"/>
                <w:szCs w:val="28"/>
              </w:rPr>
              <w:t>у-</w:t>
            </w:r>
            <w:proofErr w:type="gramEnd"/>
            <w:r w:rsidRPr="00161DCD">
              <w:rPr>
                <w:rFonts w:ascii="Times New Roman" w:hAnsi="Times New Roman" w:cs="Times New Roman"/>
                <w:sz w:val="28"/>
                <w:szCs w:val="28"/>
              </w:rPr>
              <w:t xml:space="preserve"> Великие артисты, киноактеры. Я вам хочу предоставить 10-ку самых известных актеров Челябинской области.</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На десятом месте Ян </w:t>
            </w:r>
            <w:proofErr w:type="spellStart"/>
            <w:r w:rsidRPr="00161DCD">
              <w:rPr>
                <w:rFonts w:ascii="Times New Roman" w:hAnsi="Times New Roman" w:cs="Times New Roman"/>
                <w:sz w:val="28"/>
                <w:szCs w:val="28"/>
              </w:rPr>
              <w:t>Цапник</w:t>
            </w:r>
            <w:proofErr w:type="spellEnd"/>
            <w:r w:rsidRPr="00161DCD">
              <w:rPr>
                <w:rFonts w:ascii="Times New Roman" w:hAnsi="Times New Roman" w:cs="Times New Roman"/>
                <w:sz w:val="28"/>
                <w:szCs w:val="28"/>
              </w:rPr>
              <w:t xml:space="preserve"> (самая известная роль в фильме «Бригада»)</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Недавно Яну стукнуло сорок четыре года. В его немногочисленных интервью, деятель искусства признается, что любимой семейной байкой является рассказ о том, как он в семь лет вышел на сцену челябинского драматического театра. Тогда он сыграл роль сына Аносова в спектакле «Отечество не меняем». А дальше – все завертелось, закрутилось, и неведомыми путями судьбы Ян стал играть в сериалах про бандитов, которым нет числа. В его послужном списке – все самые культовые вещи российского телевидения: «</w:t>
            </w:r>
            <w:proofErr w:type="spellStart"/>
            <w:r w:rsidRPr="00161DCD">
              <w:rPr>
                <w:rFonts w:ascii="Times New Roman" w:hAnsi="Times New Roman" w:cs="Times New Roman"/>
                <w:sz w:val="28"/>
                <w:szCs w:val="28"/>
              </w:rPr>
              <w:t>Менты</w:t>
            </w:r>
            <w:proofErr w:type="spellEnd"/>
            <w:r w:rsidRPr="00161DCD">
              <w:rPr>
                <w:rFonts w:ascii="Times New Roman" w:hAnsi="Times New Roman" w:cs="Times New Roman"/>
                <w:sz w:val="28"/>
                <w:szCs w:val="28"/>
              </w:rPr>
              <w:t xml:space="preserve">», «Бандитский Петербург», «Убойная сила» и, конечно, «Бригада». В саге про благородных рэкетиров Ян сыграл жертву бесконечных наездов «бригады» - предпринимателя </w:t>
            </w:r>
            <w:proofErr w:type="spellStart"/>
            <w:r w:rsidRPr="00161DCD">
              <w:rPr>
                <w:rFonts w:ascii="Times New Roman" w:hAnsi="Times New Roman" w:cs="Times New Roman"/>
                <w:sz w:val="28"/>
                <w:szCs w:val="28"/>
              </w:rPr>
              <w:t>Артурчика</w:t>
            </w:r>
            <w:proofErr w:type="spellEnd"/>
            <w:r w:rsidRPr="00161DCD">
              <w:rPr>
                <w:rFonts w:ascii="Times New Roman" w:hAnsi="Times New Roman" w:cs="Times New Roman"/>
                <w:sz w:val="28"/>
                <w:szCs w:val="28"/>
              </w:rPr>
              <w:t xml:space="preserve">. Кстати, отец Яна не менее известный актер, чем сын. Народный артист России Юрий </w:t>
            </w:r>
            <w:proofErr w:type="spellStart"/>
            <w:r w:rsidRPr="00161DCD">
              <w:rPr>
                <w:rFonts w:ascii="Times New Roman" w:hAnsi="Times New Roman" w:cs="Times New Roman"/>
                <w:sz w:val="28"/>
                <w:szCs w:val="28"/>
              </w:rPr>
              <w:t>Цапник</w:t>
            </w:r>
            <w:proofErr w:type="spellEnd"/>
            <w:r w:rsidRPr="00161DCD">
              <w:rPr>
                <w:rFonts w:ascii="Times New Roman" w:hAnsi="Times New Roman" w:cs="Times New Roman"/>
                <w:sz w:val="28"/>
                <w:szCs w:val="28"/>
              </w:rPr>
              <w:t xml:space="preserve"> с 1970 года играет ведущие роли в Челябинском театре драмы.</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Девятое место занимает Василий Савинов (самая известная роль в фильме «Доктор Живаго»)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Василий родился в Озерске в 1961 году. Большинство биографий актера уверяют, будто Савинов  появился на свет в столице. Что неудивительно, ведь такого города как Озерск тогда официально не существовало. Все-таки закрытый объект. Вскоре после рождения он переехал в Ярославль, а потом в Ставрополь. На Юге у Василия было все: поклонники, квартира, огромное количество ролей в местном театре, но что-то было не так. Душа творческого человека стремилась в Москву. Бросив все в провинции, уже немолодой мужчина отправляется в столицу. Поначалу дела шли не очень хорошо, он перебивался редкими ролями и подрабатывал, озвучивая радиопостановки. Кстати, именно Савинов озвучил документальный фильм, который шел по</w:t>
            </w:r>
            <w:proofErr w:type="gramStart"/>
            <w:r w:rsidRPr="00161DCD">
              <w:rPr>
                <w:rFonts w:ascii="Times New Roman" w:hAnsi="Times New Roman" w:cs="Times New Roman"/>
                <w:sz w:val="28"/>
                <w:szCs w:val="28"/>
              </w:rPr>
              <w:t xml:space="preserve"> П</w:t>
            </w:r>
            <w:proofErr w:type="gramEnd"/>
            <w:r w:rsidRPr="00161DCD">
              <w:rPr>
                <w:rFonts w:ascii="Times New Roman" w:hAnsi="Times New Roman" w:cs="Times New Roman"/>
                <w:sz w:val="28"/>
                <w:szCs w:val="28"/>
              </w:rPr>
              <w:t>ервому каналу в честь 15-летия Патриаршества Алексея II. Но с 2005 года, мужчину заметили режиссеры, и он стал настоящей звездой второго плана, сыграв почти сотню ролей. Одна из последних известных его работ была в сериале «Папины дочки». В марте этого года Василий неожиданно скончался от инфаркта.</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На восьмом месте Дмитрий </w:t>
            </w:r>
            <w:proofErr w:type="spellStart"/>
            <w:r w:rsidRPr="00161DCD">
              <w:rPr>
                <w:rFonts w:ascii="Times New Roman" w:hAnsi="Times New Roman" w:cs="Times New Roman"/>
                <w:sz w:val="28"/>
                <w:szCs w:val="28"/>
              </w:rPr>
              <w:t>Аверин</w:t>
            </w:r>
            <w:proofErr w:type="spellEnd"/>
            <w:r w:rsidRPr="00161DCD">
              <w:rPr>
                <w:rFonts w:ascii="Times New Roman" w:hAnsi="Times New Roman" w:cs="Times New Roman"/>
                <w:sz w:val="28"/>
                <w:szCs w:val="28"/>
              </w:rPr>
              <w:t xml:space="preserve"> (самая известная роль в фильме </w:t>
            </w:r>
            <w:r w:rsidRPr="00161DCD">
              <w:rPr>
                <w:rFonts w:ascii="Times New Roman" w:hAnsi="Times New Roman" w:cs="Times New Roman"/>
                <w:sz w:val="28"/>
                <w:szCs w:val="28"/>
              </w:rPr>
              <w:lastRenderedPageBreak/>
              <w:t xml:space="preserve">«Сонька золотая ручка»)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Дима </w:t>
            </w:r>
            <w:proofErr w:type="spellStart"/>
            <w:r w:rsidRPr="00161DCD">
              <w:rPr>
                <w:rFonts w:ascii="Times New Roman" w:hAnsi="Times New Roman" w:cs="Times New Roman"/>
                <w:sz w:val="28"/>
                <w:szCs w:val="28"/>
              </w:rPr>
              <w:t>Аверин</w:t>
            </w:r>
            <w:proofErr w:type="spellEnd"/>
            <w:r w:rsidRPr="00161DCD">
              <w:rPr>
                <w:rFonts w:ascii="Times New Roman" w:hAnsi="Times New Roman" w:cs="Times New Roman"/>
                <w:sz w:val="28"/>
                <w:szCs w:val="28"/>
              </w:rPr>
              <w:t xml:space="preserve"> – довольно молодой актер, поэтому у него еще все впереди. Он родился в 1985 году и учился в челябинской гимназии №26. Образ обаятельного и ранимого юноши так понравился режиссерам, что с 2005 года Диму приглашают играть, наверное, во все </w:t>
            </w:r>
            <w:proofErr w:type="gramStart"/>
            <w:r w:rsidRPr="00161DCD">
              <w:rPr>
                <w:rFonts w:ascii="Times New Roman" w:hAnsi="Times New Roman" w:cs="Times New Roman"/>
                <w:sz w:val="28"/>
                <w:szCs w:val="28"/>
              </w:rPr>
              <w:t>более менее</w:t>
            </w:r>
            <w:proofErr w:type="gramEnd"/>
            <w:r w:rsidRPr="00161DCD">
              <w:rPr>
                <w:rFonts w:ascii="Times New Roman" w:hAnsi="Times New Roman" w:cs="Times New Roman"/>
                <w:sz w:val="28"/>
                <w:szCs w:val="28"/>
              </w:rPr>
              <w:t xml:space="preserve"> стоящие семейные сериалы.  Режиссеры, по словам самого Дмитрия, характеризуют его внешность загадочным выражением «</w:t>
            </w:r>
            <w:proofErr w:type="spellStart"/>
            <w:r w:rsidRPr="00161DCD">
              <w:rPr>
                <w:rFonts w:ascii="Times New Roman" w:hAnsi="Times New Roman" w:cs="Times New Roman"/>
                <w:sz w:val="28"/>
                <w:szCs w:val="28"/>
              </w:rPr>
              <w:t>феллиниевский</w:t>
            </w:r>
            <w:proofErr w:type="spellEnd"/>
            <w:r w:rsidRPr="00161DCD">
              <w:rPr>
                <w:rFonts w:ascii="Times New Roman" w:hAnsi="Times New Roman" w:cs="Times New Roman"/>
                <w:sz w:val="28"/>
                <w:szCs w:val="28"/>
              </w:rPr>
              <w:t xml:space="preserve"> типаж». Видимо, имеется в виду фамилия знаменитого итальянского режиссера. Впрочем, сам актер мечтает сыграть Мефистофеля, что-то подсказывает, что это желание рано или поздно обязательно исполнится.</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На седьмом  месте Константин Ершов (лучшая роль в фильме «Вечер накануне Ивана Купала)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Константин Ершов родился в Челябинске в 1935 году. Потом переехал в Киев, учился  на филолога и потихоньку восторгался работами своего прославленного земляка Сергея Герасимова. Собственно, с ним Ершову удалось поработать в картине «Человек, которому везло», кино даже снималось в Челябинской области. А сам Константин умело чередовал работу  актера с режиссерским трудом. Например, Ершов снял потрясающую картину «</w:t>
            </w:r>
            <w:proofErr w:type="spellStart"/>
            <w:r w:rsidRPr="00161DCD">
              <w:rPr>
                <w:rFonts w:ascii="Times New Roman" w:hAnsi="Times New Roman" w:cs="Times New Roman"/>
                <w:sz w:val="28"/>
                <w:szCs w:val="28"/>
              </w:rPr>
              <w:t>Вий</w:t>
            </w:r>
            <w:proofErr w:type="spellEnd"/>
            <w:r w:rsidRPr="00161DCD">
              <w:rPr>
                <w:rFonts w:ascii="Times New Roman" w:hAnsi="Times New Roman" w:cs="Times New Roman"/>
                <w:sz w:val="28"/>
                <w:szCs w:val="28"/>
              </w:rPr>
              <w:t xml:space="preserve">» по страшной повести Гоголя с Леонидом </w:t>
            </w:r>
            <w:proofErr w:type="spellStart"/>
            <w:r w:rsidRPr="00161DCD">
              <w:rPr>
                <w:rFonts w:ascii="Times New Roman" w:hAnsi="Times New Roman" w:cs="Times New Roman"/>
                <w:sz w:val="28"/>
                <w:szCs w:val="28"/>
              </w:rPr>
              <w:t>Куравлевым</w:t>
            </w:r>
            <w:proofErr w:type="spellEnd"/>
            <w:r w:rsidRPr="00161DCD">
              <w:rPr>
                <w:rFonts w:ascii="Times New Roman" w:hAnsi="Times New Roman" w:cs="Times New Roman"/>
                <w:sz w:val="28"/>
                <w:szCs w:val="28"/>
              </w:rPr>
              <w:t xml:space="preserve"> и Натальей </w:t>
            </w:r>
            <w:proofErr w:type="spellStart"/>
            <w:r w:rsidRPr="00161DCD">
              <w:rPr>
                <w:rFonts w:ascii="Times New Roman" w:hAnsi="Times New Roman" w:cs="Times New Roman"/>
                <w:sz w:val="28"/>
                <w:szCs w:val="28"/>
              </w:rPr>
              <w:t>Варлей</w:t>
            </w:r>
            <w:proofErr w:type="spellEnd"/>
            <w:r w:rsidRPr="00161DCD">
              <w:rPr>
                <w:rFonts w:ascii="Times New Roman" w:hAnsi="Times New Roman" w:cs="Times New Roman"/>
                <w:sz w:val="28"/>
                <w:szCs w:val="28"/>
              </w:rPr>
              <w:t>  в главных ролях. А еще наш земляк работал на ниве сценариев, написав их для десятков картин. Такой вот человек-оркестр.</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Шестое место занимает Федор </w:t>
            </w:r>
            <w:proofErr w:type="spellStart"/>
            <w:r w:rsidRPr="00161DCD">
              <w:rPr>
                <w:rFonts w:ascii="Times New Roman" w:hAnsi="Times New Roman" w:cs="Times New Roman"/>
                <w:sz w:val="28"/>
                <w:szCs w:val="28"/>
              </w:rPr>
              <w:t>Чеханков</w:t>
            </w:r>
            <w:proofErr w:type="spellEnd"/>
            <w:r w:rsidRPr="00161DCD">
              <w:rPr>
                <w:rFonts w:ascii="Times New Roman" w:hAnsi="Times New Roman" w:cs="Times New Roman"/>
                <w:sz w:val="28"/>
                <w:szCs w:val="28"/>
              </w:rPr>
              <w:t xml:space="preserve"> (самая известная роль в фильме «Ключ от спальни»)</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Федор Яковлевич родился в Челябинске в 1939 году в семье военного и актрисы. Такое тоже бывает. Впрочем, его отец пропал без вести на фронте в Великую Отечественную войну, и воспитанием сына занималась преимущественно мама – актриса. Удивительная судьба этого человека, который играл в некоторых советских мюзиклах и опереттах, сделала своеобразное испытание на прочность таланту Федора </w:t>
            </w:r>
            <w:proofErr w:type="spellStart"/>
            <w:r w:rsidRPr="00161DCD">
              <w:rPr>
                <w:rFonts w:ascii="Times New Roman" w:hAnsi="Times New Roman" w:cs="Times New Roman"/>
                <w:sz w:val="28"/>
                <w:szCs w:val="28"/>
              </w:rPr>
              <w:t>Чеханкова</w:t>
            </w:r>
            <w:proofErr w:type="spellEnd"/>
            <w:r w:rsidRPr="00161DCD">
              <w:rPr>
                <w:rFonts w:ascii="Times New Roman" w:hAnsi="Times New Roman" w:cs="Times New Roman"/>
                <w:sz w:val="28"/>
                <w:szCs w:val="28"/>
              </w:rPr>
              <w:t xml:space="preserve">. Не каждая тонкая натура способна ждать сорок лет своего аншлага, а вот Федор смог. Первой картиной, в которой он снялся, стала драма Юрия Егорова «Командировка». Это случилось в 1961 году, а успех принесла роль в фильме  «Ключ от спальни» 2003 года. Там Федор Яковлевич блестяще сыграл слугу </w:t>
            </w:r>
            <w:proofErr w:type="spellStart"/>
            <w:r w:rsidRPr="00161DCD">
              <w:rPr>
                <w:rFonts w:ascii="Times New Roman" w:hAnsi="Times New Roman" w:cs="Times New Roman"/>
                <w:sz w:val="28"/>
                <w:szCs w:val="28"/>
              </w:rPr>
              <w:t>Захарыча</w:t>
            </w:r>
            <w:proofErr w:type="spellEnd"/>
            <w:r w:rsidRPr="00161DCD">
              <w:rPr>
                <w:rFonts w:ascii="Times New Roman" w:hAnsi="Times New Roman" w:cs="Times New Roman"/>
                <w:sz w:val="28"/>
                <w:szCs w:val="28"/>
              </w:rPr>
              <w:t xml:space="preserve">. Кстати, многие люди советской закалки помнят Федора </w:t>
            </w:r>
            <w:proofErr w:type="spellStart"/>
            <w:r w:rsidRPr="00161DCD">
              <w:rPr>
                <w:rFonts w:ascii="Times New Roman" w:hAnsi="Times New Roman" w:cs="Times New Roman"/>
                <w:sz w:val="28"/>
                <w:szCs w:val="28"/>
              </w:rPr>
              <w:t>Чеханкова</w:t>
            </w:r>
            <w:proofErr w:type="spellEnd"/>
            <w:r w:rsidRPr="00161DCD">
              <w:rPr>
                <w:rFonts w:ascii="Times New Roman" w:hAnsi="Times New Roman" w:cs="Times New Roman"/>
                <w:sz w:val="28"/>
                <w:szCs w:val="28"/>
              </w:rPr>
              <w:t xml:space="preserve"> как ведущего музыкальных </w:t>
            </w:r>
            <w:proofErr w:type="spellStart"/>
            <w:proofErr w:type="gramStart"/>
            <w:r w:rsidRPr="00161DCD">
              <w:rPr>
                <w:rFonts w:ascii="Times New Roman" w:hAnsi="Times New Roman" w:cs="Times New Roman"/>
                <w:sz w:val="28"/>
                <w:szCs w:val="28"/>
              </w:rPr>
              <w:t>ТВ-передач</w:t>
            </w:r>
            <w:proofErr w:type="spellEnd"/>
            <w:proofErr w:type="gramEnd"/>
            <w:r w:rsidRPr="00161DCD">
              <w:rPr>
                <w:rFonts w:ascii="Times New Roman" w:hAnsi="Times New Roman" w:cs="Times New Roman"/>
                <w:sz w:val="28"/>
                <w:szCs w:val="28"/>
              </w:rPr>
              <w:t xml:space="preserve"> «</w:t>
            </w:r>
            <w:proofErr w:type="spellStart"/>
            <w:r w:rsidRPr="00161DCD">
              <w:rPr>
                <w:rFonts w:ascii="Times New Roman" w:hAnsi="Times New Roman" w:cs="Times New Roman"/>
                <w:sz w:val="28"/>
                <w:szCs w:val="28"/>
              </w:rPr>
              <w:t>Артлото</w:t>
            </w:r>
            <w:proofErr w:type="spellEnd"/>
            <w:r w:rsidRPr="00161DCD">
              <w:rPr>
                <w:rFonts w:ascii="Times New Roman" w:hAnsi="Times New Roman" w:cs="Times New Roman"/>
                <w:sz w:val="28"/>
                <w:szCs w:val="28"/>
              </w:rPr>
              <w:t>» в 70-х годах 20 века.</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На пятом месте Артем Семакин (самая известная роль  в фильме «Питер ФМ»)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Артема многие помнят в качестве стеснительного очкарика – друга Кати Пушкаревой из фильма «Не родись красивой». Однако кроме сериалов молодой </w:t>
            </w:r>
            <w:r w:rsidRPr="00161DCD">
              <w:rPr>
                <w:rFonts w:ascii="Times New Roman" w:hAnsi="Times New Roman" w:cs="Times New Roman"/>
                <w:sz w:val="28"/>
                <w:szCs w:val="28"/>
              </w:rPr>
              <w:lastRenderedPageBreak/>
              <w:t xml:space="preserve">человек успел засветиться и в кино. Начав карьеру в Челябинске, где он родился и вырос, Артем переметнулся в Москву, поступив в кузницу российских актеров – знаменитую «Щуку», т.е. в </w:t>
            </w:r>
            <w:proofErr w:type="spellStart"/>
            <w:r w:rsidRPr="00161DCD">
              <w:rPr>
                <w:rFonts w:ascii="Times New Roman" w:hAnsi="Times New Roman" w:cs="Times New Roman"/>
                <w:sz w:val="28"/>
                <w:szCs w:val="28"/>
              </w:rPr>
              <w:t>Щукинское</w:t>
            </w:r>
            <w:proofErr w:type="spellEnd"/>
            <w:r w:rsidRPr="00161DCD">
              <w:rPr>
                <w:rFonts w:ascii="Times New Roman" w:hAnsi="Times New Roman" w:cs="Times New Roman"/>
                <w:sz w:val="28"/>
                <w:szCs w:val="28"/>
              </w:rPr>
              <w:t xml:space="preserve"> театральное училище. В столице челябинский талант сыграл свои первые эпизодические роли, например, официанта в «Даун Хаусе», а потом  режиссеры  доверили актеру и более серьезные работы: рядового Воробьева в военной драме «Звезда», террориста Ивана </w:t>
            </w:r>
            <w:proofErr w:type="spellStart"/>
            <w:proofErr w:type="gramStart"/>
            <w:r w:rsidRPr="00161DCD">
              <w:rPr>
                <w:rFonts w:ascii="Times New Roman" w:hAnsi="Times New Roman" w:cs="Times New Roman"/>
                <w:sz w:val="28"/>
                <w:szCs w:val="28"/>
              </w:rPr>
              <w:t>Калева</w:t>
            </w:r>
            <w:proofErr w:type="spellEnd"/>
            <w:r w:rsidRPr="00161DCD">
              <w:rPr>
                <w:rFonts w:ascii="Times New Roman" w:hAnsi="Times New Roman" w:cs="Times New Roman"/>
                <w:sz w:val="28"/>
                <w:szCs w:val="28"/>
              </w:rPr>
              <w:t xml:space="preserve"> в</w:t>
            </w:r>
            <w:proofErr w:type="gramEnd"/>
            <w:r w:rsidRPr="00161DCD">
              <w:rPr>
                <w:rFonts w:ascii="Times New Roman" w:hAnsi="Times New Roman" w:cs="Times New Roman"/>
                <w:sz w:val="28"/>
                <w:szCs w:val="28"/>
              </w:rPr>
              <w:t xml:space="preserve"> фильме Шахназарова «Всадник по имени Смерть» или Диму в «Питер ФМ».  Стоит отметить, что  Артем нередко становился героем колонок в светской хронике. Допустим, свою вторую жену Машу Машкову он встретил на съемках «Не родись красивой» и ради нее расстался с первой женой.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Четвертое место занимает Степан Морозов (лучшая роль  в фильме «Поп»)</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Сравнительно высокую строку в рейтинге этот малоизвестный актер занимает в первую очередь за безупречную игру в фильме «Поп». Он настолько виртуозно сыграл злодея-полицая </w:t>
            </w:r>
            <w:proofErr w:type="spellStart"/>
            <w:r w:rsidRPr="00161DCD">
              <w:rPr>
                <w:rFonts w:ascii="Times New Roman" w:hAnsi="Times New Roman" w:cs="Times New Roman"/>
                <w:sz w:val="28"/>
                <w:szCs w:val="28"/>
              </w:rPr>
              <w:t>Владыкина</w:t>
            </w:r>
            <w:proofErr w:type="spellEnd"/>
            <w:r w:rsidRPr="00161DCD">
              <w:rPr>
                <w:rFonts w:ascii="Times New Roman" w:hAnsi="Times New Roman" w:cs="Times New Roman"/>
                <w:sz w:val="28"/>
                <w:szCs w:val="28"/>
              </w:rPr>
              <w:t>, что омерзение от его героя было попросту запредельным. А кроме того выпускник Челябинской академии культуры и искусств (мастерская Наума Орлова) снялся в десятке разных ролей в кинокартинах и сериалах. А еще он профессионально занимается дубляжом  - а это, если не настоящая роль в кино, то тоже, как минимум, искусство.</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На третьем месте Анатолий Журавлев (самая известная роль в фильме «Брат»)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Богатырь Толик с простым русским лицом, родился в деревне </w:t>
            </w:r>
            <w:proofErr w:type="spellStart"/>
            <w:r w:rsidRPr="00161DCD">
              <w:rPr>
                <w:rFonts w:ascii="Times New Roman" w:hAnsi="Times New Roman" w:cs="Times New Roman"/>
                <w:sz w:val="28"/>
                <w:szCs w:val="28"/>
              </w:rPr>
              <w:t>Чаровка</w:t>
            </w:r>
            <w:proofErr w:type="spellEnd"/>
            <w:r w:rsidRPr="00161DCD">
              <w:rPr>
                <w:rFonts w:ascii="Times New Roman" w:hAnsi="Times New Roman" w:cs="Times New Roman"/>
                <w:sz w:val="28"/>
                <w:szCs w:val="28"/>
              </w:rPr>
              <w:t xml:space="preserve"> в Челябинской области. Образ рубахи-парня в его творческой карьере  гармонично перетекал в типаж немного отмороженного вышибалы. Например, на всю страну он прославился благодаря роли в фильме Балабанова «Брат». Нецензурную фразу – обвинение в гомосексуализме, сказанную устами его героя – нервного бандита, расхватали на цитаты сразу после премьеры «Брата». А еще он снимался в </w:t>
            </w:r>
            <w:proofErr w:type="spellStart"/>
            <w:r w:rsidRPr="00161DCD">
              <w:rPr>
                <w:rFonts w:ascii="Times New Roman" w:hAnsi="Times New Roman" w:cs="Times New Roman"/>
                <w:sz w:val="28"/>
                <w:szCs w:val="28"/>
              </w:rPr>
              <w:t>чернушных</w:t>
            </w:r>
            <w:proofErr w:type="spellEnd"/>
            <w:r w:rsidRPr="00161DCD">
              <w:rPr>
                <w:rFonts w:ascii="Times New Roman" w:hAnsi="Times New Roman" w:cs="Times New Roman"/>
                <w:sz w:val="28"/>
                <w:szCs w:val="28"/>
              </w:rPr>
              <w:t xml:space="preserve">, но гениальных «Жмурках». Кстати, сам Анатолий Журавлев является чемпионом СССР по </w:t>
            </w:r>
            <w:proofErr w:type="spellStart"/>
            <w:r w:rsidRPr="00161DCD">
              <w:rPr>
                <w:rFonts w:ascii="Times New Roman" w:hAnsi="Times New Roman" w:cs="Times New Roman"/>
                <w:sz w:val="28"/>
                <w:szCs w:val="28"/>
              </w:rPr>
              <w:t>тхэквондо</w:t>
            </w:r>
            <w:proofErr w:type="spellEnd"/>
            <w:r w:rsidRPr="00161DCD">
              <w:rPr>
                <w:rFonts w:ascii="Times New Roman" w:hAnsi="Times New Roman" w:cs="Times New Roman"/>
                <w:sz w:val="28"/>
                <w:szCs w:val="28"/>
              </w:rPr>
              <w:t xml:space="preserve"> 1991 года.</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Серебро в нашем рейтинге берет Стас </w:t>
            </w:r>
            <w:proofErr w:type="spellStart"/>
            <w:r w:rsidRPr="00161DCD">
              <w:rPr>
                <w:rFonts w:ascii="Times New Roman" w:hAnsi="Times New Roman" w:cs="Times New Roman"/>
                <w:sz w:val="28"/>
                <w:szCs w:val="28"/>
              </w:rPr>
              <w:t>Ярушин</w:t>
            </w:r>
            <w:proofErr w:type="spellEnd"/>
            <w:r w:rsidRPr="00161DCD">
              <w:rPr>
                <w:rFonts w:ascii="Times New Roman" w:hAnsi="Times New Roman" w:cs="Times New Roman"/>
                <w:sz w:val="28"/>
                <w:szCs w:val="28"/>
              </w:rPr>
              <w:t xml:space="preserve"> (самая известная роль в фильме «</w:t>
            </w:r>
            <w:proofErr w:type="spellStart"/>
            <w:r w:rsidRPr="00161DCD">
              <w:rPr>
                <w:rFonts w:ascii="Times New Roman" w:hAnsi="Times New Roman" w:cs="Times New Roman"/>
                <w:sz w:val="28"/>
                <w:szCs w:val="28"/>
              </w:rPr>
              <w:t>Универ</w:t>
            </w:r>
            <w:proofErr w:type="spellEnd"/>
            <w:r w:rsidRPr="00161DCD">
              <w:rPr>
                <w:rFonts w:ascii="Times New Roman" w:hAnsi="Times New Roman" w:cs="Times New Roman"/>
                <w:sz w:val="28"/>
                <w:szCs w:val="28"/>
              </w:rPr>
              <w:t>»)</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Ну, а этого парня знают, наверное, все в Челябинске. Все-таки звезда </w:t>
            </w:r>
            <w:proofErr w:type="spellStart"/>
            <w:r w:rsidRPr="00161DCD">
              <w:rPr>
                <w:rFonts w:ascii="Times New Roman" w:hAnsi="Times New Roman" w:cs="Times New Roman"/>
                <w:sz w:val="28"/>
                <w:szCs w:val="28"/>
              </w:rPr>
              <w:t>мегапопулярного</w:t>
            </w:r>
            <w:proofErr w:type="spellEnd"/>
            <w:r w:rsidRPr="00161DCD">
              <w:rPr>
                <w:rFonts w:ascii="Times New Roman" w:hAnsi="Times New Roman" w:cs="Times New Roman"/>
                <w:sz w:val="28"/>
                <w:szCs w:val="28"/>
              </w:rPr>
              <w:t xml:space="preserve"> сериала «</w:t>
            </w:r>
            <w:proofErr w:type="spellStart"/>
            <w:r w:rsidRPr="00161DCD">
              <w:rPr>
                <w:rFonts w:ascii="Times New Roman" w:hAnsi="Times New Roman" w:cs="Times New Roman"/>
                <w:sz w:val="28"/>
                <w:szCs w:val="28"/>
              </w:rPr>
              <w:t>Универ</w:t>
            </w:r>
            <w:proofErr w:type="spellEnd"/>
            <w:r w:rsidRPr="00161DCD">
              <w:rPr>
                <w:rFonts w:ascii="Times New Roman" w:hAnsi="Times New Roman" w:cs="Times New Roman"/>
                <w:sz w:val="28"/>
                <w:szCs w:val="28"/>
              </w:rPr>
              <w:t xml:space="preserve">». Шедевром кинематографа это не назовешь даже с натяжкой, однако  массовость и народная любовь к сериалу поражают сознание. Впрочем, возможно,  именно благодаря </w:t>
            </w:r>
            <w:proofErr w:type="spellStart"/>
            <w:r w:rsidRPr="00161DCD">
              <w:rPr>
                <w:rFonts w:ascii="Times New Roman" w:hAnsi="Times New Roman" w:cs="Times New Roman"/>
                <w:sz w:val="28"/>
                <w:szCs w:val="28"/>
              </w:rPr>
              <w:t>Ярушину</w:t>
            </w:r>
            <w:proofErr w:type="spellEnd"/>
            <w:r w:rsidRPr="00161DCD">
              <w:rPr>
                <w:rFonts w:ascii="Times New Roman" w:hAnsi="Times New Roman" w:cs="Times New Roman"/>
                <w:sz w:val="28"/>
                <w:szCs w:val="28"/>
              </w:rPr>
              <w:t xml:space="preserve"> </w:t>
            </w:r>
            <w:proofErr w:type="spellStart"/>
            <w:r w:rsidRPr="00161DCD">
              <w:rPr>
                <w:rFonts w:ascii="Times New Roman" w:hAnsi="Times New Roman" w:cs="Times New Roman"/>
                <w:sz w:val="28"/>
                <w:szCs w:val="28"/>
              </w:rPr>
              <w:t>телепроект</w:t>
            </w:r>
            <w:proofErr w:type="spellEnd"/>
            <w:r w:rsidRPr="00161DCD">
              <w:rPr>
                <w:rFonts w:ascii="Times New Roman" w:hAnsi="Times New Roman" w:cs="Times New Roman"/>
                <w:sz w:val="28"/>
                <w:szCs w:val="28"/>
              </w:rPr>
              <w:t xml:space="preserve"> и пользуется успехом. А начинал Стас в качестве, во-первых, </w:t>
            </w:r>
            <w:proofErr w:type="spellStart"/>
            <w:r w:rsidRPr="00161DCD">
              <w:rPr>
                <w:rFonts w:ascii="Times New Roman" w:hAnsi="Times New Roman" w:cs="Times New Roman"/>
                <w:sz w:val="28"/>
                <w:szCs w:val="28"/>
              </w:rPr>
              <w:t>фронтмена</w:t>
            </w:r>
            <w:proofErr w:type="spellEnd"/>
            <w:r w:rsidRPr="00161DCD">
              <w:rPr>
                <w:rFonts w:ascii="Times New Roman" w:hAnsi="Times New Roman" w:cs="Times New Roman"/>
                <w:sz w:val="28"/>
                <w:szCs w:val="28"/>
              </w:rPr>
              <w:t xml:space="preserve"> </w:t>
            </w:r>
            <w:proofErr w:type="gramStart"/>
            <w:r w:rsidRPr="00161DCD">
              <w:rPr>
                <w:rFonts w:ascii="Times New Roman" w:hAnsi="Times New Roman" w:cs="Times New Roman"/>
                <w:sz w:val="28"/>
                <w:szCs w:val="28"/>
              </w:rPr>
              <w:t>челябинской</w:t>
            </w:r>
            <w:proofErr w:type="gramEnd"/>
            <w:r w:rsidRPr="00161DCD">
              <w:rPr>
                <w:rFonts w:ascii="Times New Roman" w:hAnsi="Times New Roman" w:cs="Times New Roman"/>
                <w:sz w:val="28"/>
                <w:szCs w:val="28"/>
              </w:rPr>
              <w:t xml:space="preserve"> команд КВН </w:t>
            </w:r>
            <w:proofErr w:type="spellStart"/>
            <w:r w:rsidRPr="00161DCD">
              <w:rPr>
                <w:rFonts w:ascii="Times New Roman" w:hAnsi="Times New Roman" w:cs="Times New Roman"/>
                <w:sz w:val="28"/>
                <w:szCs w:val="28"/>
              </w:rPr>
              <w:t>ЛУНа</w:t>
            </w:r>
            <w:proofErr w:type="spellEnd"/>
            <w:r w:rsidRPr="00161DCD">
              <w:rPr>
                <w:rFonts w:ascii="Times New Roman" w:hAnsi="Times New Roman" w:cs="Times New Roman"/>
                <w:sz w:val="28"/>
                <w:szCs w:val="28"/>
              </w:rPr>
              <w:t xml:space="preserve"> и "</w:t>
            </w:r>
            <w:proofErr w:type="spellStart"/>
            <w:r w:rsidRPr="00161DCD">
              <w:rPr>
                <w:rFonts w:ascii="Times New Roman" w:hAnsi="Times New Roman" w:cs="Times New Roman"/>
                <w:sz w:val="28"/>
                <w:szCs w:val="28"/>
              </w:rPr>
              <w:t>УЕздный</w:t>
            </w:r>
            <w:proofErr w:type="spellEnd"/>
            <w:r w:rsidRPr="00161DCD">
              <w:rPr>
                <w:rFonts w:ascii="Times New Roman" w:hAnsi="Times New Roman" w:cs="Times New Roman"/>
                <w:sz w:val="28"/>
                <w:szCs w:val="28"/>
              </w:rPr>
              <w:t xml:space="preserve"> город" а во-вторых, официального шоумена баскетбольного клуба ЦСКА.  Сейчас молодой актер получает очень много предложений для съемок, у него берут интервью и создают </w:t>
            </w:r>
            <w:proofErr w:type="spellStart"/>
            <w:proofErr w:type="gramStart"/>
            <w:r w:rsidRPr="00161DCD">
              <w:rPr>
                <w:rFonts w:ascii="Times New Roman" w:hAnsi="Times New Roman" w:cs="Times New Roman"/>
                <w:sz w:val="28"/>
                <w:szCs w:val="28"/>
              </w:rPr>
              <w:t>фан-клубы</w:t>
            </w:r>
            <w:proofErr w:type="spellEnd"/>
            <w:proofErr w:type="gramEnd"/>
            <w:r w:rsidRPr="00161DCD">
              <w:rPr>
                <w:rFonts w:ascii="Times New Roman" w:hAnsi="Times New Roman" w:cs="Times New Roman"/>
                <w:sz w:val="28"/>
                <w:szCs w:val="28"/>
              </w:rPr>
              <w:t xml:space="preserve">  в </w:t>
            </w:r>
            <w:r w:rsidRPr="00161DCD">
              <w:rPr>
                <w:rFonts w:ascii="Times New Roman" w:hAnsi="Times New Roman" w:cs="Times New Roman"/>
                <w:sz w:val="28"/>
                <w:szCs w:val="28"/>
              </w:rPr>
              <w:lastRenderedPageBreak/>
              <w:t>социальных сетях. В целом – жизнь удалась.</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Первое место рейтинга, конечно же, берет замечательный челябинский актер и режиссер Леонид Леонидович Оболенский (самая известная роль в фильме «Чисто английское убийство»)</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Что-то говорить о Леониде Оболенском, может быть и не стоит. Все-таки это гений мировой величины. Хотя Леонид Леонидович и родился в Арзамасе, но вся жизнь и даже его смерть были связаны с Южным Уралом. Начнем с того, что актер, как и полагается подлинному гению, который гениален во всем, был и режиссером и актером одновременно. По некоторым сведениям, он даже был первым советским звукорежиссером и привез в 30-х годах из Германии в СССР звукозаписывающую аппаратуру.  Снялся в более полусотни фильмов, был педагогом, организовал свою школу актерского мастерства.  В целом – </w:t>
            </w:r>
            <w:proofErr w:type="spellStart"/>
            <w:r w:rsidRPr="00161DCD">
              <w:rPr>
                <w:rFonts w:ascii="Times New Roman" w:hAnsi="Times New Roman" w:cs="Times New Roman"/>
                <w:sz w:val="28"/>
                <w:szCs w:val="28"/>
              </w:rPr>
              <w:t>талантище</w:t>
            </w:r>
            <w:proofErr w:type="spellEnd"/>
            <w:r w:rsidRPr="00161DCD">
              <w:rPr>
                <w:rFonts w:ascii="Times New Roman" w:hAnsi="Times New Roman" w:cs="Times New Roman"/>
                <w:sz w:val="28"/>
                <w:szCs w:val="28"/>
              </w:rPr>
              <w:t xml:space="preserve">! Стоить заметить, что в Челябинске до сих пор действует </w:t>
            </w:r>
            <w:proofErr w:type="spellStart"/>
            <w:r w:rsidRPr="00161DCD">
              <w:rPr>
                <w:rFonts w:ascii="Times New Roman" w:hAnsi="Times New Roman" w:cs="Times New Roman"/>
                <w:sz w:val="28"/>
                <w:szCs w:val="28"/>
              </w:rPr>
              <w:t>киноклуб</w:t>
            </w:r>
            <w:proofErr w:type="spellEnd"/>
            <w:r w:rsidRPr="00161DCD">
              <w:rPr>
                <w:rFonts w:ascii="Times New Roman" w:hAnsi="Times New Roman" w:cs="Times New Roman"/>
                <w:sz w:val="28"/>
                <w:szCs w:val="28"/>
              </w:rPr>
              <w:t xml:space="preserve"> имени Оболенского. Любители настоящего кино собираются там, чтобы посмотреть очередной шедевр и основательно его обсудить за чаем с печеньем.</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Теперь ребята у вас сложилась полная картина об местных известных актеров.</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Ну и последний этап нашего мероприятия я хочу посвятить участнику Великой Отечественной Войне, потому что любой </w:t>
            </w:r>
            <w:proofErr w:type="gramStart"/>
            <w:r w:rsidRPr="00161DCD">
              <w:rPr>
                <w:rFonts w:ascii="Times New Roman" w:hAnsi="Times New Roman" w:cs="Times New Roman"/>
                <w:sz w:val="28"/>
                <w:szCs w:val="28"/>
              </w:rPr>
              <w:t>человек</w:t>
            </w:r>
            <w:proofErr w:type="gramEnd"/>
            <w:r w:rsidRPr="00161DCD">
              <w:rPr>
                <w:rFonts w:ascii="Times New Roman" w:hAnsi="Times New Roman" w:cs="Times New Roman"/>
                <w:sz w:val="28"/>
                <w:szCs w:val="28"/>
              </w:rPr>
              <w:t xml:space="preserve"> участвовавший в войне является знаменитостью. И в наш класс я пригласила ученицу 10 класса </w:t>
            </w:r>
            <w:proofErr w:type="spellStart"/>
            <w:r w:rsidRPr="00161DCD">
              <w:rPr>
                <w:rFonts w:ascii="Times New Roman" w:hAnsi="Times New Roman" w:cs="Times New Roman"/>
                <w:sz w:val="28"/>
                <w:szCs w:val="28"/>
              </w:rPr>
              <w:t>Шильдибаеву</w:t>
            </w:r>
            <w:proofErr w:type="spellEnd"/>
            <w:r w:rsidRPr="00161DCD">
              <w:rPr>
                <w:rFonts w:ascii="Times New Roman" w:hAnsi="Times New Roman" w:cs="Times New Roman"/>
                <w:sz w:val="28"/>
                <w:szCs w:val="28"/>
              </w:rPr>
              <w:t xml:space="preserve"> </w:t>
            </w:r>
            <w:proofErr w:type="spellStart"/>
            <w:r w:rsidRPr="00161DCD">
              <w:rPr>
                <w:rFonts w:ascii="Times New Roman" w:hAnsi="Times New Roman" w:cs="Times New Roman"/>
                <w:sz w:val="28"/>
                <w:szCs w:val="28"/>
              </w:rPr>
              <w:t>Салтанат</w:t>
            </w:r>
            <w:proofErr w:type="spellEnd"/>
            <w:r w:rsidRPr="00161DCD">
              <w:rPr>
                <w:rFonts w:ascii="Times New Roman" w:hAnsi="Times New Roman" w:cs="Times New Roman"/>
                <w:sz w:val="28"/>
                <w:szCs w:val="28"/>
              </w:rPr>
              <w:t>, которая вам расскажет о своем дедушке.</w:t>
            </w:r>
            <w:r w:rsidRPr="00161DCD">
              <w:rPr>
                <w:rFonts w:ascii="Times New Roman" w:hAnsi="Times New Roman" w:cs="Times New Roman"/>
                <w:b/>
                <w:noProof/>
                <w:sz w:val="28"/>
                <w:szCs w:val="28"/>
              </w:rPr>
              <w:t xml:space="preserve"> </w:t>
            </w:r>
            <w:r w:rsidRPr="00161DCD">
              <w:rPr>
                <w:rFonts w:ascii="Times New Roman" w:hAnsi="Times New Roman" w:cs="Times New Roman"/>
                <w:noProof/>
                <w:sz w:val="28"/>
                <w:szCs w:val="28"/>
              </w:rPr>
              <w:drawing>
                <wp:inline distT="0" distB="0" distL="0" distR="0">
                  <wp:extent cx="1442553" cy="1081454"/>
                  <wp:effectExtent l="19050" t="0" r="5247" b="0"/>
                  <wp:docPr id="40" name="Рисунок 39" descr="F:\отечество\DSCF9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отечество\DSCF9579.JPG"/>
                          <pic:cNvPicPr>
                            <a:picLocks noChangeAspect="1" noChangeArrowheads="1"/>
                          </pic:cNvPicPr>
                        </pic:nvPicPr>
                        <pic:blipFill>
                          <a:blip r:embed="rId10" cstate="print"/>
                          <a:srcRect/>
                          <a:stretch>
                            <a:fillRect/>
                          </a:stretch>
                        </pic:blipFill>
                        <pic:spPr bwMode="auto">
                          <a:xfrm>
                            <a:off x="0" y="0"/>
                            <a:ext cx="1445056" cy="1083330"/>
                          </a:xfrm>
                          <a:prstGeom prst="rect">
                            <a:avLst/>
                          </a:prstGeom>
                          <a:noFill/>
                          <a:ln w="9525">
                            <a:noFill/>
                            <a:miter lim="800000"/>
                            <a:headEnd/>
                            <a:tailEnd/>
                          </a:ln>
                        </pic:spPr>
                      </pic:pic>
                    </a:graphicData>
                  </a:graphic>
                </wp:inline>
              </w:drawing>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Рассказ ученицы 10 класса.</w:t>
            </w:r>
          </w:p>
          <w:p w:rsidR="00161DCD" w:rsidRPr="00161DCD" w:rsidRDefault="00161DCD" w:rsidP="00161DCD">
            <w:pPr>
              <w:spacing w:line="240" w:lineRule="auto"/>
              <w:ind w:firstLine="720"/>
              <w:jc w:val="both"/>
              <w:rPr>
                <w:rFonts w:ascii="Times New Roman" w:hAnsi="Times New Roman" w:cs="Times New Roman"/>
                <w:b/>
                <w:bCs/>
                <w:color w:val="006666"/>
                <w:sz w:val="28"/>
                <w:szCs w:val="28"/>
                <w:u w:val="single"/>
              </w:rPr>
            </w:pPr>
            <w:r w:rsidRPr="00161DCD">
              <w:rPr>
                <w:rFonts w:ascii="Times New Roman" w:hAnsi="Times New Roman" w:cs="Times New Roman"/>
                <w:sz w:val="28"/>
                <w:szCs w:val="28"/>
              </w:rPr>
              <w:t xml:space="preserve">Моя родная страна – Россия. У неё много героев. Всему миру известны её знаменитые личности, которыми мы гордимся. Но Великая Отечественная война не просто историческое событие, она занимает важное место в судьбах нашего народа. Нет в нашей стране семьи, которой не коснулась бы война. Ещё сегодня война живёт в чувствах и в сознании старшего поколения. В той, кровавой войне, которую называют Великой Отечественной, каждый солдат, бивший беспощадно врага, уже становился героем. Одним из таких солдат и был мой дед </w:t>
            </w:r>
            <w:proofErr w:type="spellStart"/>
            <w:r w:rsidRPr="00161DCD">
              <w:rPr>
                <w:rFonts w:ascii="Times New Roman" w:hAnsi="Times New Roman" w:cs="Times New Roman"/>
                <w:sz w:val="28"/>
                <w:szCs w:val="28"/>
              </w:rPr>
              <w:t>Шильдибаев</w:t>
            </w:r>
            <w:proofErr w:type="spellEnd"/>
            <w:r w:rsidRPr="00161DCD">
              <w:rPr>
                <w:rFonts w:ascii="Times New Roman" w:hAnsi="Times New Roman" w:cs="Times New Roman"/>
                <w:sz w:val="28"/>
                <w:szCs w:val="28"/>
              </w:rPr>
              <w:t xml:space="preserve"> </w:t>
            </w:r>
            <w:proofErr w:type="spellStart"/>
            <w:r w:rsidRPr="00161DCD">
              <w:rPr>
                <w:rFonts w:ascii="Times New Roman" w:hAnsi="Times New Roman" w:cs="Times New Roman"/>
                <w:sz w:val="28"/>
                <w:szCs w:val="28"/>
              </w:rPr>
              <w:t>Абалхай</w:t>
            </w:r>
            <w:proofErr w:type="spellEnd"/>
            <w:r w:rsidRPr="00161DCD">
              <w:rPr>
                <w:rFonts w:ascii="Times New Roman" w:hAnsi="Times New Roman" w:cs="Times New Roman"/>
                <w:sz w:val="28"/>
                <w:szCs w:val="28"/>
              </w:rPr>
              <w:t xml:space="preserve"> </w:t>
            </w:r>
            <w:proofErr w:type="spellStart"/>
            <w:r w:rsidRPr="00161DCD">
              <w:rPr>
                <w:rFonts w:ascii="Times New Roman" w:hAnsi="Times New Roman" w:cs="Times New Roman"/>
                <w:sz w:val="28"/>
                <w:szCs w:val="28"/>
              </w:rPr>
              <w:t>Шарипович</w:t>
            </w:r>
            <w:proofErr w:type="spellEnd"/>
            <w:r w:rsidRPr="00161DCD">
              <w:rPr>
                <w:rFonts w:ascii="Times New Roman" w:hAnsi="Times New Roman" w:cs="Times New Roman"/>
                <w:sz w:val="28"/>
                <w:szCs w:val="28"/>
              </w:rPr>
              <w:t xml:space="preserve">. Он родился в </w:t>
            </w:r>
            <w:proofErr w:type="spellStart"/>
            <w:r w:rsidRPr="00161DCD">
              <w:rPr>
                <w:rFonts w:ascii="Times New Roman" w:hAnsi="Times New Roman" w:cs="Times New Roman"/>
                <w:sz w:val="28"/>
                <w:szCs w:val="28"/>
              </w:rPr>
              <w:t>Карабалыкском</w:t>
            </w:r>
            <w:proofErr w:type="spellEnd"/>
            <w:r w:rsidRPr="00161DCD">
              <w:rPr>
                <w:rFonts w:ascii="Times New Roman" w:hAnsi="Times New Roman" w:cs="Times New Roman"/>
                <w:sz w:val="28"/>
                <w:szCs w:val="28"/>
              </w:rPr>
              <w:t xml:space="preserve"> районе, селение Бускуль 20 апреля 1918 года. В большой семье среднего достатка. После окончания 3 классов, его семья переехала на ст. Саламат, после в п. Правда. Там он работал трактористом. 22 июня 1941 года фашистская Германия вероломно напала на нашу страну. Все, от </w:t>
            </w:r>
            <w:proofErr w:type="gramStart"/>
            <w:r w:rsidRPr="00161DCD">
              <w:rPr>
                <w:rFonts w:ascii="Times New Roman" w:hAnsi="Times New Roman" w:cs="Times New Roman"/>
                <w:sz w:val="28"/>
                <w:szCs w:val="28"/>
              </w:rPr>
              <w:t>мала</w:t>
            </w:r>
            <w:proofErr w:type="gramEnd"/>
            <w:r w:rsidRPr="00161DCD">
              <w:rPr>
                <w:rFonts w:ascii="Times New Roman" w:hAnsi="Times New Roman" w:cs="Times New Roman"/>
                <w:sz w:val="28"/>
                <w:szCs w:val="28"/>
              </w:rPr>
              <w:t xml:space="preserve"> до велика, встали на её защиту.</w:t>
            </w:r>
            <w:r w:rsidRPr="00161DCD">
              <w:rPr>
                <w:rFonts w:ascii="Times New Roman" w:hAnsi="Times New Roman" w:cs="Times New Roman"/>
                <w:b/>
                <w:bCs/>
                <w:color w:val="006666"/>
                <w:sz w:val="28"/>
                <w:szCs w:val="28"/>
                <w:u w:val="single"/>
              </w:rPr>
              <w:t xml:space="preserve">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lastRenderedPageBreak/>
              <w:t xml:space="preserve">В 1941 году, 5 июня к нему на работу приехали люди из военкома,  сообщили о том, что его забирают на фронт, в 21:00 он должен быть в военкомате. В Челябинске он 4 месяца проходил курсы танкиста, после был отправлен на фронт. Попал на второй украинский фронт. Его первый танк был Т-34 «Легкий самоходный». Он принимал участие в освобождении Украины, Белоруссии, Калининграда. В 22.10.1944 года был тяжело ранен в грудную клетку, лежал в госпитале, который находился в Липецке. Домой вернулся живой в 1946 году, так как лежал в госпитале со вторым ранением.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Работал:  С мая 1924-ноябрь 1943, 248 танковая бригада-механик водитель.</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                С ноября 1943-март 1944, 91 танковая бригада – механик водитель.</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               С марта 1943-ноябрь 1945, 353 запасной стрелковый полк – командир отделения.</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               Ноябрь 1945-1946, Высшая Военная Академия – командир отделения.</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После войны работал трактористом, в 1947 году женился на молодой красивой, девятнадцатилетней девушке – </w:t>
            </w:r>
            <w:proofErr w:type="spellStart"/>
            <w:r w:rsidRPr="00161DCD">
              <w:rPr>
                <w:rFonts w:ascii="Times New Roman" w:hAnsi="Times New Roman" w:cs="Times New Roman"/>
                <w:sz w:val="28"/>
                <w:szCs w:val="28"/>
              </w:rPr>
              <w:t>Бесеновой</w:t>
            </w:r>
            <w:proofErr w:type="spellEnd"/>
            <w:r w:rsidRPr="00161DCD">
              <w:rPr>
                <w:rFonts w:ascii="Times New Roman" w:hAnsi="Times New Roman" w:cs="Times New Roman"/>
                <w:sz w:val="28"/>
                <w:szCs w:val="28"/>
              </w:rPr>
              <w:t xml:space="preserve"> </w:t>
            </w:r>
            <w:proofErr w:type="spellStart"/>
            <w:r w:rsidRPr="00161DCD">
              <w:rPr>
                <w:rFonts w:ascii="Times New Roman" w:hAnsi="Times New Roman" w:cs="Times New Roman"/>
                <w:sz w:val="28"/>
                <w:szCs w:val="28"/>
              </w:rPr>
              <w:t>Турсун</w:t>
            </w:r>
            <w:proofErr w:type="spellEnd"/>
            <w:r w:rsidRPr="00161DCD">
              <w:rPr>
                <w:rFonts w:ascii="Times New Roman" w:hAnsi="Times New Roman" w:cs="Times New Roman"/>
                <w:sz w:val="28"/>
                <w:szCs w:val="28"/>
              </w:rPr>
              <w:t xml:space="preserve"> </w:t>
            </w:r>
            <w:proofErr w:type="spellStart"/>
            <w:r w:rsidRPr="00161DCD">
              <w:rPr>
                <w:rFonts w:ascii="Times New Roman" w:hAnsi="Times New Roman" w:cs="Times New Roman"/>
                <w:sz w:val="28"/>
                <w:szCs w:val="28"/>
              </w:rPr>
              <w:t>Абылкалыковне</w:t>
            </w:r>
            <w:proofErr w:type="spellEnd"/>
            <w:r w:rsidRPr="00161DCD">
              <w:rPr>
                <w:rFonts w:ascii="Times New Roman" w:hAnsi="Times New Roman" w:cs="Times New Roman"/>
                <w:sz w:val="28"/>
                <w:szCs w:val="28"/>
              </w:rPr>
              <w:t xml:space="preserve">. Молодая семья переехала </w:t>
            </w:r>
            <w:proofErr w:type="gramStart"/>
            <w:r w:rsidRPr="00161DCD">
              <w:rPr>
                <w:rFonts w:ascii="Times New Roman" w:hAnsi="Times New Roman" w:cs="Times New Roman"/>
                <w:sz w:val="28"/>
                <w:szCs w:val="28"/>
              </w:rPr>
              <w:t>на</w:t>
            </w:r>
            <w:proofErr w:type="gramEnd"/>
            <w:r w:rsidRPr="00161DCD">
              <w:rPr>
                <w:rFonts w:ascii="Times New Roman" w:hAnsi="Times New Roman" w:cs="Times New Roman"/>
                <w:sz w:val="28"/>
                <w:szCs w:val="28"/>
              </w:rPr>
              <w:t xml:space="preserve"> Саламат.  </w:t>
            </w:r>
            <w:proofErr w:type="gramStart"/>
            <w:r w:rsidRPr="00161DCD">
              <w:rPr>
                <w:rFonts w:ascii="Times New Roman" w:hAnsi="Times New Roman" w:cs="Times New Roman"/>
                <w:sz w:val="28"/>
                <w:szCs w:val="28"/>
              </w:rPr>
              <w:t>У них была большая дружная семья: 4 сына, младший из которых мой папа, и 3 дочери.</w:t>
            </w:r>
            <w:proofErr w:type="gramEnd"/>
            <w:r w:rsidRPr="00161DCD">
              <w:rPr>
                <w:rFonts w:ascii="Times New Roman" w:hAnsi="Times New Roman" w:cs="Times New Roman"/>
                <w:sz w:val="28"/>
                <w:szCs w:val="28"/>
              </w:rPr>
              <w:t xml:space="preserve"> Всеми силами мать и отец поднимали семерых детей. Несколько лет, мои дед проработал на птичнике, после 2 года работал на конюшне, конюхом, следом ушел на пенсию.</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В 1987 году он тяжело заболел. У него признали рак легких. В 1988 году, 30 марта он умер. </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ab/>
              <w:t xml:space="preserve"> Всю жизнь дед  работал честно, за что имеет много благодарностей и наград. Моему деду 17 января 1946 году указом  Президиума Верховного совета СССР была вручена медаль «За победу над Германией в великой отечественной войне 1941-1945 гг.» Ещё одной из важных медалей дедушка был награжден 1 октября 1954 году медалью «За отвагу». Я горжусь, что мой дед участвовал в освоении целинных земель, в становлении и развитии родного совхоза. </w:t>
            </w:r>
            <w:proofErr w:type="gramStart"/>
            <w:r w:rsidRPr="00161DCD">
              <w:rPr>
                <w:rFonts w:ascii="Times New Roman" w:hAnsi="Times New Roman" w:cs="Times New Roman"/>
                <w:sz w:val="28"/>
                <w:szCs w:val="28"/>
              </w:rPr>
              <w:t>Так вот в 1957 году от имени Президиума Верховного Совета СССР награжден медалью «За освоение целинных земель», и многие другие: это орден «Отечественной войны» первой степени, Также за долголетний добросовестный труд от имени Президиума Верховного Совета СССР решением исполкома Челябинского областного Совета народных депутатов от 30 марта1981 г. Награжден медалью  «Ветеран труда», и юбилейные медали (20, 30, 40 лет победы</w:t>
            </w:r>
            <w:proofErr w:type="gramEnd"/>
            <w:r w:rsidRPr="00161DCD">
              <w:rPr>
                <w:rFonts w:ascii="Times New Roman" w:hAnsi="Times New Roman" w:cs="Times New Roman"/>
                <w:sz w:val="28"/>
                <w:szCs w:val="28"/>
              </w:rPr>
              <w:t xml:space="preserve"> в Великой Отечественной Войне) и удостоверения к юбилейным медалям «50, 60, 70- </w:t>
            </w:r>
            <w:proofErr w:type="spellStart"/>
            <w:r w:rsidRPr="00161DCD">
              <w:rPr>
                <w:rFonts w:ascii="Times New Roman" w:hAnsi="Times New Roman" w:cs="Times New Roman"/>
                <w:sz w:val="28"/>
                <w:szCs w:val="28"/>
              </w:rPr>
              <w:t>летию</w:t>
            </w:r>
            <w:proofErr w:type="spellEnd"/>
            <w:r w:rsidRPr="00161DCD">
              <w:rPr>
                <w:rFonts w:ascii="Times New Roman" w:hAnsi="Times New Roman" w:cs="Times New Roman"/>
                <w:sz w:val="28"/>
                <w:szCs w:val="28"/>
              </w:rPr>
              <w:t xml:space="preserve"> Вооруженных сил СССР.  А 26 декабря 1969 году награжден знаком «Отличник социалистического соревнования сельского хозяйства РСФСР». И мой дорогой дедушка был награжден </w:t>
            </w:r>
            <w:r w:rsidRPr="00161DCD">
              <w:rPr>
                <w:rFonts w:ascii="Times New Roman" w:hAnsi="Times New Roman" w:cs="Times New Roman"/>
                <w:sz w:val="28"/>
                <w:szCs w:val="28"/>
              </w:rPr>
              <w:lastRenderedPageBreak/>
              <w:t>Почетной грамотой за многолетнюю и плодотворную работу в совхозе «Новый Урал»           Дети, а теперь мы – внуки бережно храним все воспоминания об этом человеке.</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           Мой прадед долгие годы оставался энергичным и деятельным, общался со школьниками и коллегами по ратному подвигу.</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ab/>
              <w:t>О своём боевом прошлом дедушка рассказывал мало. Но он часто перебирал фотографии военных лет и всегда становился грустным. Наверное, ему было тяжело вспоминать то тяжёлое время. Ведь даже во время болезни дедушка в бреду продолжал «воевать, шёл в бой». К сожалению, мои дед умер, когда я еще не появилась на свет и обо всём, что меня интересует, я не могу спросить деда, и мне приходиться додумывать самой, что же пережил мой прадед и такие же, как и он, молодые парни.</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ab/>
              <w:t>Его всегда поздравляли на 9 мая. Дедушка показывал своим детям открытки от президента и местной администрации, а также медали. За накрытым столом звучали тосты, воспоминания, были слышны смех и слёзы. Праздник омрачает лишь то, что с каждым годом всё меньше ветеранов, живых свидетелей тех страшных лет. Как хочется продлить жизнь ветеранам, сделать что – то приятное. Ведь эта тонкая нить воспоминаний может оборваться в любую минуту.</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Спасибо за увлекательный рассказ.</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Наш разговор сегодня подошёл к концу. Я думаю, что он был полезен для вас, и вы о многом узнали. А чтобы стать достойным гражданином своей малой Родины, нужно знать прославленных людей своего родного края.</w:t>
            </w:r>
          </w:p>
          <w:p w:rsidR="00161DCD" w:rsidRP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 xml:space="preserve">Таким образом, богатая история Южного Урала, </w:t>
            </w:r>
            <w:proofErr w:type="gramStart"/>
            <w:r w:rsidRPr="00161DCD">
              <w:rPr>
                <w:rFonts w:ascii="Times New Roman" w:hAnsi="Times New Roman" w:cs="Times New Roman"/>
                <w:sz w:val="28"/>
                <w:szCs w:val="28"/>
              </w:rPr>
              <w:t>это</w:t>
            </w:r>
            <w:proofErr w:type="gramEnd"/>
            <w:r w:rsidRPr="00161DCD">
              <w:rPr>
                <w:rFonts w:ascii="Times New Roman" w:hAnsi="Times New Roman" w:cs="Times New Roman"/>
                <w:sz w:val="28"/>
                <w:szCs w:val="28"/>
              </w:rPr>
              <w:t xml:space="preserve"> прежде всего люди, ставшие известными здесь и много сделавшие для развития края.</w:t>
            </w:r>
          </w:p>
          <w:p w:rsidR="00161DCD" w:rsidRDefault="00161DCD" w:rsidP="00161DCD">
            <w:pPr>
              <w:spacing w:line="240" w:lineRule="auto"/>
              <w:ind w:firstLine="720"/>
              <w:jc w:val="both"/>
              <w:rPr>
                <w:rFonts w:ascii="Times New Roman" w:hAnsi="Times New Roman" w:cs="Times New Roman"/>
                <w:sz w:val="28"/>
                <w:szCs w:val="28"/>
              </w:rPr>
            </w:pPr>
            <w:r w:rsidRPr="00161DCD">
              <w:rPr>
                <w:rFonts w:ascii="Times New Roman" w:hAnsi="Times New Roman" w:cs="Times New Roman"/>
                <w:sz w:val="28"/>
                <w:szCs w:val="28"/>
              </w:rPr>
              <w:t>И у меня есть предложение закончить наше занятие конкурсом песен, рисунков или каких либо известных фактах касающихся сегодняшней темы нашего занятия.</w:t>
            </w:r>
          </w:p>
          <w:p w:rsidR="00BA0C85" w:rsidRDefault="00BA0C85" w:rsidP="00161DCD">
            <w:pPr>
              <w:spacing w:line="240" w:lineRule="auto"/>
              <w:ind w:firstLine="720"/>
              <w:jc w:val="both"/>
              <w:rPr>
                <w:rFonts w:ascii="Times New Roman" w:hAnsi="Times New Roman" w:cs="Times New Roman"/>
                <w:sz w:val="28"/>
                <w:szCs w:val="28"/>
              </w:rPr>
            </w:pPr>
          </w:p>
          <w:p w:rsidR="00BA0C85" w:rsidRDefault="00BA0C85" w:rsidP="00161DCD">
            <w:pPr>
              <w:spacing w:line="240" w:lineRule="auto"/>
              <w:ind w:firstLine="720"/>
              <w:jc w:val="both"/>
              <w:rPr>
                <w:rFonts w:ascii="Times New Roman" w:hAnsi="Times New Roman" w:cs="Times New Roman"/>
                <w:sz w:val="28"/>
                <w:szCs w:val="28"/>
              </w:rPr>
            </w:pPr>
          </w:p>
          <w:p w:rsidR="00BA0C85" w:rsidRDefault="00BA0C85" w:rsidP="00161DCD">
            <w:pPr>
              <w:spacing w:line="240" w:lineRule="auto"/>
              <w:ind w:firstLine="720"/>
              <w:jc w:val="both"/>
              <w:rPr>
                <w:rFonts w:ascii="Times New Roman" w:hAnsi="Times New Roman" w:cs="Times New Roman"/>
                <w:sz w:val="28"/>
                <w:szCs w:val="28"/>
              </w:rPr>
            </w:pPr>
          </w:p>
          <w:p w:rsidR="00BA0C85" w:rsidRDefault="00BA0C85" w:rsidP="00161DCD">
            <w:pPr>
              <w:spacing w:line="240" w:lineRule="auto"/>
              <w:ind w:firstLine="720"/>
              <w:jc w:val="both"/>
              <w:rPr>
                <w:rFonts w:ascii="Times New Roman" w:hAnsi="Times New Roman" w:cs="Times New Roman"/>
                <w:sz w:val="28"/>
                <w:szCs w:val="28"/>
              </w:rPr>
            </w:pPr>
          </w:p>
          <w:p w:rsidR="00BA0C85" w:rsidRDefault="00BA0C85" w:rsidP="00161DCD">
            <w:pPr>
              <w:spacing w:line="240" w:lineRule="auto"/>
              <w:ind w:firstLine="720"/>
              <w:jc w:val="both"/>
              <w:rPr>
                <w:rFonts w:ascii="Times New Roman" w:hAnsi="Times New Roman" w:cs="Times New Roman"/>
                <w:sz w:val="28"/>
                <w:szCs w:val="28"/>
              </w:rPr>
            </w:pPr>
          </w:p>
          <w:p w:rsidR="00BA0C85" w:rsidRPr="00161DCD" w:rsidRDefault="00BA0C85" w:rsidP="00161DCD">
            <w:pPr>
              <w:spacing w:line="240" w:lineRule="auto"/>
              <w:ind w:firstLine="720"/>
              <w:jc w:val="both"/>
              <w:rPr>
                <w:rFonts w:ascii="Times New Roman" w:hAnsi="Times New Roman" w:cs="Times New Roman"/>
                <w:sz w:val="28"/>
                <w:szCs w:val="28"/>
              </w:rPr>
            </w:pPr>
          </w:p>
          <w:p w:rsidR="00161DCD" w:rsidRPr="00161DCD" w:rsidRDefault="00161DCD" w:rsidP="00161DCD">
            <w:pPr>
              <w:spacing w:line="240" w:lineRule="auto"/>
              <w:ind w:firstLine="720"/>
              <w:jc w:val="both"/>
              <w:rPr>
                <w:rFonts w:ascii="Times New Roman" w:hAnsi="Times New Roman" w:cs="Times New Roman"/>
                <w:sz w:val="28"/>
                <w:szCs w:val="28"/>
              </w:rPr>
            </w:pPr>
          </w:p>
          <w:p w:rsidR="00161DCD" w:rsidRPr="00161DCD" w:rsidRDefault="00161DCD" w:rsidP="00BA0C85">
            <w:pPr>
              <w:spacing w:after="0" w:line="240" w:lineRule="auto"/>
              <w:ind w:firstLine="720"/>
              <w:jc w:val="center"/>
              <w:rPr>
                <w:rFonts w:ascii="Times New Roman" w:hAnsi="Times New Roman" w:cs="Times New Roman"/>
                <w:b/>
                <w:color w:val="000000"/>
                <w:sz w:val="28"/>
                <w:szCs w:val="28"/>
              </w:rPr>
            </w:pPr>
            <w:r w:rsidRPr="00161DCD">
              <w:rPr>
                <w:rFonts w:ascii="Times New Roman" w:hAnsi="Times New Roman" w:cs="Times New Roman"/>
                <w:b/>
                <w:color w:val="000000"/>
                <w:sz w:val="28"/>
                <w:szCs w:val="28"/>
              </w:rPr>
              <w:lastRenderedPageBreak/>
              <w:t>Используемая литература:</w:t>
            </w:r>
          </w:p>
          <w:p w:rsidR="00161DCD" w:rsidRPr="00BA0C85" w:rsidRDefault="00161DCD" w:rsidP="00161DCD">
            <w:pPr>
              <w:numPr>
                <w:ilvl w:val="0"/>
                <w:numId w:val="3"/>
              </w:numPr>
              <w:spacing w:line="240" w:lineRule="auto"/>
              <w:ind w:firstLine="720"/>
              <w:jc w:val="both"/>
              <w:rPr>
                <w:rFonts w:ascii="Times New Roman" w:hAnsi="Times New Roman" w:cs="Times New Roman"/>
                <w:color w:val="000000" w:themeColor="text1"/>
                <w:sz w:val="28"/>
                <w:szCs w:val="28"/>
              </w:rPr>
            </w:pPr>
            <w:r w:rsidRPr="00BA0C85">
              <w:rPr>
                <w:rFonts w:ascii="Times New Roman" w:hAnsi="Times New Roman" w:cs="Times New Roman"/>
                <w:color w:val="000000" w:themeColor="text1"/>
                <w:sz w:val="28"/>
                <w:szCs w:val="28"/>
              </w:rPr>
              <w:t>http://chelhistory.ru/</w:t>
            </w:r>
          </w:p>
          <w:p w:rsidR="00161DCD" w:rsidRPr="00BA0C85" w:rsidRDefault="00161DCD" w:rsidP="00161DCD">
            <w:pPr>
              <w:numPr>
                <w:ilvl w:val="0"/>
                <w:numId w:val="3"/>
              </w:numPr>
              <w:spacing w:line="240" w:lineRule="auto"/>
              <w:ind w:firstLine="720"/>
              <w:jc w:val="both"/>
              <w:rPr>
                <w:rFonts w:ascii="Times New Roman" w:hAnsi="Times New Roman" w:cs="Times New Roman"/>
                <w:color w:val="000000" w:themeColor="text1"/>
                <w:sz w:val="28"/>
                <w:szCs w:val="28"/>
              </w:rPr>
            </w:pPr>
            <w:proofErr w:type="spellStart"/>
            <w:r w:rsidRPr="00BA0C85">
              <w:rPr>
                <w:rFonts w:ascii="Times New Roman" w:hAnsi="Times New Roman" w:cs="Times New Roman"/>
                <w:color w:val="000000" w:themeColor="text1"/>
                <w:sz w:val="28"/>
                <w:szCs w:val="28"/>
              </w:rPr>
              <w:t>Библиогр</w:t>
            </w:r>
            <w:proofErr w:type="spellEnd"/>
            <w:r w:rsidRPr="00BA0C85">
              <w:rPr>
                <w:rFonts w:ascii="Times New Roman" w:hAnsi="Times New Roman" w:cs="Times New Roman"/>
                <w:color w:val="000000" w:themeColor="text1"/>
                <w:sz w:val="28"/>
                <w:szCs w:val="28"/>
              </w:rPr>
              <w:t xml:space="preserve">., 142 назв. / Сост. Р.Шипов; </w:t>
            </w:r>
            <w:proofErr w:type="spellStart"/>
            <w:r w:rsidRPr="00BA0C85">
              <w:rPr>
                <w:rFonts w:ascii="Times New Roman" w:hAnsi="Times New Roman" w:cs="Times New Roman"/>
                <w:color w:val="000000" w:themeColor="text1"/>
                <w:sz w:val="28"/>
                <w:szCs w:val="28"/>
              </w:rPr>
              <w:t>Алф</w:t>
            </w:r>
            <w:proofErr w:type="spellEnd"/>
            <w:r w:rsidRPr="00BA0C85">
              <w:rPr>
                <w:rFonts w:ascii="Times New Roman" w:hAnsi="Times New Roman" w:cs="Times New Roman"/>
                <w:color w:val="000000" w:themeColor="text1"/>
                <w:sz w:val="28"/>
                <w:szCs w:val="28"/>
              </w:rPr>
              <w:t>. указ</w:t>
            </w:r>
            <w:proofErr w:type="gramStart"/>
            <w:r w:rsidRPr="00BA0C85">
              <w:rPr>
                <w:rFonts w:ascii="Times New Roman" w:hAnsi="Times New Roman" w:cs="Times New Roman"/>
                <w:color w:val="000000" w:themeColor="text1"/>
                <w:sz w:val="28"/>
                <w:szCs w:val="28"/>
              </w:rPr>
              <w:t>.</w:t>
            </w:r>
            <w:proofErr w:type="gramEnd"/>
            <w:r w:rsidRPr="00BA0C85">
              <w:rPr>
                <w:rFonts w:ascii="Times New Roman" w:hAnsi="Times New Roman" w:cs="Times New Roman"/>
                <w:color w:val="000000" w:themeColor="text1"/>
                <w:sz w:val="28"/>
                <w:szCs w:val="28"/>
              </w:rPr>
              <w:t xml:space="preserve"> </w:t>
            </w:r>
            <w:proofErr w:type="gramStart"/>
            <w:r w:rsidRPr="00BA0C85">
              <w:rPr>
                <w:rFonts w:ascii="Times New Roman" w:hAnsi="Times New Roman" w:cs="Times New Roman"/>
                <w:color w:val="000000" w:themeColor="text1"/>
                <w:sz w:val="28"/>
                <w:szCs w:val="28"/>
              </w:rPr>
              <w:t>п</w:t>
            </w:r>
            <w:proofErr w:type="gramEnd"/>
            <w:r w:rsidRPr="00BA0C85">
              <w:rPr>
                <w:rFonts w:ascii="Times New Roman" w:hAnsi="Times New Roman" w:cs="Times New Roman"/>
                <w:color w:val="000000" w:themeColor="text1"/>
                <w:sz w:val="28"/>
                <w:szCs w:val="28"/>
              </w:rPr>
              <w:t xml:space="preserve">есен // Песни / </w:t>
            </w:r>
            <w:proofErr w:type="spellStart"/>
            <w:r w:rsidRPr="00BA0C85">
              <w:rPr>
                <w:rFonts w:ascii="Times New Roman" w:hAnsi="Times New Roman" w:cs="Times New Roman"/>
                <w:color w:val="000000" w:themeColor="text1"/>
                <w:sz w:val="28"/>
                <w:szCs w:val="28"/>
              </w:rPr>
              <w:t>Предисл</w:t>
            </w:r>
            <w:proofErr w:type="spellEnd"/>
            <w:r w:rsidRPr="00BA0C85">
              <w:rPr>
                <w:rFonts w:ascii="Times New Roman" w:hAnsi="Times New Roman" w:cs="Times New Roman"/>
                <w:color w:val="000000" w:themeColor="text1"/>
                <w:sz w:val="28"/>
                <w:szCs w:val="28"/>
              </w:rPr>
              <w:t xml:space="preserve">. Г.Горина. - М.: Главбух, 2000. - С. 216-221. - </w:t>
            </w:r>
            <w:proofErr w:type="spellStart"/>
            <w:r w:rsidRPr="00BA0C85">
              <w:rPr>
                <w:rFonts w:ascii="Times New Roman" w:hAnsi="Times New Roman" w:cs="Times New Roman"/>
                <w:color w:val="000000" w:themeColor="text1"/>
                <w:sz w:val="28"/>
                <w:szCs w:val="28"/>
              </w:rPr>
              <w:t>Содерж</w:t>
            </w:r>
            <w:proofErr w:type="spellEnd"/>
            <w:r w:rsidRPr="00BA0C85">
              <w:rPr>
                <w:rFonts w:ascii="Times New Roman" w:hAnsi="Times New Roman" w:cs="Times New Roman"/>
                <w:color w:val="000000" w:themeColor="text1"/>
                <w:sz w:val="28"/>
                <w:szCs w:val="28"/>
              </w:rPr>
              <w:t>.: Книги; Песни и стихи; Интервью, статьи; Литература о творчестве О.Митяева.</w:t>
            </w:r>
          </w:p>
          <w:p w:rsidR="00161DCD" w:rsidRPr="00BA0C85" w:rsidRDefault="00161DCD" w:rsidP="00161DCD">
            <w:pPr>
              <w:numPr>
                <w:ilvl w:val="0"/>
                <w:numId w:val="3"/>
              </w:numPr>
              <w:spacing w:line="240" w:lineRule="auto"/>
              <w:ind w:firstLine="720"/>
              <w:jc w:val="both"/>
              <w:rPr>
                <w:rFonts w:ascii="Times New Roman" w:hAnsi="Times New Roman" w:cs="Times New Roman"/>
                <w:color w:val="000000" w:themeColor="text1"/>
                <w:sz w:val="28"/>
                <w:szCs w:val="28"/>
              </w:rPr>
            </w:pPr>
            <w:r w:rsidRPr="00BA0C85">
              <w:rPr>
                <w:rFonts w:ascii="Times New Roman" w:hAnsi="Times New Roman" w:cs="Times New Roman"/>
                <w:color w:val="000000" w:themeColor="text1"/>
                <w:sz w:val="28"/>
                <w:szCs w:val="28"/>
              </w:rPr>
              <w:t>Библиотека Отечественной классики:  Великая Отечественная война в лирике и прозе. В 2 т.: Т.2 – М.: Дрофа: Вече,2002.-60</w:t>
            </w:r>
          </w:p>
          <w:p w:rsidR="00161DCD" w:rsidRPr="00BA0C85" w:rsidRDefault="00161DCD" w:rsidP="00161DCD">
            <w:pPr>
              <w:numPr>
                <w:ilvl w:val="0"/>
                <w:numId w:val="3"/>
              </w:numPr>
              <w:spacing w:line="240" w:lineRule="auto"/>
              <w:ind w:firstLine="720"/>
              <w:jc w:val="both"/>
              <w:rPr>
                <w:rFonts w:ascii="Times New Roman" w:hAnsi="Times New Roman" w:cs="Times New Roman"/>
                <w:color w:val="000000" w:themeColor="text1"/>
                <w:sz w:val="28"/>
                <w:szCs w:val="28"/>
              </w:rPr>
            </w:pPr>
            <w:r w:rsidRPr="00BA0C85">
              <w:rPr>
                <w:rFonts w:ascii="Times New Roman" w:hAnsi="Times New Roman" w:cs="Times New Roman"/>
                <w:color w:val="000000" w:themeColor="text1"/>
                <w:sz w:val="28"/>
                <w:szCs w:val="28"/>
              </w:rPr>
              <w:t>Воспоминания ученицы 10 класса МОУ СОШ п. Новый Урал.</w:t>
            </w:r>
          </w:p>
          <w:p w:rsidR="00161DCD" w:rsidRPr="00BA0C85" w:rsidRDefault="00161DCD" w:rsidP="00161DCD">
            <w:pPr>
              <w:numPr>
                <w:ilvl w:val="0"/>
                <w:numId w:val="3"/>
              </w:numPr>
              <w:spacing w:line="240" w:lineRule="auto"/>
              <w:ind w:firstLine="720"/>
              <w:jc w:val="both"/>
              <w:rPr>
                <w:rFonts w:ascii="Times New Roman" w:hAnsi="Times New Roman" w:cs="Times New Roman"/>
                <w:color w:val="000000" w:themeColor="text1"/>
                <w:sz w:val="28"/>
                <w:szCs w:val="28"/>
              </w:rPr>
            </w:pPr>
            <w:r w:rsidRPr="00BA0C85">
              <w:rPr>
                <w:rFonts w:ascii="Times New Roman" w:hAnsi="Times New Roman" w:cs="Times New Roman"/>
                <w:iCs/>
                <w:color w:val="000000" w:themeColor="text1"/>
                <w:sz w:val="28"/>
                <w:szCs w:val="28"/>
              </w:rPr>
              <w:t>Жукова Р. М.</w:t>
            </w:r>
            <w:r w:rsidRPr="00BA0C85">
              <w:rPr>
                <w:rFonts w:ascii="Times New Roman" w:hAnsi="Times New Roman" w:cs="Times New Roman"/>
                <w:color w:val="000000" w:themeColor="text1"/>
                <w:sz w:val="28"/>
                <w:szCs w:val="28"/>
              </w:rPr>
              <w:t xml:space="preserve"> Лёд, сталь, характер. — М., 1965.</w:t>
            </w:r>
          </w:p>
          <w:p w:rsidR="00161DCD" w:rsidRPr="00161DCD" w:rsidRDefault="00161DCD" w:rsidP="00161DCD">
            <w:pPr>
              <w:spacing w:line="240" w:lineRule="auto"/>
              <w:ind w:firstLine="720"/>
              <w:jc w:val="both"/>
              <w:rPr>
                <w:rFonts w:ascii="Times New Roman" w:hAnsi="Times New Roman" w:cs="Times New Roman"/>
                <w:sz w:val="28"/>
                <w:szCs w:val="28"/>
              </w:rPr>
            </w:pPr>
          </w:p>
          <w:p w:rsidR="00161DCD" w:rsidRPr="00161DCD" w:rsidRDefault="00161DCD" w:rsidP="00161DCD">
            <w:pPr>
              <w:spacing w:line="240" w:lineRule="auto"/>
              <w:ind w:firstLine="720"/>
              <w:jc w:val="both"/>
              <w:rPr>
                <w:rFonts w:ascii="Times New Roman" w:hAnsi="Times New Roman" w:cs="Times New Roman"/>
                <w:sz w:val="28"/>
                <w:szCs w:val="28"/>
              </w:rPr>
            </w:pPr>
          </w:p>
          <w:p w:rsidR="00161DCD" w:rsidRPr="00161DCD" w:rsidRDefault="00161DCD" w:rsidP="00161DCD">
            <w:pPr>
              <w:spacing w:line="240" w:lineRule="auto"/>
              <w:ind w:firstLine="720"/>
              <w:jc w:val="both"/>
              <w:rPr>
                <w:rFonts w:ascii="Times New Roman" w:hAnsi="Times New Roman" w:cs="Times New Roman"/>
                <w:sz w:val="28"/>
                <w:szCs w:val="28"/>
              </w:rPr>
            </w:pPr>
          </w:p>
          <w:p w:rsidR="00161DCD" w:rsidRPr="00161DCD" w:rsidRDefault="00161DCD" w:rsidP="00161DCD">
            <w:pPr>
              <w:spacing w:line="240" w:lineRule="auto"/>
              <w:ind w:firstLine="720"/>
              <w:jc w:val="both"/>
              <w:rPr>
                <w:rFonts w:ascii="Times New Roman" w:hAnsi="Times New Roman" w:cs="Times New Roman"/>
                <w:sz w:val="28"/>
                <w:szCs w:val="28"/>
              </w:rPr>
            </w:pPr>
          </w:p>
          <w:p w:rsidR="00161DCD" w:rsidRPr="00161DCD" w:rsidRDefault="00161DCD" w:rsidP="00161DCD">
            <w:pPr>
              <w:spacing w:line="240" w:lineRule="auto"/>
              <w:ind w:firstLine="720"/>
              <w:jc w:val="both"/>
              <w:rPr>
                <w:rFonts w:ascii="Times New Roman" w:hAnsi="Times New Roman" w:cs="Times New Roman"/>
                <w:sz w:val="28"/>
                <w:szCs w:val="28"/>
              </w:rPr>
            </w:pPr>
          </w:p>
          <w:p w:rsidR="00161DCD" w:rsidRPr="00161DCD" w:rsidRDefault="00161DCD" w:rsidP="00161DCD">
            <w:pPr>
              <w:spacing w:before="100" w:beforeAutospacing="1" w:after="100" w:afterAutospacing="1" w:line="240" w:lineRule="auto"/>
              <w:ind w:firstLine="720"/>
              <w:jc w:val="both"/>
              <w:rPr>
                <w:rFonts w:ascii="Times New Roman" w:hAnsi="Times New Roman" w:cs="Times New Roman"/>
                <w:sz w:val="28"/>
                <w:szCs w:val="28"/>
              </w:rPr>
            </w:pPr>
          </w:p>
          <w:p w:rsidR="00161DCD" w:rsidRPr="00161DCD" w:rsidRDefault="00161DCD" w:rsidP="00161DCD">
            <w:pPr>
              <w:spacing w:before="100" w:beforeAutospacing="1" w:after="100" w:afterAutospacing="1" w:line="240" w:lineRule="auto"/>
              <w:ind w:firstLine="720"/>
              <w:jc w:val="both"/>
              <w:rPr>
                <w:rFonts w:ascii="Times New Roman" w:hAnsi="Times New Roman" w:cs="Times New Roman"/>
                <w:sz w:val="28"/>
                <w:szCs w:val="28"/>
              </w:rPr>
            </w:pPr>
          </w:p>
          <w:p w:rsidR="00161DCD" w:rsidRPr="00161DCD" w:rsidRDefault="00161DCD" w:rsidP="00161DCD">
            <w:pPr>
              <w:spacing w:before="100" w:beforeAutospacing="1" w:after="100" w:afterAutospacing="1" w:line="240" w:lineRule="auto"/>
              <w:ind w:left="720" w:firstLine="720"/>
              <w:jc w:val="both"/>
              <w:rPr>
                <w:rFonts w:ascii="Times New Roman" w:hAnsi="Times New Roman" w:cs="Times New Roman"/>
                <w:sz w:val="28"/>
                <w:szCs w:val="28"/>
              </w:rPr>
            </w:pPr>
          </w:p>
          <w:p w:rsidR="00161DCD" w:rsidRPr="00161DCD" w:rsidRDefault="00161DCD" w:rsidP="00161DCD">
            <w:pPr>
              <w:spacing w:line="240" w:lineRule="auto"/>
              <w:ind w:firstLine="720"/>
              <w:jc w:val="both"/>
              <w:rPr>
                <w:rFonts w:ascii="Times New Roman" w:hAnsi="Times New Roman" w:cs="Times New Roman"/>
                <w:sz w:val="28"/>
                <w:szCs w:val="28"/>
              </w:rPr>
            </w:pPr>
          </w:p>
        </w:tc>
      </w:tr>
    </w:tbl>
    <w:p w:rsidR="00161DCD" w:rsidRDefault="00161DCD"/>
    <w:sectPr w:rsidR="00161DCD" w:rsidSect="00161DC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8575D"/>
    <w:multiLevelType w:val="multilevel"/>
    <w:tmpl w:val="62DCF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61DCD"/>
    <w:rsid w:val="0000332D"/>
    <w:rsid w:val="000301FD"/>
    <w:rsid w:val="00161DCD"/>
    <w:rsid w:val="00B239CB"/>
    <w:rsid w:val="00BA0C85"/>
    <w:rsid w:val="00CD2F68"/>
    <w:rsid w:val="00EB4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D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1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orizmov.net/xfsearch/robert-shuman/" TargetMode="External"/><Relationship Id="rId11" Type="http://schemas.openxmlformats.org/officeDocument/2006/relationships/fontTable" Target="fontTable.xml"/><Relationship Id="rId5" Type="http://schemas.openxmlformats.org/officeDocument/2006/relationships/hyperlink" Target="http://do.gendocs.ru/docs/index-234160.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arsarena.de/e/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Лапуся</cp:lastModifiedBy>
  <cp:revision>5</cp:revision>
  <dcterms:created xsi:type="dcterms:W3CDTF">2013-10-16T10:07:00Z</dcterms:created>
  <dcterms:modified xsi:type="dcterms:W3CDTF">2013-10-16T15:24:00Z</dcterms:modified>
</cp:coreProperties>
</file>