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E8" w:rsidRPr="00C04ADD" w:rsidRDefault="00865233" w:rsidP="00865233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A71BE8" w:rsidRPr="00C04ADD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</w:p>
    <w:p w:rsidR="00865233" w:rsidRPr="00C04ADD" w:rsidRDefault="00865233" w:rsidP="00865233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1BE8" w:rsidRPr="00C04ADD" w:rsidRDefault="00A71BE8" w:rsidP="00C125B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Вводная часть урока (5 мин.)</w:t>
      </w:r>
      <w:r w:rsidRPr="00C04ADD">
        <w:rPr>
          <w:rFonts w:ascii="Times New Roman" w:hAnsi="Times New Roman" w:cs="Times New Roman"/>
          <w:sz w:val="28"/>
          <w:szCs w:val="28"/>
        </w:rPr>
        <w:br/>
        <w:t xml:space="preserve"> вход в танцевальный зал;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поклон педагогу и концертмейстеру;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обозначение темы и цели урока;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беседа о значении координации в классическом танце.</w:t>
      </w:r>
    </w:p>
    <w:p w:rsidR="00A71BE8" w:rsidRPr="00C04ADD" w:rsidRDefault="00A71BE8" w:rsidP="00C04ADD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Подготовительная часть урока (</w:t>
      </w:r>
      <w:r w:rsidR="00EE3F23" w:rsidRPr="00C04AD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04ADD">
        <w:rPr>
          <w:rFonts w:ascii="Times New Roman" w:hAnsi="Times New Roman" w:cs="Times New Roman"/>
          <w:b/>
          <w:bCs/>
          <w:sz w:val="28"/>
          <w:szCs w:val="28"/>
        </w:rPr>
        <w:t xml:space="preserve"> мин.)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="00EE3F23" w:rsidRPr="00C04ADD">
        <w:rPr>
          <w:rFonts w:ascii="Times New Roman" w:hAnsi="Times New Roman" w:cs="Times New Roman"/>
          <w:sz w:val="28"/>
          <w:szCs w:val="28"/>
        </w:rPr>
        <w:t>разминка по кругу и на середине зала.</w:t>
      </w:r>
    </w:p>
    <w:p w:rsidR="00865233" w:rsidRPr="00C04ADD" w:rsidRDefault="00A71BE8" w:rsidP="00C04ADD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Основная часть урока (</w:t>
      </w:r>
      <w:r w:rsidR="00EE3F23" w:rsidRPr="00C04ADD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C04ADD">
        <w:rPr>
          <w:rFonts w:ascii="Times New Roman" w:hAnsi="Times New Roman" w:cs="Times New Roman"/>
          <w:b/>
          <w:bCs/>
          <w:sz w:val="28"/>
          <w:szCs w:val="28"/>
        </w:rPr>
        <w:t xml:space="preserve"> мин.)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="00C0296D"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6D" w:rsidRPr="00C04ADD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="00C0296D"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6D" w:rsidRPr="00C04ADD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="00C0296D" w:rsidRPr="00C04ADD">
        <w:rPr>
          <w:rFonts w:ascii="Times New Roman" w:hAnsi="Times New Roman" w:cs="Times New Roman"/>
          <w:sz w:val="28"/>
          <w:szCs w:val="28"/>
        </w:rPr>
        <w:t>;</w:t>
      </w:r>
    </w:p>
    <w:p w:rsidR="00EE3F23" w:rsidRPr="00C04ADD" w:rsidRDefault="00865233" w:rsidP="0086523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– 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C0296D" w:rsidRPr="00C04ADD">
        <w:rPr>
          <w:rFonts w:ascii="Times New Roman" w:hAnsi="Times New Roman" w:cs="Times New Roman"/>
          <w:sz w:val="28"/>
          <w:szCs w:val="28"/>
        </w:rPr>
        <w:t xml:space="preserve">основных понятий классического танца 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(вопрос-ответ);</w:t>
      </w:r>
    </w:p>
    <w:p w:rsidR="00A71BE8" w:rsidRPr="00C04ADD" w:rsidRDefault="00865233" w:rsidP="00865233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EE3F23" w:rsidRPr="00C04ADD">
        <w:rPr>
          <w:rFonts w:ascii="Times New Roman" w:hAnsi="Times New Roman" w:cs="Times New Roman"/>
          <w:sz w:val="28"/>
          <w:szCs w:val="28"/>
          <w:shd w:val="clear" w:color="auto" w:fill="FFFFFF"/>
        </w:rPr>
        <w:t>Exercice</w:t>
      </w:r>
      <w:proofErr w:type="spellEnd"/>
      <w:r w:rsidR="00EE3F23" w:rsidRPr="00C0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станка;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>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повторение изученных движений на середине зала, упражнения на коорд</w:t>
      </w:r>
      <w:r w:rsidR="00A71BE8" w:rsidRPr="00C04ADD">
        <w:rPr>
          <w:rFonts w:ascii="Times New Roman" w:hAnsi="Times New Roman" w:cs="Times New Roman"/>
          <w:sz w:val="28"/>
          <w:szCs w:val="28"/>
        </w:rPr>
        <w:t>и</w:t>
      </w:r>
      <w:r w:rsidR="00A71BE8" w:rsidRPr="00C04ADD">
        <w:rPr>
          <w:rFonts w:ascii="Times New Roman" w:hAnsi="Times New Roman" w:cs="Times New Roman"/>
          <w:sz w:val="28"/>
          <w:szCs w:val="28"/>
        </w:rPr>
        <w:t>нацию;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>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танцевальная композиция «</w:t>
      </w:r>
      <w:r w:rsidR="00EE3F23" w:rsidRPr="00C04ADD">
        <w:rPr>
          <w:rFonts w:ascii="Times New Roman" w:hAnsi="Times New Roman" w:cs="Times New Roman"/>
          <w:sz w:val="28"/>
          <w:szCs w:val="28"/>
        </w:rPr>
        <w:t>Шалунишки</w:t>
      </w:r>
      <w:r w:rsidR="00A71BE8" w:rsidRPr="00C04ADD">
        <w:rPr>
          <w:rFonts w:ascii="Times New Roman" w:hAnsi="Times New Roman" w:cs="Times New Roman"/>
          <w:sz w:val="28"/>
          <w:szCs w:val="28"/>
        </w:rPr>
        <w:t>».</w:t>
      </w:r>
    </w:p>
    <w:p w:rsidR="00A71BE8" w:rsidRPr="00C04ADD" w:rsidRDefault="00A71BE8" w:rsidP="00C125B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урока (10 мин.)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EE3F23" w:rsidRPr="00C04ADD">
        <w:rPr>
          <w:rFonts w:ascii="Times New Roman" w:hAnsi="Times New Roman" w:cs="Times New Roman"/>
          <w:sz w:val="28"/>
          <w:szCs w:val="28"/>
        </w:rPr>
        <w:t>Зеркало</w:t>
      </w:r>
      <w:r w:rsidRPr="00C04ADD">
        <w:rPr>
          <w:rFonts w:ascii="Times New Roman" w:hAnsi="Times New Roman" w:cs="Times New Roman"/>
          <w:sz w:val="28"/>
          <w:szCs w:val="28"/>
        </w:rPr>
        <w:t>»;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основное построение для выхода из зала;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поклон педагогу и концертмейстеру;</w:t>
      </w:r>
      <w:r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выход из танцевального зала под музыкальное сопровождение.</w:t>
      </w:r>
    </w:p>
    <w:p w:rsidR="00BF4A5C" w:rsidRPr="00C04ADD" w:rsidRDefault="00BF4A5C" w:rsidP="00BF4A5C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E8" w:rsidRPr="00C04ADD" w:rsidRDefault="00BF4A5C" w:rsidP="00BF4A5C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A71BE8" w:rsidRPr="00C04ADD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</w:p>
    <w:p w:rsidR="00BF4A5C" w:rsidRPr="00C04ADD" w:rsidRDefault="00BF4A5C" w:rsidP="00BF4A5C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1BE8" w:rsidRPr="00C04ADD" w:rsidRDefault="00A71BE8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Вводная часть урока</w:t>
      </w:r>
      <w:r w:rsidR="00381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748">
        <w:rPr>
          <w:rFonts w:ascii="Times New Roman" w:hAnsi="Times New Roman" w:cs="Times New Roman"/>
          <w:bCs/>
          <w:sz w:val="28"/>
          <w:szCs w:val="28"/>
        </w:rPr>
        <w:t>(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1 слайд)</w:t>
      </w:r>
      <w:r w:rsidR="0038174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1BE8" w:rsidRPr="00C04ADD" w:rsidRDefault="00A71BE8" w:rsidP="00C125B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• Вход учащихся в танцевальный зал. Учащиеся выстраиваются в </w:t>
      </w:r>
      <w:r w:rsidR="00EE3F23" w:rsidRPr="00C04ADD">
        <w:rPr>
          <w:rFonts w:ascii="Times New Roman" w:hAnsi="Times New Roman" w:cs="Times New Roman"/>
          <w:sz w:val="28"/>
          <w:szCs w:val="28"/>
        </w:rPr>
        <w:t xml:space="preserve">три </w:t>
      </w:r>
      <w:r w:rsidRPr="00C04ADD">
        <w:rPr>
          <w:rFonts w:ascii="Times New Roman" w:hAnsi="Times New Roman" w:cs="Times New Roman"/>
          <w:sz w:val="28"/>
          <w:szCs w:val="28"/>
        </w:rPr>
        <w:t>линии в шахматном порядке. Музыкальное сопровождение марш, муз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>-р 4/4.</w:t>
      </w:r>
      <w:r w:rsidRPr="00C04ADD">
        <w:rPr>
          <w:rFonts w:ascii="Times New Roman" w:hAnsi="Times New Roman" w:cs="Times New Roman"/>
          <w:sz w:val="28"/>
          <w:szCs w:val="28"/>
        </w:rPr>
        <w:br/>
        <w:t>• Поклон педагогу и концертмейстеру. Музыкальное сопровождение вальс, муз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>-р ¾.</w:t>
      </w:r>
      <w:r w:rsidRPr="00C04ADD">
        <w:rPr>
          <w:rFonts w:ascii="Times New Roman" w:hAnsi="Times New Roman" w:cs="Times New Roman"/>
          <w:sz w:val="28"/>
          <w:szCs w:val="28"/>
        </w:rPr>
        <w:br/>
        <w:t>• Обозначение темы и цели урока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</w:t>
      </w:r>
      <w:r w:rsidR="00381748">
        <w:rPr>
          <w:rFonts w:ascii="Times New Roman" w:hAnsi="Times New Roman" w:cs="Times New Roman"/>
          <w:bCs/>
          <w:sz w:val="28"/>
          <w:szCs w:val="28"/>
        </w:rPr>
        <w:t>2-3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слайд).</w:t>
      </w:r>
      <w:r w:rsidRPr="00C04ADD">
        <w:rPr>
          <w:rFonts w:ascii="Times New Roman" w:hAnsi="Times New Roman" w:cs="Times New Roman"/>
          <w:sz w:val="28"/>
          <w:szCs w:val="28"/>
        </w:rPr>
        <w:br/>
        <w:t>• Рассказ о значении к</w:t>
      </w:r>
      <w:r w:rsidR="00381748">
        <w:rPr>
          <w:rFonts w:ascii="Times New Roman" w:hAnsi="Times New Roman" w:cs="Times New Roman"/>
          <w:sz w:val="28"/>
          <w:szCs w:val="28"/>
        </w:rPr>
        <w:t>оординации в классическом танце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81748">
        <w:rPr>
          <w:rFonts w:ascii="Times New Roman" w:hAnsi="Times New Roman" w:cs="Times New Roman"/>
          <w:bCs/>
          <w:sz w:val="28"/>
          <w:szCs w:val="28"/>
        </w:rPr>
        <w:t>4-5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слайд).</w:t>
      </w:r>
    </w:p>
    <w:p w:rsidR="005F48AC" w:rsidRPr="00C04ADD" w:rsidRDefault="005F48A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Танец – это вид искусства, в котором художественный образ вопл</w:t>
      </w:r>
      <w:r w:rsidRPr="00C04ADD">
        <w:rPr>
          <w:rFonts w:ascii="Times New Roman" w:hAnsi="Times New Roman" w:cs="Times New Roman"/>
          <w:sz w:val="28"/>
          <w:szCs w:val="28"/>
        </w:rPr>
        <w:t>о</w:t>
      </w:r>
      <w:r w:rsidRPr="00C04ADD">
        <w:rPr>
          <w:rFonts w:ascii="Times New Roman" w:hAnsi="Times New Roman" w:cs="Times New Roman"/>
          <w:sz w:val="28"/>
          <w:szCs w:val="28"/>
        </w:rPr>
        <w:t>щается через музыкально организованное движение. Особенности искусства танца в том, сто содержание любого танцевального произведения раскрыв</w:t>
      </w:r>
      <w:r w:rsidRPr="00C04ADD">
        <w:rPr>
          <w:rFonts w:ascii="Times New Roman" w:hAnsi="Times New Roman" w:cs="Times New Roman"/>
          <w:sz w:val="28"/>
          <w:szCs w:val="28"/>
        </w:rPr>
        <w:t>а</w:t>
      </w:r>
      <w:r w:rsidRPr="00C04ADD">
        <w:rPr>
          <w:rFonts w:ascii="Times New Roman" w:hAnsi="Times New Roman" w:cs="Times New Roman"/>
          <w:sz w:val="28"/>
          <w:szCs w:val="28"/>
        </w:rPr>
        <w:t>ется через пластику человеческого тела. Пластическая природа танца через своеобразную и сложную технику этого искусства раскрывает внутренний мир человека.</w:t>
      </w:r>
    </w:p>
    <w:p w:rsidR="005F48AC" w:rsidRPr="00C04ADD" w:rsidRDefault="005F48A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Среди двигательных функций особое значение имеет координация движений. Различают три основных вида координации </w:t>
      </w:r>
      <w:r w:rsidR="00865233" w:rsidRPr="00C04ADD">
        <w:rPr>
          <w:rFonts w:ascii="Times New Roman" w:hAnsi="Times New Roman" w:cs="Times New Roman"/>
          <w:sz w:val="28"/>
          <w:szCs w:val="28"/>
        </w:rPr>
        <w:t xml:space="preserve">– </w:t>
      </w:r>
      <w:r w:rsidRPr="00C04ADD">
        <w:rPr>
          <w:rFonts w:ascii="Times New Roman" w:hAnsi="Times New Roman" w:cs="Times New Roman"/>
          <w:sz w:val="28"/>
          <w:szCs w:val="28"/>
        </w:rPr>
        <w:t>нервную, мыше</w:t>
      </w:r>
      <w:r w:rsidRPr="00C04ADD">
        <w:rPr>
          <w:rFonts w:ascii="Times New Roman" w:hAnsi="Times New Roman" w:cs="Times New Roman"/>
          <w:sz w:val="28"/>
          <w:szCs w:val="28"/>
        </w:rPr>
        <w:t>ч</w:t>
      </w:r>
      <w:r w:rsidRPr="00C04ADD">
        <w:rPr>
          <w:rFonts w:ascii="Times New Roman" w:hAnsi="Times New Roman" w:cs="Times New Roman"/>
          <w:sz w:val="28"/>
          <w:szCs w:val="28"/>
        </w:rPr>
        <w:t>ную и двигательную.</w:t>
      </w:r>
    </w:p>
    <w:p w:rsidR="005F48AC" w:rsidRPr="00C04ADD" w:rsidRDefault="005F48A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Нервная координация</w:t>
      </w:r>
      <w:r w:rsidR="00C125B3" w:rsidRPr="00C04ADD">
        <w:rPr>
          <w:rFonts w:ascii="Times New Roman" w:hAnsi="Times New Roman" w:cs="Times New Roman"/>
          <w:sz w:val="28"/>
          <w:szCs w:val="28"/>
        </w:rPr>
        <w:t xml:space="preserve"> 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это процесс согласования </w:t>
      </w:r>
      <w:proofErr w:type="spellStart"/>
      <w:r w:rsidRPr="00C04ADD">
        <w:rPr>
          <w:rFonts w:ascii="Times New Roman" w:hAnsi="Times New Roman" w:cs="Times New Roman"/>
          <w:sz w:val="28"/>
          <w:szCs w:val="28"/>
        </w:rPr>
        <w:t>эффекторных</w:t>
      </w:r>
      <w:proofErr w:type="spellEnd"/>
      <w:r w:rsidRPr="00C04ADD">
        <w:rPr>
          <w:rFonts w:ascii="Times New Roman" w:hAnsi="Times New Roman" w:cs="Times New Roman"/>
          <w:sz w:val="28"/>
          <w:szCs w:val="28"/>
        </w:rPr>
        <w:t xml:space="preserve"> нер</w:t>
      </w:r>
      <w:r w:rsidRPr="00C04ADD">
        <w:rPr>
          <w:rFonts w:ascii="Times New Roman" w:hAnsi="Times New Roman" w:cs="Times New Roman"/>
          <w:sz w:val="28"/>
          <w:szCs w:val="28"/>
        </w:rPr>
        <w:t>в</w:t>
      </w:r>
      <w:r w:rsidRPr="00C04ADD">
        <w:rPr>
          <w:rFonts w:ascii="Times New Roman" w:hAnsi="Times New Roman" w:cs="Times New Roman"/>
          <w:sz w:val="28"/>
          <w:szCs w:val="28"/>
        </w:rPr>
        <w:t>ных процессов (команд), приводящий в конкретных условиях к решению двигательной задачи.</w:t>
      </w:r>
    </w:p>
    <w:p w:rsidR="005F48AC" w:rsidRPr="00C04ADD" w:rsidRDefault="005F48A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С помощью нервной системы и другими путями в организме перед</w:t>
      </w:r>
      <w:r w:rsidRPr="00C04ADD">
        <w:rPr>
          <w:rFonts w:ascii="Times New Roman" w:hAnsi="Times New Roman" w:cs="Times New Roman"/>
          <w:sz w:val="28"/>
          <w:szCs w:val="28"/>
        </w:rPr>
        <w:t>а</w:t>
      </w:r>
      <w:r w:rsidRPr="00C04ADD">
        <w:rPr>
          <w:rFonts w:ascii="Times New Roman" w:hAnsi="Times New Roman" w:cs="Times New Roman"/>
          <w:sz w:val="28"/>
          <w:szCs w:val="28"/>
        </w:rPr>
        <w:t>ются сигналы (информации), которые служат для управления, сигналы об</w:t>
      </w:r>
      <w:r w:rsidRPr="00C04ADD">
        <w:rPr>
          <w:rFonts w:ascii="Times New Roman" w:hAnsi="Times New Roman" w:cs="Times New Roman"/>
          <w:sz w:val="28"/>
          <w:szCs w:val="28"/>
        </w:rPr>
        <w:t>ъ</w:t>
      </w:r>
      <w:r w:rsidRPr="00C04ADD">
        <w:rPr>
          <w:rFonts w:ascii="Times New Roman" w:hAnsi="Times New Roman" w:cs="Times New Roman"/>
          <w:sz w:val="28"/>
          <w:szCs w:val="28"/>
        </w:rPr>
        <w:lastRenderedPageBreak/>
        <w:t>единяются, синтезируются, образуя так называемые "чувства". Это могут быть чувства ритма, равновесия, различных поз, осанки и т.п. Они могут быть закреплены в памяти. Запоминание движения, профессиональная п</w:t>
      </w:r>
      <w:r w:rsidRPr="00C04ADD">
        <w:rPr>
          <w:rFonts w:ascii="Times New Roman" w:hAnsi="Times New Roman" w:cs="Times New Roman"/>
          <w:sz w:val="28"/>
          <w:szCs w:val="28"/>
        </w:rPr>
        <w:t>а</w:t>
      </w:r>
      <w:r w:rsidRPr="00C04ADD">
        <w:rPr>
          <w:rFonts w:ascii="Times New Roman" w:hAnsi="Times New Roman" w:cs="Times New Roman"/>
          <w:sz w:val="28"/>
          <w:szCs w:val="28"/>
        </w:rPr>
        <w:t xml:space="preserve">мять </w:t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одна из особенностей координации, зависящей от работы зрительного и вестибулярного аппаратов и других органов.</w:t>
      </w:r>
    </w:p>
    <w:p w:rsidR="005F48AC" w:rsidRPr="00C04ADD" w:rsidRDefault="005F48A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Мышечная координация</w:t>
      </w:r>
      <w:r w:rsidR="00C125B3" w:rsidRPr="00C04ADD">
        <w:rPr>
          <w:rFonts w:ascii="Times New Roman" w:hAnsi="Times New Roman" w:cs="Times New Roman"/>
          <w:sz w:val="28"/>
          <w:szCs w:val="28"/>
        </w:rPr>
        <w:t xml:space="preserve"> – </w:t>
      </w:r>
      <w:r w:rsidRPr="00C04ADD">
        <w:rPr>
          <w:rFonts w:ascii="Times New Roman" w:hAnsi="Times New Roman" w:cs="Times New Roman"/>
          <w:sz w:val="28"/>
          <w:szCs w:val="28"/>
        </w:rPr>
        <w:t xml:space="preserve">это процесс согласования напряжения мышц, 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 xml:space="preserve"> тяги которых приложены к звеньям тела. Мышечная координ</w:t>
      </w:r>
      <w:r w:rsidRPr="00C04ADD">
        <w:rPr>
          <w:rFonts w:ascii="Times New Roman" w:hAnsi="Times New Roman" w:cs="Times New Roman"/>
          <w:sz w:val="28"/>
          <w:szCs w:val="28"/>
        </w:rPr>
        <w:t>а</w:t>
      </w:r>
      <w:r w:rsidRPr="00C04ADD">
        <w:rPr>
          <w:rFonts w:ascii="Times New Roman" w:hAnsi="Times New Roman" w:cs="Times New Roman"/>
          <w:sz w:val="28"/>
          <w:szCs w:val="28"/>
        </w:rPr>
        <w:t>ция определяется нервной координацией, но и зависит от многих других причин. В мышечной координации характерно групповое взаимодействие мышц, которое обеспечивает устойчивость тела.</w:t>
      </w:r>
    </w:p>
    <w:p w:rsidR="005F48AC" w:rsidRPr="00C04ADD" w:rsidRDefault="005F48A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Двигательная координация </w:t>
      </w:r>
      <w:r w:rsidR="00865233" w:rsidRPr="00C04ADD">
        <w:rPr>
          <w:rFonts w:ascii="Times New Roman" w:hAnsi="Times New Roman" w:cs="Times New Roman"/>
          <w:sz w:val="28"/>
          <w:szCs w:val="28"/>
        </w:rPr>
        <w:t>–</w:t>
      </w:r>
      <w:r w:rsidRPr="00C04ADD">
        <w:rPr>
          <w:rFonts w:ascii="Times New Roman" w:hAnsi="Times New Roman" w:cs="Times New Roman"/>
          <w:sz w:val="28"/>
          <w:szCs w:val="28"/>
        </w:rPr>
        <w:t xml:space="preserve"> это процесс согласования движений зв</w:t>
      </w:r>
      <w:r w:rsidRPr="00C04ADD">
        <w:rPr>
          <w:rFonts w:ascii="Times New Roman" w:hAnsi="Times New Roman" w:cs="Times New Roman"/>
          <w:sz w:val="28"/>
          <w:szCs w:val="28"/>
        </w:rPr>
        <w:t>е</w:t>
      </w:r>
      <w:r w:rsidRPr="00C04ADD">
        <w:rPr>
          <w:rFonts w:ascii="Times New Roman" w:hAnsi="Times New Roman" w:cs="Times New Roman"/>
          <w:sz w:val="28"/>
          <w:szCs w:val="28"/>
        </w:rPr>
        <w:t>ньев тела в пространстве и во времени (одновременное и последовательное), соответствующей решению конкретной задачи в конкретных условиях. Это согласование движений есть следствие и мышечной, и нервной координации, зависящее от них, но не полностью.</w:t>
      </w:r>
    </w:p>
    <w:p w:rsidR="00A71BE8" w:rsidRPr="00C04ADD" w:rsidRDefault="00A71BE8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Слово «координация» означает «согласование». Когда говорят о коо</w:t>
      </w:r>
      <w:r w:rsidRPr="00C04ADD">
        <w:rPr>
          <w:rFonts w:ascii="Times New Roman" w:hAnsi="Times New Roman" w:cs="Times New Roman"/>
          <w:sz w:val="28"/>
          <w:szCs w:val="28"/>
        </w:rPr>
        <w:t>р</w:t>
      </w:r>
      <w:r w:rsidRPr="00C04ADD">
        <w:rPr>
          <w:rFonts w:ascii="Times New Roman" w:hAnsi="Times New Roman" w:cs="Times New Roman"/>
          <w:sz w:val="28"/>
          <w:szCs w:val="28"/>
        </w:rPr>
        <w:t>динации движений, имеют в виду согласованность в работе мышц разных групп, направленную на достижение определенного двигательного эффекта, контрольной цели. Любая поза, любое движение требует координации.</w:t>
      </w:r>
      <w:r w:rsidRPr="00C04ADD">
        <w:rPr>
          <w:rFonts w:ascii="Times New Roman" w:hAnsi="Times New Roman" w:cs="Times New Roman"/>
          <w:sz w:val="28"/>
          <w:szCs w:val="28"/>
        </w:rPr>
        <w:br/>
        <w:t>Координация является именно тем качеством, которое можно развить только тренировками.</w:t>
      </w:r>
    </w:p>
    <w:p w:rsidR="00A71BE8" w:rsidRPr="00C04ADD" w:rsidRDefault="00A71BE8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Подготовительная часть</w:t>
      </w:r>
      <w:r w:rsidR="00381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(6 слайд).</w:t>
      </w:r>
    </w:p>
    <w:p w:rsidR="00C0296D" w:rsidRPr="00C04ADD" w:rsidRDefault="006E0C35" w:rsidP="00865233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Дети 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выстраиваются в круг и исполняют подготовительные упражн</w:t>
      </w:r>
      <w:r w:rsidR="00A71BE8" w:rsidRPr="00C04ADD">
        <w:rPr>
          <w:rFonts w:ascii="Times New Roman" w:hAnsi="Times New Roman" w:cs="Times New Roman"/>
          <w:sz w:val="28"/>
          <w:szCs w:val="28"/>
        </w:rPr>
        <w:t>е</w:t>
      </w:r>
      <w:r w:rsidR="00A71BE8" w:rsidRPr="00C04ADD">
        <w:rPr>
          <w:rFonts w:ascii="Times New Roman" w:hAnsi="Times New Roman" w:cs="Times New Roman"/>
          <w:sz w:val="28"/>
          <w:szCs w:val="28"/>
        </w:rPr>
        <w:t>ния для разогрева мышц. Музыкальное с</w:t>
      </w:r>
      <w:r w:rsidR="007F6C89" w:rsidRPr="00C04ADD">
        <w:rPr>
          <w:rFonts w:ascii="Times New Roman" w:hAnsi="Times New Roman" w:cs="Times New Roman"/>
          <w:sz w:val="28"/>
          <w:szCs w:val="28"/>
        </w:rPr>
        <w:t>опровождение марш, муз</w:t>
      </w:r>
      <w:proofErr w:type="gramStart"/>
      <w:r w:rsidR="007F6C89" w:rsidRPr="00C04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6C89"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C89" w:rsidRPr="00C04A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6C89" w:rsidRPr="00C04ADD">
        <w:rPr>
          <w:rFonts w:ascii="Times New Roman" w:hAnsi="Times New Roman" w:cs="Times New Roman"/>
          <w:sz w:val="28"/>
          <w:szCs w:val="28"/>
        </w:rPr>
        <w:t>-р 4/4: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="00865233" w:rsidRPr="00C04ADD">
        <w:rPr>
          <w:rFonts w:ascii="Times New Roman" w:hAnsi="Times New Roman" w:cs="Times New Roman"/>
          <w:sz w:val="28"/>
          <w:szCs w:val="28"/>
        </w:rPr>
        <w:t xml:space="preserve">         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="00865233"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="00A71BE8" w:rsidRPr="00C04ADD">
        <w:rPr>
          <w:rFonts w:ascii="Times New Roman" w:hAnsi="Times New Roman" w:cs="Times New Roman"/>
          <w:sz w:val="28"/>
          <w:szCs w:val="28"/>
        </w:rPr>
        <w:t>танцевальный шаг с носка;</w:t>
      </w:r>
    </w:p>
    <w:p w:rsidR="00A71BE8" w:rsidRPr="00C04ADD" w:rsidRDefault="00865233" w:rsidP="00865233">
      <w:pPr>
        <w:tabs>
          <w:tab w:val="left" w:pos="284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 xml:space="preserve">– </w:t>
      </w:r>
      <w:r w:rsidR="00C0296D" w:rsidRPr="00C04ADD">
        <w:rPr>
          <w:rFonts w:ascii="Times New Roman" w:hAnsi="Times New Roman" w:cs="Times New Roman"/>
          <w:sz w:val="28"/>
          <w:szCs w:val="28"/>
        </w:rPr>
        <w:t>шаги на скошенных стопах наружу («медведи») и вовнутрь;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 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шаги на </w:t>
      </w:r>
      <w:proofErr w:type="spellStart"/>
      <w:r w:rsidR="00A71BE8" w:rsidRPr="00C04ADD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A71BE8" w:rsidRPr="00C04ADD">
        <w:rPr>
          <w:rFonts w:ascii="Times New Roman" w:hAnsi="Times New Roman" w:cs="Times New Roman"/>
          <w:sz w:val="28"/>
          <w:szCs w:val="28"/>
        </w:rPr>
        <w:t>,;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 </w:t>
      </w:r>
      <w:r w:rsidR="005F48AC" w:rsidRPr="00C04ADD">
        <w:rPr>
          <w:rFonts w:ascii="Times New Roman" w:hAnsi="Times New Roman" w:cs="Times New Roman"/>
          <w:sz w:val="28"/>
          <w:szCs w:val="28"/>
        </w:rPr>
        <w:t>шаги с высоким поднятием ноги, согнутой в колене («цапля»)</w:t>
      </w:r>
      <w:r w:rsidR="00A71BE8" w:rsidRPr="00C04ADD">
        <w:rPr>
          <w:rFonts w:ascii="Times New Roman" w:hAnsi="Times New Roman" w:cs="Times New Roman"/>
          <w:sz w:val="28"/>
          <w:szCs w:val="28"/>
        </w:rPr>
        <w:t>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="005F48AC" w:rsidRPr="00C04ADD">
        <w:rPr>
          <w:rFonts w:ascii="Times New Roman" w:hAnsi="Times New Roman" w:cs="Times New Roman"/>
          <w:sz w:val="28"/>
          <w:szCs w:val="28"/>
        </w:rPr>
        <w:t>подскоки</w:t>
      </w:r>
      <w:r w:rsidR="00A71BE8" w:rsidRPr="00C04ADD">
        <w:rPr>
          <w:rFonts w:ascii="Times New Roman" w:hAnsi="Times New Roman" w:cs="Times New Roman"/>
          <w:sz w:val="28"/>
          <w:szCs w:val="28"/>
        </w:rPr>
        <w:t>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="005F48AC" w:rsidRPr="00C04ADD">
        <w:rPr>
          <w:rFonts w:ascii="Times New Roman" w:hAnsi="Times New Roman" w:cs="Times New Roman"/>
          <w:sz w:val="28"/>
          <w:szCs w:val="28"/>
        </w:rPr>
        <w:t>бег взахлест;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="005F48AC" w:rsidRPr="00C04ADD">
        <w:rPr>
          <w:rFonts w:ascii="Times New Roman" w:hAnsi="Times New Roman" w:cs="Times New Roman"/>
          <w:sz w:val="28"/>
          <w:szCs w:val="28"/>
        </w:rPr>
        <w:t>высокий бег</w:t>
      </w:r>
      <w:r w:rsidR="00C0296D" w:rsidRPr="00C04ADD">
        <w:rPr>
          <w:rFonts w:ascii="Times New Roman" w:hAnsi="Times New Roman" w:cs="Times New Roman"/>
          <w:sz w:val="28"/>
          <w:szCs w:val="28"/>
        </w:rPr>
        <w:t xml:space="preserve"> («лошадки»);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шаги в приседании («уточки»);</w:t>
      </w:r>
      <w:r w:rsidR="00A71BE8" w:rsidRPr="00C04ADD">
        <w:rPr>
          <w:rFonts w:ascii="Times New Roman" w:hAnsi="Times New Roman" w:cs="Times New Roman"/>
          <w:sz w:val="28"/>
          <w:szCs w:val="28"/>
        </w:rPr>
        <w:br/>
      </w:r>
      <w:r w:rsidRPr="00C04ADD">
        <w:rPr>
          <w:rFonts w:ascii="Times New Roman" w:hAnsi="Times New Roman" w:cs="Times New Roman"/>
          <w:sz w:val="28"/>
          <w:szCs w:val="28"/>
        </w:rPr>
        <w:t xml:space="preserve">         –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 прыжки на двух ногах («зайцы»).</w:t>
      </w:r>
      <w:proofErr w:type="gramEnd"/>
      <w:r w:rsidR="00A71BE8" w:rsidRPr="00C04ADD">
        <w:rPr>
          <w:rFonts w:ascii="Times New Roman" w:hAnsi="Times New Roman" w:cs="Times New Roman"/>
          <w:sz w:val="28"/>
          <w:szCs w:val="28"/>
        </w:rPr>
        <w:br/>
        <w:t>В данном упражнении применяется игровая технология. Учащиеся исполн</w:t>
      </w:r>
      <w:r w:rsidR="00A71BE8" w:rsidRPr="00C04ADD">
        <w:rPr>
          <w:rFonts w:ascii="Times New Roman" w:hAnsi="Times New Roman" w:cs="Times New Roman"/>
          <w:sz w:val="28"/>
          <w:szCs w:val="28"/>
        </w:rPr>
        <w:t>я</w:t>
      </w:r>
      <w:r w:rsidR="00A71BE8" w:rsidRPr="00C04ADD">
        <w:rPr>
          <w:rFonts w:ascii="Times New Roman" w:hAnsi="Times New Roman" w:cs="Times New Roman"/>
          <w:sz w:val="28"/>
          <w:szCs w:val="28"/>
        </w:rPr>
        <w:t>ют движения, имеющие образное сходство с различными животными. Это развивает образное мышление учащихся и увеличивает интерес к образов</w:t>
      </w:r>
      <w:r w:rsidR="00A71BE8" w:rsidRPr="00C04ADD">
        <w:rPr>
          <w:rFonts w:ascii="Times New Roman" w:hAnsi="Times New Roman" w:cs="Times New Roman"/>
          <w:sz w:val="28"/>
          <w:szCs w:val="28"/>
        </w:rPr>
        <w:t>а</w:t>
      </w:r>
      <w:r w:rsidR="00A71BE8" w:rsidRPr="00C04ADD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063FC9" w:rsidRPr="00C04ADD" w:rsidRDefault="006E0C35" w:rsidP="007F6C89">
      <w:pPr>
        <w:pStyle w:val="c2"/>
        <w:numPr>
          <w:ilvl w:val="0"/>
          <w:numId w:val="6"/>
        </w:numPr>
        <w:tabs>
          <w:tab w:val="left" w:pos="284"/>
          <w:tab w:val="left" w:pos="1134"/>
        </w:tabs>
        <w:spacing w:before="0" w:beforeAutospacing="0" w:after="0" w:afterAutospacing="0"/>
        <w:ind w:left="0" w:firstLine="851"/>
        <w:jc w:val="both"/>
        <w:rPr>
          <w:rStyle w:val="c1"/>
          <w:sz w:val="28"/>
          <w:szCs w:val="28"/>
        </w:rPr>
      </w:pPr>
      <w:r w:rsidRPr="00C04ADD">
        <w:rPr>
          <w:sz w:val="28"/>
          <w:szCs w:val="28"/>
        </w:rPr>
        <w:t xml:space="preserve"> Обучающиеся выстраиваются в три линии в шахматном порядке и исполняют разминку </w:t>
      </w:r>
      <w:r w:rsidR="00063FC9" w:rsidRPr="00C04ADD">
        <w:rPr>
          <w:rStyle w:val="c1"/>
          <w:sz w:val="28"/>
          <w:szCs w:val="28"/>
        </w:rPr>
        <w:t>на середине</w:t>
      </w:r>
      <w:r w:rsidRPr="00C04ADD">
        <w:rPr>
          <w:rStyle w:val="c1"/>
          <w:sz w:val="28"/>
          <w:szCs w:val="28"/>
        </w:rPr>
        <w:t xml:space="preserve"> зала</w:t>
      </w:r>
      <w:r w:rsidR="00063FC9" w:rsidRPr="00C04ADD">
        <w:rPr>
          <w:rStyle w:val="c1"/>
          <w:sz w:val="28"/>
          <w:szCs w:val="28"/>
        </w:rPr>
        <w:t>: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улучшения гибкости шеи;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улучшения эластичности плечевого пояса и п</w:t>
      </w: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движности плечевых суставов;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улучшения подвижности локтевого сустава и эл</w:t>
      </w: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стичности мышц плеча и предплечья;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для увеличения подвижности лучезапястных суставов, развития эластичности мышц кисти и предплечья;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улучшения подвижности гибкости суставов позв</w:t>
      </w: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ночника;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гибкости плечевого и поясного суставов;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улучшения подвижности коленных суставов;</w:t>
      </w:r>
    </w:p>
    <w:p w:rsidR="00B24821" w:rsidRPr="00C04ADD" w:rsidRDefault="00B24821" w:rsidP="007F6C8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C04ADD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увеличения подвижности голеностопного сустава и эластичности мышц голени и стопы.</w:t>
      </w:r>
    </w:p>
    <w:p w:rsidR="00A71BE8" w:rsidRPr="00C04ADD" w:rsidRDefault="00A71BE8" w:rsidP="007F6C8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Основная часть урока</w:t>
      </w:r>
    </w:p>
    <w:p w:rsidR="006E0C35" w:rsidRPr="00C04ADD" w:rsidRDefault="006E0C35" w:rsidP="00865233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Дети берут и раскладывают коврики на свои места – </w:t>
      </w:r>
      <w:proofErr w:type="spellStart"/>
      <w:r w:rsidRPr="00C04ADD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C0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ADD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C04ADD">
        <w:rPr>
          <w:rFonts w:ascii="Times New Roman" w:hAnsi="Times New Roman" w:cs="Times New Roman"/>
          <w:sz w:val="28"/>
          <w:szCs w:val="28"/>
        </w:rPr>
        <w:t>:</w:t>
      </w:r>
    </w:p>
    <w:p w:rsidR="006E0C35" w:rsidRPr="00C04ADD" w:rsidRDefault="006E0C35" w:rsidP="007F6C8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</w:pPr>
      <w:proofErr w:type="gramStart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упражнения</w:t>
      </w:r>
      <w:proofErr w:type="gramEnd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 сидя на коврике включают в себя следующие упра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ж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нения:  тренировочный комплекс для развития подъема стопы, «Птички», «Складочка», «Часики», «Книжечка»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(</w:t>
      </w:r>
      <w:r w:rsid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7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 xml:space="preserve"> слайд).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;</w:t>
      </w:r>
    </w:p>
    <w:p w:rsidR="006E0C35" w:rsidRPr="00C04ADD" w:rsidRDefault="006E0C35" w:rsidP="007F6C8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</w:pP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упражнения, лежа на спине: </w:t>
      </w:r>
      <w:proofErr w:type="gramStart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«Иголочка», «Перевернутый столик», «Летучие мышки»,  «Велосипед»,  «Ножницы», «Свечка», «</w:t>
      </w:r>
      <w:proofErr w:type="spellStart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Улиточка</w:t>
      </w:r>
      <w:proofErr w:type="spellEnd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», «М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о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стик»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(</w:t>
      </w:r>
      <w:r w:rsid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8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 xml:space="preserve"> слайд).</w:t>
      </w:r>
      <w:r w:rsidR="00381748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;</w:t>
      </w:r>
      <w:proofErr w:type="gramEnd"/>
    </w:p>
    <w:p w:rsidR="006E0C35" w:rsidRPr="00C04ADD" w:rsidRDefault="006E0C35" w:rsidP="007F6C8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</w:pP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упражнения, лежа на животе: «Лодочка», «Русалочка», «Рыбка», «Корзиночка», «Лягушка»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(</w:t>
      </w:r>
      <w:r w:rsid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9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 xml:space="preserve"> слайд</w:t>
      </w:r>
      <w:proofErr w:type="gramStart"/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).</w:t>
      </w:r>
      <w:r w:rsidR="00381748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;</w:t>
      </w:r>
      <w:proofErr w:type="gramEnd"/>
    </w:p>
    <w:p w:rsidR="006E0C35" w:rsidRPr="00C04ADD" w:rsidRDefault="006E0C35" w:rsidP="007F6C8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</w:pPr>
      <w:proofErr w:type="gramStart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упражнения</w:t>
      </w:r>
      <w:proofErr w:type="gramEnd"/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 стоя на коленях: «Кошечка», «Ванька-Встанька», «Солдатик» и подготовка к шпагатам</w:t>
      </w:r>
      <w:r w:rsidR="00381748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 xml:space="preserve"> 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(1</w:t>
      </w:r>
      <w:r w:rsid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0</w:t>
      </w:r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 xml:space="preserve"> слайд</w:t>
      </w:r>
      <w:proofErr w:type="gramStart"/>
      <w:r w:rsidR="00381748" w:rsidRPr="00381748">
        <w:rPr>
          <w:rFonts w:ascii="Times New Roman" w:eastAsia="Calibri" w:hAnsi="Times New Roman" w:cs="Times New Roman"/>
          <w:bCs/>
          <w:spacing w:val="1"/>
          <w:sz w:val="28"/>
          <w:szCs w:val="28"/>
          <w:lang w:eastAsia="ar-SA"/>
        </w:rPr>
        <w:t>).</w:t>
      </w:r>
      <w:r w:rsidRPr="00C04ADD">
        <w:rPr>
          <w:rFonts w:ascii="Times New Roman" w:eastAsia="Calibri" w:hAnsi="Times New Roman" w:cs="Times New Roman"/>
          <w:spacing w:val="1"/>
          <w:sz w:val="28"/>
          <w:szCs w:val="28"/>
          <w:lang w:eastAsia="ar-SA"/>
        </w:rPr>
        <w:t>.</w:t>
      </w:r>
      <w:proofErr w:type="gramEnd"/>
    </w:p>
    <w:p w:rsidR="00EE3F23" w:rsidRPr="00C04ADD" w:rsidRDefault="006E0C35" w:rsidP="00C125B3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Собрав коврики и став  в три 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линии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 xml:space="preserve"> в шахматном порядке </w:t>
      </w:r>
      <w:r w:rsidR="00C125B3" w:rsidRPr="00C04ADD">
        <w:rPr>
          <w:rFonts w:ascii="Times New Roman" w:hAnsi="Times New Roman" w:cs="Times New Roman"/>
          <w:sz w:val="28"/>
          <w:szCs w:val="28"/>
        </w:rPr>
        <w:t>обучающ</w:t>
      </w:r>
      <w:r w:rsidR="00C125B3" w:rsidRPr="00C04ADD">
        <w:rPr>
          <w:rFonts w:ascii="Times New Roman" w:hAnsi="Times New Roman" w:cs="Times New Roman"/>
          <w:sz w:val="28"/>
          <w:szCs w:val="28"/>
        </w:rPr>
        <w:t>и</w:t>
      </w:r>
      <w:r w:rsidR="00C125B3" w:rsidRPr="00C04ADD">
        <w:rPr>
          <w:rFonts w:ascii="Times New Roman" w:hAnsi="Times New Roman" w:cs="Times New Roman"/>
          <w:sz w:val="28"/>
          <w:szCs w:val="28"/>
        </w:rPr>
        <w:t>еся</w:t>
      </w:r>
      <w:r w:rsidR="00351F51" w:rsidRPr="00C04ADD">
        <w:rPr>
          <w:rFonts w:ascii="Times New Roman" w:hAnsi="Times New Roman" w:cs="Times New Roman"/>
          <w:sz w:val="28"/>
          <w:szCs w:val="28"/>
        </w:rPr>
        <w:t xml:space="preserve"> отвечают на вопросы (</w:t>
      </w:r>
      <w:r w:rsidR="00A71BE8" w:rsidRPr="00C04ADD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C0296D" w:rsidRPr="00C04ADD">
        <w:rPr>
          <w:rFonts w:ascii="Times New Roman" w:hAnsi="Times New Roman" w:cs="Times New Roman"/>
          <w:sz w:val="28"/>
          <w:szCs w:val="28"/>
        </w:rPr>
        <w:t>основных понятий классического та</w:t>
      </w:r>
      <w:r w:rsidR="00C0296D" w:rsidRPr="00C04ADD">
        <w:rPr>
          <w:rFonts w:ascii="Times New Roman" w:hAnsi="Times New Roman" w:cs="Times New Roman"/>
          <w:sz w:val="28"/>
          <w:szCs w:val="28"/>
        </w:rPr>
        <w:t>н</w:t>
      </w:r>
      <w:r w:rsidR="00C0296D" w:rsidRPr="00C04ADD">
        <w:rPr>
          <w:rFonts w:ascii="Times New Roman" w:hAnsi="Times New Roman" w:cs="Times New Roman"/>
          <w:sz w:val="28"/>
          <w:szCs w:val="28"/>
        </w:rPr>
        <w:t>ца</w:t>
      </w:r>
      <w:r w:rsidR="00351F51" w:rsidRPr="00C04ADD">
        <w:rPr>
          <w:rFonts w:ascii="Times New Roman" w:hAnsi="Times New Roman" w:cs="Times New Roman"/>
          <w:sz w:val="28"/>
          <w:szCs w:val="28"/>
        </w:rPr>
        <w:t>)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81748">
        <w:rPr>
          <w:rFonts w:ascii="Times New Roman" w:hAnsi="Times New Roman" w:cs="Times New Roman"/>
          <w:bCs/>
          <w:sz w:val="28"/>
          <w:szCs w:val="28"/>
        </w:rPr>
        <w:t>1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1 слайд).</w:t>
      </w:r>
      <w:r w:rsidR="00351F51" w:rsidRPr="00C04ADD">
        <w:rPr>
          <w:rFonts w:ascii="Times New Roman" w:hAnsi="Times New Roman" w:cs="Times New Roman"/>
          <w:sz w:val="28"/>
          <w:szCs w:val="28"/>
        </w:rPr>
        <w:t>:</w:t>
      </w:r>
    </w:p>
    <w:p w:rsidR="00351F51" w:rsidRPr="00C04ADD" w:rsidRDefault="00351F51" w:rsidP="007F6C8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Что такое экзерсис (</w:t>
      </w:r>
      <w:proofErr w:type="spellStart"/>
      <w:r w:rsidRPr="00C04ADD">
        <w:rPr>
          <w:rFonts w:ascii="Times New Roman" w:hAnsi="Times New Roman" w:cs="Times New Roman"/>
          <w:sz w:val="28"/>
          <w:szCs w:val="28"/>
        </w:rPr>
        <w:t>Exercice</w:t>
      </w:r>
      <w:proofErr w:type="spellEnd"/>
      <w:r w:rsidR="00C125B3" w:rsidRPr="00C04ADD">
        <w:rPr>
          <w:rFonts w:ascii="Times New Roman" w:hAnsi="Times New Roman" w:cs="Times New Roman"/>
          <w:sz w:val="28"/>
          <w:szCs w:val="28"/>
        </w:rPr>
        <w:t>)</w:t>
      </w:r>
      <w:r w:rsidRPr="00C04ADD">
        <w:rPr>
          <w:rFonts w:ascii="Times New Roman" w:hAnsi="Times New Roman" w:cs="Times New Roman"/>
          <w:sz w:val="28"/>
          <w:szCs w:val="28"/>
        </w:rPr>
        <w:t>?</w:t>
      </w:r>
    </w:p>
    <w:p w:rsidR="00351F51" w:rsidRPr="00C04ADD" w:rsidRDefault="00351F51" w:rsidP="007F6C8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Сколько позиций ног в классическом танце?</w:t>
      </w:r>
    </w:p>
    <w:p w:rsidR="00351F51" w:rsidRPr="00C04ADD" w:rsidRDefault="00351F51" w:rsidP="007F6C8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Сколько позиций рук в классическом танце?</w:t>
      </w:r>
    </w:p>
    <w:p w:rsidR="00351F51" w:rsidRPr="00C04ADD" w:rsidRDefault="00351F51" w:rsidP="007F6C8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Как звучит приседание на французском</w:t>
      </w:r>
      <w:r w:rsidR="00C125B3" w:rsidRPr="00C04ADD">
        <w:rPr>
          <w:rFonts w:ascii="Times New Roman" w:hAnsi="Times New Roman" w:cs="Times New Roman"/>
          <w:sz w:val="28"/>
          <w:szCs w:val="28"/>
        </w:rPr>
        <w:t xml:space="preserve"> языке</w:t>
      </w:r>
      <w:r w:rsidRPr="00C04A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2A4A" w:rsidRPr="00C04ADD" w:rsidRDefault="006E0C35" w:rsidP="00C125B3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ADD">
        <w:rPr>
          <w:rFonts w:ascii="Times New Roman" w:hAnsi="Times New Roman" w:cs="Times New Roman"/>
          <w:sz w:val="28"/>
          <w:szCs w:val="28"/>
        </w:rPr>
        <w:t>Exercice</w:t>
      </w:r>
      <w:proofErr w:type="spellEnd"/>
      <w:r w:rsidRPr="00C04ADD">
        <w:rPr>
          <w:rFonts w:ascii="Times New Roman" w:hAnsi="Times New Roman" w:cs="Times New Roman"/>
          <w:sz w:val="28"/>
          <w:szCs w:val="28"/>
        </w:rPr>
        <w:t xml:space="preserve"> у станка</w:t>
      </w:r>
      <w:r w:rsidR="00D92A4A" w:rsidRPr="00C04ADD">
        <w:rPr>
          <w:rFonts w:ascii="Times New Roman" w:hAnsi="Times New Roman" w:cs="Times New Roman"/>
          <w:sz w:val="28"/>
          <w:szCs w:val="28"/>
        </w:rPr>
        <w:t>:</w:t>
      </w:r>
    </w:p>
    <w:p w:rsidR="00D92A4A" w:rsidRPr="00C04ADD" w:rsidRDefault="00D92A4A" w:rsidP="007F6C89">
      <w:pPr>
        <w:pStyle w:val="a3"/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Постановка корпуса по </w:t>
      </w:r>
      <w:r w:rsidRPr="00C04A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ADD">
        <w:rPr>
          <w:rFonts w:ascii="Times New Roman" w:hAnsi="Times New Roman" w:cs="Times New Roman"/>
          <w:sz w:val="28"/>
          <w:szCs w:val="28"/>
        </w:rPr>
        <w:t>,</w:t>
      </w:r>
      <w:r w:rsidRPr="00C04A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4ADD">
        <w:rPr>
          <w:rFonts w:ascii="Times New Roman" w:hAnsi="Times New Roman" w:cs="Times New Roman"/>
          <w:sz w:val="28"/>
          <w:szCs w:val="28"/>
        </w:rPr>
        <w:t xml:space="preserve"> и </w:t>
      </w:r>
      <w:r w:rsidRPr="00C04A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4ADD">
        <w:rPr>
          <w:rFonts w:ascii="Times New Roman" w:hAnsi="Times New Roman" w:cs="Times New Roman"/>
          <w:sz w:val="28"/>
          <w:szCs w:val="28"/>
        </w:rPr>
        <w:t xml:space="preserve">  позици</w:t>
      </w:r>
      <w:r w:rsidR="00C125B3" w:rsidRPr="00C04ADD">
        <w:rPr>
          <w:rFonts w:ascii="Times New Roman" w:hAnsi="Times New Roman" w:cs="Times New Roman"/>
          <w:sz w:val="28"/>
          <w:szCs w:val="28"/>
        </w:rPr>
        <w:t>и</w:t>
      </w:r>
      <w:r w:rsidRPr="00C04ADD">
        <w:rPr>
          <w:rFonts w:ascii="Times New Roman" w:hAnsi="Times New Roman" w:cs="Times New Roman"/>
          <w:sz w:val="28"/>
          <w:szCs w:val="28"/>
        </w:rPr>
        <w:t xml:space="preserve"> ног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(1</w:t>
      </w:r>
      <w:r w:rsidR="00381748">
        <w:rPr>
          <w:rFonts w:ascii="Times New Roman" w:hAnsi="Times New Roman" w:cs="Times New Roman"/>
          <w:bCs/>
          <w:sz w:val="28"/>
          <w:szCs w:val="28"/>
        </w:rPr>
        <w:t>2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Pr="00C04ADD">
        <w:rPr>
          <w:rFonts w:ascii="Times New Roman" w:hAnsi="Times New Roman" w:cs="Times New Roman"/>
          <w:sz w:val="28"/>
          <w:szCs w:val="28"/>
        </w:rPr>
        <w:t>;</w:t>
      </w:r>
    </w:p>
    <w:p w:rsidR="00D92A4A" w:rsidRPr="00C04ADD" w:rsidRDefault="00D92A4A" w:rsidP="007F6C89">
      <w:pPr>
        <w:pStyle w:val="a3"/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Выполнение комбинации </w:t>
      </w:r>
      <w:r w:rsidRPr="00C04ADD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C04ADD">
        <w:rPr>
          <w:rFonts w:ascii="Times New Roman" w:hAnsi="Times New Roman" w:cs="Times New Roman"/>
          <w:sz w:val="28"/>
          <w:szCs w:val="28"/>
        </w:rPr>
        <w:t xml:space="preserve"> </w:t>
      </w:r>
      <w:r w:rsidRPr="00C04ADD">
        <w:rPr>
          <w:rFonts w:ascii="Times New Roman" w:hAnsi="Times New Roman" w:cs="Times New Roman"/>
          <w:sz w:val="28"/>
          <w:szCs w:val="28"/>
          <w:lang w:val="en-US"/>
        </w:rPr>
        <w:t>plier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(1</w:t>
      </w:r>
      <w:r w:rsidR="00381748">
        <w:rPr>
          <w:rFonts w:ascii="Times New Roman" w:hAnsi="Times New Roman" w:cs="Times New Roman"/>
          <w:bCs/>
          <w:sz w:val="28"/>
          <w:szCs w:val="28"/>
        </w:rPr>
        <w:t>3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Pr="00C04ADD">
        <w:rPr>
          <w:rFonts w:ascii="Times New Roman" w:hAnsi="Times New Roman" w:cs="Times New Roman"/>
          <w:sz w:val="28"/>
          <w:szCs w:val="28"/>
        </w:rPr>
        <w:t>;</w:t>
      </w:r>
    </w:p>
    <w:p w:rsidR="00D92A4A" w:rsidRPr="00C04ADD" w:rsidRDefault="00D92A4A" w:rsidP="007F6C89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Перегибы корпуса назад и в стороны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(1</w:t>
      </w:r>
      <w:r w:rsidR="00381748">
        <w:rPr>
          <w:rFonts w:ascii="Times New Roman" w:hAnsi="Times New Roman" w:cs="Times New Roman"/>
          <w:bCs/>
          <w:sz w:val="28"/>
          <w:szCs w:val="28"/>
        </w:rPr>
        <w:t>4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Pr="00C04ADD">
        <w:rPr>
          <w:rFonts w:ascii="Times New Roman" w:hAnsi="Times New Roman" w:cs="Times New Roman"/>
          <w:sz w:val="28"/>
          <w:szCs w:val="28"/>
        </w:rPr>
        <w:t>.</w:t>
      </w:r>
    </w:p>
    <w:p w:rsidR="00D92A4A" w:rsidRPr="00C04ADD" w:rsidRDefault="00D92A4A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Экзерсис на середине зала имеет такое же значение и развитие, как э</w:t>
      </w:r>
      <w:r w:rsidRPr="00C04ADD">
        <w:rPr>
          <w:rFonts w:ascii="Times New Roman" w:hAnsi="Times New Roman" w:cs="Times New Roman"/>
          <w:sz w:val="28"/>
          <w:szCs w:val="28"/>
        </w:rPr>
        <w:t>к</w:t>
      </w:r>
      <w:r w:rsidRPr="00C04ADD">
        <w:rPr>
          <w:rFonts w:ascii="Times New Roman" w:hAnsi="Times New Roman" w:cs="Times New Roman"/>
          <w:sz w:val="28"/>
          <w:szCs w:val="28"/>
        </w:rPr>
        <w:t xml:space="preserve">зерсис у палки. Последовательность его в основном та же. На середине зала он значительно сложнее, так как следует сохранять </w:t>
      </w:r>
      <w:proofErr w:type="spellStart"/>
      <w:r w:rsidRPr="00C04ADD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04ADD">
        <w:rPr>
          <w:rFonts w:ascii="Times New Roman" w:hAnsi="Times New Roman" w:cs="Times New Roman"/>
          <w:sz w:val="28"/>
          <w:szCs w:val="28"/>
        </w:rPr>
        <w:t xml:space="preserve"> ног и ра</w:t>
      </w:r>
      <w:r w:rsidRPr="00C04ADD">
        <w:rPr>
          <w:rFonts w:ascii="Times New Roman" w:hAnsi="Times New Roman" w:cs="Times New Roman"/>
          <w:sz w:val="28"/>
          <w:szCs w:val="28"/>
        </w:rPr>
        <w:t>в</w:t>
      </w:r>
      <w:r w:rsidRPr="00C04ADD">
        <w:rPr>
          <w:rFonts w:ascii="Times New Roman" w:hAnsi="Times New Roman" w:cs="Times New Roman"/>
          <w:sz w:val="28"/>
          <w:szCs w:val="28"/>
        </w:rPr>
        <w:t>новесие тела без помощи палки. Правильное распределение центра тяжести потянутого корпуса на двух и на одной опорной ноге, ровные бедра и в ос</w:t>
      </w:r>
      <w:r w:rsidRPr="00C04ADD">
        <w:rPr>
          <w:rFonts w:ascii="Times New Roman" w:hAnsi="Times New Roman" w:cs="Times New Roman"/>
          <w:sz w:val="28"/>
          <w:szCs w:val="28"/>
        </w:rPr>
        <w:t>о</w:t>
      </w:r>
      <w:r w:rsidRPr="00C04ADD">
        <w:rPr>
          <w:rFonts w:ascii="Times New Roman" w:hAnsi="Times New Roman" w:cs="Times New Roman"/>
          <w:sz w:val="28"/>
          <w:szCs w:val="28"/>
        </w:rPr>
        <w:t xml:space="preserve">бенности подтянутое и выворотное бедро работающей </w:t>
      </w:r>
      <w:proofErr w:type="gramStart"/>
      <w:r w:rsidRPr="00C04ADD">
        <w:rPr>
          <w:rFonts w:ascii="Times New Roman" w:hAnsi="Times New Roman" w:cs="Times New Roman"/>
          <w:sz w:val="28"/>
          <w:szCs w:val="28"/>
        </w:rPr>
        <w:t>ноги-основные</w:t>
      </w:r>
      <w:proofErr w:type="gramEnd"/>
      <w:r w:rsidRPr="00C04ADD">
        <w:rPr>
          <w:rFonts w:ascii="Times New Roman" w:hAnsi="Times New Roman" w:cs="Times New Roman"/>
          <w:sz w:val="28"/>
          <w:szCs w:val="28"/>
        </w:rPr>
        <w:t xml:space="preserve"> усл</w:t>
      </w:r>
      <w:r w:rsidRPr="00C04ADD">
        <w:rPr>
          <w:rFonts w:ascii="Times New Roman" w:hAnsi="Times New Roman" w:cs="Times New Roman"/>
          <w:sz w:val="28"/>
          <w:szCs w:val="28"/>
        </w:rPr>
        <w:t>о</w:t>
      </w:r>
      <w:r w:rsidRPr="00C04ADD">
        <w:rPr>
          <w:rFonts w:ascii="Times New Roman" w:hAnsi="Times New Roman" w:cs="Times New Roman"/>
          <w:sz w:val="28"/>
          <w:szCs w:val="28"/>
        </w:rPr>
        <w:t>вия для овладения устойчивостью.</w:t>
      </w:r>
    </w:p>
    <w:p w:rsidR="00D92A4A" w:rsidRPr="00C04ADD" w:rsidRDefault="00D92A4A" w:rsidP="007F6C89">
      <w:pPr>
        <w:pStyle w:val="a3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Работая перед зеркалом, не следует сосредотачивать внимание на к</w:t>
      </w:r>
      <w:r w:rsidRPr="00C04ADD">
        <w:rPr>
          <w:rFonts w:ascii="Times New Roman" w:hAnsi="Times New Roman" w:cs="Times New Roman"/>
          <w:sz w:val="28"/>
          <w:szCs w:val="28"/>
        </w:rPr>
        <w:t>а</w:t>
      </w:r>
      <w:r w:rsidRPr="00C04ADD">
        <w:rPr>
          <w:rFonts w:ascii="Times New Roman" w:hAnsi="Times New Roman" w:cs="Times New Roman"/>
          <w:sz w:val="28"/>
          <w:szCs w:val="28"/>
        </w:rPr>
        <w:t>кой-либо отдельной части тела, необходимо охватывать взглядом всю фиг</w:t>
      </w:r>
      <w:r w:rsidRPr="00C04ADD">
        <w:rPr>
          <w:rFonts w:ascii="Times New Roman" w:hAnsi="Times New Roman" w:cs="Times New Roman"/>
          <w:sz w:val="28"/>
          <w:szCs w:val="28"/>
        </w:rPr>
        <w:t>у</w:t>
      </w:r>
      <w:r w:rsidRPr="00C04ADD">
        <w:rPr>
          <w:rFonts w:ascii="Times New Roman" w:hAnsi="Times New Roman" w:cs="Times New Roman"/>
          <w:sz w:val="28"/>
          <w:szCs w:val="28"/>
        </w:rPr>
        <w:t>ру, следя за правильностью формы и положением ног. Но кроме зрительного восприятия должно быть и ощущение всего тела, его собранности и подтян</w:t>
      </w:r>
      <w:r w:rsidRPr="00C04ADD">
        <w:rPr>
          <w:rFonts w:ascii="Times New Roman" w:hAnsi="Times New Roman" w:cs="Times New Roman"/>
          <w:sz w:val="28"/>
          <w:szCs w:val="28"/>
        </w:rPr>
        <w:t>у</w:t>
      </w:r>
      <w:r w:rsidRPr="00C04ADD">
        <w:rPr>
          <w:rFonts w:ascii="Times New Roman" w:hAnsi="Times New Roman" w:cs="Times New Roman"/>
          <w:sz w:val="28"/>
          <w:szCs w:val="28"/>
        </w:rPr>
        <w:t>тости.</w:t>
      </w:r>
    </w:p>
    <w:p w:rsidR="00D92A4A" w:rsidRPr="00C04ADD" w:rsidRDefault="00D92A4A" w:rsidP="007F6C89">
      <w:pPr>
        <w:pStyle w:val="a3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lastRenderedPageBreak/>
        <w:t>Обучающиеся выстраиваются в три линии в шахматном порядке</w:t>
      </w:r>
      <w:r w:rsidR="00657B8A" w:rsidRPr="00C04ADD">
        <w:rPr>
          <w:rFonts w:ascii="Times New Roman" w:hAnsi="Times New Roman" w:cs="Times New Roman"/>
          <w:sz w:val="28"/>
          <w:szCs w:val="28"/>
        </w:rPr>
        <w:t xml:space="preserve"> и выполняют:</w:t>
      </w:r>
    </w:p>
    <w:p w:rsidR="009D0465" w:rsidRPr="00C04ADD" w:rsidRDefault="009D0465" w:rsidP="009D0465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у</w:t>
      </w:r>
      <w:r w:rsidR="00657B8A" w:rsidRPr="00C04ADD">
        <w:rPr>
          <w:rFonts w:ascii="Times New Roman" w:hAnsi="Times New Roman" w:cs="Times New Roman"/>
          <w:sz w:val="28"/>
          <w:szCs w:val="28"/>
        </w:rPr>
        <w:t xml:space="preserve">пражнения для рук (подготовительное положение и </w:t>
      </w:r>
      <w:r w:rsidR="00657B8A" w:rsidRPr="00C04A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B8A" w:rsidRPr="00C04ADD">
        <w:rPr>
          <w:rFonts w:ascii="Times New Roman" w:hAnsi="Times New Roman" w:cs="Times New Roman"/>
          <w:sz w:val="28"/>
          <w:szCs w:val="28"/>
        </w:rPr>
        <w:t>,</w:t>
      </w:r>
      <w:r w:rsidR="00657B8A" w:rsidRPr="00C04A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7B8A" w:rsidRPr="00C04ADD">
        <w:rPr>
          <w:rFonts w:ascii="Times New Roman" w:hAnsi="Times New Roman" w:cs="Times New Roman"/>
          <w:sz w:val="28"/>
          <w:szCs w:val="28"/>
        </w:rPr>
        <w:t>,</w:t>
      </w:r>
      <w:r w:rsidR="00657B8A" w:rsidRPr="00C04A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7B8A" w:rsidRPr="00C04ADD">
        <w:rPr>
          <w:rFonts w:ascii="Times New Roman" w:hAnsi="Times New Roman" w:cs="Times New Roman"/>
          <w:sz w:val="28"/>
          <w:szCs w:val="28"/>
        </w:rPr>
        <w:t xml:space="preserve"> позиции рук)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381748">
        <w:rPr>
          <w:rFonts w:ascii="Times New Roman" w:hAnsi="Times New Roman" w:cs="Times New Roman"/>
          <w:bCs/>
          <w:sz w:val="28"/>
          <w:szCs w:val="28"/>
        </w:rPr>
        <w:t>5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="00657B8A" w:rsidRPr="00C04ADD">
        <w:rPr>
          <w:rFonts w:ascii="Times New Roman" w:hAnsi="Times New Roman" w:cs="Times New Roman"/>
          <w:sz w:val="28"/>
          <w:szCs w:val="28"/>
        </w:rPr>
        <w:t>;</w:t>
      </w:r>
    </w:p>
    <w:p w:rsidR="009D0465" w:rsidRPr="00C04ADD" w:rsidRDefault="009D0465" w:rsidP="009D0465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у</w:t>
      </w:r>
      <w:r w:rsidR="00657B8A" w:rsidRPr="00C04ADD">
        <w:rPr>
          <w:rFonts w:ascii="Times New Roman" w:hAnsi="Times New Roman" w:cs="Times New Roman"/>
          <w:sz w:val="28"/>
          <w:szCs w:val="28"/>
        </w:rPr>
        <w:t>пражнения на координацию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(1</w:t>
      </w:r>
      <w:r w:rsidR="00381748">
        <w:rPr>
          <w:rFonts w:ascii="Times New Roman" w:hAnsi="Times New Roman" w:cs="Times New Roman"/>
          <w:bCs/>
          <w:sz w:val="28"/>
          <w:szCs w:val="28"/>
        </w:rPr>
        <w:t>6-17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="00657B8A" w:rsidRPr="00C04ADD">
        <w:rPr>
          <w:rFonts w:ascii="Times New Roman" w:hAnsi="Times New Roman" w:cs="Times New Roman"/>
          <w:sz w:val="28"/>
          <w:szCs w:val="28"/>
        </w:rPr>
        <w:t>;</w:t>
      </w:r>
    </w:p>
    <w:p w:rsidR="009D0465" w:rsidRPr="00C04ADD" w:rsidRDefault="009D0465" w:rsidP="009D0465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м</w:t>
      </w:r>
      <w:r w:rsidR="00657B8A" w:rsidRPr="00C04ADD">
        <w:rPr>
          <w:rFonts w:ascii="Times New Roman" w:hAnsi="Times New Roman" w:cs="Times New Roman"/>
          <w:sz w:val="28"/>
          <w:szCs w:val="28"/>
        </w:rPr>
        <w:t>узыкальная игра на развитие чувства ритма и координации движений (игровая технология)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(1</w:t>
      </w:r>
      <w:r w:rsidR="00381748">
        <w:rPr>
          <w:rFonts w:ascii="Times New Roman" w:hAnsi="Times New Roman" w:cs="Times New Roman"/>
          <w:bCs/>
          <w:sz w:val="28"/>
          <w:szCs w:val="28"/>
        </w:rPr>
        <w:t>8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="00657B8A" w:rsidRPr="00C04ADD">
        <w:rPr>
          <w:rFonts w:ascii="Times New Roman" w:hAnsi="Times New Roman" w:cs="Times New Roman"/>
          <w:sz w:val="28"/>
          <w:szCs w:val="28"/>
        </w:rPr>
        <w:t>.</w:t>
      </w:r>
    </w:p>
    <w:p w:rsidR="00A71BE8" w:rsidRPr="00C04ADD" w:rsidRDefault="00657B8A" w:rsidP="009D0465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Т</w:t>
      </w:r>
      <w:r w:rsidR="00A71BE8" w:rsidRPr="00C04ADD">
        <w:rPr>
          <w:rFonts w:ascii="Times New Roman" w:hAnsi="Times New Roman" w:cs="Times New Roman"/>
          <w:sz w:val="28"/>
          <w:szCs w:val="28"/>
        </w:rPr>
        <w:t>анцевальная композиция «</w:t>
      </w:r>
      <w:r w:rsidR="006E0C35" w:rsidRPr="00C04ADD">
        <w:rPr>
          <w:rFonts w:ascii="Times New Roman" w:hAnsi="Times New Roman" w:cs="Times New Roman"/>
          <w:sz w:val="28"/>
          <w:szCs w:val="28"/>
        </w:rPr>
        <w:t>Шалунишки</w:t>
      </w:r>
      <w:r w:rsidR="00A71BE8" w:rsidRPr="00C04ADD">
        <w:rPr>
          <w:rFonts w:ascii="Times New Roman" w:hAnsi="Times New Roman" w:cs="Times New Roman"/>
          <w:sz w:val="28"/>
          <w:szCs w:val="28"/>
        </w:rPr>
        <w:t>»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381748">
        <w:rPr>
          <w:rFonts w:ascii="Times New Roman" w:hAnsi="Times New Roman" w:cs="Times New Roman"/>
          <w:bCs/>
          <w:sz w:val="28"/>
          <w:szCs w:val="28"/>
        </w:rPr>
        <w:t>9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="00A71BE8" w:rsidRPr="00C04ADD">
        <w:rPr>
          <w:rFonts w:ascii="Times New Roman" w:hAnsi="Times New Roman" w:cs="Times New Roman"/>
          <w:sz w:val="28"/>
          <w:szCs w:val="28"/>
        </w:rPr>
        <w:t>.</w:t>
      </w:r>
    </w:p>
    <w:p w:rsidR="006E0C35" w:rsidRPr="00C04ADD" w:rsidRDefault="00471EDC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     Разобрав и исполнив номер по частям, расставив основные  акце</w:t>
      </w:r>
      <w:r w:rsidRPr="00C04ADD">
        <w:rPr>
          <w:rFonts w:ascii="Times New Roman" w:hAnsi="Times New Roman" w:cs="Times New Roman"/>
          <w:sz w:val="28"/>
          <w:szCs w:val="28"/>
        </w:rPr>
        <w:t>н</w:t>
      </w:r>
      <w:r w:rsidRPr="00C04ADD">
        <w:rPr>
          <w:rFonts w:ascii="Times New Roman" w:hAnsi="Times New Roman" w:cs="Times New Roman"/>
          <w:sz w:val="28"/>
          <w:szCs w:val="28"/>
        </w:rPr>
        <w:t>ты, учащиеся исполняют танец полностью под музыку.</w:t>
      </w:r>
    </w:p>
    <w:p w:rsidR="00A71BE8" w:rsidRPr="00C04ADD" w:rsidRDefault="00A71BE8" w:rsidP="007F6C8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урока</w:t>
      </w:r>
    </w:p>
    <w:p w:rsidR="00C125B3" w:rsidRDefault="00A71BE8" w:rsidP="00C125B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>Игра на развитие внимания</w:t>
      </w:r>
      <w:r w:rsidR="00653F89" w:rsidRPr="00C04ADD">
        <w:rPr>
          <w:rFonts w:ascii="Times New Roman" w:hAnsi="Times New Roman" w:cs="Times New Roman"/>
          <w:sz w:val="28"/>
          <w:szCs w:val="28"/>
        </w:rPr>
        <w:t xml:space="preserve">, музыкального слуха, чувства ритма </w:t>
      </w:r>
      <w:r w:rsidRPr="00C04ADD">
        <w:rPr>
          <w:rFonts w:ascii="Times New Roman" w:hAnsi="Times New Roman" w:cs="Times New Roman"/>
          <w:sz w:val="28"/>
          <w:szCs w:val="28"/>
        </w:rPr>
        <w:t xml:space="preserve"> «</w:t>
      </w:r>
      <w:r w:rsidR="00653F89" w:rsidRPr="00C04ADD">
        <w:rPr>
          <w:rFonts w:ascii="Times New Roman" w:hAnsi="Times New Roman" w:cs="Times New Roman"/>
          <w:sz w:val="28"/>
          <w:szCs w:val="28"/>
        </w:rPr>
        <w:t>Зе</w:t>
      </w:r>
      <w:r w:rsidR="00653F89" w:rsidRPr="00C04ADD">
        <w:rPr>
          <w:rFonts w:ascii="Times New Roman" w:hAnsi="Times New Roman" w:cs="Times New Roman"/>
          <w:sz w:val="28"/>
          <w:szCs w:val="28"/>
        </w:rPr>
        <w:t>р</w:t>
      </w:r>
      <w:r w:rsidR="00653F89" w:rsidRPr="00C04ADD">
        <w:rPr>
          <w:rFonts w:ascii="Times New Roman" w:hAnsi="Times New Roman" w:cs="Times New Roman"/>
          <w:sz w:val="28"/>
          <w:szCs w:val="28"/>
        </w:rPr>
        <w:t>кало</w:t>
      </w:r>
      <w:r w:rsidRPr="00C04ADD">
        <w:rPr>
          <w:rFonts w:ascii="Times New Roman" w:hAnsi="Times New Roman" w:cs="Times New Roman"/>
          <w:sz w:val="28"/>
          <w:szCs w:val="28"/>
        </w:rPr>
        <w:t>»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81748">
        <w:rPr>
          <w:rFonts w:ascii="Times New Roman" w:hAnsi="Times New Roman" w:cs="Times New Roman"/>
          <w:bCs/>
          <w:sz w:val="28"/>
          <w:szCs w:val="28"/>
        </w:rPr>
        <w:t>20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Pr="00C04ADD">
        <w:rPr>
          <w:rFonts w:ascii="Times New Roman" w:hAnsi="Times New Roman" w:cs="Times New Roman"/>
          <w:sz w:val="28"/>
          <w:szCs w:val="28"/>
        </w:rPr>
        <w:t xml:space="preserve">. </w:t>
      </w:r>
      <w:r w:rsidR="00653F89" w:rsidRPr="00C04ADD">
        <w:rPr>
          <w:rFonts w:ascii="Times New Roman" w:hAnsi="Times New Roman" w:cs="Times New Roman"/>
          <w:sz w:val="28"/>
          <w:szCs w:val="28"/>
        </w:rPr>
        <w:t xml:space="preserve">Дети разбиваются попарно и становятся лицом друг к другу. Под музыку один ребенок в парах танцует, а другому  нужно в точности повторять его движения. Затем роли меняются </w:t>
      </w:r>
      <w:r w:rsidR="00C125B3" w:rsidRPr="00C04ADD">
        <w:rPr>
          <w:rFonts w:ascii="Times New Roman" w:hAnsi="Times New Roman" w:cs="Times New Roman"/>
          <w:sz w:val="28"/>
          <w:szCs w:val="28"/>
        </w:rPr>
        <w:t>(игровая технология)</w:t>
      </w:r>
      <w:r w:rsidR="002756F4">
        <w:rPr>
          <w:rFonts w:ascii="Times New Roman" w:hAnsi="Times New Roman" w:cs="Times New Roman"/>
          <w:sz w:val="28"/>
          <w:szCs w:val="28"/>
        </w:rPr>
        <w:t>.</w:t>
      </w:r>
    </w:p>
    <w:p w:rsidR="002756F4" w:rsidRPr="002756F4" w:rsidRDefault="002756F4" w:rsidP="002756F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Основное построение для выхода из зала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756F4">
        <w:rPr>
          <w:rFonts w:ascii="Times New Roman" w:hAnsi="Times New Roman" w:cs="Times New Roman"/>
          <w:sz w:val="28"/>
          <w:szCs w:val="28"/>
        </w:rPr>
        <w:t xml:space="preserve"> линии в шахматном п</w:t>
      </w:r>
      <w:r w:rsidRPr="002756F4">
        <w:rPr>
          <w:rFonts w:ascii="Times New Roman" w:hAnsi="Times New Roman" w:cs="Times New Roman"/>
          <w:sz w:val="28"/>
          <w:szCs w:val="28"/>
        </w:rPr>
        <w:t>о</w:t>
      </w:r>
      <w:r w:rsidRPr="002756F4">
        <w:rPr>
          <w:rFonts w:ascii="Times New Roman" w:hAnsi="Times New Roman" w:cs="Times New Roman"/>
          <w:sz w:val="28"/>
          <w:szCs w:val="28"/>
        </w:rPr>
        <w:t>рядке).</w:t>
      </w:r>
    </w:p>
    <w:p w:rsidR="002756F4" w:rsidRPr="002756F4" w:rsidRDefault="002756F4" w:rsidP="002756F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Pr="002756F4">
        <w:rPr>
          <w:rFonts w:ascii="Arial" w:eastAsia="Times New Roman" w:hAnsi="Arial" w:cs="Arial"/>
          <w:color w:val="DC2423"/>
          <w:sz w:val="34"/>
          <w:szCs w:val="34"/>
          <w:lang w:eastAsia="ru-RU"/>
        </w:rPr>
        <w:t xml:space="preserve"> </w:t>
      </w:r>
      <w:r w:rsidRPr="002756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756F4">
        <w:rPr>
          <w:rFonts w:ascii="Times New Roman" w:hAnsi="Times New Roman" w:cs="Times New Roman"/>
          <w:bCs/>
          <w:sz w:val="28"/>
          <w:szCs w:val="28"/>
        </w:rPr>
        <w:t>то дают упражнения на координацию?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81748">
        <w:rPr>
          <w:rFonts w:ascii="Times New Roman" w:hAnsi="Times New Roman" w:cs="Times New Roman"/>
          <w:bCs/>
          <w:sz w:val="28"/>
          <w:szCs w:val="28"/>
        </w:rPr>
        <w:t>2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1 слайд).</w:t>
      </w:r>
    </w:p>
    <w:p w:rsidR="002756F4" w:rsidRPr="002756F4" w:rsidRDefault="002756F4" w:rsidP="002756F4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Упражнения на координацию и баланс помогают:</w:t>
      </w:r>
    </w:p>
    <w:p w:rsidR="002756F4" w:rsidRPr="002756F4" w:rsidRDefault="002756F4" w:rsidP="002756F4">
      <w:pPr>
        <w:pStyle w:val="a3"/>
        <w:numPr>
          <w:ilvl w:val="0"/>
          <w:numId w:val="25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укрепить отдельные мышцы (в особенности мышцы-стабилизаторы п</w:t>
      </w:r>
      <w:r w:rsidRPr="002756F4">
        <w:rPr>
          <w:rFonts w:ascii="Times New Roman" w:hAnsi="Times New Roman" w:cs="Times New Roman"/>
          <w:sz w:val="28"/>
          <w:szCs w:val="28"/>
        </w:rPr>
        <w:t>о</w:t>
      </w:r>
      <w:r w:rsidRPr="002756F4">
        <w:rPr>
          <w:rFonts w:ascii="Times New Roman" w:hAnsi="Times New Roman" w:cs="Times New Roman"/>
          <w:sz w:val="28"/>
          <w:szCs w:val="28"/>
        </w:rPr>
        <w:t>звоночника);</w:t>
      </w:r>
    </w:p>
    <w:p w:rsidR="002756F4" w:rsidRPr="002756F4" w:rsidRDefault="002756F4" w:rsidP="002756F4">
      <w:pPr>
        <w:pStyle w:val="a3"/>
        <w:numPr>
          <w:ilvl w:val="0"/>
          <w:numId w:val="25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развить чувство равновесия;</w:t>
      </w:r>
    </w:p>
    <w:p w:rsidR="002756F4" w:rsidRPr="002756F4" w:rsidRDefault="002756F4" w:rsidP="002756F4">
      <w:pPr>
        <w:pStyle w:val="a3"/>
        <w:numPr>
          <w:ilvl w:val="0"/>
          <w:numId w:val="25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улучшить ориентировку в пространстве;</w:t>
      </w:r>
    </w:p>
    <w:p w:rsidR="002756F4" w:rsidRPr="002756F4" w:rsidRDefault="002756F4" w:rsidP="002756F4">
      <w:pPr>
        <w:pStyle w:val="a3"/>
        <w:numPr>
          <w:ilvl w:val="0"/>
          <w:numId w:val="25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повысить ловкость;</w:t>
      </w:r>
    </w:p>
    <w:p w:rsidR="002756F4" w:rsidRPr="002756F4" w:rsidRDefault="002756F4" w:rsidP="002756F4">
      <w:pPr>
        <w:pStyle w:val="a3"/>
        <w:numPr>
          <w:ilvl w:val="0"/>
          <w:numId w:val="25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снизить вероятность спортивных травм и серьёзных ушибов;</w:t>
      </w:r>
    </w:p>
    <w:p w:rsidR="002756F4" w:rsidRPr="002756F4" w:rsidRDefault="002756F4" w:rsidP="002756F4">
      <w:pPr>
        <w:pStyle w:val="a3"/>
        <w:numPr>
          <w:ilvl w:val="0"/>
          <w:numId w:val="25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воспитать чувство ритма и темпа, что незаменимо в танцах.</w:t>
      </w:r>
    </w:p>
    <w:p w:rsidR="00C125B3" w:rsidRDefault="00A71BE8" w:rsidP="002756F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Степень реализации цели</w:t>
      </w:r>
      <w:r w:rsidR="00C125B3" w:rsidRPr="002756F4">
        <w:rPr>
          <w:rFonts w:ascii="Times New Roman" w:hAnsi="Times New Roman" w:cs="Times New Roman"/>
          <w:sz w:val="28"/>
          <w:szCs w:val="28"/>
        </w:rPr>
        <w:t>, достигнутой в начале уроке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</w:t>
      </w:r>
      <w:r w:rsidR="00381748">
        <w:rPr>
          <w:rFonts w:ascii="Times New Roman" w:hAnsi="Times New Roman" w:cs="Times New Roman"/>
          <w:bCs/>
          <w:sz w:val="28"/>
          <w:szCs w:val="28"/>
        </w:rPr>
        <w:t>22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</w:t>
      </w:r>
      <w:r w:rsidR="00C125B3" w:rsidRPr="002756F4">
        <w:rPr>
          <w:rFonts w:ascii="Times New Roman" w:hAnsi="Times New Roman" w:cs="Times New Roman"/>
          <w:sz w:val="28"/>
          <w:szCs w:val="28"/>
        </w:rPr>
        <w:t>.</w:t>
      </w:r>
      <w:r w:rsidR="002756F4">
        <w:rPr>
          <w:rFonts w:ascii="Times New Roman" w:hAnsi="Times New Roman" w:cs="Times New Roman"/>
          <w:sz w:val="28"/>
          <w:szCs w:val="28"/>
        </w:rPr>
        <w:t xml:space="preserve"> Р</w:t>
      </w:r>
      <w:r w:rsidR="002756F4">
        <w:rPr>
          <w:rFonts w:ascii="Times New Roman" w:hAnsi="Times New Roman" w:cs="Times New Roman"/>
          <w:sz w:val="28"/>
          <w:szCs w:val="28"/>
        </w:rPr>
        <w:t>е</w:t>
      </w:r>
      <w:r w:rsidR="002756F4">
        <w:rPr>
          <w:rFonts w:ascii="Times New Roman" w:hAnsi="Times New Roman" w:cs="Times New Roman"/>
          <w:sz w:val="28"/>
          <w:szCs w:val="28"/>
        </w:rPr>
        <w:t>флексия:</w:t>
      </w:r>
    </w:p>
    <w:p w:rsidR="002756F4" w:rsidRDefault="002756F4" w:rsidP="002756F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2756F4" w:rsidRDefault="002756F4" w:rsidP="002756F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2756F4" w:rsidRDefault="002756F4" w:rsidP="002756F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 …</w:t>
      </w:r>
    </w:p>
    <w:p w:rsidR="002756F4" w:rsidRDefault="002756F4" w:rsidP="002756F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2756F4" w:rsidRDefault="002756F4" w:rsidP="002756F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интересно… </w:t>
      </w:r>
    </w:p>
    <w:p w:rsidR="002756F4" w:rsidRPr="002756F4" w:rsidRDefault="002756F4" w:rsidP="002756F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умею…</w:t>
      </w:r>
    </w:p>
    <w:p w:rsidR="00C125B3" w:rsidRPr="002756F4" w:rsidRDefault="00A71BE8" w:rsidP="002756F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Поклон педагогу и концертмейстеру</w:t>
      </w:r>
      <w:r w:rsidR="00381748">
        <w:rPr>
          <w:rFonts w:ascii="Times New Roman" w:hAnsi="Times New Roman" w:cs="Times New Roman"/>
          <w:sz w:val="28"/>
          <w:szCs w:val="28"/>
        </w:rPr>
        <w:t xml:space="preserve"> 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>(</w:t>
      </w:r>
      <w:r w:rsidR="00381748">
        <w:rPr>
          <w:rFonts w:ascii="Times New Roman" w:hAnsi="Times New Roman" w:cs="Times New Roman"/>
          <w:bCs/>
          <w:sz w:val="28"/>
          <w:szCs w:val="28"/>
        </w:rPr>
        <w:t>23</w:t>
      </w:r>
      <w:r w:rsidR="00381748" w:rsidRPr="00381748">
        <w:rPr>
          <w:rFonts w:ascii="Times New Roman" w:hAnsi="Times New Roman" w:cs="Times New Roman"/>
          <w:bCs/>
          <w:sz w:val="28"/>
          <w:szCs w:val="28"/>
        </w:rPr>
        <w:t xml:space="preserve"> слайд).</w:t>
      </w:r>
      <w:bookmarkStart w:id="0" w:name="_GoBack"/>
      <w:bookmarkEnd w:id="0"/>
      <w:r w:rsidRPr="002756F4">
        <w:rPr>
          <w:rFonts w:ascii="Times New Roman" w:hAnsi="Times New Roman" w:cs="Times New Roman"/>
          <w:sz w:val="28"/>
          <w:szCs w:val="28"/>
        </w:rPr>
        <w:t xml:space="preserve"> Музыкальное соп</w:t>
      </w:r>
      <w:r w:rsidR="00C125B3" w:rsidRPr="002756F4">
        <w:rPr>
          <w:rFonts w:ascii="Times New Roman" w:hAnsi="Times New Roman" w:cs="Times New Roman"/>
          <w:sz w:val="28"/>
          <w:szCs w:val="28"/>
        </w:rPr>
        <w:t>р</w:t>
      </w:r>
      <w:r w:rsidR="00C125B3" w:rsidRPr="002756F4">
        <w:rPr>
          <w:rFonts w:ascii="Times New Roman" w:hAnsi="Times New Roman" w:cs="Times New Roman"/>
          <w:sz w:val="28"/>
          <w:szCs w:val="28"/>
        </w:rPr>
        <w:t>о</w:t>
      </w:r>
      <w:r w:rsidR="00C125B3" w:rsidRPr="002756F4">
        <w:rPr>
          <w:rFonts w:ascii="Times New Roman" w:hAnsi="Times New Roman" w:cs="Times New Roman"/>
          <w:sz w:val="28"/>
          <w:szCs w:val="28"/>
        </w:rPr>
        <w:t>вождение вальс, муз</w:t>
      </w:r>
      <w:proofErr w:type="gramStart"/>
      <w:r w:rsidR="00C125B3" w:rsidRPr="002756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5B3" w:rsidRPr="00275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5B3" w:rsidRPr="002756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25B3" w:rsidRPr="002756F4">
        <w:rPr>
          <w:rFonts w:ascii="Times New Roman" w:hAnsi="Times New Roman" w:cs="Times New Roman"/>
          <w:sz w:val="28"/>
          <w:szCs w:val="28"/>
        </w:rPr>
        <w:t>-р ¾.</w:t>
      </w:r>
    </w:p>
    <w:p w:rsidR="00A71BE8" w:rsidRPr="002756F4" w:rsidRDefault="00C125B3" w:rsidP="002756F4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F4">
        <w:rPr>
          <w:rFonts w:ascii="Times New Roman" w:hAnsi="Times New Roman" w:cs="Times New Roman"/>
          <w:sz w:val="28"/>
          <w:szCs w:val="28"/>
        </w:rPr>
        <w:t>В</w:t>
      </w:r>
      <w:r w:rsidR="00A71BE8" w:rsidRPr="002756F4">
        <w:rPr>
          <w:rFonts w:ascii="Times New Roman" w:hAnsi="Times New Roman" w:cs="Times New Roman"/>
          <w:sz w:val="28"/>
          <w:szCs w:val="28"/>
        </w:rPr>
        <w:t>ыход из танцевального зала под музыкальное сопровождение (марш).</w:t>
      </w:r>
    </w:p>
    <w:p w:rsidR="00A71BE8" w:rsidRPr="00C04ADD" w:rsidRDefault="00A71BE8" w:rsidP="002756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D">
        <w:rPr>
          <w:rFonts w:ascii="Times New Roman" w:hAnsi="Times New Roman" w:cs="Times New Roman"/>
          <w:sz w:val="28"/>
          <w:szCs w:val="28"/>
        </w:rPr>
        <w:t xml:space="preserve">В основе всего урока с учащимися положена </w:t>
      </w:r>
      <w:proofErr w:type="spellStart"/>
      <w:r w:rsidRPr="00C04AD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04ADD">
        <w:rPr>
          <w:rFonts w:ascii="Times New Roman" w:hAnsi="Times New Roman" w:cs="Times New Roman"/>
          <w:sz w:val="28"/>
          <w:szCs w:val="28"/>
        </w:rPr>
        <w:t xml:space="preserve"> технол</w:t>
      </w:r>
      <w:r w:rsidRPr="00C04ADD">
        <w:rPr>
          <w:rFonts w:ascii="Times New Roman" w:hAnsi="Times New Roman" w:cs="Times New Roman"/>
          <w:sz w:val="28"/>
          <w:szCs w:val="28"/>
        </w:rPr>
        <w:t>о</w:t>
      </w:r>
      <w:r w:rsidRPr="00C04ADD">
        <w:rPr>
          <w:rFonts w:ascii="Times New Roman" w:hAnsi="Times New Roman" w:cs="Times New Roman"/>
          <w:sz w:val="28"/>
          <w:szCs w:val="28"/>
        </w:rPr>
        <w:t>гия, а также личностно-ориентированная технология с дифференцированным подходом.</w:t>
      </w:r>
    </w:p>
    <w:p w:rsidR="001601B2" w:rsidRDefault="001601B2" w:rsidP="007F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1B2" w:rsidRDefault="001601B2" w:rsidP="007F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B70" w:rsidRDefault="007F1B70" w:rsidP="007F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7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F1B70" w:rsidRPr="00E344A9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A9">
        <w:rPr>
          <w:rFonts w:ascii="Times New Roman" w:hAnsi="Times New Roman" w:cs="Times New Roman"/>
          <w:sz w:val="28"/>
          <w:szCs w:val="28"/>
        </w:rPr>
        <w:t>1.  Базарова М.А., Мей В.И. Азбука классического танца.</w:t>
      </w:r>
      <w:r w:rsidR="00E7461F" w:rsidRPr="00E7461F">
        <w:rPr>
          <w:rFonts w:ascii="Times New Roman" w:hAnsi="Times New Roman" w:cs="Times New Roman"/>
          <w:sz w:val="28"/>
          <w:szCs w:val="28"/>
        </w:rPr>
        <w:t xml:space="preserve"> </w:t>
      </w:r>
      <w:r w:rsidR="00E7461F" w:rsidRPr="00E344A9">
        <w:rPr>
          <w:rFonts w:ascii="Times New Roman" w:hAnsi="Times New Roman" w:cs="Times New Roman"/>
          <w:sz w:val="28"/>
          <w:szCs w:val="28"/>
        </w:rPr>
        <w:t xml:space="preserve">– </w:t>
      </w:r>
      <w:r w:rsidRPr="00E344A9">
        <w:rPr>
          <w:rFonts w:ascii="Times New Roman" w:hAnsi="Times New Roman" w:cs="Times New Roman"/>
          <w:sz w:val="28"/>
          <w:szCs w:val="28"/>
        </w:rPr>
        <w:t xml:space="preserve"> Ленинград: И</w:t>
      </w:r>
      <w:r w:rsidRPr="00E344A9">
        <w:rPr>
          <w:rFonts w:ascii="Times New Roman" w:hAnsi="Times New Roman" w:cs="Times New Roman"/>
          <w:sz w:val="28"/>
          <w:szCs w:val="28"/>
        </w:rPr>
        <w:t>с</w:t>
      </w:r>
      <w:r w:rsidRPr="00E344A9">
        <w:rPr>
          <w:rFonts w:ascii="Times New Roman" w:hAnsi="Times New Roman" w:cs="Times New Roman"/>
          <w:sz w:val="28"/>
          <w:szCs w:val="28"/>
        </w:rPr>
        <w:t>кусство, 1983</w:t>
      </w:r>
    </w:p>
    <w:p w:rsidR="007F1B70" w:rsidRPr="00E344A9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A9">
        <w:rPr>
          <w:rFonts w:ascii="Times New Roman" w:hAnsi="Times New Roman" w:cs="Times New Roman"/>
          <w:sz w:val="28"/>
          <w:szCs w:val="28"/>
        </w:rPr>
        <w:t>2. Барышникова Т.К. Азбука хореографии. Методические указания педагогом детских хореографических коллективов и школ. – СПб</w:t>
      </w:r>
      <w:proofErr w:type="gramStart"/>
      <w:r w:rsidRPr="00E344A9">
        <w:rPr>
          <w:rFonts w:ascii="Times New Roman" w:hAnsi="Times New Roman" w:cs="Times New Roman"/>
          <w:sz w:val="28"/>
          <w:szCs w:val="28"/>
        </w:rPr>
        <w:t>.:</w:t>
      </w:r>
      <w:r w:rsidR="00E7461F">
        <w:rPr>
          <w:rFonts w:ascii="Times New Roman" w:hAnsi="Times New Roman" w:cs="Times New Roman"/>
          <w:sz w:val="28"/>
          <w:szCs w:val="28"/>
        </w:rPr>
        <w:t xml:space="preserve"> </w:t>
      </w:r>
      <w:r w:rsidRPr="00E344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344A9">
        <w:rPr>
          <w:rFonts w:ascii="Times New Roman" w:hAnsi="Times New Roman" w:cs="Times New Roman"/>
          <w:sz w:val="28"/>
          <w:szCs w:val="28"/>
        </w:rPr>
        <w:t>ЛЮКСИ», «Р</w:t>
      </w:r>
      <w:r w:rsidRPr="00E344A9">
        <w:rPr>
          <w:rFonts w:ascii="Times New Roman" w:hAnsi="Times New Roman" w:cs="Times New Roman"/>
          <w:sz w:val="28"/>
          <w:szCs w:val="28"/>
        </w:rPr>
        <w:t>Е</w:t>
      </w:r>
      <w:r w:rsidRPr="00E344A9">
        <w:rPr>
          <w:rFonts w:ascii="Times New Roman" w:hAnsi="Times New Roman" w:cs="Times New Roman"/>
          <w:sz w:val="28"/>
          <w:szCs w:val="28"/>
        </w:rPr>
        <w:t>СПЕКС», 2004</w:t>
      </w:r>
    </w:p>
    <w:p w:rsidR="007F1B70" w:rsidRPr="00E344A9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A9">
        <w:rPr>
          <w:rFonts w:ascii="Times New Roman" w:hAnsi="Times New Roman" w:cs="Times New Roman"/>
          <w:sz w:val="28"/>
          <w:szCs w:val="28"/>
        </w:rPr>
        <w:t>4. Ваганова А.Я. Основы классического танца. – М.:</w:t>
      </w:r>
      <w:r w:rsidR="00E7461F">
        <w:rPr>
          <w:rFonts w:ascii="Times New Roman" w:hAnsi="Times New Roman" w:cs="Times New Roman"/>
          <w:sz w:val="28"/>
          <w:szCs w:val="28"/>
        </w:rPr>
        <w:t xml:space="preserve"> </w:t>
      </w:r>
      <w:r w:rsidRPr="00E344A9">
        <w:rPr>
          <w:rFonts w:ascii="Times New Roman" w:hAnsi="Times New Roman" w:cs="Times New Roman"/>
          <w:sz w:val="28"/>
          <w:szCs w:val="28"/>
        </w:rPr>
        <w:t>Искусство, Краснодар – 2003</w:t>
      </w:r>
    </w:p>
    <w:p w:rsidR="007F1B70" w:rsidRPr="00E344A9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A9">
        <w:rPr>
          <w:rFonts w:ascii="Times New Roman" w:hAnsi="Times New Roman" w:cs="Times New Roman"/>
          <w:sz w:val="28"/>
          <w:szCs w:val="28"/>
        </w:rPr>
        <w:t xml:space="preserve">10. Пуртова Т.В.,  Беликова А.Н., </w:t>
      </w:r>
      <w:proofErr w:type="spellStart"/>
      <w:r w:rsidRPr="00E344A9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E344A9">
        <w:rPr>
          <w:rFonts w:ascii="Times New Roman" w:hAnsi="Times New Roman" w:cs="Times New Roman"/>
          <w:sz w:val="28"/>
          <w:szCs w:val="28"/>
        </w:rPr>
        <w:t xml:space="preserve"> О.В. Учите детей танцевать. – М.: </w:t>
      </w:r>
      <w:proofErr w:type="spellStart"/>
      <w:r w:rsidRPr="00E344A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344A9">
        <w:rPr>
          <w:rFonts w:ascii="Times New Roman" w:hAnsi="Times New Roman" w:cs="Times New Roman"/>
          <w:sz w:val="28"/>
          <w:szCs w:val="28"/>
        </w:rPr>
        <w:t>, 2004.</w:t>
      </w:r>
    </w:p>
    <w:p w:rsidR="007F1B70" w:rsidRPr="007F1B70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A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344A9">
        <w:rPr>
          <w:rFonts w:ascii="Times New Roman" w:hAnsi="Times New Roman" w:cs="Times New Roman"/>
          <w:sz w:val="28"/>
          <w:szCs w:val="28"/>
        </w:rPr>
        <w:t>Цорн</w:t>
      </w:r>
      <w:proofErr w:type="spellEnd"/>
      <w:r w:rsidRPr="00E344A9">
        <w:rPr>
          <w:rFonts w:ascii="Times New Roman" w:hAnsi="Times New Roman" w:cs="Times New Roman"/>
          <w:sz w:val="28"/>
          <w:szCs w:val="28"/>
        </w:rPr>
        <w:t xml:space="preserve"> А.Я. Грамматика танцевального искусства и хореографии. – СПб</w:t>
      </w:r>
      <w:proofErr w:type="gramStart"/>
      <w:r w:rsidRPr="00E344A9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E344A9"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 xml:space="preserve"> МУЗЫКИ»; «Лань», 2011. – 544 с.</w:t>
      </w:r>
    </w:p>
    <w:sectPr w:rsidR="007F1B70" w:rsidRPr="007F1B70" w:rsidSect="001601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44" w:rsidRDefault="000F0944" w:rsidP="00C04ADD">
      <w:pPr>
        <w:spacing w:after="0" w:line="240" w:lineRule="auto"/>
      </w:pPr>
      <w:r>
        <w:separator/>
      </w:r>
    </w:p>
  </w:endnote>
  <w:endnote w:type="continuationSeparator" w:id="0">
    <w:p w:rsidR="000F0944" w:rsidRDefault="000F0944" w:rsidP="00C0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067990"/>
      <w:docPartObj>
        <w:docPartGallery w:val="Page Numbers (Bottom of Page)"/>
        <w:docPartUnique/>
      </w:docPartObj>
    </w:sdtPr>
    <w:sdtEndPr/>
    <w:sdtContent>
      <w:p w:rsidR="003933D3" w:rsidRDefault="003933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48">
          <w:rPr>
            <w:noProof/>
          </w:rPr>
          <w:t>4</w:t>
        </w:r>
        <w:r>
          <w:fldChar w:fldCharType="end"/>
        </w:r>
      </w:p>
    </w:sdtContent>
  </w:sdt>
  <w:p w:rsidR="00C04ADD" w:rsidRDefault="00C04A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44" w:rsidRDefault="000F0944" w:rsidP="00C04ADD">
      <w:pPr>
        <w:spacing w:after="0" w:line="240" w:lineRule="auto"/>
      </w:pPr>
      <w:r>
        <w:separator/>
      </w:r>
    </w:p>
  </w:footnote>
  <w:footnote w:type="continuationSeparator" w:id="0">
    <w:p w:rsidR="000F0944" w:rsidRDefault="000F0944" w:rsidP="00C04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EA"/>
    <w:multiLevelType w:val="hybridMultilevel"/>
    <w:tmpl w:val="C6B46B62"/>
    <w:lvl w:ilvl="0" w:tplc="DE50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05B"/>
    <w:multiLevelType w:val="hybridMultilevel"/>
    <w:tmpl w:val="AC303E34"/>
    <w:lvl w:ilvl="0" w:tplc="DE50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5E05"/>
    <w:multiLevelType w:val="hybridMultilevel"/>
    <w:tmpl w:val="3D24F2D4"/>
    <w:lvl w:ilvl="0" w:tplc="E954F4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19E8"/>
    <w:multiLevelType w:val="hybridMultilevel"/>
    <w:tmpl w:val="B9E6388A"/>
    <w:lvl w:ilvl="0" w:tplc="DE50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221A"/>
    <w:multiLevelType w:val="multilevel"/>
    <w:tmpl w:val="CC3C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B168F"/>
    <w:multiLevelType w:val="hybridMultilevel"/>
    <w:tmpl w:val="27E00F84"/>
    <w:lvl w:ilvl="0" w:tplc="DE50275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69D3B1A"/>
    <w:multiLevelType w:val="hybridMultilevel"/>
    <w:tmpl w:val="0CBCE1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91E5CB5"/>
    <w:multiLevelType w:val="hybridMultilevel"/>
    <w:tmpl w:val="9CE0E81E"/>
    <w:lvl w:ilvl="0" w:tplc="DE502750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8">
    <w:nsid w:val="27D14119"/>
    <w:multiLevelType w:val="hybridMultilevel"/>
    <w:tmpl w:val="71183964"/>
    <w:lvl w:ilvl="0" w:tplc="DE50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07A7"/>
    <w:multiLevelType w:val="hybridMultilevel"/>
    <w:tmpl w:val="38DA9160"/>
    <w:lvl w:ilvl="0" w:tplc="DE50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972A5"/>
    <w:multiLevelType w:val="hybridMultilevel"/>
    <w:tmpl w:val="E552F842"/>
    <w:lvl w:ilvl="0" w:tplc="CA96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35B31"/>
    <w:multiLevelType w:val="hybridMultilevel"/>
    <w:tmpl w:val="B8BC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6324"/>
    <w:multiLevelType w:val="hybridMultilevel"/>
    <w:tmpl w:val="89A8529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738747D"/>
    <w:multiLevelType w:val="hybridMultilevel"/>
    <w:tmpl w:val="55F6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D4834"/>
    <w:multiLevelType w:val="hybridMultilevel"/>
    <w:tmpl w:val="7DC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B7CCA"/>
    <w:multiLevelType w:val="hybridMultilevel"/>
    <w:tmpl w:val="C98C99AE"/>
    <w:lvl w:ilvl="0" w:tplc="DE5027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FD7704"/>
    <w:multiLevelType w:val="hybridMultilevel"/>
    <w:tmpl w:val="AECA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761ED"/>
    <w:multiLevelType w:val="hybridMultilevel"/>
    <w:tmpl w:val="0FC4490C"/>
    <w:lvl w:ilvl="0" w:tplc="CA96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A796E"/>
    <w:multiLevelType w:val="hybridMultilevel"/>
    <w:tmpl w:val="700E6C68"/>
    <w:lvl w:ilvl="0" w:tplc="CA96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113D8"/>
    <w:multiLevelType w:val="hybridMultilevel"/>
    <w:tmpl w:val="EC78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64262"/>
    <w:multiLevelType w:val="hybridMultilevel"/>
    <w:tmpl w:val="5B6801B6"/>
    <w:lvl w:ilvl="0" w:tplc="F10C23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964E1"/>
    <w:multiLevelType w:val="hybridMultilevel"/>
    <w:tmpl w:val="D63A2172"/>
    <w:lvl w:ilvl="0" w:tplc="DE502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379CF"/>
    <w:multiLevelType w:val="hybridMultilevel"/>
    <w:tmpl w:val="BB90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568C6"/>
    <w:multiLevelType w:val="hybridMultilevel"/>
    <w:tmpl w:val="782E1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347315"/>
    <w:multiLevelType w:val="hybridMultilevel"/>
    <w:tmpl w:val="57CCAA88"/>
    <w:lvl w:ilvl="0" w:tplc="DE502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43534"/>
    <w:multiLevelType w:val="hybridMultilevel"/>
    <w:tmpl w:val="A07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F7047"/>
    <w:multiLevelType w:val="hybridMultilevel"/>
    <w:tmpl w:val="69484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5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22"/>
  </w:num>
  <w:num w:numId="9">
    <w:abstractNumId w:val="12"/>
  </w:num>
  <w:num w:numId="10">
    <w:abstractNumId w:val="17"/>
  </w:num>
  <w:num w:numId="11">
    <w:abstractNumId w:val="5"/>
  </w:num>
  <w:num w:numId="12">
    <w:abstractNumId w:val="0"/>
  </w:num>
  <w:num w:numId="13">
    <w:abstractNumId w:val="9"/>
  </w:num>
  <w:num w:numId="14">
    <w:abstractNumId w:val="8"/>
  </w:num>
  <w:num w:numId="15">
    <w:abstractNumId w:val="16"/>
  </w:num>
  <w:num w:numId="16">
    <w:abstractNumId w:val="1"/>
  </w:num>
  <w:num w:numId="17">
    <w:abstractNumId w:val="2"/>
  </w:num>
  <w:num w:numId="18">
    <w:abstractNumId w:val="24"/>
  </w:num>
  <w:num w:numId="19">
    <w:abstractNumId w:val="10"/>
  </w:num>
  <w:num w:numId="20">
    <w:abstractNumId w:val="13"/>
  </w:num>
  <w:num w:numId="21">
    <w:abstractNumId w:val="20"/>
  </w:num>
  <w:num w:numId="22">
    <w:abstractNumId w:val="21"/>
  </w:num>
  <w:num w:numId="23">
    <w:abstractNumId w:val="4"/>
  </w:num>
  <w:num w:numId="24">
    <w:abstractNumId w:val="11"/>
  </w:num>
  <w:num w:numId="25">
    <w:abstractNumId w:val="19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063FC9"/>
    <w:rsid w:val="000F0944"/>
    <w:rsid w:val="00107509"/>
    <w:rsid w:val="001601B2"/>
    <w:rsid w:val="00185892"/>
    <w:rsid w:val="001A3111"/>
    <w:rsid w:val="002756F4"/>
    <w:rsid w:val="00351F51"/>
    <w:rsid w:val="00381748"/>
    <w:rsid w:val="003933D3"/>
    <w:rsid w:val="003D12F6"/>
    <w:rsid w:val="003D302F"/>
    <w:rsid w:val="00464B30"/>
    <w:rsid w:val="00471EDC"/>
    <w:rsid w:val="005F48AC"/>
    <w:rsid w:val="00653F89"/>
    <w:rsid w:val="00654CBB"/>
    <w:rsid w:val="00657B8A"/>
    <w:rsid w:val="0066266E"/>
    <w:rsid w:val="006E0C35"/>
    <w:rsid w:val="00775203"/>
    <w:rsid w:val="007F1B70"/>
    <w:rsid w:val="007F6C89"/>
    <w:rsid w:val="00865233"/>
    <w:rsid w:val="00927D2E"/>
    <w:rsid w:val="009669F2"/>
    <w:rsid w:val="009D0465"/>
    <w:rsid w:val="00A71BE8"/>
    <w:rsid w:val="00B24821"/>
    <w:rsid w:val="00BF4A5C"/>
    <w:rsid w:val="00C0296D"/>
    <w:rsid w:val="00C04ADD"/>
    <w:rsid w:val="00C125B3"/>
    <w:rsid w:val="00C85547"/>
    <w:rsid w:val="00D92A4A"/>
    <w:rsid w:val="00DC0264"/>
    <w:rsid w:val="00E7461F"/>
    <w:rsid w:val="00EE3F23"/>
    <w:rsid w:val="00F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30"/>
    <w:pPr>
      <w:ind w:left="720"/>
      <w:contextualSpacing/>
    </w:pPr>
  </w:style>
  <w:style w:type="paragraph" w:customStyle="1" w:styleId="c2">
    <w:name w:val="c2"/>
    <w:basedOn w:val="a"/>
    <w:rsid w:val="0006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FC9"/>
  </w:style>
  <w:style w:type="paragraph" w:customStyle="1" w:styleId="Default">
    <w:name w:val="Default"/>
    <w:rsid w:val="00F93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ADD"/>
  </w:style>
  <w:style w:type="paragraph" w:styleId="a6">
    <w:name w:val="footer"/>
    <w:basedOn w:val="a"/>
    <w:link w:val="a7"/>
    <w:uiPriority w:val="99"/>
    <w:unhideWhenUsed/>
    <w:rsid w:val="00C0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ADD"/>
  </w:style>
  <w:style w:type="paragraph" w:styleId="a8">
    <w:name w:val="Balloon Text"/>
    <w:basedOn w:val="a"/>
    <w:link w:val="a9"/>
    <w:uiPriority w:val="99"/>
    <w:semiHidden/>
    <w:unhideWhenUsed/>
    <w:rsid w:val="0039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3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56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30"/>
    <w:pPr>
      <w:ind w:left="720"/>
      <w:contextualSpacing/>
    </w:pPr>
  </w:style>
  <w:style w:type="paragraph" w:customStyle="1" w:styleId="c2">
    <w:name w:val="c2"/>
    <w:basedOn w:val="a"/>
    <w:rsid w:val="0006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FC9"/>
  </w:style>
  <w:style w:type="paragraph" w:customStyle="1" w:styleId="Default">
    <w:name w:val="Default"/>
    <w:rsid w:val="00F93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ADD"/>
  </w:style>
  <w:style w:type="paragraph" w:styleId="a6">
    <w:name w:val="footer"/>
    <w:basedOn w:val="a"/>
    <w:link w:val="a7"/>
    <w:uiPriority w:val="99"/>
    <w:unhideWhenUsed/>
    <w:rsid w:val="00C0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ADD"/>
  </w:style>
  <w:style w:type="paragraph" w:styleId="a8">
    <w:name w:val="Balloon Text"/>
    <w:basedOn w:val="a"/>
    <w:link w:val="a9"/>
    <w:uiPriority w:val="99"/>
    <w:semiHidden/>
    <w:unhideWhenUsed/>
    <w:rsid w:val="0039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3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56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4A55-5E7C-4001-898D-40AAEA09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2015-09-14T21:22:00Z</cp:lastPrinted>
  <dcterms:created xsi:type="dcterms:W3CDTF">2015-09-28T19:34:00Z</dcterms:created>
  <dcterms:modified xsi:type="dcterms:W3CDTF">2015-09-28T19:42:00Z</dcterms:modified>
</cp:coreProperties>
</file>