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CA" w:rsidRPr="00C02336" w:rsidRDefault="00EB66CA" w:rsidP="00EB66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C02336">
        <w:rPr>
          <w:rFonts w:ascii="Times New Roman" w:eastAsia="Times New Roman" w:hAnsi="Times New Roman" w:cs="Times New Roman"/>
          <w:sz w:val="28"/>
          <w:szCs w:val="28"/>
        </w:rPr>
        <w:t>Марьевская</w:t>
      </w:r>
      <w:proofErr w:type="spellEnd"/>
      <w:r w:rsidRPr="00C02336"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школа» Красногвардейского района Белгородской области</w:t>
      </w:r>
    </w:p>
    <w:p w:rsidR="00EB66CA" w:rsidRPr="00C02336" w:rsidRDefault="00EB66CA" w:rsidP="00EB66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6CA" w:rsidRPr="00C02336" w:rsidRDefault="00EB66CA" w:rsidP="00EB66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6CA" w:rsidRPr="00C02336" w:rsidRDefault="00EB66CA" w:rsidP="00EB66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6CA" w:rsidRPr="00C02336" w:rsidRDefault="00EB66CA" w:rsidP="00EB66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6CA" w:rsidRPr="00C02336" w:rsidRDefault="00EB66CA" w:rsidP="00EB66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6CA" w:rsidRPr="00C02336" w:rsidRDefault="00EB66CA" w:rsidP="00EB66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6CA" w:rsidRPr="00C02336" w:rsidRDefault="00EB66CA" w:rsidP="00EB66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6CA" w:rsidRPr="00C02336" w:rsidRDefault="00EB66CA" w:rsidP="00EB66CA">
      <w:pPr>
        <w:spacing w:before="100" w:beforeAutospacing="1" w:after="24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6CA" w:rsidRDefault="00EB66CA" w:rsidP="00EB66CA">
      <w:pPr>
        <w:spacing w:before="100" w:beforeAutospacing="1" w:after="240" w:line="24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ИТОГОВЫЙ  </w:t>
      </w:r>
      <w:r w:rsidRPr="00C02336">
        <w:rPr>
          <w:rFonts w:ascii="Times New Roman" w:eastAsia="Times New Roman" w:hAnsi="Times New Roman" w:cs="Times New Roman"/>
          <w:b/>
          <w:sz w:val="30"/>
          <w:szCs w:val="30"/>
        </w:rPr>
        <w:t xml:space="preserve">ТЕСТ </w:t>
      </w:r>
    </w:p>
    <w:p w:rsidR="00EB66CA" w:rsidRPr="00C02336" w:rsidRDefault="00EB66CA" w:rsidP="00EB66CA">
      <w:pPr>
        <w:spacing w:before="100" w:beforeAutospacing="1" w:after="240" w:line="24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02336">
        <w:rPr>
          <w:rFonts w:ascii="Times New Roman" w:eastAsia="Times New Roman" w:hAnsi="Times New Roman" w:cs="Times New Roman"/>
          <w:b/>
          <w:sz w:val="30"/>
          <w:szCs w:val="30"/>
        </w:rPr>
        <w:t>ПО ОКРУЖАЮЩЕМУ МИРУ</w:t>
      </w:r>
    </w:p>
    <w:p w:rsidR="00EB66CA" w:rsidRPr="00C02336" w:rsidRDefault="00EB66CA" w:rsidP="00EB66CA">
      <w:pPr>
        <w:spacing w:before="100" w:beforeAutospacing="1" w:after="240" w:line="24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02336">
        <w:rPr>
          <w:rFonts w:ascii="Times New Roman" w:eastAsia="Times New Roman" w:hAnsi="Times New Roman" w:cs="Times New Roman"/>
          <w:b/>
          <w:sz w:val="30"/>
          <w:szCs w:val="30"/>
        </w:rPr>
        <w:t>ЗА ВТОРОЕ ПОЛУГОДИЕ</w:t>
      </w:r>
    </w:p>
    <w:p w:rsidR="00EB66CA" w:rsidRPr="00C02336" w:rsidRDefault="00EB66CA" w:rsidP="00EB66CA">
      <w:pPr>
        <w:spacing w:before="100" w:beforeAutospacing="1" w:after="240" w:line="24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02336">
        <w:rPr>
          <w:rFonts w:ascii="Times New Roman" w:eastAsia="Times New Roman" w:hAnsi="Times New Roman" w:cs="Times New Roman"/>
          <w:b/>
          <w:sz w:val="30"/>
          <w:szCs w:val="30"/>
        </w:rPr>
        <w:t>3 КЛАСС</w:t>
      </w:r>
    </w:p>
    <w:p w:rsidR="00EB66CA" w:rsidRPr="00C02336" w:rsidRDefault="00EB66CA" w:rsidP="00EB66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6CA" w:rsidRPr="00C02336" w:rsidRDefault="00EB66CA" w:rsidP="00EB66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6CA" w:rsidRPr="00C02336" w:rsidRDefault="00EB66CA" w:rsidP="00EB66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6CA" w:rsidRPr="00C02336" w:rsidRDefault="00EB66CA" w:rsidP="00EB66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6CA" w:rsidRPr="00C02336" w:rsidRDefault="00EB66CA" w:rsidP="00EB66C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66CA" w:rsidRPr="00C02336" w:rsidRDefault="00EB66CA" w:rsidP="00EB66C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66CA" w:rsidRPr="00C02336" w:rsidRDefault="00EB66CA" w:rsidP="00EB66CA">
      <w:pPr>
        <w:spacing w:before="100" w:beforeAutospacing="1" w:after="24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b/>
          <w:sz w:val="28"/>
          <w:szCs w:val="28"/>
        </w:rPr>
        <w:t>Учитель начальных классов</w:t>
      </w:r>
    </w:p>
    <w:p w:rsidR="00EB66CA" w:rsidRPr="00C02336" w:rsidRDefault="00EB66CA" w:rsidP="00EB66CA">
      <w:pPr>
        <w:spacing w:before="100" w:beforeAutospacing="1" w:after="24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b/>
          <w:sz w:val="28"/>
          <w:szCs w:val="28"/>
        </w:rPr>
        <w:t>©, Королёва Татьяна Николаевна, 2016</w:t>
      </w:r>
    </w:p>
    <w:p w:rsidR="00EB66CA" w:rsidRPr="00C02336" w:rsidRDefault="00EB66CA" w:rsidP="00EB66C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66CA" w:rsidRPr="00C02336" w:rsidRDefault="00EB66CA" w:rsidP="00EB66C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66CA" w:rsidRPr="00C02336" w:rsidRDefault="00EB66CA" w:rsidP="00EB66C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66CA" w:rsidRPr="00C02336" w:rsidRDefault="00EB66CA" w:rsidP="00EB66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6CA" w:rsidRPr="00C02336" w:rsidRDefault="00EB66CA" w:rsidP="00EB66CA">
      <w:pPr>
        <w:spacing w:before="100" w:beforeAutospacing="1" w:after="24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1.Как можно узнать состав веще</w:t>
      </w:r>
      <w:proofErr w:type="gramStart"/>
      <w:r w:rsidRPr="00C02336">
        <w:rPr>
          <w:rFonts w:ascii="Times New Roman" w:eastAsia="Times New Roman" w:hAnsi="Times New Roman" w:cs="Times New Roman"/>
          <w:b/>
          <w:sz w:val="28"/>
          <w:szCs w:val="28"/>
        </w:rPr>
        <w:t>ств  в  пр</w:t>
      </w:r>
      <w:proofErr w:type="gramEnd"/>
      <w:r w:rsidRPr="00C02336">
        <w:rPr>
          <w:rFonts w:ascii="Times New Roman" w:eastAsia="Times New Roman" w:hAnsi="Times New Roman" w:cs="Times New Roman"/>
          <w:b/>
          <w:sz w:val="28"/>
          <w:szCs w:val="28"/>
        </w:rPr>
        <w:t>одуктах питания?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1)спросить у производителя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2)спросить у продавца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3)посмотреть на этикетке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4)попробовать самому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b/>
          <w:sz w:val="28"/>
          <w:szCs w:val="28"/>
        </w:rPr>
        <w:t xml:space="preserve">2.Какая привычка относится к </w:t>
      </w:r>
      <w:proofErr w:type="gramStart"/>
      <w:r w:rsidRPr="00C02336">
        <w:rPr>
          <w:rFonts w:ascii="Times New Roman" w:eastAsia="Times New Roman" w:hAnsi="Times New Roman" w:cs="Times New Roman"/>
          <w:b/>
          <w:sz w:val="28"/>
          <w:szCs w:val="28"/>
        </w:rPr>
        <w:t>вредным</w:t>
      </w:r>
      <w:proofErr w:type="gramEnd"/>
      <w:r w:rsidRPr="00C02336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1)выполнение режима дня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2)здоровое питание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3)употребление наркотиков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4)закаливание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b/>
          <w:sz w:val="28"/>
          <w:szCs w:val="28"/>
        </w:rPr>
        <w:t xml:space="preserve">3.В каком </w:t>
      </w:r>
      <w:proofErr w:type="gramStart"/>
      <w:r w:rsidRPr="00C02336">
        <w:rPr>
          <w:rFonts w:ascii="Times New Roman" w:eastAsia="Times New Roman" w:hAnsi="Times New Roman" w:cs="Times New Roman"/>
          <w:b/>
          <w:sz w:val="28"/>
          <w:szCs w:val="28"/>
        </w:rPr>
        <w:t>случае</w:t>
      </w:r>
      <w:proofErr w:type="gramEnd"/>
      <w:r w:rsidRPr="00C02336">
        <w:rPr>
          <w:rFonts w:ascii="Times New Roman" w:eastAsia="Times New Roman" w:hAnsi="Times New Roman" w:cs="Times New Roman"/>
          <w:b/>
          <w:sz w:val="28"/>
          <w:szCs w:val="28"/>
        </w:rPr>
        <w:t xml:space="preserve"> верно указаны все номера телефонов?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1)пожарная охрана – 01, аварийная газовая служба – 04, скорая помощь – 03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2) пожарная охрана – 02, аварийная газовая служба – 04, скорая помощь – 07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3) пожарная охрана – 01, аварийная газовая служба – 03, скорая помощь – 04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4) пожарная охрана – 01, аварийная газовая служба – 05, скорая помощь – 03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b/>
          <w:sz w:val="28"/>
          <w:szCs w:val="28"/>
        </w:rPr>
        <w:t>4.Как защититься от загрязненного воздуха?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1)реже дышать на улице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2)ходить по городу в маске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3)выбирать дорогу, где меньше движение транспорта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4)высаживать деревья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b/>
          <w:sz w:val="28"/>
          <w:szCs w:val="28"/>
        </w:rPr>
        <w:t>5.Что не относится к трем китам экономики?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1)природные богатства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2)руд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3)товары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4)капитал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b/>
          <w:sz w:val="28"/>
          <w:szCs w:val="28"/>
        </w:rPr>
        <w:t>6.Какое полезное ископаемое самое прочное?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1)глина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2)известняк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3)торф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4)гранит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7.Что такое растениеводство?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1)выращивание культурных растений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2)наука о растениях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3)сельское хозяйство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4)изготовление продуктов питания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b/>
          <w:sz w:val="28"/>
          <w:szCs w:val="28"/>
        </w:rPr>
        <w:t>8.Чем занимаются животноводы?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1)разводят домашних животных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2)охотятся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3)работают в зоопарках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4)охраняют диких животных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b/>
          <w:sz w:val="28"/>
          <w:szCs w:val="28"/>
        </w:rPr>
        <w:t>9.Что производит химическая промышленность?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1)машины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2)краски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3)военную технику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4)продукты питания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b/>
          <w:sz w:val="28"/>
          <w:szCs w:val="28"/>
        </w:rPr>
        <w:t>10.Какой способ обмена называют</w:t>
      </w:r>
      <w:r w:rsidRPr="00C02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336">
        <w:rPr>
          <w:rFonts w:ascii="Times New Roman" w:eastAsia="Times New Roman" w:hAnsi="Times New Roman" w:cs="Times New Roman"/>
          <w:b/>
          <w:sz w:val="28"/>
          <w:szCs w:val="28"/>
        </w:rPr>
        <w:t>куплей-продажей?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1)прямой обмен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2)обмен через посредников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3)обмен, в котором участвуют деньги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4)бартер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b/>
          <w:sz w:val="28"/>
          <w:szCs w:val="28"/>
        </w:rPr>
        <w:t>11.Что относится к расходам семьи?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1)плата за отопление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2)пенсия бабушки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3)зарплата мамы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4)гонорар папы</w:t>
      </w:r>
    </w:p>
    <w:p w:rsidR="00EB66CA" w:rsidRPr="00C02336" w:rsidRDefault="00EB66CA" w:rsidP="00EB66CA">
      <w:pPr>
        <w:spacing w:before="100" w:beforeAutospacing="1" w:after="24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b/>
          <w:sz w:val="28"/>
          <w:szCs w:val="28"/>
        </w:rPr>
        <w:t>12.Что такое экологическая катастрофа?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1)крушение самолета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2)столкновение транспорта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3)кораблекрушение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4)нанесение тяжкого вреда природе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13.Какой город не входит в Золотое кольцо России?</w:t>
      </w:r>
    </w:p>
    <w:p w:rsidR="00EB66CA" w:rsidRPr="00C02336" w:rsidRDefault="00EB66CA" w:rsidP="00EB66CA">
      <w:pPr>
        <w:spacing w:before="240"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1)Суздаль</w:t>
      </w:r>
    </w:p>
    <w:p w:rsidR="00EB66CA" w:rsidRPr="00C02336" w:rsidRDefault="00EB66CA" w:rsidP="00EB66CA">
      <w:pPr>
        <w:spacing w:before="240"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2)Ярославль</w:t>
      </w:r>
    </w:p>
    <w:p w:rsidR="00EB66CA" w:rsidRPr="00C02336" w:rsidRDefault="00EB66CA" w:rsidP="00EB66CA">
      <w:pPr>
        <w:spacing w:before="240"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3)Сергиев Посад</w:t>
      </w:r>
    </w:p>
    <w:p w:rsidR="00EB66CA" w:rsidRPr="00C02336" w:rsidRDefault="00EB66CA" w:rsidP="00EB66CA">
      <w:pPr>
        <w:spacing w:before="240"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4)Нижний Новгород</w:t>
      </w:r>
    </w:p>
    <w:p w:rsidR="00EB66CA" w:rsidRPr="00C02336" w:rsidRDefault="00EB66CA" w:rsidP="00EB66CA">
      <w:pPr>
        <w:spacing w:before="240" w:after="24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b/>
          <w:sz w:val="28"/>
          <w:szCs w:val="28"/>
        </w:rPr>
        <w:t>14.Где проходит граница между Европой и Азией?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1)по Черному морю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2)по Уральским горам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3)между Черным и Каспийским морем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4)по Балтийскому морю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b/>
          <w:sz w:val="28"/>
          <w:szCs w:val="28"/>
        </w:rPr>
        <w:t>15.В какой стране находятся пирамиды?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1)в Америке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2)в Индии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3)в Египте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02336">
        <w:rPr>
          <w:rFonts w:ascii="Times New Roman" w:eastAsia="Times New Roman" w:hAnsi="Times New Roman" w:cs="Times New Roman"/>
          <w:sz w:val="28"/>
          <w:szCs w:val="28"/>
        </w:rPr>
        <w:t>4)в Австралии</w:t>
      </w:r>
    </w:p>
    <w:p w:rsidR="00EB66CA" w:rsidRPr="00C02336" w:rsidRDefault="00EB66CA" w:rsidP="00EB66CA">
      <w:pPr>
        <w:spacing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B66CA" w:rsidRPr="00C02336" w:rsidRDefault="00EB66CA" w:rsidP="00EB66C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2336">
        <w:rPr>
          <w:rFonts w:ascii="Times New Roman" w:hAnsi="Times New Roman"/>
          <w:b/>
          <w:bCs/>
          <w:sz w:val="28"/>
          <w:szCs w:val="28"/>
        </w:rPr>
        <w:t>Оценивание результатов:</w:t>
      </w:r>
    </w:p>
    <w:p w:rsidR="00EB66CA" w:rsidRPr="00C02336" w:rsidRDefault="00EB66CA" w:rsidP="00EB66C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2336">
        <w:rPr>
          <w:rFonts w:ascii="Times New Roman" w:hAnsi="Times New Roman"/>
          <w:bCs/>
          <w:sz w:val="28"/>
          <w:szCs w:val="28"/>
        </w:rPr>
        <w:t>Каждое верно выполненное задание оценивается в 1 балл</w:t>
      </w:r>
    </w:p>
    <w:p w:rsidR="00EB66CA" w:rsidRPr="00C02336" w:rsidRDefault="00EB66CA" w:rsidP="00EB66C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66CA" w:rsidRPr="00C02336" w:rsidRDefault="00EB66CA" w:rsidP="00EB66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336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за работу – 15  баллов.</w:t>
      </w:r>
    </w:p>
    <w:p w:rsidR="00EB66CA" w:rsidRPr="00C02336" w:rsidRDefault="00EB66CA" w:rsidP="00EB66C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2336">
        <w:rPr>
          <w:rFonts w:ascii="Times New Roman" w:hAnsi="Times New Roman"/>
          <w:bCs/>
          <w:sz w:val="28"/>
          <w:szCs w:val="28"/>
        </w:rPr>
        <w:t>14-15  баллов – отметка «5»;</w:t>
      </w:r>
    </w:p>
    <w:p w:rsidR="00EB66CA" w:rsidRPr="00C02336" w:rsidRDefault="00EB66CA" w:rsidP="00EB66C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2336">
        <w:rPr>
          <w:rFonts w:ascii="Times New Roman" w:hAnsi="Times New Roman"/>
          <w:bCs/>
          <w:sz w:val="28"/>
          <w:szCs w:val="28"/>
        </w:rPr>
        <w:t>11 - 13 баллов – отметка «4»;</w:t>
      </w:r>
    </w:p>
    <w:p w:rsidR="00EB66CA" w:rsidRPr="00C02336" w:rsidRDefault="00EB66CA" w:rsidP="00EB66C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2336">
        <w:rPr>
          <w:rFonts w:ascii="Times New Roman" w:hAnsi="Times New Roman"/>
          <w:bCs/>
          <w:sz w:val="28"/>
          <w:szCs w:val="28"/>
        </w:rPr>
        <w:t>7– 10 баллов – отметка «3»;</w:t>
      </w:r>
    </w:p>
    <w:p w:rsidR="00EB66CA" w:rsidRPr="00C02336" w:rsidRDefault="00EB66CA" w:rsidP="00EB66C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2336">
        <w:rPr>
          <w:rFonts w:ascii="Times New Roman" w:hAnsi="Times New Roman"/>
          <w:bCs/>
          <w:sz w:val="28"/>
          <w:szCs w:val="28"/>
        </w:rPr>
        <w:t>Менее 7 баллов – отметка «2».</w:t>
      </w:r>
    </w:p>
    <w:p w:rsidR="00EB66CA" w:rsidRPr="00C02336" w:rsidRDefault="00EB66CA" w:rsidP="00EB66CA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EB66CA" w:rsidRPr="00C02336" w:rsidRDefault="00EB66CA" w:rsidP="00EB6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6CA" w:rsidRPr="00C02336" w:rsidRDefault="00EB66CA" w:rsidP="00EB66CA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336">
        <w:rPr>
          <w:rFonts w:ascii="Times New Roman" w:hAnsi="Times New Roman"/>
          <w:b/>
          <w:bCs/>
          <w:sz w:val="28"/>
          <w:szCs w:val="28"/>
        </w:rPr>
        <w:t>Используемая литература:</w:t>
      </w:r>
    </w:p>
    <w:p w:rsidR="00EB66CA" w:rsidRDefault="00EB66CA" w:rsidP="00EB66CA">
      <w:pPr>
        <w:suppressAutoHyphens/>
        <w:autoSpaceDE w:val="0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C02336">
        <w:rPr>
          <w:rFonts w:ascii="Times New Roman" w:hAnsi="Times New Roman" w:cs="Times New Roman"/>
          <w:sz w:val="28"/>
          <w:szCs w:val="28"/>
        </w:rPr>
        <w:t>1.</w:t>
      </w:r>
      <w:r w:rsidRPr="00C02336">
        <w:rPr>
          <w:rFonts w:ascii="Times New Roman" w:hAnsi="Times New Roman" w:cs="Times New Roman"/>
          <w:b/>
          <w:sz w:val="28"/>
          <w:szCs w:val="28"/>
        </w:rPr>
        <w:t>Плешаков, А.А.</w:t>
      </w:r>
      <w:r w:rsidRPr="00C02336">
        <w:rPr>
          <w:rFonts w:ascii="Times New Roman" w:hAnsi="Times New Roman" w:cs="Times New Roman"/>
          <w:sz w:val="28"/>
          <w:szCs w:val="28"/>
        </w:rPr>
        <w:t xml:space="preserve"> Окружающий мир: 3 класс [Текст]: учебник для учащихся общеобразовательных учреждений:</w:t>
      </w:r>
      <w:r w:rsidRPr="00C02336">
        <w:rPr>
          <w:rFonts w:ascii="Times New Roman" w:hAnsi="Times New Roman" w:cs="Times New Roman"/>
        </w:rPr>
        <w:t xml:space="preserve"> </w:t>
      </w:r>
      <w:r w:rsidRPr="00C02336">
        <w:rPr>
          <w:rFonts w:ascii="Times New Roman" w:hAnsi="Times New Roman" w:cs="Times New Roman"/>
          <w:sz w:val="28"/>
          <w:szCs w:val="28"/>
        </w:rPr>
        <w:t xml:space="preserve">в 2 ч. Ч. 2 / А.А. Плешаков.  – 5-е изд., – М.: </w:t>
      </w:r>
      <w:r>
        <w:rPr>
          <w:rFonts w:ascii="Times New Roman" w:hAnsi="Times New Roman" w:cs="Times New Roman"/>
          <w:sz w:val="28"/>
          <w:szCs w:val="28"/>
        </w:rPr>
        <w:t>Просвещение, 2015. – 175 с. [4 -149</w:t>
      </w:r>
      <w:r w:rsidRPr="00C02336">
        <w:rPr>
          <w:rFonts w:ascii="Times New Roman" w:hAnsi="Times New Roman" w:cs="Times New Roman"/>
          <w:sz w:val="28"/>
          <w:szCs w:val="28"/>
        </w:rPr>
        <w:t>]: ил.- 45000 экз.</w:t>
      </w:r>
      <w:r w:rsidRPr="00C02336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C02336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C02336">
        <w:rPr>
          <w:rFonts w:ascii="Times New Roman" w:hAnsi="Times New Roman" w:cs="Times New Roman"/>
          <w:sz w:val="28"/>
          <w:szCs w:val="28"/>
        </w:rPr>
        <w:t>- 978-5-09-036041 – 8.</w:t>
      </w:r>
    </w:p>
    <w:p w:rsidR="00EB66CA" w:rsidRPr="009C522C" w:rsidRDefault="00EB66CA" w:rsidP="00EB66CA">
      <w:pPr>
        <w:suppressAutoHyphens/>
        <w:autoSpaceDE w:val="0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C0233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C02336">
        <w:rPr>
          <w:rFonts w:ascii="Times New Roman" w:hAnsi="Times New Roman" w:cs="Times New Roman"/>
          <w:b/>
          <w:sz w:val="28"/>
          <w:szCs w:val="28"/>
        </w:rPr>
        <w:t>Яценко, И.Ф.</w:t>
      </w:r>
      <w:r w:rsidRPr="00C02336">
        <w:rPr>
          <w:rFonts w:ascii="Times New Roman" w:hAnsi="Times New Roman" w:cs="Times New Roman"/>
          <w:sz w:val="28"/>
          <w:szCs w:val="28"/>
        </w:rPr>
        <w:t xml:space="preserve"> Окружающий мир [Текст]: 3 класс: контрольно-измерительные материалы/ </w:t>
      </w:r>
      <w:proofErr w:type="spellStart"/>
      <w:r w:rsidRPr="00C02336">
        <w:rPr>
          <w:rFonts w:ascii="Times New Roman" w:hAnsi="Times New Roman" w:cs="Times New Roman"/>
          <w:sz w:val="28"/>
          <w:szCs w:val="28"/>
        </w:rPr>
        <w:t>И.Ф.Яценко</w:t>
      </w:r>
      <w:proofErr w:type="spellEnd"/>
      <w:r w:rsidRPr="00C02336">
        <w:rPr>
          <w:rFonts w:ascii="Times New Roman" w:hAnsi="Times New Roman" w:cs="Times New Roman"/>
          <w:sz w:val="28"/>
          <w:szCs w:val="28"/>
        </w:rPr>
        <w:t xml:space="preserve">. – 5-е изд., </w:t>
      </w:r>
      <w:proofErr w:type="spellStart"/>
      <w:r w:rsidRPr="00C0233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02336">
        <w:rPr>
          <w:rFonts w:ascii="Times New Roman" w:hAnsi="Times New Roman" w:cs="Times New Roman"/>
          <w:sz w:val="28"/>
          <w:szCs w:val="28"/>
        </w:rPr>
        <w:t>., М.: ВАКО, 2015. – 96 с.</w:t>
      </w:r>
      <w:r w:rsidRPr="00C0233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- 50000 экз.- </w:t>
      </w:r>
      <w:r w:rsidRPr="00C02336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C02336">
        <w:rPr>
          <w:rFonts w:ascii="Times New Roman" w:hAnsi="Times New Roman" w:cs="Times New Roman"/>
          <w:sz w:val="28"/>
          <w:szCs w:val="28"/>
        </w:rPr>
        <w:t>- 978-5-408-02138-3.</w:t>
      </w:r>
    </w:p>
    <w:p w:rsidR="00EB66CA" w:rsidRDefault="00EB66CA" w:rsidP="00EB66CA"/>
    <w:p w:rsidR="00C27595" w:rsidRDefault="00C27595"/>
    <w:sectPr w:rsidR="00C27595" w:rsidSect="00C2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6CA"/>
    <w:rsid w:val="000C50EC"/>
    <w:rsid w:val="00C27595"/>
    <w:rsid w:val="00D41655"/>
    <w:rsid w:val="00EB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B66C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p1">
    <w:name w:val="p1"/>
    <w:basedOn w:val="a"/>
    <w:uiPriority w:val="99"/>
    <w:rsid w:val="00EB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2016-01-22T08:40:00Z</dcterms:created>
  <dcterms:modified xsi:type="dcterms:W3CDTF">2016-01-22T08:40:00Z</dcterms:modified>
</cp:coreProperties>
</file>