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B9" w:rsidRPr="009E599C" w:rsidRDefault="003812B9" w:rsidP="003812B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E599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E599C">
        <w:rPr>
          <w:rFonts w:ascii="Times New Roman" w:hAnsi="Times New Roman"/>
          <w:sz w:val="28"/>
          <w:szCs w:val="28"/>
        </w:rPr>
        <w:t>Марьевская</w:t>
      </w:r>
      <w:proofErr w:type="spellEnd"/>
      <w:r w:rsidRPr="009E599C">
        <w:rPr>
          <w:rFonts w:ascii="Times New Roman" w:hAnsi="Times New Roman"/>
          <w:sz w:val="28"/>
          <w:szCs w:val="28"/>
        </w:rPr>
        <w:t xml:space="preserve"> основная общеобразовательная школа» Красногвардейского  района Белгородской области</w:t>
      </w:r>
    </w:p>
    <w:p w:rsidR="003812B9" w:rsidRPr="00DA545A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B9" w:rsidRPr="009E599C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E599C">
        <w:rPr>
          <w:rFonts w:ascii="Times New Roman" w:hAnsi="Times New Roman"/>
          <w:b/>
          <w:sz w:val="30"/>
          <w:szCs w:val="30"/>
        </w:rPr>
        <w:t xml:space="preserve">Кроссворд по окружающему миру </w:t>
      </w:r>
    </w:p>
    <w:p w:rsidR="003812B9" w:rsidRPr="009E599C" w:rsidRDefault="003812B9" w:rsidP="003812B9">
      <w:pPr>
        <w:pStyle w:val="1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E599C">
        <w:rPr>
          <w:rFonts w:ascii="Times New Roman" w:hAnsi="Times New Roman"/>
          <w:b/>
          <w:sz w:val="30"/>
          <w:szCs w:val="30"/>
        </w:rPr>
        <w:t>по теме «Как живут животные?»</w:t>
      </w:r>
    </w:p>
    <w:p w:rsidR="003812B9" w:rsidRPr="009E599C" w:rsidRDefault="003812B9" w:rsidP="003812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599C">
        <w:rPr>
          <w:rFonts w:ascii="Times New Roman" w:hAnsi="Times New Roman" w:cs="Times New Roman"/>
          <w:b/>
          <w:sz w:val="30"/>
          <w:szCs w:val="30"/>
        </w:rPr>
        <w:t>для обучающихся 1-х классов</w:t>
      </w: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Default="003812B9" w:rsidP="003812B9">
      <w:pPr>
        <w:spacing w:before="100" w:beforeAutospacing="1" w:after="2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812B9" w:rsidRPr="009C1214" w:rsidRDefault="003812B9" w:rsidP="003812B9">
      <w:pPr>
        <w:spacing w:before="100" w:beforeAutospacing="1" w:after="24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214">
        <w:rPr>
          <w:rFonts w:ascii="Times New Roman" w:eastAsia="Times New Roman" w:hAnsi="Times New Roman" w:cs="Times New Roman"/>
          <w:b/>
          <w:sz w:val="28"/>
          <w:szCs w:val="28"/>
        </w:rPr>
        <w:t>Учитель начальных классов</w:t>
      </w:r>
    </w:p>
    <w:p w:rsidR="003812B9" w:rsidRDefault="003812B9" w:rsidP="003812B9">
      <w:pPr>
        <w:spacing w:before="100" w:beforeAutospacing="1" w:after="24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214">
        <w:rPr>
          <w:rFonts w:ascii="Times New Roman" w:eastAsia="Times New Roman" w:hAnsi="Times New Roman" w:cs="Times New Roman"/>
          <w:b/>
          <w:sz w:val="28"/>
          <w:szCs w:val="28"/>
        </w:rPr>
        <w:t>©, Королёва Татьяна Николаевна, 2016</w:t>
      </w:r>
    </w:p>
    <w:p w:rsidR="00C27595" w:rsidRDefault="00C27595"/>
    <w:p w:rsidR="003812B9" w:rsidRDefault="003812B9"/>
    <w:p w:rsidR="003812B9" w:rsidRDefault="003812B9"/>
    <w:tbl>
      <w:tblPr>
        <w:tblStyle w:val="a3"/>
        <w:tblW w:w="4540" w:type="dxa"/>
        <w:tblInd w:w="955" w:type="dxa"/>
        <w:tblLook w:val="04A0"/>
      </w:tblPr>
      <w:tblGrid>
        <w:gridCol w:w="568"/>
        <w:gridCol w:w="567"/>
        <w:gridCol w:w="567"/>
        <w:gridCol w:w="567"/>
        <w:gridCol w:w="567"/>
        <w:gridCol w:w="570"/>
        <w:gridCol w:w="567"/>
        <w:gridCol w:w="567"/>
      </w:tblGrid>
      <w:tr w:rsidR="003812B9" w:rsidTr="001225C0">
        <w:trPr>
          <w:gridBefore w:val="3"/>
          <w:wBefore w:w="1702" w:type="dxa"/>
        </w:trPr>
        <w:tc>
          <w:tcPr>
            <w:tcW w:w="567" w:type="dxa"/>
            <w:hideMark/>
          </w:tcPr>
          <w:p w:rsidR="003812B9" w:rsidRPr="001225C0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Pr="001225C0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tcBorders>
              <w:top w:val="nil"/>
              <w:bottom w:val="nil"/>
              <w:right w:val="nil"/>
            </w:tcBorders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812B9" w:rsidTr="001225C0">
        <w:trPr>
          <w:gridBefore w:val="3"/>
          <w:wBefore w:w="1702" w:type="dxa"/>
        </w:trPr>
        <w:tc>
          <w:tcPr>
            <w:tcW w:w="567" w:type="dxa"/>
            <w:hideMark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2B9" w:rsidTr="001225C0">
        <w:trPr>
          <w:gridBefore w:val="4"/>
          <w:wBefore w:w="2269" w:type="dxa"/>
        </w:trPr>
        <w:tc>
          <w:tcPr>
            <w:tcW w:w="567" w:type="dxa"/>
            <w:shd w:val="clear" w:color="auto" w:fill="BFBFBF" w:themeFill="background1" w:themeFillShade="BF"/>
            <w:hideMark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2B9" w:rsidTr="001225C0">
        <w:trPr>
          <w:gridBefore w:val="3"/>
          <w:wBefore w:w="1702" w:type="dxa"/>
        </w:trPr>
        <w:tc>
          <w:tcPr>
            <w:tcW w:w="567" w:type="dxa"/>
            <w:hideMark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2B9" w:rsidTr="001225C0">
        <w:trPr>
          <w:gridBefore w:val="1"/>
          <w:wBefore w:w="568" w:type="dxa"/>
        </w:trPr>
        <w:tc>
          <w:tcPr>
            <w:tcW w:w="567" w:type="dxa"/>
            <w:hideMark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nil"/>
              <w:right w:val="nil"/>
            </w:tcBorders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812B9" w:rsidTr="001225C0">
        <w:tc>
          <w:tcPr>
            <w:tcW w:w="568" w:type="dxa"/>
            <w:hideMark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Merge/>
            <w:tcBorders>
              <w:top w:val="nil"/>
              <w:right w:val="nil"/>
            </w:tcBorders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812B9" w:rsidTr="001225C0">
        <w:tc>
          <w:tcPr>
            <w:tcW w:w="568" w:type="dxa"/>
            <w:hideMark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Merge/>
            <w:tcBorders>
              <w:top w:val="nil"/>
              <w:right w:val="nil"/>
            </w:tcBorders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812B9" w:rsidTr="001225C0">
        <w:trPr>
          <w:gridBefore w:val="3"/>
          <w:wBefore w:w="1702" w:type="dxa"/>
        </w:trPr>
        <w:tc>
          <w:tcPr>
            <w:tcW w:w="567" w:type="dxa"/>
            <w:hideMark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12B9" w:rsidRDefault="003812B9" w:rsidP="004916C7">
            <w:pPr>
              <w:spacing w:before="100" w:beforeAutospacing="1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A5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.Вот иголки и булавки выползают из-под лавки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меня они глядят, молока они хотят.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A5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.В птичник повадится – жди беды.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Рыжим хвостом заметает следы.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A5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.Он бежит, оскалив пасть, на овцу готов напасть.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чаще ходит зверь рогатый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зовут его «сохатый».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давно уж повелось.</w:t>
      </w:r>
    </w:p>
    <w:p w:rsidR="003812B9" w:rsidRPr="00711007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темной чаще бродит…….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A5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.В одежде богатой, да сам слеповатый.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Живет без оконца, не видывал солнца.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A5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.Родственник домашней хрюшке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Хоть стоячие есть ушки.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пятачком. Большой. Всеядный.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еще он дикий, стадный.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A5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.Есть в реке работники, не столяры, не плотники.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выстроят плотину – хоть пиши картину.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A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.Кто по елкам ловко скачет и взлетает на дубы?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в дупле орехи прячет, сушит на зиму грибы?</w:t>
      </w:r>
    </w:p>
    <w:p w:rsidR="003812B9" w:rsidRPr="000F4A53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A53">
        <w:rPr>
          <w:rFonts w:ascii="Times New Roman" w:eastAsia="Times New Roman" w:hAnsi="Times New Roman" w:cs="Times New Roman"/>
          <w:b/>
          <w:sz w:val="28"/>
          <w:szCs w:val="28"/>
        </w:rPr>
        <w:t>Прочитайте слово в выделенных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клеточках по вертикали.</w:t>
      </w:r>
    </w:p>
    <w:p w:rsidR="003812B9" w:rsidRDefault="003812B9" w:rsidP="009E599C">
      <w:pPr>
        <w:spacing w:before="100" w:beforeAutospacing="1" w:after="24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</w:t>
      </w: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4540" w:type="dxa"/>
        <w:tblInd w:w="955" w:type="dxa"/>
        <w:tblLook w:val="04A0"/>
      </w:tblPr>
      <w:tblGrid>
        <w:gridCol w:w="568"/>
        <w:gridCol w:w="567"/>
        <w:gridCol w:w="567"/>
        <w:gridCol w:w="567"/>
        <w:gridCol w:w="567"/>
        <w:gridCol w:w="570"/>
        <w:gridCol w:w="567"/>
        <w:gridCol w:w="567"/>
      </w:tblGrid>
      <w:tr w:rsidR="003812B9" w:rsidTr="001225C0">
        <w:trPr>
          <w:gridBefore w:val="3"/>
          <w:wBefore w:w="1702" w:type="dxa"/>
        </w:trPr>
        <w:tc>
          <w:tcPr>
            <w:tcW w:w="567" w:type="dxa"/>
            <w:hideMark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Pr="001225C0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704" w:type="dxa"/>
            <w:gridSpan w:val="3"/>
            <w:tcBorders>
              <w:top w:val="nil"/>
              <w:bottom w:val="nil"/>
              <w:right w:val="nil"/>
            </w:tcBorders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812B9" w:rsidTr="001225C0">
        <w:trPr>
          <w:gridBefore w:val="3"/>
          <w:wBefore w:w="1702" w:type="dxa"/>
        </w:trPr>
        <w:tc>
          <w:tcPr>
            <w:tcW w:w="567" w:type="dxa"/>
            <w:hideMark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Pr="001225C0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70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2B9" w:rsidTr="001225C0">
        <w:trPr>
          <w:gridBefore w:val="4"/>
          <w:wBefore w:w="2269" w:type="dxa"/>
        </w:trPr>
        <w:tc>
          <w:tcPr>
            <w:tcW w:w="567" w:type="dxa"/>
            <w:shd w:val="clear" w:color="auto" w:fill="BFBFBF" w:themeFill="background1" w:themeFillShade="BF"/>
            <w:hideMark/>
          </w:tcPr>
          <w:p w:rsidR="003812B9" w:rsidRPr="001225C0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25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70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3812B9" w:rsidTr="001225C0">
        <w:trPr>
          <w:gridBefore w:val="3"/>
          <w:wBefore w:w="1702" w:type="dxa"/>
        </w:trPr>
        <w:tc>
          <w:tcPr>
            <w:tcW w:w="567" w:type="dxa"/>
            <w:hideMark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Pr="001225C0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70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2B9" w:rsidTr="001225C0">
        <w:trPr>
          <w:gridBefore w:val="1"/>
          <w:wBefore w:w="568" w:type="dxa"/>
        </w:trPr>
        <w:tc>
          <w:tcPr>
            <w:tcW w:w="567" w:type="dxa"/>
            <w:hideMark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Pr="001225C0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704" w:type="dxa"/>
            <w:gridSpan w:val="3"/>
            <w:vMerge w:val="restart"/>
            <w:tcBorders>
              <w:top w:val="nil"/>
              <w:right w:val="nil"/>
            </w:tcBorders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812B9" w:rsidTr="001225C0">
        <w:tc>
          <w:tcPr>
            <w:tcW w:w="568" w:type="dxa"/>
            <w:hideMark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Pr="001225C0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704" w:type="dxa"/>
            <w:gridSpan w:val="3"/>
            <w:vMerge/>
            <w:tcBorders>
              <w:top w:val="nil"/>
              <w:right w:val="nil"/>
            </w:tcBorders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812B9" w:rsidTr="001225C0">
        <w:tc>
          <w:tcPr>
            <w:tcW w:w="568" w:type="dxa"/>
            <w:hideMark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Pr="001225C0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704" w:type="dxa"/>
            <w:gridSpan w:val="3"/>
            <w:vMerge/>
            <w:tcBorders>
              <w:top w:val="nil"/>
              <w:right w:val="nil"/>
            </w:tcBorders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812B9" w:rsidTr="001225C0">
        <w:trPr>
          <w:gridBefore w:val="3"/>
          <w:wBefore w:w="1702" w:type="dxa"/>
        </w:trPr>
        <w:tc>
          <w:tcPr>
            <w:tcW w:w="567" w:type="dxa"/>
            <w:hideMark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12B9" w:rsidRPr="001225C0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25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70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812B9" w:rsidRDefault="003812B9" w:rsidP="009E599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2B9" w:rsidRDefault="003812B9" w:rsidP="009E5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2B9" w:rsidRDefault="003812B9" w:rsidP="009E599C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Используемая литература:</w:t>
      </w:r>
    </w:p>
    <w:p w:rsidR="003812B9" w:rsidRPr="00E91865" w:rsidRDefault="003812B9" w:rsidP="009E599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  <w:r w:rsidRPr="002D679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Плешаков, А.А</w:t>
      </w:r>
      <w:r w:rsidRPr="00C16BDC">
        <w:rPr>
          <w:rFonts w:ascii="Times New Roman" w:hAnsi="Times New Roman"/>
          <w:b/>
          <w:sz w:val="28"/>
          <w:szCs w:val="28"/>
        </w:rPr>
        <w:t>.</w:t>
      </w:r>
      <w:r w:rsidRPr="00C16BDC">
        <w:rPr>
          <w:rFonts w:ascii="Times New Roman" w:hAnsi="Times New Roman"/>
          <w:sz w:val="28"/>
          <w:szCs w:val="28"/>
        </w:rPr>
        <w:t xml:space="preserve"> Окружаю</w:t>
      </w:r>
      <w:r>
        <w:rPr>
          <w:rFonts w:ascii="Times New Roman" w:hAnsi="Times New Roman"/>
          <w:sz w:val="28"/>
          <w:szCs w:val="28"/>
        </w:rPr>
        <w:t>щий мир: 1</w:t>
      </w:r>
      <w:r w:rsidRPr="00C16BDC">
        <w:rPr>
          <w:rFonts w:ascii="Times New Roman" w:hAnsi="Times New Roman"/>
          <w:sz w:val="28"/>
          <w:szCs w:val="28"/>
        </w:rPr>
        <w:t xml:space="preserve"> класс [Текст]: учебник для учащихся общеобразовательных учреждений:</w:t>
      </w:r>
      <w:r w:rsidRPr="00C16BD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2 ч. Ч. 1 / А.А. Плешаков.  – 2-е изд.,</w:t>
      </w:r>
      <w:r w:rsidRPr="00064C95">
        <w:rPr>
          <w:rFonts w:ascii="Times New Roman" w:hAnsi="Times New Roman"/>
          <w:sz w:val="28"/>
          <w:szCs w:val="28"/>
        </w:rPr>
        <w:t xml:space="preserve"> – М.: </w:t>
      </w:r>
      <w:r>
        <w:rPr>
          <w:rFonts w:ascii="Times New Roman" w:hAnsi="Times New Roman"/>
          <w:sz w:val="28"/>
          <w:szCs w:val="28"/>
        </w:rPr>
        <w:t>Просвещение, 2011. – 95 с. [72 -73]: ил.- 100</w:t>
      </w:r>
      <w:r w:rsidRPr="00064C95">
        <w:rPr>
          <w:rFonts w:ascii="Times New Roman" w:hAnsi="Times New Roman"/>
          <w:sz w:val="28"/>
          <w:szCs w:val="28"/>
        </w:rPr>
        <w:t>000 экз.</w:t>
      </w:r>
      <w:r w:rsidRPr="00064C95">
        <w:rPr>
          <w:rFonts w:ascii="Times New Roman" w:hAnsi="Times New Roman"/>
          <w:iCs/>
          <w:sz w:val="28"/>
          <w:szCs w:val="28"/>
        </w:rPr>
        <w:t xml:space="preserve"> - </w:t>
      </w:r>
      <w:r w:rsidRPr="00064C95">
        <w:rPr>
          <w:rFonts w:ascii="Times New Roman" w:hAnsi="Times New Roman"/>
          <w:sz w:val="28"/>
          <w:szCs w:val="28"/>
          <w:lang w:val="en-US"/>
        </w:rPr>
        <w:t>ISBN</w:t>
      </w:r>
      <w:r>
        <w:rPr>
          <w:rFonts w:ascii="Times New Roman" w:hAnsi="Times New Roman"/>
          <w:sz w:val="28"/>
          <w:szCs w:val="28"/>
        </w:rPr>
        <w:t>- 978-5-09</w:t>
      </w:r>
      <w:r w:rsidRPr="00064C95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24655</w:t>
      </w:r>
      <w:r w:rsidRPr="00064C9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2.</w:t>
      </w:r>
    </w:p>
    <w:p w:rsidR="003812B9" w:rsidRPr="002D5559" w:rsidRDefault="003812B9" w:rsidP="009E59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E644F">
        <w:rPr>
          <w:rFonts w:ascii="Times New Roman" w:eastAsia="Times New Roman" w:hAnsi="Times New Roman" w:cs="Times New Roman"/>
          <w:sz w:val="28"/>
          <w:szCs w:val="28"/>
        </w:rPr>
        <w:t>.Загадки.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865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Электронный ресурс</w:t>
      </w:r>
      <w:r w:rsidRPr="00E91865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Режим доступа </w:t>
      </w:r>
      <w:hyperlink r:id="rId4" w:history="1"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alegri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,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deti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vs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dlja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devochek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malchikov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rasvlechenja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dlja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shkolnikov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zagadki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pro</w:t>
        </w:r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zhivotnyh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</w:t>
        </w:r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otvetami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dlja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mladshih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shkolnikov</w:t>
        </w:r>
        <w:proofErr w:type="spellEnd"/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9795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доступа 8.01.2016)</w:t>
      </w:r>
    </w:p>
    <w:p w:rsidR="003812B9" w:rsidRDefault="003812B9" w:rsidP="009E599C">
      <w:pPr>
        <w:spacing w:after="0" w:line="240" w:lineRule="auto"/>
      </w:pPr>
    </w:p>
    <w:sectPr w:rsidR="003812B9" w:rsidSect="009E59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B9"/>
    <w:rsid w:val="001225C0"/>
    <w:rsid w:val="00327D20"/>
    <w:rsid w:val="003812B9"/>
    <w:rsid w:val="009E599C"/>
    <w:rsid w:val="00C27595"/>
    <w:rsid w:val="00CF7834"/>
    <w:rsid w:val="00D41655"/>
    <w:rsid w:val="00E7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12B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table" w:styleId="a3">
    <w:name w:val="Table Grid"/>
    <w:basedOn w:val="a1"/>
    <w:uiPriority w:val="59"/>
    <w:rsid w:val="003812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12B9"/>
    <w:rPr>
      <w:color w:val="0000FF"/>
      <w:u w:val="single"/>
    </w:rPr>
  </w:style>
  <w:style w:type="paragraph" w:customStyle="1" w:styleId="a5">
    <w:name w:val="Базовый"/>
    <w:uiPriority w:val="99"/>
    <w:rsid w:val="003812B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gri,ru/deti/vs-dlja-devochek-i-malchikov/rasvlechenja-dlja-shkolnikov/zagadki-pro-zhivotnyh-s-otvetami-dlja-mladshih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2016-01-18T07:32:00Z</dcterms:created>
  <dcterms:modified xsi:type="dcterms:W3CDTF">2016-01-22T09:52:00Z</dcterms:modified>
</cp:coreProperties>
</file>