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D1" w:rsidRPr="00A64BE8" w:rsidRDefault="001C4FD1" w:rsidP="001C4F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Муниципальное бюджетное </w:t>
      </w:r>
      <w:r w:rsidRPr="00DC4A8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обще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образовательное учреждение</w:t>
      </w:r>
    </w:p>
    <w:p w:rsidR="001C4FD1" w:rsidRPr="00A64BE8" w:rsidRDefault="001C4FD1" w:rsidP="001C4F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Прогимназия № 2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tbl>
      <w:tblPr>
        <w:tblpPr w:leftFromText="180" w:rightFromText="180" w:bottomFromText="200" w:vertAnchor="text" w:horzAnchor="margin" w:tblpY="31"/>
        <w:tblW w:w="0" w:type="auto"/>
        <w:tblLayout w:type="fixed"/>
        <w:tblCellMar>
          <w:left w:w="180" w:type="dxa"/>
          <w:right w:w="180" w:type="dxa"/>
        </w:tblCellMar>
        <w:tblLook w:val="04A0"/>
      </w:tblPr>
      <w:tblGrid>
        <w:gridCol w:w="4858"/>
        <w:gridCol w:w="851"/>
        <w:gridCol w:w="4961"/>
      </w:tblGrid>
      <w:tr w:rsidR="001C4FD1" w:rsidRPr="00A64BE8" w:rsidTr="001C4FD1">
        <w:trPr>
          <w:trHeight w:val="2917"/>
        </w:trPr>
        <w:tc>
          <w:tcPr>
            <w:tcW w:w="4858" w:type="dxa"/>
            <w:hideMark/>
          </w:tcPr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      «</w:t>
            </w:r>
            <w:proofErr w:type="gramStart"/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Рекомендована</w:t>
            </w:r>
            <w:proofErr w:type="gramEnd"/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к  утверждению»</w:t>
            </w:r>
          </w:p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       р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ешением педагогического совета</w:t>
            </w:r>
          </w:p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Протокол №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1 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27.08.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2015 г.</w:t>
            </w:r>
          </w:p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Секретарь педагогического совета</w:t>
            </w:r>
          </w:p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МБОУ Прогимназия №2</w:t>
            </w:r>
          </w:p>
          <w:p w:rsidR="001C4FD1" w:rsidRPr="00A64BE8" w:rsidRDefault="001C4FD1" w:rsidP="001C4FD1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__________________  /Калинина И. В./</w:t>
            </w:r>
          </w:p>
        </w:tc>
        <w:tc>
          <w:tcPr>
            <w:tcW w:w="851" w:type="dxa"/>
          </w:tcPr>
          <w:p w:rsidR="001C4FD1" w:rsidRPr="00A64BE8" w:rsidRDefault="001C4FD1" w:rsidP="001C4F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«Утверждаю»</w:t>
            </w:r>
          </w:p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116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28.08.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2015 г.</w:t>
            </w:r>
          </w:p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Директор МБОУ 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Прогимназия № 2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</w:p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______________________/Н.Н.Булгакова/</w:t>
            </w:r>
          </w:p>
          <w:p w:rsidR="001C4FD1" w:rsidRPr="00A64BE8" w:rsidRDefault="001C4FD1" w:rsidP="001C4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C4FD1" w:rsidRPr="00A64BE8" w:rsidRDefault="001C4FD1" w:rsidP="001C4FD1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М.П.</w:t>
            </w:r>
          </w:p>
        </w:tc>
      </w:tr>
    </w:tbl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РАБОЧАЯ ПРОГРАММА</w:t>
      </w: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учебного предмета «</w:t>
      </w:r>
      <w:r w:rsidR="00FF673E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ехнология</w:t>
      </w: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»</w:t>
      </w: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для 1- </w:t>
      </w:r>
      <w:proofErr w:type="gramStart"/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в</w:t>
      </w:r>
      <w:proofErr w:type="gramEnd"/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класса </w:t>
      </w: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на 2015-2016 учебный год</w:t>
      </w:r>
    </w:p>
    <w:p w:rsidR="007A19F9" w:rsidRPr="00A64BE8" w:rsidRDefault="007A19F9" w:rsidP="007A19F9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               </w:t>
      </w:r>
      <w:r w:rsidRPr="00A64BE8">
        <w:rPr>
          <w:rFonts w:ascii="Times New Roman" w:hAnsi="Times New Roman" w:cs="Times New Roman"/>
          <w:b/>
          <w:kern w:val="28"/>
          <w:sz w:val="24"/>
          <w:szCs w:val="24"/>
        </w:rPr>
        <w:t xml:space="preserve">Разработчики: 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     </w:t>
      </w:r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>Мерзлют</w:t>
      </w:r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>и</w:t>
      </w:r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на И. А., учитель </w:t>
      </w:r>
      <w:proofErr w:type="spellStart"/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>нач</w:t>
      </w:r>
      <w:proofErr w:type="spellEnd"/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>. классов,</w:t>
      </w:r>
    </w:p>
    <w:p w:rsidR="007A19F9" w:rsidRPr="00A64BE8" w:rsidRDefault="007A19F9" w:rsidP="007A19F9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руководитель ШМО учителей начальных классов.</w:t>
      </w:r>
    </w:p>
    <w:p w:rsidR="007A19F9" w:rsidRPr="00A64BE8" w:rsidRDefault="007A19F9" w:rsidP="007A19F9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A64BE8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г. Воронеж</w:t>
      </w:r>
    </w:p>
    <w:p w:rsidR="007A19F9" w:rsidRPr="00133271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2015год</w:t>
      </w:r>
    </w:p>
    <w:p w:rsidR="007A19F9" w:rsidRPr="00133271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A19F9" w:rsidRPr="00133271" w:rsidRDefault="007A19F9" w:rsidP="007A19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C4FD1" w:rsidRPr="00271E43" w:rsidRDefault="001C4FD1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19F9" w:rsidRPr="00A64BE8" w:rsidRDefault="007A19F9" w:rsidP="007A19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Рабочая программа составлена для учащихся 1 класса начальной школы на</w:t>
      </w:r>
      <w:r w:rsidRPr="00A64BE8">
        <w:rPr>
          <w:rFonts w:ascii="Times New Roman" w:hAnsi="Times New Roman" w:cs="Times New Roman"/>
          <w:b/>
          <w:sz w:val="24"/>
          <w:szCs w:val="24"/>
        </w:rPr>
        <w:t xml:space="preserve"> основе</w:t>
      </w:r>
      <w:r w:rsidRPr="00A64BE8">
        <w:rPr>
          <w:rFonts w:ascii="Times New Roman" w:hAnsi="Times New Roman" w:cs="Times New Roman"/>
          <w:sz w:val="24"/>
          <w:szCs w:val="24"/>
        </w:rPr>
        <w:t xml:space="preserve"> програ</w:t>
      </w:r>
      <w:r w:rsidRPr="00A64BE8">
        <w:rPr>
          <w:rFonts w:ascii="Times New Roman" w:hAnsi="Times New Roman" w:cs="Times New Roman"/>
          <w:sz w:val="24"/>
          <w:szCs w:val="24"/>
        </w:rPr>
        <w:t>м</w:t>
      </w:r>
      <w:r w:rsidRPr="00A64BE8">
        <w:rPr>
          <w:rFonts w:ascii="Times New Roman" w:hAnsi="Times New Roman" w:cs="Times New Roman"/>
          <w:sz w:val="24"/>
          <w:szCs w:val="24"/>
        </w:rPr>
        <w:t>мы Образовательной системы «Перспектива», рекомендуемой Министерством образования и на</w:t>
      </w:r>
      <w:r w:rsidRPr="00A64BE8">
        <w:rPr>
          <w:rFonts w:ascii="Times New Roman" w:hAnsi="Times New Roman" w:cs="Times New Roman"/>
          <w:sz w:val="24"/>
          <w:szCs w:val="24"/>
        </w:rPr>
        <w:t>у</w:t>
      </w:r>
      <w:r w:rsidRPr="00A64BE8">
        <w:rPr>
          <w:rFonts w:ascii="Times New Roman" w:hAnsi="Times New Roman" w:cs="Times New Roman"/>
          <w:sz w:val="24"/>
          <w:szCs w:val="24"/>
        </w:rPr>
        <w:t>ки РФ, которая соответствует  федеральному государственному образовательному стандарту вт</w:t>
      </w:r>
      <w:r w:rsidRPr="00A64BE8">
        <w:rPr>
          <w:rFonts w:ascii="Times New Roman" w:hAnsi="Times New Roman" w:cs="Times New Roman"/>
          <w:sz w:val="24"/>
          <w:szCs w:val="24"/>
        </w:rPr>
        <w:t>о</w:t>
      </w:r>
      <w:r w:rsidRPr="00A64BE8">
        <w:rPr>
          <w:rFonts w:ascii="Times New Roman" w:hAnsi="Times New Roman" w:cs="Times New Roman"/>
          <w:sz w:val="24"/>
          <w:szCs w:val="24"/>
        </w:rPr>
        <w:t xml:space="preserve">рого поколения.  </w:t>
      </w:r>
    </w:p>
    <w:p w:rsidR="007A19F9" w:rsidRPr="00A64BE8" w:rsidRDefault="007A19F9" w:rsidP="007A19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>1. Нормативная база программы</w:t>
      </w:r>
      <w:r w:rsidRPr="00A64B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A19F9" w:rsidRPr="000859ED" w:rsidRDefault="007A19F9" w:rsidP="007A1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9ED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</w:t>
      </w:r>
      <w:r w:rsidRPr="000859ED">
        <w:rPr>
          <w:rFonts w:ascii="Times New Roman" w:hAnsi="Times New Roman" w:cs="Times New Roman"/>
          <w:sz w:val="24"/>
          <w:szCs w:val="24"/>
        </w:rPr>
        <w:t>е</w:t>
      </w:r>
      <w:r w:rsidRPr="000859ED">
        <w:rPr>
          <w:rFonts w:ascii="Times New Roman" w:hAnsi="Times New Roman" w:cs="Times New Roman"/>
          <w:sz w:val="24"/>
          <w:szCs w:val="24"/>
        </w:rPr>
        <w:t>ских рекомендаций:</w:t>
      </w:r>
    </w:p>
    <w:p w:rsidR="007A19F9" w:rsidRPr="00E503D1" w:rsidRDefault="007A19F9" w:rsidP="007A19F9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E503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Федерального закона от 29.12 № 273-ФЗ      «Об образовании в Российской Федерации»</w:t>
      </w:r>
      <w:r w:rsidR="007F142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;</w:t>
      </w:r>
      <w:r w:rsidRPr="00E503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</w:p>
    <w:p w:rsidR="007A19F9" w:rsidRPr="00A64BE8" w:rsidRDefault="007A19F9" w:rsidP="007A19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 xml:space="preserve"> 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ния, </w:t>
      </w:r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>утверждённого приказом Министерства образования и науки от 06.10.2009 года № 373</w:t>
      </w:r>
      <w:r w:rsidR="007F1421">
        <w:rPr>
          <w:rFonts w:ascii="Times New Roman" w:eastAsia="Times New Roman" w:hAnsi="Times New Roman" w:cs="Times New Roman"/>
          <w:kern w:val="28"/>
          <w:sz w:val="24"/>
          <w:szCs w:val="24"/>
        </w:rPr>
        <w:t>;</w:t>
      </w:r>
    </w:p>
    <w:p w:rsidR="007A19F9" w:rsidRDefault="007A19F9" w:rsidP="007A19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kern w:val="28"/>
          <w:sz w:val="24"/>
          <w:szCs w:val="24"/>
        </w:rPr>
        <w:t xml:space="preserve"> Письма Министерства образования и науки РФ от 16.08.2010 № 03-48 «О рекомендации к использованию примерной основной образовательной программы начального общего образов</w:t>
      </w:r>
      <w:r w:rsidRPr="00A64BE8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A64BE8">
        <w:rPr>
          <w:rFonts w:ascii="Times New Roman" w:hAnsi="Times New Roman" w:cs="Times New Roman"/>
          <w:kern w:val="28"/>
          <w:sz w:val="24"/>
          <w:szCs w:val="24"/>
        </w:rPr>
        <w:t>ния»</w:t>
      </w:r>
      <w:r w:rsidR="007F1421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7F1421" w:rsidRPr="007F1421" w:rsidRDefault="007F1421" w:rsidP="007F14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F1421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7F1421">
        <w:rPr>
          <w:rFonts w:ascii="Times New Roman" w:hAnsi="Times New Roman" w:cs="Times New Roman"/>
          <w:sz w:val="24"/>
          <w:szCs w:val="24"/>
        </w:rPr>
        <w:t xml:space="preserve"> учебников, рекомендованных (допущенных) Министерством обр</w:t>
      </w:r>
      <w:r w:rsidRPr="007F1421">
        <w:rPr>
          <w:rFonts w:ascii="Times New Roman" w:hAnsi="Times New Roman" w:cs="Times New Roman"/>
          <w:sz w:val="24"/>
          <w:szCs w:val="24"/>
        </w:rPr>
        <w:t>а</w:t>
      </w:r>
      <w:r w:rsidRPr="007F1421">
        <w:rPr>
          <w:rFonts w:ascii="Times New Roman" w:hAnsi="Times New Roman" w:cs="Times New Roman"/>
          <w:sz w:val="24"/>
          <w:szCs w:val="24"/>
        </w:rPr>
        <w:t>зования и науки Российской Федерации к использованию в образовательном процессе в общео</w:t>
      </w:r>
      <w:r w:rsidRPr="007F1421">
        <w:rPr>
          <w:rFonts w:ascii="Times New Roman" w:hAnsi="Times New Roman" w:cs="Times New Roman"/>
          <w:sz w:val="24"/>
          <w:szCs w:val="24"/>
        </w:rPr>
        <w:t>б</w:t>
      </w:r>
      <w:r w:rsidRPr="007F1421">
        <w:rPr>
          <w:rFonts w:ascii="Times New Roman" w:hAnsi="Times New Roman" w:cs="Times New Roman"/>
          <w:sz w:val="24"/>
          <w:szCs w:val="24"/>
        </w:rPr>
        <w:t>разовательных учреждениях, на2014/2015 учебный год: Приказ Министерства образования и на</w:t>
      </w:r>
      <w:r w:rsidRPr="007F1421">
        <w:rPr>
          <w:rFonts w:ascii="Times New Roman" w:hAnsi="Times New Roman" w:cs="Times New Roman"/>
          <w:sz w:val="24"/>
          <w:szCs w:val="24"/>
        </w:rPr>
        <w:t>у</w:t>
      </w:r>
      <w:r w:rsidRPr="007F1421">
        <w:rPr>
          <w:rFonts w:ascii="Times New Roman" w:hAnsi="Times New Roman" w:cs="Times New Roman"/>
          <w:sz w:val="24"/>
          <w:szCs w:val="24"/>
        </w:rPr>
        <w:t>ки Российской Федерации № 253 от 31.03.2014 «Об утверждении федеральных перечней учебн</w:t>
      </w:r>
      <w:r w:rsidRPr="007F1421">
        <w:rPr>
          <w:rFonts w:ascii="Times New Roman" w:hAnsi="Times New Roman" w:cs="Times New Roman"/>
          <w:sz w:val="24"/>
          <w:szCs w:val="24"/>
        </w:rPr>
        <w:t>и</w:t>
      </w:r>
      <w:r w:rsidRPr="007F1421">
        <w:rPr>
          <w:rFonts w:ascii="Times New Roman" w:hAnsi="Times New Roman" w:cs="Times New Roman"/>
          <w:sz w:val="24"/>
          <w:szCs w:val="24"/>
        </w:rPr>
        <w:t>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19F9" w:rsidRPr="00A64BE8" w:rsidRDefault="007A19F9" w:rsidP="007A19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</w:t>
      </w:r>
      <w:r w:rsidR="007F14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19F9" w:rsidRDefault="007A19F9" w:rsidP="007A19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0A1CC4">
        <w:rPr>
          <w:rFonts w:ascii="Times New Roman" w:hAnsi="Times New Roman"/>
          <w:sz w:val="24"/>
          <w:szCs w:val="24"/>
        </w:rPr>
        <w:t xml:space="preserve">Примерной программы по учебным предметам. 1-4 классы. Москва: «Просвещение», </w:t>
      </w:r>
      <w:r>
        <w:rPr>
          <w:rFonts w:ascii="Times New Roman" w:hAnsi="Times New Roman"/>
          <w:sz w:val="24"/>
          <w:szCs w:val="24"/>
        </w:rPr>
        <w:t>2013г</w:t>
      </w:r>
      <w:r w:rsidR="007F1421">
        <w:rPr>
          <w:rFonts w:ascii="Times New Roman" w:hAnsi="Times New Roman"/>
          <w:sz w:val="24"/>
          <w:szCs w:val="24"/>
        </w:rPr>
        <w:t>;</w:t>
      </w:r>
    </w:p>
    <w:p w:rsidR="007A19F9" w:rsidRDefault="007A19F9" w:rsidP="007A19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1CC4">
        <w:rPr>
          <w:rFonts w:ascii="Times New Roman" w:hAnsi="Times New Roman"/>
          <w:sz w:val="24"/>
          <w:szCs w:val="24"/>
        </w:rPr>
        <w:t>Примерной программы начального общего образования</w:t>
      </w:r>
      <w:r w:rsidRPr="000A1CC4">
        <w:rPr>
          <w:rFonts w:ascii="Times New Roman" w:hAnsi="Times New Roman"/>
          <w:bCs/>
          <w:sz w:val="24"/>
          <w:szCs w:val="24"/>
        </w:rPr>
        <w:t xml:space="preserve"> система учебников </w:t>
      </w:r>
      <w:r w:rsidRPr="000A1CC4">
        <w:rPr>
          <w:rFonts w:ascii="Times New Roman" w:hAnsi="Times New Roman"/>
          <w:i/>
          <w:sz w:val="24"/>
          <w:szCs w:val="24"/>
        </w:rPr>
        <w:t xml:space="preserve"> </w:t>
      </w:r>
      <w:r w:rsidRPr="000A1CC4">
        <w:rPr>
          <w:rFonts w:ascii="Times New Roman" w:hAnsi="Times New Roman"/>
          <w:bCs/>
          <w:sz w:val="24"/>
          <w:szCs w:val="24"/>
        </w:rPr>
        <w:t>«Перспектива»</w:t>
      </w:r>
      <w:r w:rsidRPr="000A1CC4">
        <w:rPr>
          <w:rFonts w:ascii="Times New Roman" w:hAnsi="Times New Roman"/>
          <w:sz w:val="24"/>
          <w:szCs w:val="24"/>
        </w:rPr>
        <w:t>, «Сборник рабочих программ», Москва</w:t>
      </w:r>
      <w:r w:rsidRPr="000A1CC4">
        <w:rPr>
          <w:rFonts w:ascii="Times New Roman" w:hAnsi="Times New Roman"/>
          <w:i/>
          <w:sz w:val="24"/>
          <w:szCs w:val="24"/>
        </w:rPr>
        <w:t xml:space="preserve">    </w:t>
      </w:r>
      <w:r w:rsidRPr="000A1CC4">
        <w:rPr>
          <w:rFonts w:ascii="Times New Roman" w:hAnsi="Times New Roman"/>
          <w:sz w:val="24"/>
          <w:szCs w:val="24"/>
        </w:rPr>
        <w:t>«Просвещение»,</w:t>
      </w:r>
      <w:r w:rsidRPr="000A1CC4">
        <w:rPr>
          <w:rFonts w:ascii="Times New Roman" w:hAnsi="Times New Roman"/>
          <w:i/>
          <w:sz w:val="24"/>
          <w:szCs w:val="24"/>
        </w:rPr>
        <w:t xml:space="preserve"> </w:t>
      </w:r>
      <w:r w:rsidRPr="000A1CC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2г.</w:t>
      </w:r>
      <w:r w:rsidRPr="000A1CC4">
        <w:rPr>
          <w:rFonts w:ascii="Times New Roman" w:hAnsi="Times New Roman"/>
          <w:sz w:val="24"/>
          <w:szCs w:val="24"/>
        </w:rPr>
        <w:t>), предметная линия «Технология»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0A1CC4">
        <w:rPr>
          <w:rFonts w:ascii="Times New Roman" w:hAnsi="Times New Roman"/>
          <w:sz w:val="24"/>
          <w:szCs w:val="24"/>
        </w:rPr>
        <w:t xml:space="preserve">авт. Н.И.Роговцева, Н.В.Богданова, И.П. </w:t>
      </w:r>
      <w:proofErr w:type="spellStart"/>
      <w:r w:rsidRPr="000A1CC4">
        <w:rPr>
          <w:rFonts w:ascii="Times New Roman" w:hAnsi="Times New Roman"/>
          <w:sz w:val="24"/>
          <w:szCs w:val="24"/>
        </w:rPr>
        <w:t>Фрейтаг</w:t>
      </w:r>
      <w:proofErr w:type="spellEnd"/>
      <w:r w:rsidRPr="000A1CC4">
        <w:rPr>
          <w:rFonts w:ascii="Times New Roman" w:hAnsi="Times New Roman"/>
          <w:sz w:val="24"/>
          <w:szCs w:val="24"/>
        </w:rPr>
        <w:t>)</w:t>
      </w:r>
      <w:r w:rsidR="007F1421">
        <w:rPr>
          <w:rFonts w:ascii="Times New Roman" w:hAnsi="Times New Roman"/>
          <w:sz w:val="24"/>
          <w:szCs w:val="24"/>
        </w:rPr>
        <w:t>;</w:t>
      </w:r>
    </w:p>
    <w:p w:rsidR="007A19F9" w:rsidRPr="00A64BE8" w:rsidRDefault="007A19F9" w:rsidP="007A19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Санитарно-эпидемиологических требований к условиям и организации обучения в общ</w:t>
      </w:r>
      <w:r w:rsidRPr="00A64B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A64B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образовательных учреждениях, </w:t>
      </w:r>
      <w:proofErr w:type="spellStart"/>
      <w:r w:rsidRPr="00A64B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СанПиН</w:t>
      </w:r>
      <w:proofErr w:type="spellEnd"/>
      <w:r w:rsidRPr="00A64B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2.4.2.2821-10</w:t>
      </w:r>
      <w:r w:rsidR="007F14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7A19F9" w:rsidRPr="00A64BE8" w:rsidRDefault="007A19F9" w:rsidP="007A19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МБОУ Прогимназия № 2 на 2011-2016 годы</w:t>
      </w:r>
      <w:r w:rsidR="007F14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19F9" w:rsidRPr="00A64BE8" w:rsidRDefault="007A19F9" w:rsidP="007A19F9">
      <w:pPr>
        <w:numPr>
          <w:ilvl w:val="0"/>
          <w:numId w:val="1"/>
        </w:numPr>
        <w:tabs>
          <w:tab w:val="left" w:pos="28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>Учебного плана МБОУ Прогимназия № 2 на 201</w:t>
      </w:r>
      <w:r w:rsidRPr="00A64BE8">
        <w:rPr>
          <w:rFonts w:ascii="Times New Roman" w:hAnsi="Times New Roman" w:cs="Times New Roman"/>
          <w:sz w:val="24"/>
          <w:szCs w:val="24"/>
        </w:rPr>
        <w:t>5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A64BE8">
        <w:rPr>
          <w:rFonts w:ascii="Times New Roman" w:hAnsi="Times New Roman" w:cs="Times New Roman"/>
          <w:sz w:val="24"/>
          <w:szCs w:val="24"/>
        </w:rPr>
        <w:t>6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7A19F9" w:rsidRPr="00A64BE8" w:rsidRDefault="007A19F9" w:rsidP="007A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A64BE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64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Цели и задачи программы:</w:t>
      </w:r>
    </w:p>
    <w:p w:rsidR="007A19F9" w:rsidRPr="000A4E61" w:rsidRDefault="007A19F9" w:rsidP="007A19F9">
      <w:pPr>
        <w:spacing w:after="0" w:line="240" w:lineRule="auto"/>
        <w:ind w:firstLine="426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Style w:val="a8"/>
          <w:rFonts w:ascii="Times New Roman" w:hAnsi="Times New Roman" w:cs="Times New Roman"/>
          <w:color w:val="000000"/>
          <w:sz w:val="24"/>
          <w:szCs w:val="24"/>
        </w:rPr>
        <w:t>Изучение курса «Технология» в 1 классе направлено на достижение следующих</w:t>
      </w:r>
      <w:r w:rsidRPr="000A4E6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0A4E61">
        <w:rPr>
          <w:rStyle w:val="a8"/>
          <w:rFonts w:ascii="Times New Roman" w:hAnsi="Times New Roman" w:cs="Times New Roman"/>
          <w:color w:val="000000"/>
          <w:sz w:val="24"/>
          <w:szCs w:val="24"/>
        </w:rPr>
        <w:t>целей:</w:t>
      </w:r>
    </w:p>
    <w:p w:rsidR="007A19F9" w:rsidRPr="000A4E61" w:rsidRDefault="007A19F9" w:rsidP="007A19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личного опыта как основы обучения и познания; </w:t>
      </w:r>
    </w:p>
    <w:p w:rsidR="007A19F9" w:rsidRPr="000A4E61" w:rsidRDefault="007A19F9" w:rsidP="007A19F9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7A19F9" w:rsidRPr="000A4E61" w:rsidRDefault="007A19F9" w:rsidP="007A19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позитивного эмоционально-ценностного отношения к труду и людям труда. </w:t>
      </w:r>
    </w:p>
    <w:p w:rsidR="007A19F9" w:rsidRPr="000A4E61" w:rsidRDefault="007A19F9" w:rsidP="007A19F9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начальной школе направлено на решение следующих</w:t>
      </w:r>
      <w:r w:rsidRPr="000A4E6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0A4E6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9F9" w:rsidRPr="000A4E61" w:rsidRDefault="007A19F9" w:rsidP="007A19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7A19F9" w:rsidRPr="000A4E61" w:rsidRDefault="007A19F9" w:rsidP="007A19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>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7A19F9" w:rsidRPr="000A4E61" w:rsidRDefault="007A19F9" w:rsidP="007A19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7A19F9" w:rsidRPr="000A4E61" w:rsidRDefault="007A19F9" w:rsidP="007A19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7A19F9" w:rsidRPr="000A4E61" w:rsidRDefault="007A19F9" w:rsidP="007A19F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>развитие знаково-символического и пространственного мышления, творческого и репродуктивн</w:t>
      </w:r>
      <w:r w:rsidRPr="000A4E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A4E61">
        <w:rPr>
          <w:rFonts w:ascii="Times New Roman" w:hAnsi="Times New Roman" w:cs="Times New Roman"/>
          <w:color w:val="000000"/>
          <w:sz w:val="24"/>
          <w:szCs w:val="24"/>
        </w:rPr>
        <w:t>го воображения, творческого мышления;</w:t>
      </w:r>
    </w:p>
    <w:p w:rsidR="007A19F9" w:rsidRPr="000A4E61" w:rsidRDefault="007A19F9" w:rsidP="007A19F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E61">
        <w:rPr>
          <w:rFonts w:ascii="Times New Roman" w:hAnsi="Times New Roman" w:cs="Times New Roman"/>
          <w:color w:val="000000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7A19F9" w:rsidRPr="000A4E61" w:rsidRDefault="007A19F9" w:rsidP="007A19F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4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  <w:proofErr w:type="gramEnd"/>
    </w:p>
    <w:p w:rsidR="007A19F9" w:rsidRPr="00A64BE8" w:rsidRDefault="007A19F9" w:rsidP="007A19F9">
      <w:pPr>
        <w:pStyle w:val="a6"/>
        <w:numPr>
          <w:ilvl w:val="0"/>
          <w:numId w:val="2"/>
        </w:numPr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>Концепция, заложенная в содержание учебного материала с учётом контингента учащи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>ся (ценностные ориентиры содержания учебного предмета и его общая характеристика).</w:t>
      </w:r>
    </w:p>
    <w:p w:rsidR="007A19F9" w:rsidRPr="00830796" w:rsidRDefault="007A19F9" w:rsidP="007A19F9">
      <w:pPr>
        <w:pStyle w:val="ParagraphStyle"/>
        <w:tabs>
          <w:tab w:val="left" w:pos="0"/>
        </w:tabs>
        <w:spacing w:line="264" w:lineRule="auto"/>
        <w:ind w:firstLine="426"/>
        <w:jc w:val="both"/>
        <w:rPr>
          <w:rFonts w:ascii="Times New Roman" w:hAnsi="Times New Roman" w:cs="Times New Roman"/>
        </w:rPr>
      </w:pPr>
      <w:r w:rsidRPr="00830796">
        <w:rPr>
          <w:rFonts w:ascii="Times New Roman" w:hAnsi="Times New Roman" w:cs="Times New Roman"/>
        </w:rPr>
        <w:t>Учебный предмет «Технология» имеет практико-ориентированную направленность. Его с</w:t>
      </w:r>
      <w:r w:rsidRPr="00830796">
        <w:rPr>
          <w:rFonts w:ascii="Times New Roman" w:hAnsi="Times New Roman" w:cs="Times New Roman"/>
        </w:rPr>
        <w:t>о</w:t>
      </w:r>
      <w:r w:rsidRPr="00830796">
        <w:rPr>
          <w:rFonts w:ascii="Times New Roman" w:hAnsi="Times New Roman" w:cs="Times New Roman"/>
        </w:rPr>
        <w:t>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</w:t>
      </w:r>
      <w:r w:rsidRPr="00830796">
        <w:rPr>
          <w:rFonts w:ascii="Times New Roman" w:hAnsi="Times New Roman" w:cs="Times New Roman"/>
        </w:rPr>
        <w:t>а</w:t>
      </w:r>
      <w:r w:rsidRPr="00830796">
        <w:rPr>
          <w:rFonts w:ascii="Times New Roman" w:hAnsi="Times New Roman" w:cs="Times New Roman"/>
        </w:rPr>
        <w:t>зывает, как использовать эти знания в разных сферах учебной деятельности.</w:t>
      </w:r>
    </w:p>
    <w:p w:rsidR="007A19F9" w:rsidRPr="00830796" w:rsidRDefault="007A19F9" w:rsidP="007A19F9">
      <w:pPr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уроков технологии в начальной школе является то, что они строятся на ун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деятельности детей на уроках технологии создает важный противовес </w:t>
      </w:r>
      <w:proofErr w:type="spellStart"/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вербализму</w:t>
      </w:r>
      <w:proofErr w:type="spellEnd"/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конечном счете низкой эффективности об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 Продуктивная предметная деятельность на уроках технологии является основой формир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познавательных способностей младших школьников, стремления активно познавать ист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рию материальной культуры и семейных традиций своего и других народов и уважительно отн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ситься к ним.</w:t>
      </w:r>
    </w:p>
    <w:p w:rsidR="007A19F9" w:rsidRPr="00830796" w:rsidRDefault="007A19F9" w:rsidP="007A19F9">
      <w:pPr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и возможности предмета «Технология» выходят далеко за рамки обеспечения уч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сведениями о технико-технологической картине мира. При соответствующем содержател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ном и методическом наполнении данный предмет может стать опорным для формирования сист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предлагать практические способы решения, добиваться достижения результата и т. д.) пре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стают в наглядном виде и тем самым становятся более понятными для детей.</w:t>
      </w:r>
    </w:p>
    <w:p w:rsidR="007A19F9" w:rsidRPr="00830796" w:rsidRDefault="007A19F9" w:rsidP="007A19F9">
      <w:pPr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Практико-ориентированная направленность содержания учебного предмета «Технология» е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тественным путем интегрирует знания, полученные при изучении других учебных предметов (м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7A19F9" w:rsidRPr="00A64BE8" w:rsidRDefault="007A19F9" w:rsidP="007A19F9">
      <w:pPr>
        <w:pStyle w:val="a3"/>
        <w:numPr>
          <w:ilvl w:val="0"/>
          <w:numId w:val="2"/>
        </w:numPr>
        <w:tabs>
          <w:tab w:val="left" w:pos="2694"/>
        </w:tabs>
        <w:ind w:left="360" w:right="43"/>
        <w:outlineLvl w:val="0"/>
        <w:rPr>
          <w:color w:val="000000"/>
        </w:rPr>
      </w:pPr>
      <w:r w:rsidRPr="00A64BE8">
        <w:rPr>
          <w:b/>
          <w:bCs/>
          <w:i/>
          <w:color w:val="06080B"/>
        </w:rPr>
        <w:t>Ценностные ориентиры содержания курса</w:t>
      </w:r>
    </w:p>
    <w:p w:rsidR="007A19F9" w:rsidRPr="00830796" w:rsidRDefault="007A19F9" w:rsidP="007A19F9">
      <w:pPr>
        <w:pStyle w:val="ParagraphStyle"/>
        <w:ind w:firstLine="425"/>
        <w:jc w:val="both"/>
        <w:rPr>
          <w:rFonts w:ascii="Times New Roman" w:hAnsi="Times New Roman" w:cs="Times New Roman"/>
        </w:rPr>
      </w:pPr>
      <w:r w:rsidRPr="00830796">
        <w:rPr>
          <w:rFonts w:ascii="Times New Roman" w:hAnsi="Times New Roman" w:cs="Times New Roman"/>
        </w:rPr>
        <w:t>Технология по своей сути является комплексным и интегративным учебным предметом. В с</w:t>
      </w:r>
      <w:r w:rsidRPr="00830796">
        <w:rPr>
          <w:rFonts w:ascii="Times New Roman" w:hAnsi="Times New Roman" w:cs="Times New Roman"/>
        </w:rPr>
        <w:t>о</w:t>
      </w:r>
      <w:r w:rsidRPr="00830796">
        <w:rPr>
          <w:rFonts w:ascii="Times New Roman" w:hAnsi="Times New Roman" w:cs="Times New Roman"/>
        </w:rPr>
        <w:t>держательном плане он предполагает реальные взаимосвязи практически со всеми предметами н</w:t>
      </w:r>
      <w:r w:rsidRPr="00830796">
        <w:rPr>
          <w:rFonts w:ascii="Times New Roman" w:hAnsi="Times New Roman" w:cs="Times New Roman"/>
        </w:rPr>
        <w:t>а</w:t>
      </w:r>
      <w:r w:rsidRPr="00830796">
        <w:rPr>
          <w:rFonts w:ascii="Times New Roman" w:hAnsi="Times New Roman" w:cs="Times New Roman"/>
        </w:rPr>
        <w:t>чальной школы.</w:t>
      </w:r>
    </w:p>
    <w:p w:rsidR="007A19F9" w:rsidRPr="00830796" w:rsidRDefault="007A19F9" w:rsidP="007A19F9">
      <w:pPr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Математика —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рическими фигурами, телами, именованными числами.</w:t>
      </w:r>
    </w:p>
    <w:p w:rsidR="007A19F9" w:rsidRPr="00830796" w:rsidRDefault="007A19F9" w:rsidP="007A19F9">
      <w:pPr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Изобразительное искусство —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средств художественной выразительности в ц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лях гармонизации форм и конструкций, изготовление изделий на основе законов и правил декор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 прикладного искусства и дизайна.</w:t>
      </w:r>
    </w:p>
    <w:p w:rsidR="007A19F9" w:rsidRPr="00830796" w:rsidRDefault="007A19F9" w:rsidP="007A19F9">
      <w:pPr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Окружающий мир —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и анализ природных форм и конструкций как универсал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источника инженерно-художественных идей для мастера, природы как источника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7A19F9" w:rsidRPr="00830796" w:rsidRDefault="007A19F9" w:rsidP="007A19F9">
      <w:pPr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Родной язык —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устной речи на основе использования важнейших видов речевой де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и основных типов учебных текстов в процессе анализа заданий и обсуждения результ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тов практической деятельности (описание конструкции изделия, материалов и способов их обр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7A19F9" w:rsidRPr="00830796" w:rsidRDefault="007A19F9" w:rsidP="007A19F9">
      <w:pPr>
        <w:autoSpaceDE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Литературное чтение —</w:t>
      </w:r>
      <w:r w:rsidRPr="0083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текстами для создания образа, реализуемого в изделии.</w:t>
      </w:r>
    </w:p>
    <w:p w:rsidR="007A19F9" w:rsidRPr="00A64BE8" w:rsidRDefault="007A19F9" w:rsidP="007A19F9">
      <w:pPr>
        <w:pStyle w:val="a3"/>
        <w:tabs>
          <w:tab w:val="left" w:pos="2694"/>
        </w:tabs>
        <w:ind w:left="360" w:right="43"/>
        <w:outlineLvl w:val="0"/>
        <w:rPr>
          <w:color w:val="000000"/>
        </w:rPr>
      </w:pPr>
    </w:p>
    <w:p w:rsidR="007A19F9" w:rsidRPr="00146FF4" w:rsidRDefault="007A19F9" w:rsidP="007A19F9">
      <w:pPr>
        <w:pStyle w:val="a6"/>
        <w:widowControl w:val="0"/>
        <w:numPr>
          <w:ilvl w:val="0"/>
          <w:numId w:val="2"/>
        </w:numPr>
        <w:tabs>
          <w:tab w:val="clear" w:pos="78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Особенностью</w:t>
      </w:r>
      <w:r w:rsidRPr="00146FF4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 данной рабочей программы по сравнению с примерной программой </w:t>
      </w:r>
      <w:r w:rsidRPr="00146FF4">
        <w:rPr>
          <w:rFonts w:ascii="Times New Roman" w:eastAsia="Times New Roman" w:hAnsi="Times New Roman" w:cs="Times New Roman"/>
          <w:kern w:val="28"/>
          <w:sz w:val="24"/>
          <w:szCs w:val="24"/>
        </w:rPr>
        <w:t>по те</w:t>
      </w:r>
      <w:r w:rsidRPr="00146FF4">
        <w:rPr>
          <w:rFonts w:ascii="Times New Roman" w:eastAsia="Times New Roman" w:hAnsi="Times New Roman" w:cs="Times New Roman"/>
          <w:kern w:val="28"/>
          <w:sz w:val="24"/>
          <w:szCs w:val="24"/>
        </w:rPr>
        <w:t>х</w:t>
      </w:r>
      <w:r w:rsidRPr="00146FF4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нологии </w:t>
      </w:r>
      <w:r w:rsidRPr="00146FF4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авторов 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 xml:space="preserve">Н.И. </w:t>
      </w:r>
      <w:proofErr w:type="spellStart"/>
      <w:r w:rsidRPr="00146FF4">
        <w:rPr>
          <w:rFonts w:ascii="Times New Roman" w:eastAsia="Times New Roman" w:hAnsi="Times New Roman" w:cs="Times New Roman"/>
          <w:sz w:val="24"/>
          <w:szCs w:val="24"/>
        </w:rPr>
        <w:t>Роговцевой</w:t>
      </w:r>
      <w:proofErr w:type="spellEnd"/>
      <w:r w:rsidRPr="00146FF4">
        <w:rPr>
          <w:rFonts w:ascii="Times New Roman" w:eastAsia="Times New Roman" w:hAnsi="Times New Roman" w:cs="Times New Roman"/>
          <w:sz w:val="24"/>
          <w:szCs w:val="24"/>
        </w:rPr>
        <w:t>, Н.В. Богдановой, Н. В. Добромысловой</w:t>
      </w:r>
      <w:r w:rsidRPr="00146FF4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является гуманитарная направленность в соответствии с Образовательной программой МБОУ Прогимназия №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146FF4">
        <w:rPr>
          <w:rFonts w:ascii="Times New Roman" w:eastAsia="Times New Roman" w:hAnsi="Times New Roman" w:cs="Times New Roman"/>
          <w:kern w:val="28"/>
          <w:sz w:val="24"/>
          <w:szCs w:val="24"/>
        </w:rPr>
        <w:t>2.</w:t>
      </w:r>
    </w:p>
    <w:p w:rsidR="007A19F9" w:rsidRPr="00146FF4" w:rsidRDefault="007A19F9" w:rsidP="007A19F9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ab/>
      </w:r>
      <w:r w:rsidRPr="00146FF4">
        <w:rPr>
          <w:rFonts w:ascii="Times New Roman" w:eastAsia="@Arial Unicode MS" w:hAnsi="Times New Roman" w:cs="Times New Roman"/>
          <w:color w:val="000000"/>
          <w:sz w:val="24"/>
          <w:szCs w:val="24"/>
        </w:rPr>
        <w:t>Гуманитарная направленность содержания данной программы интегрирует знания, пол</w:t>
      </w:r>
      <w:r w:rsidRPr="00146FF4">
        <w:rPr>
          <w:rFonts w:ascii="Times New Roman" w:eastAsia="@Arial Unicode MS" w:hAnsi="Times New Roman" w:cs="Times New Roman"/>
          <w:color w:val="000000"/>
          <w:sz w:val="24"/>
          <w:szCs w:val="24"/>
        </w:rPr>
        <w:t>у</w:t>
      </w:r>
      <w:r w:rsidRPr="00146FF4">
        <w:rPr>
          <w:rFonts w:ascii="Times New Roman" w:eastAsia="@Arial Unicode MS" w:hAnsi="Times New Roman" w:cs="Times New Roman"/>
          <w:color w:val="000000"/>
          <w:sz w:val="24"/>
          <w:szCs w:val="24"/>
        </w:rPr>
        <w:t>ченные при изучении других учебных предметов (окружающий мир, изобразительное искусство, русский язык, литературное чтение), позволяет реализовать их в интеллектуально-практической и творческой деятельности ученика, создаёт условия для развития инициативности, изобретательн</w:t>
      </w:r>
      <w:r w:rsidRPr="00146FF4">
        <w:rPr>
          <w:rFonts w:ascii="Times New Roman" w:eastAsia="@Arial Unicode MS" w:hAnsi="Times New Roman" w:cs="Times New Roman"/>
          <w:color w:val="000000"/>
          <w:sz w:val="24"/>
          <w:szCs w:val="24"/>
        </w:rPr>
        <w:t>о</w:t>
      </w:r>
      <w:r w:rsidRPr="00146FF4">
        <w:rPr>
          <w:rFonts w:ascii="Times New Roman" w:eastAsia="@Arial Unicode MS" w:hAnsi="Times New Roman" w:cs="Times New Roman"/>
          <w:color w:val="000000"/>
          <w:sz w:val="24"/>
          <w:szCs w:val="24"/>
        </w:rPr>
        <w:t>сти, гибкости мышления.</w:t>
      </w:r>
    </w:p>
    <w:p w:rsidR="007A19F9" w:rsidRPr="00146FF4" w:rsidRDefault="007A19F9" w:rsidP="007A19F9">
      <w:pPr>
        <w:spacing w:after="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@Arial Unicode MS" w:hAnsi="Times New Roman" w:cs="Times New Roman"/>
          <w:color w:val="000000"/>
          <w:sz w:val="24"/>
          <w:szCs w:val="24"/>
        </w:rPr>
        <w:tab/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Данная программа продуктивной деятель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softHyphen/>
        <w:t>ностью создаёт уникальную основу для саморе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лизации лич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softHyphen/>
        <w:t>ности. Благодаря самостоятельно осуществляемой продуктивной про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softHyphen/>
        <w:t>ектной деятел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ности учащиеся могут реализовать свои умения, заслужить одобрение и получить признание (н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пример, за проявленную в работе добросовестность, упорство в достиже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softHyphen/>
        <w:t>нии цели или как авторы оригинальной творческой идеи, во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softHyphen/>
        <w:t>площённой в материальном виде). В результате закладываются основы трудолюбия и способности к самовы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softHyphen/>
        <w:t>ражению, формируются социально ценные практич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ские уме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softHyphen/>
        <w:t>ния, опыт преобразовательной деятельности и творчества.</w:t>
      </w:r>
    </w:p>
    <w:p w:rsidR="007A19F9" w:rsidRPr="00A64BE8" w:rsidRDefault="007A19F9" w:rsidP="007A19F9">
      <w:pPr>
        <w:pStyle w:val="a3"/>
        <w:numPr>
          <w:ilvl w:val="0"/>
          <w:numId w:val="2"/>
        </w:numPr>
        <w:tabs>
          <w:tab w:val="left" w:pos="2694"/>
        </w:tabs>
        <w:ind w:left="360" w:right="43"/>
        <w:jc w:val="both"/>
        <w:outlineLvl w:val="0"/>
        <w:rPr>
          <w:b/>
          <w:i/>
        </w:rPr>
      </w:pPr>
      <w:r w:rsidRPr="00A64BE8">
        <w:rPr>
          <w:b/>
          <w:bCs/>
          <w:color w:val="000000"/>
        </w:rPr>
        <w:t xml:space="preserve">Содержание курса </w:t>
      </w:r>
      <w:r>
        <w:rPr>
          <w:b/>
          <w:bCs/>
          <w:color w:val="000000"/>
        </w:rPr>
        <w:t>технология</w:t>
      </w:r>
      <w:r w:rsidRPr="00A64BE8">
        <w:rPr>
          <w:b/>
          <w:bCs/>
          <w:color w:val="000000"/>
        </w:rPr>
        <w:t xml:space="preserve"> 1 класс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Давай познакомимся -3 часа. </w:t>
      </w: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Как работать с учебником.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учебником и рабочей тетрадью; условными обозначениями; критериями оценки изделия по разным основаниям. Я и мои друзья Знакомство с соседом по парте, сбор информации о круге его интересов, осмысление собственных интересов и предпочтений и заполнение анкеты.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Материалы и инструменты.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понятиями: «материалы» и «инструменты». Организация рабочего места. Раб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чее место. Подготовка рабочего места. Размещение инструментов и материалов. Уборка рабочего места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Что такое технология.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со значением слова «технология» (название предмета и процесса выполнения и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 xml:space="preserve">делия). Осмысление умений, которыми овладеют дети на уроках. 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Понятие: «технология»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Человек и земля -21 час. </w:t>
      </w: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Природный материал.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Виды природных материалов. Подготовка природных материалов к работе, приемы и способы работы с ними. Сбор, сортировка, сушка под прессом и хранение природного материала. Выпо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нение аппликации по заданному образцу.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Понятия: «аппликация», «пресс», «природные материалы», «план выполнения работы» (те</w:t>
      </w: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стовый и слайдовый).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 Аппликация из листьев»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Пластилин. (2 часа)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со свойствами пластилина. Инструменты, используемые при работе с пластил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ном. Приемы работы с пластилином. Выполнение аппликации из пластилина. Использование «В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просов юного технолога» для организации своей деятельности и ее рефлексии.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Понятия: «эскиз», «сборка».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аппликация из пластилина «Ромашковая поляна».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Выполнение изделия из природного материала с использованием техники соединения пласт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лином. Составление тематической композиции.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Понятие: «композиция».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 «Мудрая сова».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Растения. (2 часа)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Использование растений человеком. Знакомство с частями растений. Знакомство с профе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сиями связанными с земледелием. Получение и сушка семян.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Понятие: «земледелие»,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«заготовка семян»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Проект «Осенний урожай».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lastRenderedPageBreak/>
        <w:t>Осмысление этапов проектной деятельности (на практическом уровне.). Использование «В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просов юного технолога» для организации проектной деятельности. Приобретение первичных н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выков работы над проектом под руководством учителя. Отработка приемов работы с пластилином, навыков использования инструментов.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Понятие: «проект».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Изделие. «Овощи из пластилина».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Бумага.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видами и свойствами бумаги. Приемы и способы работы с бумагой. Правила безопасной работы с ножницами. Знакомство с правилами разметки при помощи шаблона и сг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банием, соединение деталей при помощи клея. Составление симметричного орнамента из геоме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рических фигур. Знакомство с использованием бумаги и правилами экономного расходования ее.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Понятия: «шаблон»</w:t>
      </w:r>
      <w:r w:rsidR="007F14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 xml:space="preserve"> «симметрия», «правила безопасной работы». 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Изделие. Закладка из бумаги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Насекомые.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видами насекомых. Использование человеком продуктов жизнедеятельности пчел. Составление плана выполнения изделия по образцу на слайдах. Выполнение изделия из ра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личных материалов (природные, бытовые материалы, пластилин, краски).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 «Пчелы и соты».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Дикие животные.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Виды диких животных. Знакомство с техникой «коллаж». Выполнение аппликации из жу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нальных вырезок в технике коллаж. Знакомство с правилами работы в паре.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Проект «Дикие животные».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«Коллаж «Дикие животные»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Новый год.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Проект «Украшаем класс к новому году».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Освоение проектной деятельности: работа в парах, распределение ролей, представление раб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ты классу, оценка готового изделия. Украшение на елку. Подбор необходимых инструментов и материалов. Выполнение разметки деталей по шаблону. Соединение деталей изделия при помощи клея. Выполнение елочной игрушки из полосок цветной бумаги.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«украшение на елку»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Украшение на окно. Выполнение украшения на окно в форме елочки из тонкой бумаги. Ра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крой бумаги без ножниц (обрыв по контуру). Приклеивание бумажного изделия мыльным раств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ром к стеклу.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«украшение на окно»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Домашние животные.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Виды домашних животных. Значение домашних животных в жизни человека. Выполнение фигурок домашних животных из пластилина. Закрепление навыков работы с пластилином.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«Котенок».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Такие разные дома.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видами домов и материалами, применяемыми при их постройке. Практическая работа по определению свойств гофрированного картона. Выполнение макета домика с использ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ванием гофрированного картона и природных материалов.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Понятия: «макет», «гофрированный картон».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 Домик из веток».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Посуда. (2 часа)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видами посуды и. материалами, из которых ее производят. Использование пос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ды. Сервировка стола и правила поведения за столом. Выполнение разных изделий по одной те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нологии из пластилина. Работа в группах при выполнении изделий для чайного сервиза.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Понятия: «сервировка», «сервиз».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Проект «Чайный сервиз»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Изделия: «чашка», « чайник», « сахарница»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Свет в доме.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разнообразием осветительных приборов в доме. Сравнивать старинные и совр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менные способы освещения жилища. Выполнение модели торшера, закрепление навыков вырез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 xml:space="preserve">ния окружности. Знакомство с правилами безопасной работы с шилом. </w:t>
      </w: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 Торшер».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Мебель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видами мебели и материалами, которые необходимы для ее изготовления. 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воение правил самообслуживания (уборка комнаты и правила ухода за мебелью). Выполнение м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дели стула из гофрированного картона. Отделка изделия по собственному замыслу.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«Стул»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Одежда Ткань, Нитки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видами одежды, ее назначением и материалы их которых ее изготавливают. Способы создания одежды. Виды ткани и нитей, их состав, свойства, назначение и применение в быту и на производстве. Создание разных видов кукол из ниток по одной технологии.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Понятия: «выкройка», «модель»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«Кукла из ниток»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Учимся шить (2 часа)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правилами работы с иглой. Освоение строчки прямых стежков, строчки стежков с перевивом змейкой, строчки стежков с перевивом спиралью. Пришивание пуговицы с двумя и четырьмя отверстиями. Использование разных видов стежков для оформления закладки. Офор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ление игрушки при помощи пуговиц.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Изделия: «Закладка с вышивкой», « Медвежонок».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Передвижение по земле (1 часа)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со средствами передвижения в различных климатических условиях. Значение средств передвижения для жизни человека. Знакомство с конструктором его деталями и правил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ми соединения деталей. Выполнение из конструктора модели тачки.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«Тачка».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Человек и вода -3 часа.</w:t>
      </w: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Вода в жизни человека.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Вода в жизни растений. Осмысление значимости воды для человека и растений. Выращивание растений и уход за комнатными растениями. Проведение эксперимента по определению всхож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 xml:space="preserve">сти семян. Проращивание семян. 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Понятие: «рассада».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«Проращивание семян», «Уход за комнатными растениями»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Питьевая вода.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Выполнение макета колодца из разных материалов (бумага и природные материалы). Анализ конструкции изделия, создание модели куба при помощи шаблона развертки и природного мат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риала (палочек.). Создание композиции на основе заданного в учебнике образца.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«Колодец»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Передвижение по воде.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со значение водного транспорта для жизни человека. Знакомство со способами сборки плота. Создание из бумаги модели плота, повторяя технологию его сборки. Создание фо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мы цилиндра из бумаги. Проводить исследование различных материалов на плавучесть. Знакомс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во со способами и приемами выполнения изделий в технике оригами. Осуществление работы над проектом.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Понятие: «оригами».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Проект: «Речной флот», Изделия: «Кораблик из бумаги», «Плот»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Человек и воздух -3 часа.</w:t>
      </w: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Использование ветра.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Осмысление способов использования ветра человеком. Работа с бумагой. Изготовление мак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та по шаблону. Рациональное размещение материалов и инструментов. Знакомство со способами разметки по линейке. Выполнение правил техники безопасности. Изготовление модели флюгера из бумаги. Оформление по самостоятельному замыслу.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Понятие: «флюгер».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«Вертушка»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Полеты птиц.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видами птиц. Закреплять навыки работа с бумагой. Знакомство со способом со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 xml:space="preserve">дания мозаики с использованием техники «рваная бумага». Знакомство со способами экономного 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lastRenderedPageBreak/>
        <w:t>расходования бумаги материалов при выполнении техники «рваная бумага». Выполнение аппл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FF4">
        <w:rPr>
          <w:rFonts w:ascii="Times New Roman" w:eastAsia="Times New Roman" w:hAnsi="Times New Roman" w:cs="Times New Roman"/>
          <w:sz w:val="24"/>
          <w:szCs w:val="24"/>
        </w:rPr>
        <w:t>кации. Выполнение деталей для мозаики в группе.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Понятие: «мозаика».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«Попугай»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iCs/>
          <w:sz w:val="24"/>
          <w:szCs w:val="24"/>
        </w:rPr>
        <w:t>Полеты человека. (1 час)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sz w:val="24"/>
          <w:szCs w:val="24"/>
        </w:rPr>
        <w:t>Знакомство с видами летательных аппаратов. Моделирование. Выполнение модели самолета и парашюта. Закрепление умения работать с бумагой в технике «оригами», размечать по шаблону. Оформление изделия по собственному замыслу.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Понятия: «летательные аппараты».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FF4">
        <w:rPr>
          <w:rFonts w:ascii="Times New Roman" w:eastAsia="Times New Roman" w:hAnsi="Times New Roman" w:cs="Times New Roman"/>
          <w:i/>
          <w:sz w:val="24"/>
          <w:szCs w:val="24"/>
        </w:rPr>
        <w:t>Изделие: «Самолет», «Парашют»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146F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Человек и информация -3 часа.</w:t>
      </w:r>
      <w:r w:rsidRPr="00146FF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Способы общения. 1 час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способов общения. Закрепление способов работы с бумагой, картоном, глиной. Со</w:t>
      </w: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дание рисунка на пластичном материале при помощи продавливания. Перевод информации в ра</w:t>
      </w: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ные знаково-символические системы (анаграммы и пиктограммы). Использование знаково-символической системы для передачи информации (кодирование,</w:t>
      </w:r>
      <w:r w:rsidR="007F1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шифрование).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46F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Изделия: «Письмо на глиняной дощечке », «Зашифрованное письмо».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146FF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Важные телефонные номера. Правила движения.1 час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со способами передачи информации Перевод информации в знаково-символическую систему. Осмысление значения дорожных знаков для обеспечения безопасности. Нахождение безопасного маршрута из дома до школы, его графическое изображение.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46F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Изделие: Составление маршрута безопасного движения от дома до школы.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146FF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Компьютер. 1 час.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компьютера и его частей. Освоение правил пользования компьютером и поиска и</w:t>
      </w: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146FF4">
        <w:rPr>
          <w:rFonts w:ascii="Times New Roman" w:eastAsia="Calibri" w:hAnsi="Times New Roman" w:cs="Times New Roman"/>
          <w:sz w:val="24"/>
          <w:szCs w:val="24"/>
          <w:lang w:eastAsia="en-US"/>
        </w:rPr>
        <w:t>формации.</w:t>
      </w:r>
    </w:p>
    <w:p w:rsidR="007A19F9" w:rsidRPr="00146FF4" w:rsidRDefault="007A19F9" w:rsidP="007A19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46F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Понятия: «компьютер», «интернет»</w:t>
      </w:r>
    </w:p>
    <w:p w:rsidR="007A19F9" w:rsidRPr="00A64BE8" w:rsidRDefault="007A19F9" w:rsidP="007A1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7A19F9" w:rsidRPr="00A64BE8" w:rsidRDefault="007A19F9" w:rsidP="007A19F9">
      <w:pPr>
        <w:pStyle w:val="a5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hanging="720"/>
        <w:jc w:val="both"/>
        <w:rPr>
          <w:i/>
          <w:color w:val="000000"/>
        </w:rPr>
      </w:pPr>
      <w:r w:rsidRPr="00A64BE8">
        <w:rPr>
          <w:b/>
          <w:i/>
          <w:lang w:eastAsia="en-US"/>
        </w:rPr>
        <w:t>Место курса в учебном плане.</w:t>
      </w:r>
    </w:p>
    <w:p w:rsidR="007A19F9" w:rsidRDefault="00150AAE" w:rsidP="007A19F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9B14F4">
        <w:rPr>
          <w:i/>
        </w:rPr>
        <w:t xml:space="preserve">Содержание и последовательность учебного материала в данной программе соответствует авторской программе. Изменение общего количества учебных часов с </w:t>
      </w:r>
      <w:r w:rsidRPr="00150AAE">
        <w:rPr>
          <w:i/>
        </w:rPr>
        <w:t>33</w:t>
      </w:r>
      <w:r w:rsidRPr="009B14F4">
        <w:rPr>
          <w:i/>
        </w:rPr>
        <w:t xml:space="preserve"> ч   до </w:t>
      </w:r>
      <w:r w:rsidRPr="00150AAE">
        <w:rPr>
          <w:i/>
        </w:rPr>
        <w:t>27</w:t>
      </w:r>
      <w:r w:rsidRPr="009B14F4">
        <w:rPr>
          <w:i/>
        </w:rPr>
        <w:t xml:space="preserve"> ч  обусловлено учебным планом школы на 2015-2016 учебный год </w:t>
      </w:r>
      <w:r w:rsidRPr="009B14F4">
        <w:rPr>
          <w:color w:val="000000"/>
        </w:rPr>
        <w:t xml:space="preserve"> </w:t>
      </w:r>
      <w:r w:rsidR="007A19F9" w:rsidRPr="00A64BE8">
        <w:rPr>
          <w:color w:val="000000"/>
        </w:rPr>
        <w:t>(</w:t>
      </w:r>
      <w:r w:rsidR="001C4FD1">
        <w:rPr>
          <w:color w:val="000000"/>
        </w:rPr>
        <w:t xml:space="preserve">в </w:t>
      </w:r>
      <w:r w:rsidR="001C4FD1">
        <w:rPr>
          <w:color w:val="000000"/>
          <w:lang w:val="en-US"/>
        </w:rPr>
        <w:t>I</w:t>
      </w:r>
      <w:r w:rsidR="001C4FD1" w:rsidRPr="00407C27">
        <w:rPr>
          <w:color w:val="000000"/>
        </w:rPr>
        <w:t xml:space="preserve"> </w:t>
      </w:r>
      <w:r w:rsidR="001C4FD1">
        <w:rPr>
          <w:color w:val="000000"/>
        </w:rPr>
        <w:t>четверти на основании решения ШМО уч</w:t>
      </w:r>
      <w:r w:rsidR="001C4FD1">
        <w:rPr>
          <w:color w:val="000000"/>
        </w:rPr>
        <w:t>и</w:t>
      </w:r>
      <w:r w:rsidR="001C4FD1">
        <w:rPr>
          <w:color w:val="000000"/>
        </w:rPr>
        <w:t xml:space="preserve">телей начальных классов – протокол № 5 от 20.05.2015 г. – 0,5 часа, во </w:t>
      </w:r>
      <w:r w:rsidR="001C4FD1">
        <w:rPr>
          <w:color w:val="000000"/>
          <w:lang w:val="en-US"/>
        </w:rPr>
        <w:t>II</w:t>
      </w:r>
      <w:r w:rsidR="001C4FD1" w:rsidRPr="001C4FD1">
        <w:rPr>
          <w:color w:val="000000"/>
        </w:rPr>
        <w:t xml:space="preserve">- </w:t>
      </w:r>
      <w:r w:rsidR="001C4FD1">
        <w:rPr>
          <w:color w:val="000000"/>
          <w:lang w:val="en-US"/>
        </w:rPr>
        <w:t>IV</w:t>
      </w:r>
      <w:r w:rsidR="001C4FD1" w:rsidRPr="001C4FD1">
        <w:rPr>
          <w:color w:val="000000"/>
        </w:rPr>
        <w:t xml:space="preserve"> </w:t>
      </w:r>
      <w:r w:rsidR="001C4FD1">
        <w:rPr>
          <w:color w:val="000000"/>
        </w:rPr>
        <w:t xml:space="preserve">четвертях - </w:t>
      </w:r>
      <w:r w:rsidR="007A19F9">
        <w:rPr>
          <w:color w:val="000000"/>
        </w:rPr>
        <w:t>1 час</w:t>
      </w:r>
      <w:r w:rsidR="007A19F9" w:rsidRPr="00A64BE8">
        <w:rPr>
          <w:color w:val="000000"/>
        </w:rPr>
        <w:t xml:space="preserve"> в неделю – 33 учебные недели).</w:t>
      </w:r>
    </w:p>
    <w:p w:rsidR="007A19F9" w:rsidRPr="0090629D" w:rsidRDefault="007A19F9" w:rsidP="007A19F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 1-й четверти - </w:t>
      </w:r>
      <w:r w:rsidR="002877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06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A19F9" w:rsidRPr="0090629D" w:rsidRDefault="007A19F9" w:rsidP="007A19F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во 2-й четверти - 7. </w:t>
      </w:r>
    </w:p>
    <w:p w:rsidR="007A19F9" w:rsidRPr="0090629D" w:rsidRDefault="007A19F9" w:rsidP="007A19F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29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в 3-й четверти -</w:t>
      </w:r>
      <w:r w:rsidR="00C25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906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A19F9" w:rsidRPr="0090629D" w:rsidRDefault="007A19F9" w:rsidP="007A19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 4-й четверти - </w:t>
      </w:r>
      <w:r w:rsidR="002877A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062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19F9" w:rsidRPr="00A64BE8" w:rsidRDefault="007A19F9" w:rsidP="007A1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 (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  <w:r w:rsidR="00235D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</w:t>
      </w:r>
      <w:r w:rsidR="00150A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час</w:t>
      </w:r>
      <w:r w:rsidR="00235DF1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7A19F9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sz w:val="24"/>
          <w:szCs w:val="24"/>
        </w:rPr>
        <w:t>Учебно - тематический план</w:t>
      </w:r>
    </w:p>
    <w:p w:rsidR="007A19F9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C1089B">
        <w:rPr>
          <w:rFonts w:ascii="Times New Roman" w:hAnsi="Times New Roman" w:cs="Times New Roman"/>
          <w:sz w:val="24"/>
          <w:szCs w:val="24"/>
          <w:lang w:eastAsia="he-IL" w:bidi="he-IL"/>
        </w:rPr>
        <w:t>Рабочая программа рассматривает следующее распределение учебного материала</w:t>
      </w:r>
    </w:p>
    <w:p w:rsidR="007A19F9" w:rsidRPr="00C1089B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114"/>
        <w:gridCol w:w="3706"/>
        <w:gridCol w:w="2955"/>
        <w:gridCol w:w="2431"/>
      </w:tblGrid>
      <w:tr w:rsidR="008757DE" w:rsidTr="008757DE">
        <w:trPr>
          <w:trHeight w:val="40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7DE" w:rsidRDefault="008757DE" w:rsidP="00D64E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8757DE" w:rsidRPr="008D144E" w:rsidRDefault="008757DE" w:rsidP="00D64E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57DE" w:rsidRPr="008D144E" w:rsidRDefault="008757DE" w:rsidP="00D64E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4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7DE" w:rsidRPr="008D144E" w:rsidRDefault="008757DE" w:rsidP="00D64E43">
            <w:pPr>
              <w:snapToGrid w:val="0"/>
              <w:spacing w:after="0" w:line="240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4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7DE" w:rsidRPr="008D144E" w:rsidRDefault="008757DE" w:rsidP="00D64E43">
            <w:pPr>
              <w:snapToGrid w:val="0"/>
              <w:spacing w:after="0" w:line="240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прохожд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8757DE" w:rsidRPr="00180E8F" w:rsidTr="008757DE">
        <w:trPr>
          <w:trHeight w:val="301"/>
        </w:trPr>
        <w:tc>
          <w:tcPr>
            <w:tcW w:w="11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Pr="00180E8F" w:rsidRDefault="008757DE" w:rsidP="00D64E43">
            <w:pPr>
              <w:pStyle w:val="a4"/>
              <w:tabs>
                <w:tab w:val="left" w:pos="1005"/>
                <w:tab w:val="left" w:pos="23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7DE" w:rsidRPr="00180E8F" w:rsidRDefault="008757DE" w:rsidP="00D64E43">
            <w:pPr>
              <w:pStyle w:val="a4"/>
              <w:tabs>
                <w:tab w:val="left" w:pos="1005"/>
                <w:tab w:val="left" w:pos="23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познакомимся!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Pr="00180E8F" w:rsidRDefault="00235DF1" w:rsidP="00D64E4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7DE" w:rsidRPr="00180E8F" w:rsidRDefault="00A33638" w:rsidP="008757D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757DE" w:rsidRPr="00180E8F" w:rsidTr="008757DE">
        <w:trPr>
          <w:trHeight w:val="291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Default="008757DE" w:rsidP="00D64E43">
            <w:pPr>
              <w:pStyle w:val="a4"/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7DE" w:rsidRDefault="008757DE" w:rsidP="00D64E43">
            <w:pPr>
              <w:pStyle w:val="a4"/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земля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Pr="00180E8F" w:rsidRDefault="00235DF1" w:rsidP="002877A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77A0">
              <w:rPr>
                <w:sz w:val="24"/>
                <w:szCs w:val="24"/>
              </w:rPr>
              <w:t>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7DE" w:rsidRPr="00180E8F" w:rsidRDefault="00235DF1" w:rsidP="008757D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A33638">
              <w:rPr>
                <w:sz w:val="24"/>
                <w:szCs w:val="24"/>
              </w:rPr>
              <w:t xml:space="preserve"> - февраль</w:t>
            </w:r>
          </w:p>
        </w:tc>
      </w:tr>
      <w:tr w:rsidR="008757DE" w:rsidRPr="00180E8F" w:rsidTr="008757DE">
        <w:trPr>
          <w:trHeight w:val="251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Default="008757DE" w:rsidP="00D64E43">
            <w:pPr>
              <w:pStyle w:val="a4"/>
              <w:tabs>
                <w:tab w:val="left" w:pos="37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7DE" w:rsidRDefault="008757DE" w:rsidP="00D64E43">
            <w:pPr>
              <w:pStyle w:val="a4"/>
              <w:tabs>
                <w:tab w:val="left" w:pos="37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вода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Pr="00180E8F" w:rsidRDefault="008757DE" w:rsidP="00D64E4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7DE" w:rsidRPr="00180E8F" w:rsidRDefault="00235DF1" w:rsidP="008757D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</w:t>
            </w:r>
          </w:p>
        </w:tc>
      </w:tr>
      <w:tr w:rsidR="008757DE" w:rsidRPr="00180E8F" w:rsidTr="008757DE">
        <w:trPr>
          <w:trHeight w:val="284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Default="008757DE" w:rsidP="00D64E43">
            <w:pPr>
              <w:pStyle w:val="a4"/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7DE" w:rsidRDefault="008757DE" w:rsidP="00D64E43">
            <w:pPr>
              <w:pStyle w:val="a4"/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воздух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Pr="00180E8F" w:rsidRDefault="008757DE" w:rsidP="00D64E4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7DE" w:rsidRPr="00180E8F" w:rsidRDefault="00A33638" w:rsidP="00235D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8757DE" w:rsidRPr="00180E8F" w:rsidTr="008757DE">
        <w:trPr>
          <w:trHeight w:val="301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Default="008757DE" w:rsidP="00D64E43">
            <w:pPr>
              <w:pStyle w:val="a4"/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7DE" w:rsidRDefault="008757DE" w:rsidP="00D64E43">
            <w:pPr>
              <w:pStyle w:val="a4"/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информация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Pr="001C4FD1" w:rsidRDefault="001C4FD1" w:rsidP="00D64E4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7DE" w:rsidRPr="00180E8F" w:rsidRDefault="00A33638" w:rsidP="008757D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757DE" w:rsidRPr="008D144E" w:rsidTr="008757DE">
        <w:trPr>
          <w:trHeight w:val="301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Pr="008D144E" w:rsidRDefault="008757DE" w:rsidP="00D64E43">
            <w:pPr>
              <w:pStyle w:val="a4"/>
              <w:tabs>
                <w:tab w:val="left" w:pos="10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7DE" w:rsidRPr="008D144E" w:rsidRDefault="008757DE" w:rsidP="00D64E43">
            <w:pPr>
              <w:pStyle w:val="a4"/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8D144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DE" w:rsidRPr="001C4FD1" w:rsidRDefault="00235DF1" w:rsidP="001C4FD1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4FD1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7DE" w:rsidRPr="008D144E" w:rsidRDefault="008757DE" w:rsidP="008757D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19F9" w:rsidRDefault="007A19F9" w:rsidP="007A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F1" w:rsidRDefault="00235DF1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F1" w:rsidRDefault="00235DF1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F1" w:rsidRDefault="00235DF1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F1" w:rsidRDefault="00235DF1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E8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7A19F9" w:rsidRPr="00A64BE8" w:rsidRDefault="007A19F9" w:rsidP="007A19F9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2127"/>
        <w:gridCol w:w="4253"/>
        <w:gridCol w:w="3934"/>
      </w:tblGrid>
      <w:tr w:rsidR="00D64E43" w:rsidRPr="00D205AC" w:rsidTr="00D64E43">
        <w:tc>
          <w:tcPr>
            <w:tcW w:w="2127" w:type="dxa"/>
          </w:tcPr>
          <w:p w:rsidR="00D64E43" w:rsidRPr="00D64E43" w:rsidRDefault="00D64E43" w:rsidP="00D64E43">
            <w:pPr>
              <w:tabs>
                <w:tab w:val="left" w:pos="390"/>
                <w:tab w:val="center" w:pos="955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4E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</w:r>
            <w:r w:rsidRPr="00D64E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  <w:t>Вид УУД</w:t>
            </w:r>
          </w:p>
        </w:tc>
        <w:tc>
          <w:tcPr>
            <w:tcW w:w="4253" w:type="dxa"/>
          </w:tcPr>
          <w:p w:rsidR="00D64E43" w:rsidRPr="00191517" w:rsidRDefault="00D64E43" w:rsidP="00D64E4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5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Обучающиеся научатся</w:t>
            </w:r>
          </w:p>
        </w:tc>
        <w:tc>
          <w:tcPr>
            <w:tcW w:w="3934" w:type="dxa"/>
          </w:tcPr>
          <w:p w:rsidR="00D64E43" w:rsidRPr="00191517" w:rsidRDefault="00D64E43" w:rsidP="00D64E4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915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Обучающие</w:t>
            </w:r>
            <w:proofErr w:type="gramEnd"/>
            <w:r w:rsidRPr="001915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получат возмо</w:t>
            </w:r>
            <w:r w:rsidRPr="001915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</w:t>
            </w:r>
            <w:r w:rsidRPr="001915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ность научиться</w:t>
            </w:r>
          </w:p>
        </w:tc>
      </w:tr>
      <w:tr w:rsidR="00D64E43" w:rsidRPr="00D205AC" w:rsidTr="00D64E43">
        <w:tc>
          <w:tcPr>
            <w:tcW w:w="2127" w:type="dxa"/>
          </w:tcPr>
          <w:p w:rsidR="00D64E43" w:rsidRPr="00D205AC" w:rsidRDefault="00D64E43" w:rsidP="00D64E43">
            <w:pPr>
              <w:ind w:right="-108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5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</w:p>
        </w:tc>
        <w:tc>
          <w:tcPr>
            <w:tcW w:w="4253" w:type="dxa"/>
          </w:tcPr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называть некоторые профессии л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ю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дей своего региона</w:t>
            </w:r>
            <w:r w:rsidR="009865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определять виды материалов сво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й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ства материалов, из которых можно лепить, плести, делать аппликацию, мозаику, оригами на уровне общего представления; названия ручных инструментов, приспособлений и правила работы с ними</w:t>
            </w:r>
            <w:r w:rsidR="009865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50E" w:rsidRDefault="0098650E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технологическую посл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 xml:space="preserve">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зготовления н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сложных изделий</w:t>
            </w:r>
            <w:r w:rsidR="008757DE">
              <w:rPr>
                <w:rFonts w:ascii="Times New Roman" w:hAnsi="Times New Roman"/>
                <w:sz w:val="24"/>
                <w:szCs w:val="24"/>
              </w:rPr>
              <w:t xml:space="preserve"> и их отделку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50E" w:rsidRDefault="0098650E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разные приемы разметки деталей из бумаги: с помощью ша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б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лонов, трафаретов, перегибания</w:t>
            </w:r>
            <w:r w:rsidR="008757DE">
              <w:rPr>
                <w:rFonts w:ascii="Times New Roman" w:hAnsi="Times New Roman"/>
                <w:sz w:val="24"/>
                <w:szCs w:val="24"/>
              </w:rPr>
              <w:t>;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 xml:space="preserve"> способы соединения с помощью клейстера, клея ПВА</w:t>
            </w:r>
            <w:r w:rsidR="008757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 xml:space="preserve"> пластилина, ниток, переплетения, различные способы выполнения аппликации, мозаики, плетения, разные приемы лепки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50E" w:rsidRDefault="0098650E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названия и назначение ручных инструментов и приспосо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б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ления шаблонов, правила работы ими; что такое деталь (составная часть изделия); виды соединения деталей</w:t>
            </w:r>
            <w:r w:rsidR="008757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последовательность сборки технических устройств; какое с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единение деталей называют непо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>д</w:t>
            </w:r>
            <w:r w:rsidR="00D64E43" w:rsidRPr="0098650E">
              <w:rPr>
                <w:rFonts w:ascii="Times New Roman" w:hAnsi="Times New Roman"/>
                <w:sz w:val="24"/>
                <w:szCs w:val="24"/>
              </w:rPr>
              <w:t xml:space="preserve">вижным; 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называть и показывать части раст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ний, условия жизни и правила ухода за комнатными растениями;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организовать рабочее место в соо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т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ветствии с используемым матери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лом и поддерживать порядок во время работы;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 пров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дит</w:t>
            </w:r>
            <w:r w:rsidR="0098650E">
              <w:rPr>
                <w:rFonts w:ascii="Times New Roman" w:hAnsi="Times New Roman"/>
                <w:sz w:val="24"/>
                <w:szCs w:val="24"/>
              </w:rPr>
              <w:t xml:space="preserve">ь анализ изделия, планирование 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последовательности его изготовл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ния и осуществлять контроль р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зультата практической работы по шаблону, образцу изделия, рисунку;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соблюдать правила безопасной р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боты инструментами, указанными в программе: экономно выполнять разметку заготовок; размечать по шаблону с опорой на образец изд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лия и его рисунок;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lastRenderedPageBreak/>
              <w:t>под руководством учителя опред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лять виды тканей и нитей, их с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став, свойства, назначение и прим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нение в быту и на производстве;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осуществлять подбор тканей и н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и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ток в зависимости от выполняемых изделий</w:t>
            </w:r>
            <w:r w:rsidR="009865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 названия и назначение ручных инструментов (ножницы, игла) и приспособлений (шаблон, булавки), правила работы с ними; вышивать швами "вперед иголку" и "вперед иголку с перевивом" по прямой линии, пришивать пуговицу с двумя отверстиями; </w:t>
            </w:r>
          </w:p>
          <w:p w:rsidR="0098650E" w:rsidRDefault="008757DE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лепить разными способами;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 xml:space="preserve"> вырезать из бумаги детали прям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угольного контура, в форме кру</w:t>
            </w:r>
            <w:r w:rsidR="0098650E">
              <w:rPr>
                <w:rFonts w:ascii="Times New Roman" w:hAnsi="Times New Roman"/>
                <w:sz w:val="24"/>
                <w:szCs w:val="24"/>
              </w:rPr>
              <w:t>га, овала, вырезать симметрично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складывать бумагу по прямой л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и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нии, в том числе и приемом гофр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и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рования;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плести в три пряди из различных материалов;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определять инструменты и присп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собления необходимые для работы;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с помощью учителя анализировать, планировать предстоящую практ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и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ческую работу, осуществлять ко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н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троль качества результатов собс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т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венной практической деятельности;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самостоятельно определять колич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ство деталей в конструкции изг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тавливаемых изделий, выполнять экономную разметку деталей по шаблону, аккуратно выполнять клеевое соединение деталей (ме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л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ких и разных по размеру), словесно характеризовать выполненную пр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цедуру изготовления поделки (д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лать простейшие обобщения);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осваивать технологию моделиров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использовать навыки работы с б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у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магой, правила работы с ножниц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ми и клеем;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называть и показывать части ко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м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пьютера (системный блок, монитор, клавиатура, мышка); находить и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н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формацию в Интернете с помощью взрослого;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анализировать форму, цвет и размер реальных объектов, соблюдать их при выполнении </w:t>
            </w:r>
            <w:r w:rsidR="00FF673E" w:rsidRPr="0098650E">
              <w:rPr>
                <w:rFonts w:ascii="Times New Roman" w:hAnsi="Times New Roman"/>
                <w:sz w:val="24"/>
                <w:szCs w:val="24"/>
              </w:rPr>
              <w:t>изделий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;</w:t>
            </w:r>
            <w:r w:rsidR="00FF673E" w:rsidRPr="00986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исследовать, наблюдать, сравн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и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вать, сопоставлять природные мат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риалы их виды и свойства (цвет, фактура, форма и др.);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осваивать правила сбора и хранения природных материалов;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использовать пресс для сушки изд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лий; </w:t>
            </w:r>
          </w:p>
          <w:p w:rsid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под контролем учителя организов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ы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вать рабочее место и поддерживать порядок на нем во время работы, правильно работать ручными инс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т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 xml:space="preserve">рументами; </w:t>
            </w:r>
          </w:p>
          <w:p w:rsidR="00D64E43" w:rsidRPr="0098650E" w:rsidRDefault="00D64E43" w:rsidP="0098650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безопасно использовать и хранить режущие и колющие инструменты (ножницы, иглы)</w:t>
            </w:r>
            <w:r w:rsidR="009865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8757DE" w:rsidRDefault="00D64E43" w:rsidP="008757DE">
            <w:pPr>
              <w:pStyle w:val="a6"/>
              <w:numPr>
                <w:ilvl w:val="0"/>
                <w:numId w:val="14"/>
              </w:numPr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уважительно относиться к труду людей; </w:t>
            </w:r>
          </w:p>
          <w:p w:rsidR="008757DE" w:rsidRDefault="008757DE" w:rsidP="008757DE">
            <w:pPr>
              <w:pStyle w:val="a6"/>
              <w:numPr>
                <w:ilvl w:val="0"/>
                <w:numId w:val="14"/>
              </w:numPr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работу над прое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к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том (думать, рассуждать вслух, спорить, делиться своим жи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з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ненным опытом, разбираться в предлагаемом задании, способах его  выполнения, выстраивать цепочку своих практических действий);</w:t>
            </w:r>
          </w:p>
          <w:p w:rsidR="008757DE" w:rsidRDefault="00D64E43" w:rsidP="008757D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>пользоваться доступными при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е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мами работы с готовой текст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вой, визуальной, звуковой и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н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формацией в сети Интернет, а также познакомится с досту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п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ными способами ее получения, хранения, переработки</w:t>
            </w:r>
            <w:r w:rsidR="008757DE" w:rsidRPr="008757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7DE" w:rsidRDefault="00D64E43" w:rsidP="008757D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>соотносить объемную констру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к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цию, основанную на правильных геометрических формах, с из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бражениями их разверток;</w:t>
            </w:r>
          </w:p>
          <w:p w:rsidR="008757DE" w:rsidRDefault="00D64E43" w:rsidP="008757D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>создавать мысленный образ ко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н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струкции с целью решения опр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е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деленной конструкторской зад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чи или передачи определенной художественно-эстетической информации, в</w:t>
            </w:r>
            <w:r w:rsidR="008757DE" w:rsidRPr="008757DE">
              <w:rPr>
                <w:rFonts w:ascii="Times New Roman" w:hAnsi="Times New Roman"/>
                <w:sz w:val="24"/>
                <w:szCs w:val="24"/>
              </w:rPr>
              <w:t>оплощать этот образ в материале;</w:t>
            </w:r>
          </w:p>
          <w:p w:rsidR="008757DE" w:rsidRDefault="00D64E43" w:rsidP="008757D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>отбирать и выстраивать опт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и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мальную технологическую п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следовательность реализации собственного или предложенн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 xml:space="preserve">го учителем замысла;    </w:t>
            </w:r>
          </w:p>
          <w:p w:rsidR="008757DE" w:rsidRDefault="00D64E43" w:rsidP="00D64E43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>прогнозировать конечный пра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к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тический результат и самосто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я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тельно комбинировать худож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е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ственные технологии в соотве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т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ствии с конструктивной или д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е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коративно-художественной з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дачей;</w:t>
            </w:r>
          </w:p>
          <w:p w:rsidR="008757DE" w:rsidRDefault="008757DE" w:rsidP="00D64E43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выполнять правила культурного поведения в общественных ме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с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тах;</w:t>
            </w:r>
          </w:p>
          <w:p w:rsidR="008757DE" w:rsidRDefault="008757DE" w:rsidP="00D64E43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создания различных изделий из доступных материалов по собс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т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венному замыслу;</w:t>
            </w:r>
          </w:p>
          <w:p w:rsidR="008757DE" w:rsidRDefault="00D64E43" w:rsidP="00D64E43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>осуществления сотрудничества в процессе совместной работы;</w:t>
            </w:r>
          </w:p>
          <w:p w:rsidR="008757DE" w:rsidRDefault="008757DE" w:rsidP="00D64E43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способность ориент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t>и</w:t>
            </w:r>
            <w:r w:rsidR="00D64E43" w:rsidRPr="008757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роваться в информации разного вида, техническое и логическое мышление; </w:t>
            </w:r>
          </w:p>
          <w:p w:rsidR="00D64E43" w:rsidRPr="008757DE" w:rsidRDefault="00D64E43" w:rsidP="00D64E43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DE">
              <w:rPr>
                <w:rFonts w:ascii="Times New Roman" w:hAnsi="Times New Roman"/>
                <w:sz w:val="24"/>
                <w:szCs w:val="24"/>
              </w:rPr>
              <w:t>работать индивидуально и пар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57DE">
              <w:rPr>
                <w:rFonts w:ascii="Times New Roman" w:hAnsi="Times New Roman"/>
                <w:sz w:val="24"/>
                <w:szCs w:val="24"/>
              </w:rPr>
              <w:t>ми с опорой на готовый план в виде рисунков, инструктажа.</w:t>
            </w:r>
          </w:p>
          <w:p w:rsidR="00D64E43" w:rsidRPr="00191517" w:rsidRDefault="00D64E43" w:rsidP="00D64E43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64E43" w:rsidRPr="00D205AC" w:rsidTr="00D64E43">
        <w:tc>
          <w:tcPr>
            <w:tcW w:w="2127" w:type="dxa"/>
          </w:tcPr>
          <w:p w:rsidR="00D64E43" w:rsidRPr="00D205AC" w:rsidRDefault="00D64E43" w:rsidP="00D64E4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5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D205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</w:p>
        </w:tc>
        <w:tc>
          <w:tcPr>
            <w:tcW w:w="8187" w:type="dxa"/>
            <w:gridSpan w:val="2"/>
          </w:tcPr>
          <w:p w:rsidR="00D64E43" w:rsidRPr="00191517" w:rsidRDefault="00D64E43" w:rsidP="00D64E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1517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 УУД: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выполнения заданий на уроке, во вн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урочной деятельности, в жизненных ситуациях под руководством учит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ля</w:t>
            </w:r>
            <w:r w:rsidR="00C13F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понимать смысл инструкции учителя и принимать учебную задачу;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определять план выполнения заданий на уроках, внеурочной деятельн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сти, жизненных ситуациях под руководством учителя.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с помощью учителя объяснять выбор наиболее подходящих для выполн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ния задания материалов и инструментов;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использовать в своей деятельности простейшие приборы: линейку, тр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угольник и т.д.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выполнять контроль точности разметки деталей с помощью шаблона;</w:t>
            </w:r>
          </w:p>
          <w:p w:rsid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учиться совместно с учителем и другими учениками давать эмоционал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ь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ную оцен</w:t>
            </w:r>
            <w:r w:rsidR="00C13FEF" w:rsidRPr="00C13FEF">
              <w:rPr>
                <w:rFonts w:ascii="Times New Roman" w:hAnsi="Times New Roman"/>
                <w:sz w:val="24"/>
                <w:szCs w:val="24"/>
              </w:rPr>
              <w:t>ку деятельности класса на уроке;</w:t>
            </w:r>
          </w:p>
          <w:p w:rsidR="00D64E43" w:rsidRPr="00C13FEF" w:rsidRDefault="00D64E43" w:rsidP="00D64E4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D64E43" w:rsidRPr="00191517" w:rsidRDefault="00D64E43" w:rsidP="00D64E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1517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УУД:</w:t>
            </w:r>
          </w:p>
          <w:p w:rsidR="00C13FEF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ориентироваться в учебнике: определять умения, которые будут сформ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13FEF">
              <w:rPr>
                <w:rFonts w:ascii="Times New Roman" w:hAnsi="Times New Roman"/>
                <w:sz w:val="24"/>
                <w:szCs w:val="24"/>
              </w:rPr>
              <w:t xml:space="preserve">рованы на </w:t>
            </w:r>
            <w:r w:rsidR="00C13FEF" w:rsidRPr="00C13FEF">
              <w:rPr>
                <w:rFonts w:ascii="Times New Roman" w:hAnsi="Times New Roman"/>
                <w:sz w:val="24"/>
                <w:szCs w:val="24"/>
              </w:rPr>
              <w:t>основе изучения данного раздела;</w:t>
            </w:r>
          </w:p>
          <w:p w:rsidR="00C13FEF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отвечать на простые вопросы учителя, находить нужную информацию в учебнике</w:t>
            </w:r>
            <w:r w:rsidR="00C13FEF" w:rsidRPr="00C13F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3FEF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EF">
              <w:rPr>
                <w:rFonts w:ascii="Times New Roman" w:hAnsi="Times New Roman"/>
                <w:sz w:val="24"/>
                <w:szCs w:val="24"/>
              </w:rPr>
              <w:t>сравнивать предметы, объ</w:t>
            </w:r>
            <w:r w:rsidR="00C13FEF" w:rsidRPr="00C13FEF">
              <w:rPr>
                <w:rFonts w:ascii="Times New Roman" w:hAnsi="Times New Roman"/>
                <w:sz w:val="24"/>
                <w:szCs w:val="24"/>
              </w:rPr>
              <w:t>екты: находить общее и различие;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группировать предметы, объекты на основе существенных признаков, подробно пересказывать </w:t>
            </w:r>
            <w:proofErr w:type="gramStart"/>
            <w:r w:rsidRPr="0098650E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98650E">
              <w:rPr>
                <w:rFonts w:ascii="Times New Roman" w:hAnsi="Times New Roman"/>
                <w:sz w:val="24"/>
                <w:szCs w:val="24"/>
              </w:rPr>
              <w:t xml:space="preserve"> или прослушанное;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определять тему;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го с помощью учителя;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 xml:space="preserve">перерабатывать полученную информацию: делать выводы в результате </w:t>
            </w:r>
            <w:r w:rsidRPr="0098650E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работы всего класса;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понимать знаки, символы, модели, схемы, приведенные в учебнике и учебных пособиях;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анализировать объекты труда с выделением их существенных признаков;</w:t>
            </w:r>
          </w:p>
          <w:p w:rsid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устанавливать причинно - следственные связи в изучаемом круге явлений;</w:t>
            </w:r>
          </w:p>
          <w:p w:rsidR="00D64E43" w:rsidRPr="0098650E" w:rsidRDefault="00D64E43" w:rsidP="0098650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обобщать - выделять класс объектов по заданному признаку.</w:t>
            </w:r>
          </w:p>
          <w:p w:rsidR="00D64E43" w:rsidRPr="00191517" w:rsidRDefault="00D64E43" w:rsidP="00D64E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1517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 УУД:</w:t>
            </w:r>
          </w:p>
          <w:p w:rsidR="0098650E" w:rsidRDefault="00D64E43" w:rsidP="0098650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98650E" w:rsidRDefault="00D64E43" w:rsidP="0098650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отвечать на вопросы учителя, товарищей по классу;</w:t>
            </w:r>
          </w:p>
          <w:p w:rsidR="0098650E" w:rsidRDefault="00D64E43" w:rsidP="0098650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</w:t>
            </w:r>
          </w:p>
          <w:p w:rsidR="0098650E" w:rsidRDefault="00D64E43" w:rsidP="0098650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98650E" w:rsidRDefault="00D64E43" w:rsidP="0098650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принимать участие в коллективных работах, работах парами и группами;</w:t>
            </w:r>
          </w:p>
          <w:p w:rsidR="0098650E" w:rsidRDefault="00D64E43" w:rsidP="0098650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понимать важность коллективной работы;</w:t>
            </w:r>
          </w:p>
          <w:p w:rsidR="0098650E" w:rsidRDefault="00D64E43" w:rsidP="0098650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контролировать свои действия при совместной работе;</w:t>
            </w:r>
          </w:p>
          <w:p w:rsidR="0098650E" w:rsidRPr="0098650E" w:rsidRDefault="00D64E43" w:rsidP="0098650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3" w:hanging="283"/>
              <w:jc w:val="both"/>
            </w:pPr>
            <w:r w:rsidRPr="0098650E">
              <w:rPr>
                <w:rFonts w:ascii="Times New Roman" w:hAnsi="Times New Roman"/>
                <w:sz w:val="24"/>
                <w:szCs w:val="24"/>
              </w:rPr>
              <w:t>допускать существование различных точек зрения;</w:t>
            </w:r>
          </w:p>
          <w:p w:rsidR="00D64E43" w:rsidRPr="00D205AC" w:rsidRDefault="00D64E43" w:rsidP="0098650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3" w:hanging="283"/>
              <w:jc w:val="both"/>
            </w:pPr>
            <w:r w:rsidRPr="00191517">
              <w:rPr>
                <w:rFonts w:ascii="Times New Roman" w:hAnsi="Times New Roman"/>
                <w:sz w:val="24"/>
                <w:szCs w:val="24"/>
              </w:rPr>
              <w:t>договариваться с партнерами и приходить к общем</w:t>
            </w:r>
            <w:r>
              <w:rPr>
                <w:rFonts w:ascii="Times New Roman" w:hAnsi="Times New Roman"/>
                <w:sz w:val="24"/>
                <w:szCs w:val="24"/>
              </w:rPr>
              <w:t>у решению.</w:t>
            </w:r>
          </w:p>
        </w:tc>
      </w:tr>
      <w:tr w:rsidR="00D64E43" w:rsidRPr="00D205AC" w:rsidTr="00D64E43">
        <w:tc>
          <w:tcPr>
            <w:tcW w:w="2127" w:type="dxa"/>
          </w:tcPr>
          <w:p w:rsidR="00D64E43" w:rsidRPr="00D205AC" w:rsidRDefault="00D64E43" w:rsidP="00D64E4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5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8187" w:type="dxa"/>
            <w:gridSpan w:val="2"/>
          </w:tcPr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ценить и принимать следующие базовые ценности: «добро», «терпение», «родина», «природа», «семья»</w:t>
            </w:r>
            <w:r w:rsidR="009865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уважение к своей семье, к своим родственникам, любовь к родителям</w:t>
            </w:r>
            <w:r w:rsidR="009865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оценивать жизненные ситуации (поступки, явления, события) с точки зр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ния собственных ощущений (явления, события), в предложенных ситу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циях отмечать конкретные поступки, которые можно оценить как хор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шие или плохие;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называть и объяснять свои чувства и ощущения от созерцаемых произв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дений искусства, объяснять свое отношение к поступкам с позиции общ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человеческих нравственных ценностей;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положительное отношение к занятиям предметно-практической деятел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ь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ностью;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представление о причинах успеха в предметно-практической деятельн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первоначальная ориентация на оценку результатов собственной деятел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ь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ностью;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проявлять интерес к отдельным видам предметно-практической деятел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ь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представление о ценности природного мира для практической деятельн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сти человека;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 на уровне положительного отношения к школе;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самостоятельно определять и объяснять свои чувства и ощущения, возн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и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кающие в результате созерцания, рассуждения, обсуждения, самые пр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стые общие для всех людей правила поведения (основы общечеловеч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ских нравственных ценностей);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формировать этические чувства (стыда, вины, совести) на основании ан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Fonts w:ascii="Times New Roman" w:hAnsi="Times New Roman"/>
                <w:sz w:val="24"/>
                <w:szCs w:val="24"/>
              </w:rPr>
              <w:t>лиза простых ситуаций;</w:t>
            </w:r>
          </w:p>
          <w:p w:rsid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0E">
              <w:rPr>
                <w:rFonts w:ascii="Times New Roman" w:hAnsi="Times New Roman"/>
                <w:sz w:val="24"/>
                <w:szCs w:val="24"/>
              </w:rPr>
              <w:t>знать основные моральные нормы поведения;</w:t>
            </w:r>
          </w:p>
          <w:p w:rsidR="0098650E" w:rsidRPr="0098650E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</w:pPr>
            <w:r w:rsidRPr="0098650E">
              <w:rPr>
                <w:rFonts w:ascii="Times New Roman" w:hAnsi="Times New Roman"/>
                <w:sz w:val="24"/>
                <w:szCs w:val="24"/>
              </w:rPr>
              <w:t>знания о гигиене учебного труда и организации рабочего места;</w:t>
            </w:r>
          </w:p>
          <w:p w:rsidR="00D64E43" w:rsidRPr="00D205AC" w:rsidRDefault="00D64E43" w:rsidP="0098650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</w:pPr>
            <w:r w:rsidRPr="00191517">
              <w:rPr>
                <w:rFonts w:ascii="Times New Roman" w:hAnsi="Times New Roman"/>
                <w:sz w:val="24"/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</w:tbl>
    <w:p w:rsidR="007A19F9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5DF1" w:rsidRDefault="00235DF1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5DF1" w:rsidRDefault="00235DF1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7A19F9" w:rsidRPr="00A64BE8" w:rsidRDefault="007A19F9" w:rsidP="007A19F9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i/>
          <w:sz w:val="24"/>
          <w:szCs w:val="24"/>
        </w:rPr>
        <w:t>Обоснование выбора учебно-методического комплекта для реализации рабочей учебной программы.</w:t>
      </w:r>
    </w:p>
    <w:p w:rsidR="00D64E43" w:rsidRDefault="007A19F9" w:rsidP="00D40C7F">
      <w:pPr>
        <w:pStyle w:val="a5"/>
        <w:spacing w:before="0" w:beforeAutospacing="0" w:after="0" w:afterAutospacing="0"/>
        <w:ind w:firstLine="360"/>
        <w:jc w:val="both"/>
        <w:rPr>
          <w:szCs w:val="28"/>
        </w:rPr>
      </w:pPr>
      <w:r w:rsidRPr="00A64BE8">
        <w:tab/>
      </w:r>
      <w:r w:rsidR="00D64E43" w:rsidRPr="00C845F5">
        <w:rPr>
          <w:bCs/>
          <w:szCs w:val="28"/>
        </w:rPr>
        <w:t>Выбор</w:t>
      </w:r>
      <w:r w:rsidR="00D64E43" w:rsidRPr="009F04B0">
        <w:rPr>
          <w:bCs/>
          <w:szCs w:val="28"/>
        </w:rPr>
        <w:t xml:space="preserve"> учебно-методического комплекса обусловлен тем, что</w:t>
      </w:r>
      <w:r w:rsidR="00D64E43" w:rsidRPr="00C3590F">
        <w:rPr>
          <w:bCs/>
          <w:szCs w:val="28"/>
        </w:rPr>
        <w:t xml:space="preserve"> </w:t>
      </w:r>
      <w:r w:rsidR="00D64E43" w:rsidRPr="00C3590F">
        <w:t>содержание авторской пр</w:t>
      </w:r>
      <w:r w:rsidR="00D64E43" w:rsidRPr="00C3590F">
        <w:t>о</w:t>
      </w:r>
      <w:r w:rsidR="00D64E43" w:rsidRPr="00C3590F">
        <w:t>граммы и логика изложения программного материала в учебни</w:t>
      </w:r>
      <w:r w:rsidR="00D64E43">
        <w:t>ке «</w:t>
      </w:r>
      <w:r w:rsidR="00D40C7F">
        <w:t>Технология</w:t>
      </w:r>
      <w:r w:rsidR="00D64E43">
        <w:t>.</w:t>
      </w:r>
      <w:r w:rsidR="00D64E43" w:rsidRPr="00C3590F">
        <w:t xml:space="preserve"> </w:t>
      </w:r>
      <w:r w:rsidR="00D64E43">
        <w:t>1</w:t>
      </w:r>
      <w:r w:rsidR="00D64E43" w:rsidRPr="00C3590F">
        <w:t xml:space="preserve"> класс» полн</w:t>
      </w:r>
      <w:r w:rsidR="00D64E43" w:rsidRPr="00C3590F">
        <w:t>о</w:t>
      </w:r>
      <w:r w:rsidR="00D64E43" w:rsidRPr="00C3590F">
        <w:t xml:space="preserve">стью соответствуют требованиям </w:t>
      </w:r>
      <w:r w:rsidR="00D64E43">
        <w:t>ФГОС НОО</w:t>
      </w:r>
      <w:r w:rsidR="00D64E43" w:rsidRPr="009F04B0">
        <w:rPr>
          <w:szCs w:val="28"/>
        </w:rPr>
        <w:t xml:space="preserve">. </w:t>
      </w:r>
    </w:p>
    <w:p w:rsidR="00D40C7F" w:rsidRDefault="00D40C7F" w:rsidP="00D40C7F">
      <w:pPr>
        <w:pStyle w:val="Style12"/>
        <w:widowControl/>
        <w:spacing w:line="240" w:lineRule="auto"/>
        <w:ind w:left="360" w:right="34" w:firstLine="348"/>
      </w:pPr>
      <w:r w:rsidRPr="00A3047F">
        <w:t>Для реализации программного содержания используется УМК:</w:t>
      </w:r>
    </w:p>
    <w:p w:rsidR="00D40C7F" w:rsidRDefault="00D40C7F" w:rsidP="00D40C7F">
      <w:pPr>
        <w:pStyle w:val="Style12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709" w:right="34" w:firstLine="0"/>
      </w:pPr>
      <w:r>
        <w:t>Н.И.Роговцева, Н.В.Богданова</w:t>
      </w:r>
      <w:r w:rsidRPr="00D205AC">
        <w:t xml:space="preserve">, </w:t>
      </w:r>
      <w:proofErr w:type="spellStart"/>
      <w:r w:rsidRPr="00D205AC">
        <w:t>И.П.Фрейтаг</w:t>
      </w:r>
      <w:proofErr w:type="spellEnd"/>
      <w:r w:rsidRPr="00D205AC">
        <w:t xml:space="preserve">, </w:t>
      </w:r>
      <w:r w:rsidRPr="00D205AC">
        <w:rPr>
          <w:bCs/>
        </w:rPr>
        <w:t>Технология. 1 класс.</w:t>
      </w:r>
      <w:r>
        <w:rPr>
          <w:bCs/>
        </w:rPr>
        <w:t xml:space="preserve"> Учебник.</w:t>
      </w:r>
      <w:r w:rsidRPr="00D205AC">
        <w:rPr>
          <w:bCs/>
        </w:rPr>
        <w:t xml:space="preserve"> </w:t>
      </w:r>
      <w:r w:rsidRPr="00D205AC">
        <w:t>Москва «Просвещение»-201</w:t>
      </w:r>
      <w:r>
        <w:t>2г.</w:t>
      </w:r>
    </w:p>
    <w:p w:rsidR="00D40C7F" w:rsidRPr="00D40C7F" w:rsidRDefault="00D40C7F" w:rsidP="00D40C7F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40C7F">
        <w:rPr>
          <w:rFonts w:ascii="Times New Roman" w:hAnsi="Times New Roman"/>
          <w:sz w:val="24"/>
          <w:szCs w:val="24"/>
        </w:rPr>
        <w:t>Рабочая тетрадь. Технологи</w:t>
      </w:r>
      <w:r>
        <w:rPr>
          <w:rFonts w:ascii="Times New Roman" w:hAnsi="Times New Roman"/>
          <w:sz w:val="24"/>
          <w:szCs w:val="24"/>
        </w:rPr>
        <w:t>я. Н.И.Роговцева, Н.В.Богданова</w:t>
      </w:r>
      <w:r w:rsidRPr="00D40C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0C7F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D40C7F">
        <w:rPr>
          <w:rFonts w:ascii="Times New Roman" w:hAnsi="Times New Roman"/>
          <w:sz w:val="24"/>
          <w:szCs w:val="24"/>
        </w:rPr>
        <w:t>, Москва «Просвещение»-2013</w:t>
      </w:r>
      <w:r>
        <w:rPr>
          <w:rFonts w:ascii="Times New Roman" w:hAnsi="Times New Roman"/>
          <w:sz w:val="24"/>
          <w:szCs w:val="24"/>
        </w:rPr>
        <w:t>г.</w:t>
      </w:r>
    </w:p>
    <w:p w:rsidR="00D40C7F" w:rsidRPr="00D40C7F" w:rsidRDefault="00D40C7F" w:rsidP="00D40C7F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40C7F">
        <w:rPr>
          <w:rFonts w:ascii="Times New Roman" w:hAnsi="Times New Roman"/>
          <w:sz w:val="24"/>
          <w:szCs w:val="24"/>
        </w:rPr>
        <w:t xml:space="preserve">Методическое пособие к учебнику. </w:t>
      </w:r>
      <w:r w:rsidRPr="00D40C7F">
        <w:rPr>
          <w:rFonts w:ascii="Times New Roman" w:hAnsi="Times New Roman"/>
          <w:bCs/>
          <w:sz w:val="24"/>
          <w:szCs w:val="24"/>
        </w:rPr>
        <w:t xml:space="preserve">Технология. 1 класс. </w:t>
      </w:r>
      <w:r w:rsidRPr="00D40C7F">
        <w:rPr>
          <w:rFonts w:ascii="Times New Roman" w:hAnsi="Times New Roman"/>
          <w:sz w:val="24"/>
          <w:szCs w:val="24"/>
        </w:rPr>
        <w:t>Н.И.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C7F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D40C7F">
        <w:rPr>
          <w:rFonts w:ascii="Times New Roman" w:hAnsi="Times New Roman"/>
          <w:sz w:val="24"/>
          <w:szCs w:val="24"/>
        </w:rPr>
        <w:t>, Н.В.Богданова</w:t>
      </w:r>
      <w:proofErr w:type="gramStart"/>
      <w:r w:rsidRPr="00D40C7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0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C7F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D40C7F">
        <w:rPr>
          <w:rFonts w:ascii="Times New Roman" w:hAnsi="Times New Roman"/>
          <w:sz w:val="24"/>
          <w:szCs w:val="24"/>
        </w:rPr>
        <w:t>, Москва «Просвещение»-2012</w:t>
      </w:r>
      <w:r>
        <w:rPr>
          <w:rFonts w:ascii="Times New Roman" w:hAnsi="Times New Roman"/>
          <w:sz w:val="24"/>
          <w:szCs w:val="24"/>
        </w:rPr>
        <w:t>г.</w:t>
      </w:r>
    </w:p>
    <w:p w:rsidR="00D40C7F" w:rsidRPr="00A3047F" w:rsidRDefault="00D40C7F" w:rsidP="00D40C7F">
      <w:pPr>
        <w:pStyle w:val="Style12"/>
        <w:widowControl/>
        <w:tabs>
          <w:tab w:val="left" w:pos="993"/>
        </w:tabs>
        <w:spacing w:line="240" w:lineRule="auto"/>
        <w:ind w:left="1068" w:right="34" w:firstLine="0"/>
      </w:pPr>
    </w:p>
    <w:p w:rsidR="00D40C7F" w:rsidRPr="00C845F5" w:rsidRDefault="00D40C7F" w:rsidP="00D40C7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5F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845F5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Техническое оснащение программы.</w:t>
      </w:r>
    </w:p>
    <w:p w:rsidR="00D40C7F" w:rsidRPr="00C845F5" w:rsidRDefault="00D40C7F" w:rsidP="00D40C7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5F5">
        <w:rPr>
          <w:rFonts w:ascii="Times New Roman" w:eastAsia="Times New Roman" w:hAnsi="Times New Roman" w:cs="Times New Roman"/>
          <w:sz w:val="24"/>
          <w:szCs w:val="24"/>
        </w:rPr>
        <w:t>Средства обучения:</w:t>
      </w:r>
    </w:p>
    <w:p w:rsidR="00D40C7F" w:rsidRPr="00D40C7F" w:rsidRDefault="00D40C7F" w:rsidP="00D40C7F">
      <w:pPr>
        <w:pStyle w:val="Style12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709" w:right="34" w:firstLine="0"/>
        <w:rPr>
          <w:color w:val="000000"/>
        </w:rPr>
      </w:pPr>
      <w:r w:rsidRPr="00D40C7F">
        <w:t>Электронное приложение</w:t>
      </w:r>
      <w:r>
        <w:t xml:space="preserve"> </w:t>
      </w:r>
      <w:r w:rsidRPr="00D40C7F">
        <w:t>к учебнику</w:t>
      </w:r>
      <w:r w:rsidRPr="00D40C7F">
        <w:rPr>
          <w:bCs/>
        </w:rPr>
        <w:t xml:space="preserve"> Технология. 1 класс. </w:t>
      </w:r>
      <w:r w:rsidRPr="00D40C7F">
        <w:t>Н.И.</w:t>
      </w:r>
      <w:r>
        <w:t xml:space="preserve"> </w:t>
      </w:r>
      <w:proofErr w:type="spellStart"/>
      <w:r w:rsidRPr="00D40C7F">
        <w:t>Роговцев</w:t>
      </w:r>
      <w:r>
        <w:t>а</w:t>
      </w:r>
      <w:proofErr w:type="spellEnd"/>
      <w:r>
        <w:t>, Н.В.Богданова</w:t>
      </w:r>
      <w:r w:rsidRPr="00D40C7F">
        <w:t xml:space="preserve">, </w:t>
      </w:r>
      <w:proofErr w:type="spellStart"/>
      <w:r w:rsidRPr="00D40C7F">
        <w:t>И.П.Фрейтаг</w:t>
      </w:r>
      <w:proofErr w:type="spellEnd"/>
      <w:r w:rsidRPr="00D40C7F">
        <w:t>, Москва «Просвещение»-2013</w:t>
      </w:r>
      <w:r>
        <w:t>г.</w:t>
      </w:r>
    </w:p>
    <w:p w:rsidR="00D40C7F" w:rsidRDefault="00D40C7F" w:rsidP="00D40C7F">
      <w:pPr>
        <w:pStyle w:val="Style12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709" w:right="34" w:firstLine="0"/>
        <w:rPr>
          <w:color w:val="000000"/>
        </w:rPr>
      </w:pPr>
      <w:r w:rsidRPr="00D40C7F">
        <w:rPr>
          <w:color w:val="000000"/>
        </w:rPr>
        <w:t>Интерактивная доска.</w:t>
      </w:r>
    </w:p>
    <w:p w:rsidR="00D40C7F" w:rsidRDefault="00D40C7F" w:rsidP="00D40C7F">
      <w:pPr>
        <w:pStyle w:val="Style12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709" w:right="34" w:firstLine="0"/>
        <w:rPr>
          <w:color w:val="000000"/>
        </w:rPr>
      </w:pPr>
      <w:r w:rsidRPr="00D40C7F">
        <w:rPr>
          <w:color w:val="000000"/>
        </w:rPr>
        <w:t>Презентации, созданные учителем самостоятельно.</w:t>
      </w:r>
    </w:p>
    <w:p w:rsidR="00D40C7F" w:rsidRPr="00D40C7F" w:rsidRDefault="00D40C7F" w:rsidP="00D40C7F">
      <w:pPr>
        <w:pStyle w:val="Style12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709" w:right="34" w:firstLine="0"/>
        <w:rPr>
          <w:color w:val="000000"/>
        </w:rPr>
      </w:pPr>
      <w:r w:rsidRPr="00D40C7F">
        <w:rPr>
          <w:color w:val="000000"/>
        </w:rPr>
        <w:t>Демонстрационные пособия.</w:t>
      </w:r>
    </w:p>
    <w:p w:rsidR="00D40C7F" w:rsidRDefault="00D40C7F" w:rsidP="00D64E43">
      <w:pPr>
        <w:pStyle w:val="a5"/>
        <w:spacing w:before="0" w:beforeAutospacing="0" w:after="0" w:afterAutospacing="0"/>
        <w:ind w:firstLine="360"/>
        <w:jc w:val="both"/>
        <w:rPr>
          <w:szCs w:val="28"/>
        </w:rPr>
      </w:pPr>
    </w:p>
    <w:p w:rsidR="00D64E43" w:rsidRPr="00A64BE8" w:rsidRDefault="007A19F9" w:rsidP="007A19F9">
      <w:pPr>
        <w:tabs>
          <w:tab w:val="left" w:pos="935"/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ab/>
      </w:r>
    </w:p>
    <w:p w:rsidR="007A19F9" w:rsidRPr="00A64BE8" w:rsidRDefault="007A19F9" w:rsidP="007A19F9">
      <w:pPr>
        <w:tabs>
          <w:tab w:val="left" w:pos="935"/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906" w:rsidRDefault="00EF1906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906" w:rsidRDefault="00EF1906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906" w:rsidRDefault="00EF1906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906" w:rsidRDefault="00EF1906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906" w:rsidRDefault="00EF1906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906" w:rsidRDefault="00EF1906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906" w:rsidRDefault="00EF1906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906" w:rsidRDefault="00EF1906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906" w:rsidRDefault="00EF1906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E8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7A19F9" w:rsidRPr="00A64BE8" w:rsidRDefault="007A19F9" w:rsidP="007A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596"/>
        <w:gridCol w:w="2773"/>
        <w:gridCol w:w="1134"/>
        <w:gridCol w:w="4536"/>
        <w:gridCol w:w="1275"/>
      </w:tblGrid>
      <w:tr w:rsidR="00FF673E" w:rsidRPr="00A64BE8" w:rsidTr="00986DAC">
        <w:tc>
          <w:tcPr>
            <w:tcW w:w="596" w:type="dxa"/>
          </w:tcPr>
          <w:p w:rsidR="00FF673E" w:rsidRPr="00A64BE8" w:rsidRDefault="00FF673E" w:rsidP="00C6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673E" w:rsidRPr="00A64BE8" w:rsidRDefault="00FF673E" w:rsidP="00C6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3" w:type="dxa"/>
          </w:tcPr>
          <w:p w:rsidR="00FF673E" w:rsidRPr="00A64BE8" w:rsidRDefault="00FF673E" w:rsidP="00C6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FF673E" w:rsidRPr="00A64BE8" w:rsidRDefault="00FF673E" w:rsidP="00C6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FF673E" w:rsidRPr="00FF673E" w:rsidRDefault="00FF673E" w:rsidP="00C62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73E">
              <w:rPr>
                <w:rFonts w:ascii="Times New Roman" w:hAnsi="Times New Roman" w:cs="Times New Roman"/>
                <w:b/>
              </w:rPr>
              <w:t>Виды деятельности учащихся</w:t>
            </w:r>
          </w:p>
          <w:p w:rsidR="00FF673E" w:rsidRPr="00A64BE8" w:rsidRDefault="00FF673E" w:rsidP="00C6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73E" w:rsidRPr="00A64BE8" w:rsidRDefault="00FF673E" w:rsidP="00C6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A19F9" w:rsidRPr="00A64BE8" w:rsidTr="00276358">
        <w:tc>
          <w:tcPr>
            <w:tcW w:w="10314" w:type="dxa"/>
            <w:gridSpan w:val="5"/>
          </w:tcPr>
          <w:p w:rsidR="007A19F9" w:rsidRPr="00B54EEA" w:rsidRDefault="00B54EEA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Давайте познакомимся </w:t>
            </w:r>
            <w:r w:rsidR="00392165" w:rsidRPr="00B5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A199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92165" w:rsidRPr="00B54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  <w:r w:rsidR="00392165" w:rsidRPr="00B5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942EF" w:rsidRPr="00A64BE8" w:rsidTr="00986DAC">
        <w:tc>
          <w:tcPr>
            <w:tcW w:w="596" w:type="dxa"/>
          </w:tcPr>
          <w:p w:rsidR="00D942EF" w:rsidRPr="00A64BE8" w:rsidRDefault="00D942EF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D942EF" w:rsidRPr="00FF673E" w:rsidRDefault="00D942EF" w:rsidP="0090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>Как работать с учебн</w:t>
            </w: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3F0D"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</w:t>
            </w:r>
            <w:r w:rsidR="00903F0D"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03F0D"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места</w:t>
            </w:r>
            <w:r w:rsidR="00903F0D" w:rsidRPr="00400CF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</w:tcPr>
          <w:p w:rsidR="00D942EF" w:rsidRPr="00A64BE8" w:rsidRDefault="00D942EF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D942EF" w:rsidRPr="00D942EF" w:rsidRDefault="00D942EF" w:rsidP="00D942E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42EF">
              <w:rPr>
                <w:rFonts w:ascii="Times New Roman" w:hAnsi="Times New Roman" w:cs="Times New Roman"/>
              </w:rPr>
              <w:t>Слушание учителя, ответов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2EF">
              <w:rPr>
                <w:rFonts w:ascii="Times New Roman" w:hAnsi="Times New Roman" w:cs="Times New Roman"/>
              </w:rPr>
              <w:t>одноклассн</w:t>
            </w:r>
            <w:r w:rsidRPr="00D942EF">
              <w:rPr>
                <w:rFonts w:ascii="Times New Roman" w:hAnsi="Times New Roman" w:cs="Times New Roman"/>
              </w:rPr>
              <w:t>и</w:t>
            </w:r>
            <w:r w:rsidRPr="00D942EF">
              <w:rPr>
                <w:rFonts w:ascii="Times New Roman" w:hAnsi="Times New Roman" w:cs="Times New Roman"/>
              </w:rPr>
              <w:t xml:space="preserve">ков на вопросы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D942EF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D942EF">
              <w:rPr>
                <w:rFonts w:ascii="Times New Roman" w:hAnsi="Times New Roman" w:cs="Times New Roman"/>
                <w:i/>
                <w:iCs/>
              </w:rPr>
              <w:t>).</w:t>
            </w:r>
            <w:r w:rsidRPr="00D942EF">
              <w:rPr>
                <w:rFonts w:ascii="Times New Roman" w:hAnsi="Times New Roman" w:cs="Times New Roman"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2EF">
              <w:rPr>
                <w:rFonts w:ascii="Times New Roman" w:hAnsi="Times New Roman" w:cs="Times New Roman"/>
              </w:rPr>
              <w:t xml:space="preserve">с текстом учебника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(фронтальная)</w:t>
            </w:r>
            <w:r w:rsidR="00EF1906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D942EF">
              <w:rPr>
                <w:rFonts w:ascii="Times New Roman" w:hAnsi="Times New Roman" w:cs="Times New Roman"/>
              </w:rPr>
              <w:t>Ра</w:t>
            </w:r>
            <w:r w:rsidRPr="00D942EF">
              <w:rPr>
                <w:rFonts w:ascii="Times New Roman" w:hAnsi="Times New Roman" w:cs="Times New Roman"/>
              </w:rPr>
              <w:t>с</w:t>
            </w:r>
            <w:r w:rsidRPr="00D942EF">
              <w:rPr>
                <w:rFonts w:ascii="Times New Roman" w:hAnsi="Times New Roman" w:cs="Times New Roman"/>
              </w:rPr>
              <w:t xml:space="preserve">сматривание образцов материалов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D942EF">
              <w:rPr>
                <w:rFonts w:ascii="Times New Roman" w:hAnsi="Times New Roman" w:cs="Times New Roman"/>
              </w:rPr>
              <w:t xml:space="preserve"> Рассматривание инстр</w:t>
            </w:r>
            <w:r w:rsidRPr="00D942EF">
              <w:rPr>
                <w:rFonts w:ascii="Times New Roman" w:hAnsi="Times New Roman" w:cs="Times New Roman"/>
              </w:rPr>
              <w:t>у</w:t>
            </w:r>
            <w:r w:rsidRPr="00D942EF">
              <w:rPr>
                <w:rFonts w:ascii="Times New Roman" w:hAnsi="Times New Roman" w:cs="Times New Roman"/>
              </w:rPr>
              <w:t xml:space="preserve">ментов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r w:rsidRPr="00D942EF">
              <w:rPr>
                <w:rFonts w:ascii="Times New Roman" w:hAnsi="Times New Roman" w:cs="Times New Roman"/>
              </w:rPr>
              <w:t>Выполнение з</w:t>
            </w:r>
            <w:r w:rsidRPr="00D942EF">
              <w:rPr>
                <w:rFonts w:ascii="Times New Roman" w:hAnsi="Times New Roman" w:cs="Times New Roman"/>
              </w:rPr>
              <w:t>а</w:t>
            </w:r>
            <w:r w:rsidRPr="00D942EF">
              <w:rPr>
                <w:rFonts w:ascii="Times New Roman" w:hAnsi="Times New Roman" w:cs="Times New Roman"/>
              </w:rPr>
              <w:t xml:space="preserve">дания в рабочей тетради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(индивидуал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ь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ная)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D942EF">
              <w:rPr>
                <w:rFonts w:ascii="Times New Roman" w:hAnsi="Times New Roman" w:cs="Times New Roman"/>
              </w:rPr>
              <w:t xml:space="preserve">Организация своего рабочего места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D942EF">
              <w:rPr>
                <w:rFonts w:ascii="Times New Roman" w:hAnsi="Times New Roman" w:cs="Times New Roman"/>
              </w:rPr>
              <w:t xml:space="preserve"> </w:t>
            </w:r>
          </w:p>
          <w:p w:rsidR="00D942EF" w:rsidRDefault="00D942EF" w:rsidP="00D942EF">
            <w:pPr>
              <w:pStyle w:val="ParagraphStyle"/>
              <w:rPr>
                <w:rFonts w:ascii="Calibri" w:eastAsia="Times New Roman" w:hAnsi="Calibri" w:cs="Times New Roman"/>
                <w:b/>
              </w:rPr>
            </w:pPr>
            <w:r w:rsidRPr="00D942EF">
              <w:rPr>
                <w:rFonts w:ascii="Times New Roman" w:hAnsi="Times New Roman" w:cs="Times New Roman"/>
              </w:rPr>
              <w:t>Работа со словарем.</w:t>
            </w:r>
          </w:p>
        </w:tc>
        <w:tc>
          <w:tcPr>
            <w:tcW w:w="1275" w:type="dxa"/>
          </w:tcPr>
          <w:p w:rsidR="00D942EF" w:rsidRDefault="00D942EF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четверть</w:t>
            </w:r>
          </w:p>
          <w:p w:rsidR="006A199A" w:rsidRDefault="006A199A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часов)</w:t>
            </w:r>
          </w:p>
          <w:p w:rsidR="006A199A" w:rsidRPr="006A199A" w:rsidRDefault="006A199A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D942EF" w:rsidRPr="00A64BE8" w:rsidTr="00986DAC">
        <w:tc>
          <w:tcPr>
            <w:tcW w:w="596" w:type="dxa"/>
          </w:tcPr>
          <w:p w:rsidR="00D942EF" w:rsidRPr="00A64BE8" w:rsidRDefault="00D942EF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D942EF" w:rsidRPr="00392165" w:rsidRDefault="006A199A" w:rsidP="00F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Что такое технология?</w:t>
            </w:r>
            <w:r w:rsidRPr="00B54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F0D" w:rsidRPr="003E7D94">
              <w:rPr>
                <w:rFonts w:ascii="Times New Roman" w:hAnsi="Times New Roman" w:cs="Times New Roman"/>
                <w:sz w:val="24"/>
                <w:szCs w:val="24"/>
              </w:rPr>
              <w:t>Материалы и инстр</w:t>
            </w:r>
            <w:r w:rsidR="00903F0D" w:rsidRPr="003E7D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3F0D" w:rsidRPr="003E7D94">
              <w:rPr>
                <w:rFonts w:ascii="Times New Roman" w:hAnsi="Times New Roman" w:cs="Times New Roman"/>
                <w:sz w:val="24"/>
                <w:szCs w:val="24"/>
              </w:rPr>
              <w:t>менты.</w:t>
            </w:r>
          </w:p>
        </w:tc>
        <w:tc>
          <w:tcPr>
            <w:tcW w:w="1134" w:type="dxa"/>
          </w:tcPr>
          <w:p w:rsidR="00D942EF" w:rsidRPr="00A64BE8" w:rsidRDefault="00D942EF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D942EF" w:rsidRPr="00A64BE8" w:rsidRDefault="00D942EF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2EF" w:rsidRPr="00A64BE8" w:rsidRDefault="006A199A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276358" w:rsidRPr="00A64BE8" w:rsidTr="00F02E4A">
        <w:tc>
          <w:tcPr>
            <w:tcW w:w="10314" w:type="dxa"/>
            <w:gridSpan w:val="5"/>
          </w:tcPr>
          <w:p w:rsidR="00276358" w:rsidRPr="00A64BE8" w:rsidRDefault="00276358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35D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77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35DF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6DAC" w:rsidRPr="00A64BE8" w:rsidTr="00986DAC">
        <w:tc>
          <w:tcPr>
            <w:tcW w:w="596" w:type="dxa"/>
          </w:tcPr>
          <w:p w:rsidR="00986DAC" w:rsidRPr="00A64BE8" w:rsidRDefault="005B54B9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986DAC" w:rsidRPr="00FF673E" w:rsidRDefault="00986DAC" w:rsidP="00F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материал. </w:t>
            </w:r>
            <w:r w:rsidRPr="00FF673E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из листьев</w:t>
            </w:r>
          </w:p>
        </w:tc>
        <w:tc>
          <w:tcPr>
            <w:tcW w:w="1134" w:type="dxa"/>
          </w:tcPr>
          <w:p w:rsidR="00986DAC" w:rsidRPr="00A64BE8" w:rsidRDefault="00986DAC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86DAC" w:rsidRPr="00D942EF" w:rsidRDefault="00F02E4A" w:rsidP="00D942EF">
            <w:pPr>
              <w:snapToGrid w:val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Слушание учителя, просмотр презент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ции и выставки природных материалов и матери</w:t>
            </w:r>
            <w:r w:rsidR="00D942EF"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алов, 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учителя 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 и коллективный обмен мнениями о мат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риалах, из которых они изготовлены 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 и р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бочей тетрадью 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(индивидуальная).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сматривание образцов, слушание расск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за об особенностях техники 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(коллекти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ный обмен мнениями).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о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мен мнениями, анализ изделия, планир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вание работы 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(коллективная),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ние практической работы 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(индивидуал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ная),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работ, обсуждение и оце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ка аппликаций одноклассниками</w:t>
            </w:r>
            <w:r w:rsidR="00D942EF"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лективная)</w:t>
            </w:r>
          </w:p>
        </w:tc>
        <w:tc>
          <w:tcPr>
            <w:tcW w:w="1275" w:type="dxa"/>
          </w:tcPr>
          <w:p w:rsidR="00986DAC" w:rsidRPr="00A64BE8" w:rsidRDefault="006A199A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D942EF" w:rsidRPr="00A64BE8" w:rsidTr="00986DAC">
        <w:tc>
          <w:tcPr>
            <w:tcW w:w="596" w:type="dxa"/>
          </w:tcPr>
          <w:p w:rsidR="00D942EF" w:rsidRPr="00A64BE8" w:rsidRDefault="005B54B9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D942EF" w:rsidRPr="00FF673E" w:rsidRDefault="00D942EF" w:rsidP="00FF6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>Приемы работы с пл</w:t>
            </w: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>стилином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Изделие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машковая поляна»</w:t>
            </w: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D942EF" w:rsidRPr="00A64BE8" w:rsidRDefault="00D942EF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942EF" w:rsidRPr="00D942EF" w:rsidRDefault="00D942EF" w:rsidP="00D942EF">
            <w:pPr>
              <w:pStyle w:val="ParagraphStyle"/>
              <w:rPr>
                <w:rFonts w:ascii="Times New Roman" w:hAnsi="Times New Roman" w:cs="Times New Roman"/>
              </w:rPr>
            </w:pPr>
            <w:r w:rsidRPr="00D942EF">
              <w:rPr>
                <w:rFonts w:ascii="Times New Roman" w:hAnsi="Times New Roman" w:cs="Times New Roman"/>
              </w:rPr>
              <w:t>Слушание учителя и ответов одноклас</w:t>
            </w:r>
            <w:r w:rsidRPr="00D942EF">
              <w:rPr>
                <w:rFonts w:ascii="Times New Roman" w:hAnsi="Times New Roman" w:cs="Times New Roman"/>
              </w:rPr>
              <w:t>с</w:t>
            </w:r>
            <w:r w:rsidRPr="00D942EF">
              <w:rPr>
                <w:rFonts w:ascii="Times New Roman" w:hAnsi="Times New Roman" w:cs="Times New Roman"/>
              </w:rPr>
              <w:t xml:space="preserve">ников, рассматривание разных наборов пластилина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 w:rsidRPr="00D942EF">
              <w:rPr>
                <w:rFonts w:ascii="Times New Roman" w:hAnsi="Times New Roman" w:cs="Times New Roman"/>
              </w:rPr>
              <w:t xml:space="preserve"> иллюстраций в учебнике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D942EF">
              <w:rPr>
                <w:rFonts w:ascii="Times New Roman" w:hAnsi="Times New Roman" w:cs="Times New Roman"/>
              </w:rPr>
              <w:t xml:space="preserve"> рассужд</w:t>
            </w:r>
            <w:r w:rsidRPr="00D942EF">
              <w:rPr>
                <w:rFonts w:ascii="Times New Roman" w:hAnsi="Times New Roman" w:cs="Times New Roman"/>
              </w:rPr>
              <w:t>е</w:t>
            </w:r>
            <w:r w:rsidRPr="00D942EF">
              <w:rPr>
                <w:rFonts w:ascii="Times New Roman" w:hAnsi="Times New Roman" w:cs="Times New Roman"/>
              </w:rPr>
              <w:t xml:space="preserve">ние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  <w:r w:rsidRPr="00D942EF">
              <w:rPr>
                <w:rFonts w:ascii="Times New Roman" w:hAnsi="Times New Roman" w:cs="Times New Roman"/>
              </w:rPr>
              <w:t xml:space="preserve"> и организация раб</w:t>
            </w:r>
            <w:r w:rsidRPr="00D942EF">
              <w:rPr>
                <w:rFonts w:ascii="Times New Roman" w:hAnsi="Times New Roman" w:cs="Times New Roman"/>
              </w:rPr>
              <w:t>о</w:t>
            </w:r>
            <w:r w:rsidRPr="00D942EF">
              <w:rPr>
                <w:rFonts w:ascii="Times New Roman" w:hAnsi="Times New Roman" w:cs="Times New Roman"/>
              </w:rPr>
              <w:t xml:space="preserve">чего места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D942EF">
              <w:rPr>
                <w:rFonts w:ascii="Times New Roman" w:hAnsi="Times New Roman" w:cs="Times New Roman"/>
              </w:rPr>
              <w:t xml:space="preserve"> Рассматрив</w:t>
            </w:r>
            <w:r w:rsidRPr="00D942EF">
              <w:rPr>
                <w:rFonts w:ascii="Times New Roman" w:hAnsi="Times New Roman" w:cs="Times New Roman"/>
              </w:rPr>
              <w:t>а</w:t>
            </w:r>
            <w:r w:rsidRPr="00D942EF">
              <w:rPr>
                <w:rFonts w:ascii="Times New Roman" w:hAnsi="Times New Roman" w:cs="Times New Roman"/>
              </w:rPr>
              <w:t xml:space="preserve">ние в учебнике и выполнение приемов работы с пластилином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D942EF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D942EF"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r w:rsidRPr="00D942EF">
              <w:rPr>
                <w:rFonts w:ascii="Times New Roman" w:hAnsi="Times New Roman" w:cs="Times New Roman"/>
              </w:rPr>
              <w:t xml:space="preserve">Выполнение практической работы по плану в учебнике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D942EF">
              <w:rPr>
                <w:rFonts w:ascii="Times New Roman" w:hAnsi="Times New Roman" w:cs="Times New Roman"/>
              </w:rPr>
              <w:t xml:space="preserve"> в</w:t>
            </w:r>
            <w:r w:rsidRPr="00D942EF">
              <w:rPr>
                <w:rFonts w:ascii="Times New Roman" w:hAnsi="Times New Roman" w:cs="Times New Roman"/>
              </w:rPr>
              <w:t>ы</w:t>
            </w:r>
            <w:r w:rsidRPr="00D942EF">
              <w:rPr>
                <w:rFonts w:ascii="Times New Roman" w:hAnsi="Times New Roman" w:cs="Times New Roman"/>
              </w:rPr>
              <w:t>ставка работ, обсуждение и оценка а</w:t>
            </w:r>
            <w:r w:rsidRPr="00D942EF">
              <w:rPr>
                <w:rFonts w:ascii="Times New Roman" w:hAnsi="Times New Roman" w:cs="Times New Roman"/>
              </w:rPr>
              <w:t>п</w:t>
            </w:r>
            <w:r w:rsidRPr="00D942EF">
              <w:rPr>
                <w:rFonts w:ascii="Times New Roman" w:hAnsi="Times New Roman" w:cs="Times New Roman"/>
              </w:rPr>
              <w:t xml:space="preserve">пликаций одноклассниками 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(коллекти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в</w:t>
            </w:r>
            <w:r w:rsidRPr="00D942EF">
              <w:rPr>
                <w:rFonts w:ascii="Times New Roman" w:hAnsi="Times New Roman" w:cs="Times New Roman"/>
                <w:i/>
                <w:iCs/>
              </w:rPr>
              <w:t>ная)</w:t>
            </w:r>
          </w:p>
        </w:tc>
        <w:tc>
          <w:tcPr>
            <w:tcW w:w="1275" w:type="dxa"/>
          </w:tcPr>
          <w:p w:rsidR="00D942EF" w:rsidRPr="00A64BE8" w:rsidRDefault="005B54B9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199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942EF" w:rsidRPr="00A64BE8" w:rsidTr="00986DAC">
        <w:tc>
          <w:tcPr>
            <w:tcW w:w="596" w:type="dxa"/>
          </w:tcPr>
          <w:p w:rsidR="00D942EF" w:rsidRPr="00A64BE8" w:rsidRDefault="005B54B9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D942EF" w:rsidRPr="00FF673E" w:rsidRDefault="00D942EF" w:rsidP="00AE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Заготовка</w:t>
            </w:r>
            <w:r w:rsidRPr="00C015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015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518">
              <w:rPr>
                <w:rFonts w:ascii="Times New Roman" w:hAnsi="Times New Roman" w:cs="Times New Roman"/>
                <w:sz w:val="24"/>
                <w:szCs w:val="24"/>
              </w:rPr>
              <w:t>мян</w:t>
            </w:r>
          </w:p>
        </w:tc>
        <w:tc>
          <w:tcPr>
            <w:tcW w:w="1134" w:type="dxa"/>
          </w:tcPr>
          <w:p w:rsidR="00D942EF" w:rsidRPr="00A64BE8" w:rsidRDefault="00D942EF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942EF" w:rsidRPr="00A64BE8" w:rsidRDefault="00D942EF" w:rsidP="00D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E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98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98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8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</w:t>
            </w:r>
            <w:r w:rsidRPr="00986D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6DAC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лучению и сушке семян</w:t>
            </w:r>
          </w:p>
        </w:tc>
        <w:tc>
          <w:tcPr>
            <w:tcW w:w="1275" w:type="dxa"/>
          </w:tcPr>
          <w:p w:rsidR="00D942EF" w:rsidRPr="00A64BE8" w:rsidRDefault="005B54B9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D942EF" w:rsidRPr="00A64BE8" w:rsidTr="00986DAC">
        <w:tc>
          <w:tcPr>
            <w:tcW w:w="596" w:type="dxa"/>
          </w:tcPr>
          <w:p w:rsidR="00D942EF" w:rsidRPr="00A64BE8" w:rsidRDefault="005B54B9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D942EF" w:rsidRPr="00FF673E" w:rsidRDefault="00D942EF" w:rsidP="0090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3E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20EB">
              <w:rPr>
                <w:rFonts w:ascii="Times New Roman" w:hAnsi="Times New Roman" w:cs="Times New Roman"/>
                <w:sz w:val="24"/>
                <w:szCs w:val="24"/>
              </w:rPr>
              <w:t>Овощи из пластилина</w:t>
            </w:r>
          </w:p>
        </w:tc>
        <w:tc>
          <w:tcPr>
            <w:tcW w:w="1134" w:type="dxa"/>
          </w:tcPr>
          <w:p w:rsidR="00D942EF" w:rsidRPr="00A64BE8" w:rsidRDefault="00D942EF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942EF" w:rsidRPr="00D942EF" w:rsidRDefault="00D942EF" w:rsidP="00D942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по плану в учебнике и рабочей тетради 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дивидуальная),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проекта, его презентация </w:t>
            </w:r>
            <w:r w:rsidRPr="00D9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(групповая)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работ, 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и оценка работы одноклас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2EF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</w:p>
        </w:tc>
        <w:tc>
          <w:tcPr>
            <w:tcW w:w="1275" w:type="dxa"/>
          </w:tcPr>
          <w:p w:rsidR="005B54B9" w:rsidRDefault="005B54B9" w:rsidP="005B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верть</w:t>
            </w:r>
          </w:p>
          <w:p w:rsidR="005B54B9" w:rsidRDefault="005B54B9" w:rsidP="005B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часов)</w:t>
            </w:r>
          </w:p>
          <w:p w:rsidR="00D942EF" w:rsidRPr="00A64BE8" w:rsidRDefault="005B54B9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5B54B9" w:rsidRPr="00A64BE8" w:rsidTr="001C4FD1">
        <w:trPr>
          <w:trHeight w:val="4416"/>
        </w:trPr>
        <w:tc>
          <w:tcPr>
            <w:tcW w:w="596" w:type="dxa"/>
          </w:tcPr>
          <w:p w:rsidR="005B54B9" w:rsidRPr="00A64BE8" w:rsidRDefault="005B54B9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73" w:type="dxa"/>
          </w:tcPr>
          <w:p w:rsidR="005B54B9" w:rsidRPr="00DF59ED" w:rsidRDefault="005B54B9" w:rsidP="0090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Бумага. « Волшебные фигурки».</w:t>
            </w:r>
            <w:r w:rsidRPr="00AE3075">
              <w:rPr>
                <w:rFonts w:ascii="Times New Roman" w:hAnsi="Times New Roman" w:cs="Times New Roman"/>
                <w:sz w:val="24"/>
                <w:szCs w:val="24"/>
              </w:rPr>
              <w:t xml:space="preserve"> Закладка из бумаги</w:t>
            </w:r>
          </w:p>
        </w:tc>
        <w:tc>
          <w:tcPr>
            <w:tcW w:w="1134" w:type="dxa"/>
          </w:tcPr>
          <w:p w:rsidR="005B54B9" w:rsidRPr="00A64BE8" w:rsidRDefault="005B54B9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B54B9" w:rsidRPr="00464DA0" w:rsidRDefault="005B54B9" w:rsidP="00EF190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64DA0">
              <w:rPr>
                <w:rFonts w:ascii="Times New Roman" w:hAnsi="Times New Roman" w:cs="Times New Roman"/>
              </w:rPr>
              <w:t>Слушание учителя и ответов одноклас</w:t>
            </w:r>
            <w:r w:rsidRPr="00464DA0">
              <w:rPr>
                <w:rFonts w:ascii="Times New Roman" w:hAnsi="Times New Roman" w:cs="Times New Roman"/>
              </w:rPr>
              <w:t>с</w:t>
            </w:r>
            <w:r w:rsidRPr="00464DA0">
              <w:rPr>
                <w:rFonts w:ascii="Times New Roman" w:hAnsi="Times New Roman" w:cs="Times New Roman"/>
              </w:rPr>
              <w:t>ников, просмотр презентации, отгадыв</w:t>
            </w:r>
            <w:r w:rsidRPr="00464DA0">
              <w:rPr>
                <w:rFonts w:ascii="Times New Roman" w:hAnsi="Times New Roman" w:cs="Times New Roman"/>
              </w:rPr>
              <w:t>а</w:t>
            </w:r>
            <w:r w:rsidRPr="00464DA0">
              <w:rPr>
                <w:rFonts w:ascii="Times New Roman" w:hAnsi="Times New Roman" w:cs="Times New Roman"/>
              </w:rPr>
              <w:t xml:space="preserve">ние загадки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464DA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464DA0"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r w:rsidRPr="00464DA0">
              <w:rPr>
                <w:rFonts w:ascii="Times New Roman" w:hAnsi="Times New Roman" w:cs="Times New Roman"/>
              </w:rPr>
              <w:t>Проведение экспериментов, выводы, поиск информ</w:t>
            </w:r>
            <w:r w:rsidRPr="00464DA0">
              <w:rPr>
                <w:rFonts w:ascii="Times New Roman" w:hAnsi="Times New Roman" w:cs="Times New Roman"/>
              </w:rPr>
              <w:t>а</w:t>
            </w:r>
            <w:r w:rsidRPr="00464DA0">
              <w:rPr>
                <w:rFonts w:ascii="Times New Roman" w:hAnsi="Times New Roman" w:cs="Times New Roman"/>
              </w:rPr>
              <w:t>ции</w:t>
            </w:r>
            <w:r>
              <w:rPr>
                <w:rFonts w:ascii="Times New Roman" w:hAnsi="Times New Roman" w:cs="Times New Roman"/>
              </w:rPr>
              <w:t>.</w:t>
            </w:r>
            <w:r w:rsidRPr="00464DA0">
              <w:rPr>
                <w:rFonts w:ascii="Times New Roman" w:hAnsi="Times New Roman" w:cs="Times New Roman"/>
              </w:rPr>
              <w:t xml:space="preserve"> Организация своего рабочего места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464DA0">
              <w:rPr>
                <w:rFonts w:ascii="Times New Roman" w:hAnsi="Times New Roman" w:cs="Times New Roman"/>
              </w:rPr>
              <w:t xml:space="preserve"> Наблюдение за при</w:t>
            </w:r>
            <w:r w:rsidRPr="00464DA0">
              <w:rPr>
                <w:rFonts w:ascii="Times New Roman" w:hAnsi="Times New Roman" w:cs="Times New Roman"/>
              </w:rPr>
              <w:t>е</w:t>
            </w:r>
            <w:r w:rsidRPr="00464DA0">
              <w:rPr>
                <w:rFonts w:ascii="Times New Roman" w:hAnsi="Times New Roman" w:cs="Times New Roman"/>
              </w:rPr>
              <w:t xml:space="preserve">мами работы с инструментами и бумагой: приемов разметки, сгибания, обведения шаблонов, работа с рабочей тетрадью </w:t>
            </w:r>
            <w:r w:rsidRPr="00464DA0">
              <w:rPr>
                <w:rFonts w:ascii="Times New Roman" w:hAnsi="Times New Roman" w:cs="Times New Roman"/>
              </w:rPr>
              <w:br/>
            </w:r>
            <w:r w:rsidRPr="00464DA0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464DA0">
              <w:rPr>
                <w:rFonts w:ascii="Times New Roman" w:hAnsi="Times New Roman" w:cs="Times New Roman"/>
              </w:rPr>
              <w:t xml:space="preserve"> Анализ изделия, обсу</w:t>
            </w:r>
            <w:r w:rsidRPr="00464DA0">
              <w:rPr>
                <w:rFonts w:ascii="Times New Roman" w:hAnsi="Times New Roman" w:cs="Times New Roman"/>
              </w:rPr>
              <w:t>ж</w:t>
            </w:r>
            <w:r w:rsidRPr="00464DA0">
              <w:rPr>
                <w:rFonts w:ascii="Times New Roman" w:hAnsi="Times New Roman" w:cs="Times New Roman"/>
              </w:rPr>
              <w:t>дение приемов работы, планирование своей практической деятельности с оп</w:t>
            </w:r>
            <w:r w:rsidRPr="00464DA0">
              <w:rPr>
                <w:rFonts w:ascii="Times New Roman" w:hAnsi="Times New Roman" w:cs="Times New Roman"/>
              </w:rPr>
              <w:t>о</w:t>
            </w:r>
            <w:r w:rsidRPr="00464DA0">
              <w:rPr>
                <w:rFonts w:ascii="Times New Roman" w:hAnsi="Times New Roman" w:cs="Times New Roman"/>
              </w:rPr>
              <w:t xml:space="preserve">рой на учебник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464DA0">
              <w:rPr>
                <w:rFonts w:ascii="Times New Roman" w:hAnsi="Times New Roman" w:cs="Times New Roman"/>
              </w:rPr>
              <w:t xml:space="preserve"> выпо</w:t>
            </w:r>
            <w:r w:rsidRPr="00464DA0">
              <w:rPr>
                <w:rFonts w:ascii="Times New Roman" w:hAnsi="Times New Roman" w:cs="Times New Roman"/>
              </w:rPr>
              <w:t>л</w:t>
            </w:r>
            <w:r w:rsidRPr="00464DA0">
              <w:rPr>
                <w:rFonts w:ascii="Times New Roman" w:hAnsi="Times New Roman" w:cs="Times New Roman"/>
              </w:rPr>
              <w:t>нение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464DA0">
              <w:rPr>
                <w:rFonts w:ascii="Times New Roman" w:hAnsi="Times New Roman" w:cs="Times New Roman"/>
              </w:rPr>
              <w:t xml:space="preserve"> выставка работ, их обсуждение и оценка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(колле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к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тивный обмен мнениями)</w:t>
            </w:r>
          </w:p>
        </w:tc>
        <w:tc>
          <w:tcPr>
            <w:tcW w:w="1275" w:type="dxa"/>
          </w:tcPr>
          <w:p w:rsidR="005B54B9" w:rsidRPr="00A64BE8" w:rsidRDefault="005B54B9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464DA0" w:rsidRPr="00A64BE8" w:rsidTr="00986DAC">
        <w:tc>
          <w:tcPr>
            <w:tcW w:w="596" w:type="dxa"/>
          </w:tcPr>
          <w:p w:rsidR="00464DA0" w:rsidRPr="00A64BE8" w:rsidRDefault="005B54B9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464DA0" w:rsidRPr="00AE3075" w:rsidRDefault="00464DA0" w:rsidP="00D6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75">
              <w:rPr>
                <w:rFonts w:ascii="Times New Roman" w:hAnsi="Times New Roman"/>
                <w:bCs/>
              </w:rPr>
              <w:t>Насекомые. Изделие «Пчелы и соты».</w:t>
            </w:r>
          </w:p>
        </w:tc>
        <w:tc>
          <w:tcPr>
            <w:tcW w:w="1134" w:type="dxa"/>
          </w:tcPr>
          <w:p w:rsidR="00464DA0" w:rsidRPr="00A64BE8" w:rsidRDefault="00464DA0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64DA0" w:rsidRPr="00464DA0" w:rsidRDefault="00464DA0" w:rsidP="00464DA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64DA0">
              <w:rPr>
                <w:rFonts w:ascii="Times New Roman" w:hAnsi="Times New Roman" w:cs="Times New Roman"/>
              </w:rPr>
              <w:t>Слушание учителя и ответов одноклас</w:t>
            </w:r>
            <w:r w:rsidRPr="00464DA0">
              <w:rPr>
                <w:rFonts w:ascii="Times New Roman" w:hAnsi="Times New Roman" w:cs="Times New Roman"/>
              </w:rPr>
              <w:t>с</w:t>
            </w:r>
            <w:r w:rsidRPr="00464DA0">
              <w:rPr>
                <w:rFonts w:ascii="Times New Roman" w:hAnsi="Times New Roman" w:cs="Times New Roman"/>
              </w:rPr>
              <w:t>ников, поиск информации, просмотр пр</w:t>
            </w:r>
            <w:r w:rsidRPr="00464DA0">
              <w:rPr>
                <w:rFonts w:ascii="Times New Roman" w:hAnsi="Times New Roman" w:cs="Times New Roman"/>
              </w:rPr>
              <w:t>е</w:t>
            </w:r>
            <w:r w:rsidRPr="00464DA0">
              <w:rPr>
                <w:rFonts w:ascii="Times New Roman" w:hAnsi="Times New Roman" w:cs="Times New Roman"/>
              </w:rPr>
              <w:t xml:space="preserve">зентации, отгадывание загадок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(фро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н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тальная),</w:t>
            </w:r>
            <w:r w:rsidRPr="00464DA0">
              <w:rPr>
                <w:rFonts w:ascii="Times New Roman" w:hAnsi="Times New Roman" w:cs="Times New Roman"/>
              </w:rPr>
              <w:t xml:space="preserve"> работа с учебником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(индивид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у</w:t>
            </w:r>
            <w:r w:rsidRPr="00464DA0">
              <w:rPr>
                <w:rFonts w:ascii="Times New Roman" w:hAnsi="Times New Roman" w:cs="Times New Roman"/>
                <w:i/>
                <w:iCs/>
              </w:rPr>
              <w:t xml:space="preserve">альная). </w:t>
            </w:r>
            <w:r w:rsidRPr="00464DA0">
              <w:rPr>
                <w:rFonts w:ascii="Times New Roman" w:hAnsi="Times New Roman" w:cs="Times New Roman"/>
              </w:rPr>
              <w:t>Организация рабочего места, анализ изделия, обсуждение приемов р</w:t>
            </w:r>
            <w:r w:rsidRPr="00464DA0">
              <w:rPr>
                <w:rFonts w:ascii="Times New Roman" w:hAnsi="Times New Roman" w:cs="Times New Roman"/>
              </w:rPr>
              <w:t>а</w:t>
            </w:r>
            <w:r w:rsidRPr="00464DA0">
              <w:rPr>
                <w:rFonts w:ascii="Times New Roman" w:hAnsi="Times New Roman" w:cs="Times New Roman"/>
              </w:rPr>
              <w:t xml:space="preserve">боты, планирование своей практической деятельности с опорой на учебник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(ко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л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лективная),</w:t>
            </w:r>
            <w:r w:rsidRPr="00464DA0">
              <w:rPr>
                <w:rFonts w:ascii="Times New Roman" w:hAnsi="Times New Roman" w:cs="Times New Roman"/>
              </w:rPr>
              <w:t xml:space="preserve"> выполнение работы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(индив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и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дуальная),</w:t>
            </w:r>
            <w:r w:rsidRPr="00464DA0">
              <w:rPr>
                <w:rFonts w:ascii="Times New Roman" w:hAnsi="Times New Roman" w:cs="Times New Roman"/>
              </w:rPr>
              <w:t xml:space="preserve"> выставка работ и их обсужд</w:t>
            </w:r>
            <w:r w:rsidRPr="00464DA0">
              <w:rPr>
                <w:rFonts w:ascii="Times New Roman" w:hAnsi="Times New Roman" w:cs="Times New Roman"/>
              </w:rPr>
              <w:t>е</w:t>
            </w:r>
            <w:r w:rsidRPr="00464DA0">
              <w:rPr>
                <w:rFonts w:ascii="Times New Roman" w:hAnsi="Times New Roman" w:cs="Times New Roman"/>
              </w:rPr>
              <w:t xml:space="preserve">ние и оценка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(коллективный обмен мн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е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ниями)</w:t>
            </w:r>
          </w:p>
        </w:tc>
        <w:tc>
          <w:tcPr>
            <w:tcW w:w="1275" w:type="dxa"/>
          </w:tcPr>
          <w:p w:rsidR="00464DA0" w:rsidRPr="00A64BE8" w:rsidRDefault="005B54B9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64DA0" w:rsidRPr="00A64BE8" w:rsidTr="00986DAC">
        <w:tc>
          <w:tcPr>
            <w:tcW w:w="596" w:type="dxa"/>
          </w:tcPr>
          <w:p w:rsidR="00464DA0" w:rsidRPr="00A64BE8" w:rsidRDefault="005B54B9" w:rsidP="00D6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464DA0" w:rsidRPr="00A64BE8" w:rsidRDefault="00464DA0" w:rsidP="0090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75">
              <w:rPr>
                <w:rFonts w:ascii="Times New Roman" w:hAnsi="Times New Roman"/>
                <w:bCs/>
              </w:rPr>
              <w:t xml:space="preserve">Дикие животные. </w:t>
            </w:r>
            <w:r w:rsidRPr="00AE3075">
              <w:rPr>
                <w:rFonts w:ascii="Times New Roman" w:hAnsi="Times New Roman"/>
              </w:rPr>
              <w:t>Коллаж «Дикие животные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464DA0" w:rsidRPr="00A64BE8" w:rsidRDefault="00464DA0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64DA0" w:rsidRPr="00464DA0" w:rsidRDefault="00464DA0" w:rsidP="00464DA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Осваивание приема  создания  изделия в технике коллажа. Отбор материала для выполнения изделия по тематике,  цвету, размеру. Оформление </w:t>
            </w:r>
            <w:r w:rsidRPr="00464DA0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выставка работ</w:t>
            </w:r>
            <w:r w:rsidR="0007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(коллективный обмен мнениями)</w:t>
            </w:r>
          </w:p>
        </w:tc>
        <w:tc>
          <w:tcPr>
            <w:tcW w:w="1275" w:type="dxa"/>
          </w:tcPr>
          <w:p w:rsidR="00464DA0" w:rsidRPr="00A64BE8" w:rsidRDefault="005B54B9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464DA0" w:rsidRPr="00A64BE8" w:rsidTr="00986DAC">
        <w:tc>
          <w:tcPr>
            <w:tcW w:w="596" w:type="dxa"/>
          </w:tcPr>
          <w:p w:rsidR="00464DA0" w:rsidRPr="00A64BE8" w:rsidRDefault="00464DA0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3" w:type="dxa"/>
          </w:tcPr>
          <w:p w:rsidR="00464DA0" w:rsidRPr="00A64BE8" w:rsidRDefault="00903F0D" w:rsidP="00AE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 « Украш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ёлку»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« Украш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окно»</w:t>
            </w:r>
          </w:p>
        </w:tc>
        <w:tc>
          <w:tcPr>
            <w:tcW w:w="1134" w:type="dxa"/>
          </w:tcPr>
          <w:p w:rsidR="00464DA0" w:rsidRPr="00A64BE8" w:rsidRDefault="00464DA0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64DA0" w:rsidRPr="00B13701" w:rsidRDefault="00464DA0" w:rsidP="0007020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205" w:rsidRPr="00070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070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разметк</w:t>
            </w:r>
            <w:r w:rsidR="00070205" w:rsidRPr="00070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70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деталей по ша</w:t>
            </w:r>
            <w:r w:rsidRPr="00070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070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лону и  </w:t>
            </w:r>
            <w:r w:rsidRP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</w:t>
            </w:r>
            <w:r w:rsidR="00070205" w:rsidRP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без ножниц в технике обрывания по</w:t>
            </w:r>
            <w:r w:rsid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контуру</w:t>
            </w:r>
            <w:r w:rsid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0205"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="00070205"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</w:t>
            </w:r>
            <w:r w:rsidR="00070205"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070205"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дуальная</w:t>
            </w:r>
            <w:proofErr w:type="gramEnd"/>
            <w:r w:rsidR="00070205"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="00070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 w:rsidR="00070205" w:rsidRP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070205" w:rsidRP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70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0205"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="00070205"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</w:t>
            </w:r>
            <w:r w:rsidR="00070205"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070205" w:rsidRPr="00464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тивная</w:t>
            </w:r>
            <w:proofErr w:type="gramEnd"/>
            <w:r w:rsidR="00070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99A" w:rsidRPr="006A199A" w:rsidRDefault="005B54B9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464DA0" w:rsidRPr="00A64BE8" w:rsidTr="00986DAC">
        <w:tc>
          <w:tcPr>
            <w:tcW w:w="596" w:type="dxa"/>
          </w:tcPr>
          <w:p w:rsidR="00464DA0" w:rsidRPr="00A64BE8" w:rsidRDefault="00464DA0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464DA0" w:rsidRPr="00AE3075" w:rsidRDefault="00464DA0" w:rsidP="00D6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75">
              <w:rPr>
                <w:rFonts w:ascii="Times New Roman" w:hAnsi="Times New Roman"/>
                <w:bCs/>
              </w:rPr>
              <w:t>Домашние животные. И</w:t>
            </w:r>
            <w:r w:rsidRPr="00AE3075">
              <w:rPr>
                <w:rFonts w:ascii="Times New Roman" w:hAnsi="Times New Roman"/>
                <w:bCs/>
              </w:rPr>
              <w:t>з</w:t>
            </w:r>
            <w:r w:rsidRPr="00AE3075">
              <w:rPr>
                <w:rFonts w:ascii="Times New Roman" w:hAnsi="Times New Roman"/>
                <w:bCs/>
              </w:rPr>
              <w:t>делие: «Котенок»</w:t>
            </w:r>
          </w:p>
        </w:tc>
        <w:tc>
          <w:tcPr>
            <w:tcW w:w="1134" w:type="dxa"/>
          </w:tcPr>
          <w:p w:rsidR="00464DA0" w:rsidRPr="00A64BE8" w:rsidRDefault="00464DA0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64DA0" w:rsidRPr="00464DA0" w:rsidRDefault="00464DA0" w:rsidP="00464DA0">
            <w:pPr>
              <w:pStyle w:val="ParagraphStyle"/>
              <w:rPr>
                <w:rFonts w:ascii="Times New Roman" w:hAnsi="Times New Roman" w:cs="Times New Roman"/>
              </w:rPr>
            </w:pPr>
            <w:r w:rsidRPr="00464DA0">
              <w:rPr>
                <w:rFonts w:ascii="Times New Roman" w:hAnsi="Times New Roman" w:cs="Times New Roman"/>
              </w:rPr>
              <w:t>Рассказ учащихся по определенному пл</w:t>
            </w:r>
            <w:r w:rsidRPr="00464DA0">
              <w:rPr>
                <w:rFonts w:ascii="Times New Roman" w:hAnsi="Times New Roman" w:cs="Times New Roman"/>
              </w:rPr>
              <w:t>а</w:t>
            </w:r>
            <w:r w:rsidRPr="00464DA0">
              <w:rPr>
                <w:rFonts w:ascii="Times New Roman" w:hAnsi="Times New Roman" w:cs="Times New Roman"/>
              </w:rPr>
              <w:t>ну, выставка рисунков, слушание расск</w:t>
            </w:r>
            <w:r w:rsidRPr="00464DA0">
              <w:rPr>
                <w:rFonts w:ascii="Times New Roman" w:hAnsi="Times New Roman" w:cs="Times New Roman"/>
              </w:rPr>
              <w:t>а</w:t>
            </w:r>
            <w:r w:rsidRPr="00464DA0">
              <w:rPr>
                <w:rFonts w:ascii="Times New Roman" w:hAnsi="Times New Roman" w:cs="Times New Roman"/>
              </w:rPr>
              <w:t>зов одноклассников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(коллективная).</w:t>
            </w:r>
            <w:r w:rsidRPr="00464DA0">
              <w:rPr>
                <w:rFonts w:ascii="Times New Roman" w:hAnsi="Times New Roman" w:cs="Times New Roman"/>
              </w:rPr>
              <w:t xml:space="preserve"> Слушание учителя и ответов одноклас</w:t>
            </w:r>
            <w:r w:rsidRPr="00464DA0">
              <w:rPr>
                <w:rFonts w:ascii="Times New Roman" w:hAnsi="Times New Roman" w:cs="Times New Roman"/>
              </w:rPr>
              <w:t>с</w:t>
            </w:r>
            <w:r w:rsidRPr="00464DA0">
              <w:rPr>
                <w:rFonts w:ascii="Times New Roman" w:hAnsi="Times New Roman" w:cs="Times New Roman"/>
              </w:rPr>
              <w:t xml:space="preserve">ников, просмотр презентации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(фро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н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тальная)</w:t>
            </w:r>
            <w:proofErr w:type="gramStart"/>
            <w:r w:rsidRPr="00464DA0">
              <w:rPr>
                <w:rFonts w:ascii="Times New Roman" w:hAnsi="Times New Roman" w:cs="Times New Roman"/>
                <w:i/>
                <w:iCs/>
              </w:rPr>
              <w:t>,</w:t>
            </w:r>
            <w:r w:rsidRPr="00464DA0">
              <w:rPr>
                <w:rFonts w:ascii="Times New Roman" w:hAnsi="Times New Roman" w:cs="Times New Roman"/>
              </w:rPr>
              <w:t>р</w:t>
            </w:r>
            <w:proofErr w:type="gramEnd"/>
            <w:r w:rsidRPr="00464DA0">
              <w:rPr>
                <w:rFonts w:ascii="Times New Roman" w:hAnsi="Times New Roman" w:cs="Times New Roman"/>
              </w:rPr>
              <w:t xml:space="preserve">ассуждение о роли домашних животных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(коллективный обмен мнени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я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ми).</w:t>
            </w:r>
            <w:r w:rsidRPr="00464DA0">
              <w:rPr>
                <w:rFonts w:ascii="Times New Roman" w:hAnsi="Times New Roman" w:cs="Times New Roman"/>
              </w:rPr>
              <w:t xml:space="preserve"> Организация рабочего места, анализ изделия, обсуждение приемов работы, планирование своей практической де</w:t>
            </w:r>
            <w:r w:rsidRPr="00464DA0">
              <w:rPr>
                <w:rFonts w:ascii="Times New Roman" w:hAnsi="Times New Roman" w:cs="Times New Roman"/>
              </w:rPr>
              <w:t>я</w:t>
            </w:r>
            <w:r w:rsidRPr="00464DA0">
              <w:rPr>
                <w:rFonts w:ascii="Times New Roman" w:hAnsi="Times New Roman" w:cs="Times New Roman"/>
              </w:rPr>
              <w:t xml:space="preserve">тельности с опорой на учебник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(колле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к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тивная),</w:t>
            </w:r>
            <w:r w:rsidRPr="00464DA0">
              <w:rPr>
                <w:rFonts w:ascii="Times New Roman" w:hAnsi="Times New Roman" w:cs="Times New Roman"/>
              </w:rPr>
              <w:t xml:space="preserve"> выполнение лепки домашнего животного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464DA0">
              <w:rPr>
                <w:rFonts w:ascii="Times New Roman" w:hAnsi="Times New Roman" w:cs="Times New Roman"/>
              </w:rPr>
              <w:t xml:space="preserve"> выставка работ, их обсуждение и оценка 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(колле</w:t>
            </w:r>
            <w:r w:rsidRPr="00464DA0">
              <w:rPr>
                <w:rFonts w:ascii="Times New Roman" w:hAnsi="Times New Roman" w:cs="Times New Roman"/>
                <w:i/>
                <w:iCs/>
              </w:rPr>
              <w:t>к</w:t>
            </w:r>
            <w:r w:rsidRPr="00464DA0">
              <w:rPr>
                <w:rFonts w:ascii="Times New Roman" w:hAnsi="Times New Roman" w:cs="Times New Roman"/>
                <w:i/>
                <w:iCs/>
              </w:rPr>
              <w:lastRenderedPageBreak/>
              <w:t>тивный обмен мнениями)</w:t>
            </w:r>
            <w:r w:rsidRPr="00464D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464DA0" w:rsidRPr="00A64BE8" w:rsidRDefault="005B54B9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</w:tr>
      <w:tr w:rsidR="00070205" w:rsidRPr="00A64BE8" w:rsidTr="00986DAC">
        <w:tc>
          <w:tcPr>
            <w:tcW w:w="596" w:type="dxa"/>
          </w:tcPr>
          <w:p w:rsidR="00070205" w:rsidRPr="00A64BE8" w:rsidRDefault="00070205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070205" w:rsidRPr="00F02E4A" w:rsidRDefault="00070205" w:rsidP="00DA1F0A">
            <w:pPr>
              <w:pStyle w:val="a4"/>
              <w:snapToGrid w:val="0"/>
              <w:rPr>
                <w:sz w:val="24"/>
                <w:szCs w:val="24"/>
              </w:rPr>
            </w:pPr>
            <w:r w:rsidRPr="00DA1F0A">
              <w:rPr>
                <w:bCs/>
                <w:sz w:val="24"/>
                <w:szCs w:val="24"/>
              </w:rPr>
              <w:t>Такие разные дома. И</w:t>
            </w:r>
            <w:r w:rsidRPr="00DA1F0A">
              <w:rPr>
                <w:bCs/>
                <w:sz w:val="24"/>
                <w:szCs w:val="24"/>
              </w:rPr>
              <w:t>з</w:t>
            </w:r>
            <w:r w:rsidRPr="00DA1F0A">
              <w:rPr>
                <w:bCs/>
                <w:sz w:val="24"/>
                <w:szCs w:val="24"/>
              </w:rPr>
              <w:t>делие:     «Домик из</w:t>
            </w:r>
            <w:r w:rsidRPr="00F02E4A">
              <w:rPr>
                <w:bCs/>
                <w:sz w:val="24"/>
                <w:szCs w:val="24"/>
              </w:rPr>
              <w:t xml:space="preserve"> </w:t>
            </w:r>
            <w:r w:rsidRPr="00DA1F0A">
              <w:rPr>
                <w:bCs/>
                <w:sz w:val="24"/>
                <w:szCs w:val="24"/>
              </w:rPr>
              <w:t>в</w:t>
            </w:r>
            <w:r w:rsidRPr="00DA1F0A">
              <w:rPr>
                <w:bCs/>
                <w:sz w:val="24"/>
                <w:szCs w:val="24"/>
              </w:rPr>
              <w:t>е</w:t>
            </w:r>
            <w:r w:rsidRPr="00DA1F0A">
              <w:rPr>
                <w:bCs/>
                <w:sz w:val="24"/>
                <w:szCs w:val="24"/>
              </w:rPr>
              <w:t>ток»</w:t>
            </w:r>
          </w:p>
        </w:tc>
        <w:tc>
          <w:tcPr>
            <w:tcW w:w="1134" w:type="dxa"/>
          </w:tcPr>
          <w:p w:rsidR="00070205" w:rsidRPr="00A64BE8" w:rsidRDefault="00070205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70205" w:rsidRPr="00070205" w:rsidRDefault="00070205" w:rsidP="00EF190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70205">
              <w:rPr>
                <w:rFonts w:ascii="Times New Roman" w:hAnsi="Times New Roman" w:cs="Times New Roman"/>
              </w:rPr>
              <w:t>Слушание учителя и ответов одноклас</w:t>
            </w:r>
            <w:r w:rsidRPr="00070205">
              <w:rPr>
                <w:rFonts w:ascii="Times New Roman" w:hAnsi="Times New Roman" w:cs="Times New Roman"/>
              </w:rPr>
              <w:t>с</w:t>
            </w:r>
            <w:r w:rsidRPr="00070205">
              <w:rPr>
                <w:rFonts w:ascii="Times New Roman" w:hAnsi="Times New Roman" w:cs="Times New Roman"/>
              </w:rPr>
              <w:t xml:space="preserve">ников, работа по учебнику, просмотр презентации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(коллективный обмен мн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е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ниями).</w:t>
            </w:r>
            <w:r w:rsidRPr="00070205">
              <w:rPr>
                <w:rFonts w:ascii="Times New Roman" w:hAnsi="Times New Roman" w:cs="Times New Roman"/>
              </w:rPr>
              <w:t xml:space="preserve"> Работа с учебником и рисунками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070205">
              <w:rPr>
                <w:rFonts w:ascii="Times New Roman" w:hAnsi="Times New Roman" w:cs="Times New Roman"/>
              </w:rPr>
              <w:t xml:space="preserve"> Выполнение практич</w:t>
            </w:r>
            <w:r w:rsidRPr="00070205">
              <w:rPr>
                <w:rFonts w:ascii="Times New Roman" w:hAnsi="Times New Roman" w:cs="Times New Roman"/>
              </w:rPr>
              <w:t>е</w:t>
            </w:r>
            <w:r w:rsidRPr="00070205">
              <w:rPr>
                <w:rFonts w:ascii="Times New Roman" w:hAnsi="Times New Roman" w:cs="Times New Roman"/>
              </w:rPr>
              <w:t xml:space="preserve">ской работы по рабочей тетради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070205">
              <w:rPr>
                <w:rFonts w:ascii="Times New Roman" w:hAnsi="Times New Roman" w:cs="Times New Roman"/>
                <w:i/>
                <w:iCs/>
              </w:rPr>
              <w:t>индив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и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дуальная</w:t>
            </w:r>
            <w:proofErr w:type="gramEnd"/>
            <w:r w:rsidRPr="00070205">
              <w:rPr>
                <w:rFonts w:ascii="Times New Roman" w:hAnsi="Times New Roman" w:cs="Times New Roman"/>
                <w:i/>
                <w:iCs/>
              </w:rPr>
              <w:t>).</w:t>
            </w:r>
            <w:r w:rsidRPr="00070205">
              <w:rPr>
                <w:rFonts w:ascii="Times New Roman" w:hAnsi="Times New Roman" w:cs="Times New Roman"/>
              </w:rPr>
              <w:t xml:space="preserve"> Проведение экспериментов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070205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70205">
              <w:rPr>
                <w:rFonts w:ascii="Times New Roman" w:hAnsi="Times New Roman" w:cs="Times New Roman"/>
                <w:i/>
                <w:iCs/>
              </w:rPr>
              <w:t>).</w:t>
            </w:r>
            <w:r w:rsidRPr="00070205">
              <w:rPr>
                <w:rFonts w:ascii="Times New Roman" w:hAnsi="Times New Roman" w:cs="Times New Roman"/>
              </w:rPr>
              <w:t xml:space="preserve"> Анализ изделия, соста</w:t>
            </w:r>
            <w:r w:rsidRPr="00070205">
              <w:rPr>
                <w:rFonts w:ascii="Times New Roman" w:hAnsi="Times New Roman" w:cs="Times New Roman"/>
              </w:rPr>
              <w:t>в</w:t>
            </w:r>
            <w:r w:rsidRPr="00070205">
              <w:rPr>
                <w:rFonts w:ascii="Times New Roman" w:hAnsi="Times New Roman" w:cs="Times New Roman"/>
              </w:rPr>
              <w:t>ление плана работы</w:t>
            </w:r>
            <w:r w:rsidR="00EF1906">
              <w:rPr>
                <w:rFonts w:ascii="Times New Roman" w:hAnsi="Times New Roman" w:cs="Times New Roman"/>
              </w:rPr>
              <w:t xml:space="preserve">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070205">
              <w:rPr>
                <w:rFonts w:ascii="Times New Roman" w:hAnsi="Times New Roman" w:cs="Times New Roman"/>
              </w:rPr>
              <w:t xml:space="preserve"> в</w:t>
            </w:r>
            <w:r w:rsidRPr="00070205">
              <w:rPr>
                <w:rFonts w:ascii="Times New Roman" w:hAnsi="Times New Roman" w:cs="Times New Roman"/>
              </w:rPr>
              <w:t>ы</w:t>
            </w:r>
            <w:r w:rsidRPr="00070205">
              <w:rPr>
                <w:rFonts w:ascii="Times New Roman" w:hAnsi="Times New Roman" w:cs="Times New Roman"/>
              </w:rPr>
              <w:t xml:space="preserve">полнение работы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 xml:space="preserve">(индивидуальная). </w:t>
            </w:r>
            <w:r w:rsidRPr="00070205">
              <w:rPr>
                <w:rFonts w:ascii="Times New Roman" w:hAnsi="Times New Roman" w:cs="Times New Roman"/>
              </w:rPr>
              <w:t>В</w:t>
            </w:r>
            <w:r w:rsidRPr="00070205">
              <w:rPr>
                <w:rFonts w:ascii="Times New Roman" w:hAnsi="Times New Roman" w:cs="Times New Roman"/>
              </w:rPr>
              <w:t>ы</w:t>
            </w:r>
            <w:r w:rsidRPr="00070205">
              <w:rPr>
                <w:rFonts w:ascii="Times New Roman" w:hAnsi="Times New Roman" w:cs="Times New Roman"/>
              </w:rPr>
              <w:t xml:space="preserve">ставка работ, обсуждение и оценка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(ко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л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лективная)</w:t>
            </w:r>
          </w:p>
        </w:tc>
        <w:tc>
          <w:tcPr>
            <w:tcW w:w="1275" w:type="dxa"/>
          </w:tcPr>
          <w:p w:rsidR="00070205" w:rsidRPr="00A64BE8" w:rsidRDefault="005B54B9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2C498B" w:rsidRPr="00A64BE8" w:rsidTr="001C4FD1">
        <w:trPr>
          <w:trHeight w:val="3588"/>
        </w:trPr>
        <w:tc>
          <w:tcPr>
            <w:tcW w:w="596" w:type="dxa"/>
          </w:tcPr>
          <w:p w:rsidR="002C498B" w:rsidRPr="00A64BE8" w:rsidRDefault="002C498B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2C498B" w:rsidRPr="00A64BE8" w:rsidRDefault="002C498B" w:rsidP="00DA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0A">
              <w:rPr>
                <w:rFonts w:ascii="Times New Roman" w:hAnsi="Times New Roman"/>
                <w:sz w:val="24"/>
                <w:szCs w:val="24"/>
              </w:rPr>
              <w:t>Посуда. Изделия: «ча</w:t>
            </w:r>
            <w:r w:rsidRPr="00DA1F0A">
              <w:rPr>
                <w:rFonts w:ascii="Times New Roman" w:hAnsi="Times New Roman"/>
                <w:sz w:val="24"/>
                <w:szCs w:val="24"/>
              </w:rPr>
              <w:t>ш</w:t>
            </w:r>
            <w:r w:rsidRPr="00DA1F0A">
              <w:rPr>
                <w:rFonts w:ascii="Times New Roman" w:hAnsi="Times New Roman"/>
                <w:sz w:val="24"/>
                <w:szCs w:val="24"/>
              </w:rPr>
              <w:t>ка»,          «чайник»,         «сахарница»</w:t>
            </w:r>
          </w:p>
        </w:tc>
        <w:tc>
          <w:tcPr>
            <w:tcW w:w="1134" w:type="dxa"/>
          </w:tcPr>
          <w:p w:rsidR="002C498B" w:rsidRPr="00A64BE8" w:rsidRDefault="002C498B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C498B" w:rsidRPr="00070205" w:rsidRDefault="002C498B" w:rsidP="00EF1906">
            <w:pPr>
              <w:pStyle w:val="ParagraphStyle"/>
              <w:rPr>
                <w:rFonts w:ascii="Times New Roman" w:hAnsi="Times New Roman" w:cs="Times New Roman"/>
              </w:rPr>
            </w:pPr>
            <w:r w:rsidRPr="00070205">
              <w:rPr>
                <w:rFonts w:ascii="Times New Roman" w:hAnsi="Times New Roman" w:cs="Times New Roman"/>
              </w:rPr>
              <w:t>Слушание учителя и ответов одноклас</w:t>
            </w:r>
            <w:r w:rsidRPr="00070205">
              <w:rPr>
                <w:rFonts w:ascii="Times New Roman" w:hAnsi="Times New Roman" w:cs="Times New Roman"/>
              </w:rPr>
              <w:t>с</w:t>
            </w:r>
            <w:r w:rsidRPr="00070205">
              <w:rPr>
                <w:rFonts w:ascii="Times New Roman" w:hAnsi="Times New Roman" w:cs="Times New Roman"/>
              </w:rPr>
              <w:t>ников, просмотр презентации, отгадыв</w:t>
            </w:r>
            <w:r w:rsidRPr="00070205">
              <w:rPr>
                <w:rFonts w:ascii="Times New Roman" w:hAnsi="Times New Roman" w:cs="Times New Roman"/>
              </w:rPr>
              <w:t>а</w:t>
            </w:r>
            <w:r w:rsidRPr="00070205">
              <w:rPr>
                <w:rFonts w:ascii="Times New Roman" w:hAnsi="Times New Roman" w:cs="Times New Roman"/>
              </w:rPr>
              <w:t xml:space="preserve">ние загадок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070205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70205">
              <w:rPr>
                <w:rFonts w:ascii="Times New Roman" w:hAnsi="Times New Roman" w:cs="Times New Roman"/>
                <w:i/>
                <w:iCs/>
              </w:rPr>
              <w:t>).</w:t>
            </w:r>
            <w:r w:rsidRPr="00070205">
              <w:rPr>
                <w:rFonts w:ascii="Times New Roman" w:hAnsi="Times New Roman" w:cs="Times New Roman"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205">
              <w:rPr>
                <w:rFonts w:ascii="Times New Roman" w:hAnsi="Times New Roman" w:cs="Times New Roman"/>
              </w:rPr>
              <w:t xml:space="preserve">с учебником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 xml:space="preserve">(работа парами). </w:t>
            </w:r>
            <w:r w:rsidRPr="00070205">
              <w:rPr>
                <w:rFonts w:ascii="Times New Roman" w:hAnsi="Times New Roman" w:cs="Times New Roman"/>
              </w:rPr>
              <w:t xml:space="preserve">Игра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(в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ы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борочно 3–4 ученика)</w:t>
            </w:r>
            <w:r w:rsidRPr="00070205">
              <w:rPr>
                <w:rFonts w:ascii="Times New Roman" w:hAnsi="Times New Roman" w:cs="Times New Roman"/>
              </w:rPr>
              <w:t>. Работа с учебн</w:t>
            </w:r>
            <w:r w:rsidRPr="00070205">
              <w:rPr>
                <w:rFonts w:ascii="Times New Roman" w:hAnsi="Times New Roman" w:cs="Times New Roman"/>
              </w:rPr>
              <w:t>и</w:t>
            </w:r>
            <w:r w:rsidRPr="00070205">
              <w:rPr>
                <w:rFonts w:ascii="Times New Roman" w:hAnsi="Times New Roman" w:cs="Times New Roman"/>
              </w:rPr>
              <w:t xml:space="preserve">ком, составление плана работы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(колле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к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тивная),</w:t>
            </w:r>
            <w:r w:rsidRPr="00070205">
              <w:rPr>
                <w:rFonts w:ascii="Times New Roman" w:hAnsi="Times New Roman" w:cs="Times New Roman"/>
              </w:rPr>
              <w:t xml:space="preserve"> организация рабочего места, лепка из пластилина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070205">
              <w:rPr>
                <w:rFonts w:ascii="Times New Roman" w:hAnsi="Times New Roman" w:cs="Times New Roman"/>
              </w:rPr>
              <w:t xml:space="preserve"> выставка работ, обсуждение и оценка и</w:t>
            </w:r>
            <w:r w:rsidRPr="00070205">
              <w:rPr>
                <w:rFonts w:ascii="Times New Roman" w:hAnsi="Times New Roman" w:cs="Times New Roman"/>
              </w:rPr>
              <w:t>з</w:t>
            </w:r>
            <w:r w:rsidRPr="00070205">
              <w:rPr>
                <w:rFonts w:ascii="Times New Roman" w:hAnsi="Times New Roman" w:cs="Times New Roman"/>
              </w:rPr>
              <w:t xml:space="preserve">делий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 xml:space="preserve">(коллективная). </w:t>
            </w:r>
            <w:r w:rsidRPr="00070205">
              <w:rPr>
                <w:rFonts w:ascii="Times New Roman" w:hAnsi="Times New Roman" w:cs="Times New Roman"/>
              </w:rPr>
              <w:t>Слушание учит</w:t>
            </w:r>
            <w:r w:rsidRPr="00070205">
              <w:rPr>
                <w:rFonts w:ascii="Times New Roman" w:hAnsi="Times New Roman" w:cs="Times New Roman"/>
              </w:rPr>
              <w:t>е</w:t>
            </w:r>
            <w:r w:rsidRPr="00070205">
              <w:rPr>
                <w:rFonts w:ascii="Times New Roman" w:hAnsi="Times New Roman" w:cs="Times New Roman"/>
              </w:rPr>
              <w:t>ля, наблюдение за его действиями, ко</w:t>
            </w:r>
            <w:r w:rsidRPr="00070205">
              <w:rPr>
                <w:rFonts w:ascii="Times New Roman" w:hAnsi="Times New Roman" w:cs="Times New Roman"/>
              </w:rPr>
              <w:t>л</w:t>
            </w:r>
            <w:r w:rsidRPr="00070205">
              <w:rPr>
                <w:rFonts w:ascii="Times New Roman" w:hAnsi="Times New Roman" w:cs="Times New Roman"/>
              </w:rPr>
              <w:t>лективный обмен мнениями, ролевая и</w:t>
            </w:r>
            <w:r w:rsidRPr="00070205">
              <w:rPr>
                <w:rFonts w:ascii="Times New Roman" w:hAnsi="Times New Roman" w:cs="Times New Roman"/>
              </w:rPr>
              <w:t>г</w:t>
            </w:r>
            <w:r w:rsidRPr="00070205">
              <w:rPr>
                <w:rFonts w:ascii="Times New Roman" w:hAnsi="Times New Roman" w:cs="Times New Roman"/>
              </w:rPr>
              <w:t xml:space="preserve">ра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(групповая)</w:t>
            </w:r>
          </w:p>
        </w:tc>
        <w:tc>
          <w:tcPr>
            <w:tcW w:w="1275" w:type="dxa"/>
          </w:tcPr>
          <w:p w:rsidR="002C498B" w:rsidRDefault="002C498B" w:rsidP="005B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верть</w:t>
            </w:r>
          </w:p>
          <w:p w:rsidR="002C498B" w:rsidRDefault="002C498B" w:rsidP="005B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="001C4FD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часов)</w:t>
            </w:r>
          </w:p>
          <w:p w:rsidR="002C498B" w:rsidRPr="00A64BE8" w:rsidRDefault="002C498B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070205" w:rsidRPr="00A64BE8" w:rsidTr="00986DAC">
        <w:tc>
          <w:tcPr>
            <w:tcW w:w="596" w:type="dxa"/>
          </w:tcPr>
          <w:p w:rsidR="00070205" w:rsidRPr="00A64BE8" w:rsidRDefault="00070205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070205" w:rsidRPr="00DA1F0A" w:rsidRDefault="00070205" w:rsidP="00D6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0A">
              <w:rPr>
                <w:rFonts w:ascii="Times New Roman" w:hAnsi="Times New Roman" w:cs="Times New Roman"/>
                <w:bCs/>
                <w:sz w:val="24"/>
                <w:szCs w:val="24"/>
              </w:rPr>
              <w:t>Свет в доме. Изделие:           «Торшер».</w:t>
            </w:r>
            <w:r w:rsidRPr="00DA1F0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</w:t>
            </w:r>
            <w:r w:rsidRPr="00DA1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F0A">
              <w:rPr>
                <w:rFonts w:ascii="Times New Roman" w:hAnsi="Times New Roman" w:cs="Times New Roman"/>
                <w:sz w:val="24"/>
                <w:szCs w:val="24"/>
              </w:rPr>
              <w:t>боты шилом</w:t>
            </w:r>
          </w:p>
        </w:tc>
        <w:tc>
          <w:tcPr>
            <w:tcW w:w="1134" w:type="dxa"/>
          </w:tcPr>
          <w:p w:rsidR="00070205" w:rsidRPr="00A64BE8" w:rsidRDefault="00070205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070205" w:rsidRPr="00070205" w:rsidRDefault="00070205" w:rsidP="000702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70205">
              <w:rPr>
                <w:rFonts w:ascii="Times New Roman" w:hAnsi="Times New Roman" w:cs="Times New Roman"/>
              </w:rPr>
              <w:t>Слушание учителя и ответов одноклас</w:t>
            </w:r>
            <w:r w:rsidRPr="00070205">
              <w:rPr>
                <w:rFonts w:ascii="Times New Roman" w:hAnsi="Times New Roman" w:cs="Times New Roman"/>
              </w:rPr>
              <w:t>с</w:t>
            </w:r>
            <w:r w:rsidRPr="00070205">
              <w:rPr>
                <w:rFonts w:ascii="Times New Roman" w:hAnsi="Times New Roman" w:cs="Times New Roman"/>
              </w:rPr>
              <w:t xml:space="preserve">ников, просмотр презентации, работа с учебником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070205">
              <w:rPr>
                <w:rFonts w:ascii="Times New Roman" w:hAnsi="Times New Roman" w:cs="Times New Roman"/>
              </w:rPr>
              <w:t>Работа с учебником и рабочей тетрадью, соста</w:t>
            </w:r>
            <w:r w:rsidRPr="00070205">
              <w:rPr>
                <w:rFonts w:ascii="Times New Roman" w:hAnsi="Times New Roman" w:cs="Times New Roman"/>
              </w:rPr>
              <w:t>в</w:t>
            </w:r>
            <w:r w:rsidRPr="00070205">
              <w:rPr>
                <w:rFonts w:ascii="Times New Roman" w:hAnsi="Times New Roman" w:cs="Times New Roman"/>
              </w:rPr>
              <w:t xml:space="preserve">ление плана работы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070205">
              <w:rPr>
                <w:rFonts w:ascii="Times New Roman" w:hAnsi="Times New Roman" w:cs="Times New Roman"/>
              </w:rPr>
              <w:t xml:space="preserve"> о</w:t>
            </w:r>
            <w:r w:rsidRPr="00070205">
              <w:rPr>
                <w:rFonts w:ascii="Times New Roman" w:hAnsi="Times New Roman" w:cs="Times New Roman"/>
              </w:rPr>
              <w:t>р</w:t>
            </w:r>
            <w:r w:rsidRPr="00070205">
              <w:rPr>
                <w:rFonts w:ascii="Times New Roman" w:hAnsi="Times New Roman" w:cs="Times New Roman"/>
              </w:rPr>
              <w:t xml:space="preserve">ганизация рабочего места, изготовление изделия </w:t>
            </w:r>
            <w:r>
              <w:rPr>
                <w:rFonts w:ascii="Times New Roman" w:hAnsi="Times New Roman" w:cs="Times New Roman"/>
              </w:rPr>
              <w:t xml:space="preserve">и его оформление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(индивидуал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ь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ная),</w:t>
            </w:r>
            <w:r w:rsidRPr="00070205">
              <w:rPr>
                <w:rFonts w:ascii="Times New Roman" w:hAnsi="Times New Roman" w:cs="Times New Roman"/>
              </w:rPr>
              <w:t xml:space="preserve"> выставка работ, обсуждение и оце</w:t>
            </w:r>
            <w:r w:rsidRPr="00070205">
              <w:rPr>
                <w:rFonts w:ascii="Times New Roman" w:hAnsi="Times New Roman" w:cs="Times New Roman"/>
              </w:rPr>
              <w:t>н</w:t>
            </w:r>
            <w:r w:rsidRPr="00070205">
              <w:rPr>
                <w:rFonts w:ascii="Times New Roman" w:hAnsi="Times New Roman" w:cs="Times New Roman"/>
              </w:rPr>
              <w:t xml:space="preserve">ка изделий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275" w:type="dxa"/>
          </w:tcPr>
          <w:p w:rsidR="00070205" w:rsidRPr="00A64BE8" w:rsidRDefault="002C498B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6A199A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6A199A" w:rsidRPr="00C00EFC" w:rsidRDefault="006A199A" w:rsidP="00C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FC">
              <w:rPr>
                <w:rFonts w:ascii="Times New Roman" w:hAnsi="Times New Roman"/>
              </w:rPr>
              <w:t>Мебель</w:t>
            </w:r>
            <w:r w:rsidRPr="00C00EFC">
              <w:rPr>
                <w:rFonts w:ascii="Times New Roman" w:hAnsi="Times New Roman"/>
                <w:lang w:val="en-US"/>
              </w:rPr>
              <w:t xml:space="preserve">. </w:t>
            </w:r>
            <w:r w:rsidRPr="00C00EFC">
              <w:rPr>
                <w:rFonts w:ascii="Times New Roman" w:hAnsi="Times New Roman"/>
              </w:rPr>
              <w:t>Изделие: «Стул»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6A199A" w:rsidRPr="00B13701" w:rsidRDefault="006A199A" w:rsidP="00B1370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99A" w:rsidRPr="00A64BE8" w:rsidRDefault="002C498B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6A199A" w:rsidRPr="00A64BE8" w:rsidTr="00986DAC">
        <w:trPr>
          <w:trHeight w:val="235"/>
        </w:trPr>
        <w:tc>
          <w:tcPr>
            <w:tcW w:w="596" w:type="dxa"/>
          </w:tcPr>
          <w:p w:rsidR="006A199A" w:rsidRPr="00A64BE8" w:rsidRDefault="005B54B9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6A199A" w:rsidRPr="00A01CFF" w:rsidRDefault="006A199A" w:rsidP="00A01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FF">
              <w:rPr>
                <w:rFonts w:ascii="Times New Roman" w:hAnsi="Times New Roman"/>
              </w:rPr>
              <w:t>Одежда</w:t>
            </w:r>
            <w:r>
              <w:rPr>
                <w:rFonts w:ascii="Times New Roman" w:hAnsi="Times New Roman"/>
              </w:rPr>
              <w:t>.</w:t>
            </w:r>
            <w:r w:rsidRPr="00A01CFF">
              <w:rPr>
                <w:rFonts w:ascii="Times New Roman" w:hAnsi="Times New Roman"/>
              </w:rPr>
              <w:t xml:space="preserve"> Ткань</w:t>
            </w:r>
            <w:r>
              <w:rPr>
                <w:rFonts w:ascii="Times New Roman" w:hAnsi="Times New Roman"/>
              </w:rPr>
              <w:t>.</w:t>
            </w:r>
            <w:r w:rsidRPr="00A01CFF">
              <w:rPr>
                <w:rFonts w:ascii="Times New Roman" w:hAnsi="Times New Roman"/>
              </w:rPr>
              <w:t xml:space="preserve"> Нитки</w:t>
            </w:r>
            <w:r>
              <w:rPr>
                <w:rFonts w:ascii="Times New Roman" w:hAnsi="Times New Roman"/>
              </w:rPr>
              <w:t>.</w:t>
            </w:r>
            <w:r w:rsidRPr="00A01CFF">
              <w:rPr>
                <w:rFonts w:ascii="Times New Roman" w:hAnsi="Times New Roman"/>
              </w:rPr>
              <w:t xml:space="preserve"> Изделие: «Кукла из ниток»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6A199A" w:rsidRPr="00070205" w:rsidRDefault="006A199A" w:rsidP="00EF1906">
            <w:pPr>
              <w:pStyle w:val="ParagraphStyle"/>
              <w:rPr>
                <w:rFonts w:ascii="Times New Roman" w:hAnsi="Times New Roman" w:cs="Times New Roman"/>
              </w:rPr>
            </w:pPr>
            <w:r w:rsidRPr="00070205">
              <w:rPr>
                <w:rFonts w:ascii="Times New Roman" w:hAnsi="Times New Roman" w:cs="Times New Roman"/>
              </w:rPr>
              <w:t>Высказывание предположений, форм</w:t>
            </w:r>
            <w:r w:rsidRPr="00070205">
              <w:rPr>
                <w:rFonts w:ascii="Times New Roman" w:hAnsi="Times New Roman" w:cs="Times New Roman"/>
              </w:rPr>
              <w:t>у</w:t>
            </w:r>
            <w:r w:rsidRPr="00070205">
              <w:rPr>
                <w:rFonts w:ascii="Times New Roman" w:hAnsi="Times New Roman" w:cs="Times New Roman"/>
              </w:rPr>
              <w:t xml:space="preserve">лирование темы и цели урока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070205">
              <w:rPr>
                <w:rFonts w:ascii="Times New Roman" w:hAnsi="Times New Roman" w:cs="Times New Roman"/>
                <w:i/>
                <w:iCs/>
              </w:rPr>
              <w:t>колле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к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тивная</w:t>
            </w:r>
            <w:proofErr w:type="gramEnd"/>
            <w:r w:rsidRPr="00070205"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r w:rsidRPr="00070205">
              <w:rPr>
                <w:rFonts w:ascii="Times New Roman" w:hAnsi="Times New Roman" w:cs="Times New Roman"/>
              </w:rPr>
              <w:t xml:space="preserve">Слушание учителя и ответов одноклассников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 w:rsidRPr="00070205">
              <w:rPr>
                <w:rFonts w:ascii="Times New Roman" w:hAnsi="Times New Roman" w:cs="Times New Roman"/>
              </w:rPr>
              <w:t xml:space="preserve"> орган</w:t>
            </w:r>
            <w:r w:rsidRPr="00070205">
              <w:rPr>
                <w:rFonts w:ascii="Times New Roman" w:hAnsi="Times New Roman" w:cs="Times New Roman"/>
              </w:rPr>
              <w:t>и</w:t>
            </w:r>
            <w:r w:rsidRPr="00070205">
              <w:rPr>
                <w:rFonts w:ascii="Times New Roman" w:hAnsi="Times New Roman" w:cs="Times New Roman"/>
              </w:rPr>
              <w:t>зация рабочего места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 xml:space="preserve">(индивидуальная). </w:t>
            </w:r>
            <w:r w:rsidRPr="00070205">
              <w:rPr>
                <w:rFonts w:ascii="Times New Roman" w:hAnsi="Times New Roman" w:cs="Times New Roman"/>
              </w:rPr>
              <w:t>Рассуждение, выводы, ответы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205">
              <w:rPr>
                <w:rFonts w:ascii="Times New Roman" w:hAnsi="Times New Roman" w:cs="Times New Roman"/>
              </w:rPr>
              <w:t xml:space="preserve">на вопросы, работа с учебником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(фро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н</w:t>
            </w:r>
            <w:r w:rsidRPr="00070205">
              <w:rPr>
                <w:rFonts w:ascii="Times New Roman" w:hAnsi="Times New Roman" w:cs="Times New Roman"/>
                <w:i/>
                <w:iCs/>
              </w:rPr>
              <w:t xml:space="preserve">тальная). </w:t>
            </w:r>
            <w:r w:rsidRPr="00070205">
              <w:rPr>
                <w:rFonts w:ascii="Times New Roman" w:hAnsi="Times New Roman" w:cs="Times New Roman"/>
              </w:rPr>
              <w:t>Просмотр презентации, обра</w:t>
            </w:r>
            <w:r w:rsidRPr="00070205">
              <w:rPr>
                <w:rFonts w:ascii="Times New Roman" w:hAnsi="Times New Roman" w:cs="Times New Roman"/>
              </w:rPr>
              <w:t>з</w:t>
            </w:r>
            <w:r w:rsidRPr="00070205">
              <w:rPr>
                <w:rFonts w:ascii="Times New Roman" w:hAnsi="Times New Roman" w:cs="Times New Roman"/>
              </w:rPr>
              <w:t xml:space="preserve">цов, работа с учебником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070205">
              <w:rPr>
                <w:rFonts w:ascii="Times New Roman" w:hAnsi="Times New Roman" w:cs="Times New Roman"/>
              </w:rPr>
              <w:t>Работа с рабочей тетрадью и учебником,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205">
              <w:rPr>
                <w:rFonts w:ascii="Times New Roman" w:hAnsi="Times New Roman" w:cs="Times New Roman"/>
              </w:rPr>
              <w:t>составление плана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(коллекти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в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ная),</w:t>
            </w:r>
            <w:r>
              <w:rPr>
                <w:rFonts w:ascii="Times New Roman" w:hAnsi="Times New Roman" w:cs="Times New Roman"/>
              </w:rPr>
              <w:t xml:space="preserve"> организация рабо</w:t>
            </w:r>
            <w:r w:rsidRPr="00070205">
              <w:rPr>
                <w:rFonts w:ascii="Times New Roman" w:hAnsi="Times New Roman" w:cs="Times New Roman"/>
              </w:rPr>
              <w:t>чего места, изг</w:t>
            </w:r>
            <w:r w:rsidRPr="00070205">
              <w:rPr>
                <w:rFonts w:ascii="Times New Roman" w:hAnsi="Times New Roman" w:cs="Times New Roman"/>
              </w:rPr>
              <w:t>о</w:t>
            </w:r>
            <w:r w:rsidRPr="00070205">
              <w:rPr>
                <w:rFonts w:ascii="Times New Roman" w:hAnsi="Times New Roman" w:cs="Times New Roman"/>
              </w:rPr>
              <w:t xml:space="preserve">товление изделия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070205">
              <w:rPr>
                <w:rFonts w:ascii="Times New Roman" w:hAnsi="Times New Roman" w:cs="Times New Roman"/>
              </w:rPr>
              <w:t xml:space="preserve"> в</w:t>
            </w:r>
            <w:r w:rsidRPr="00070205">
              <w:rPr>
                <w:rFonts w:ascii="Times New Roman" w:hAnsi="Times New Roman" w:cs="Times New Roman"/>
              </w:rPr>
              <w:t>ы</w:t>
            </w:r>
            <w:r w:rsidRPr="00070205">
              <w:rPr>
                <w:rFonts w:ascii="Times New Roman" w:hAnsi="Times New Roman" w:cs="Times New Roman"/>
              </w:rPr>
              <w:t xml:space="preserve">ставка работ, обсуждение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205">
              <w:rPr>
                <w:rFonts w:ascii="Times New Roman" w:hAnsi="Times New Roman" w:cs="Times New Roman"/>
              </w:rPr>
              <w:t>и оценка изд</w:t>
            </w:r>
            <w:r w:rsidRPr="00070205">
              <w:rPr>
                <w:rFonts w:ascii="Times New Roman" w:hAnsi="Times New Roman" w:cs="Times New Roman"/>
              </w:rPr>
              <w:t>е</w:t>
            </w:r>
            <w:r w:rsidRPr="00070205">
              <w:rPr>
                <w:rFonts w:ascii="Times New Roman" w:hAnsi="Times New Roman" w:cs="Times New Roman"/>
              </w:rPr>
              <w:t xml:space="preserve">лий </w:t>
            </w:r>
            <w:r w:rsidRPr="00070205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275" w:type="dxa"/>
          </w:tcPr>
          <w:p w:rsidR="006A199A" w:rsidRPr="00A64BE8" w:rsidRDefault="002C498B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2C498B" w:rsidRPr="00A64BE8" w:rsidTr="001C4FD1">
        <w:trPr>
          <w:trHeight w:val="805"/>
        </w:trPr>
        <w:tc>
          <w:tcPr>
            <w:tcW w:w="596" w:type="dxa"/>
          </w:tcPr>
          <w:p w:rsidR="002C498B" w:rsidRPr="00A64BE8" w:rsidRDefault="002C498B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2C498B" w:rsidRPr="00A01CFF" w:rsidRDefault="002C498B" w:rsidP="002C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FF">
              <w:rPr>
                <w:rFonts w:ascii="Times New Roman" w:hAnsi="Times New Roman"/>
                <w:lang w:val="tt-RU"/>
              </w:rPr>
              <w:t>Учимся шить.</w:t>
            </w:r>
            <w:r w:rsidRPr="00A01CFF">
              <w:rPr>
                <w:rFonts w:ascii="Times New Roman" w:hAnsi="Times New Roman" w:cs="Times New Roman"/>
                <w:sz w:val="24"/>
                <w:szCs w:val="24"/>
              </w:rPr>
              <w:t xml:space="preserve"> Строчки стежков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1CFF">
              <w:rPr>
                <w:rFonts w:ascii="Times New Roman" w:hAnsi="Times New Roman"/>
                <w:lang w:val="tt-RU"/>
              </w:rPr>
              <w:t xml:space="preserve">Изделие: “Закладка с </w:t>
            </w:r>
            <w:r>
              <w:rPr>
                <w:rFonts w:ascii="Times New Roman" w:hAnsi="Times New Roman"/>
                <w:lang w:val="tt-RU"/>
              </w:rPr>
              <w:t>узорами</w:t>
            </w:r>
            <w:r w:rsidRPr="00A01CFF">
              <w:rPr>
                <w:rFonts w:ascii="Times New Roman" w:hAnsi="Times New Roman"/>
                <w:lang w:val="tt-RU"/>
              </w:rPr>
              <w:t>”.</w:t>
            </w:r>
          </w:p>
        </w:tc>
        <w:tc>
          <w:tcPr>
            <w:tcW w:w="1134" w:type="dxa"/>
          </w:tcPr>
          <w:p w:rsidR="002C498B" w:rsidRPr="00A64BE8" w:rsidRDefault="002C498B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2C498B" w:rsidRPr="00A64BE8" w:rsidRDefault="002C498B" w:rsidP="009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98B" w:rsidRPr="00A64BE8" w:rsidRDefault="002C498B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2877A0" w:rsidP="005B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3" w:type="dxa"/>
          </w:tcPr>
          <w:p w:rsidR="006A199A" w:rsidRPr="00A01CFF" w:rsidRDefault="006A199A" w:rsidP="00A0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FF">
              <w:rPr>
                <w:rFonts w:ascii="Times New Roman" w:hAnsi="Times New Roman"/>
                <w:lang w:val="tt-RU"/>
              </w:rPr>
              <w:t>Учимся шить.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 w:rsidRPr="00A01CFF">
              <w:rPr>
                <w:rFonts w:ascii="Times New Roman" w:hAnsi="Times New Roman" w:cs="Times New Roman"/>
                <w:sz w:val="24"/>
                <w:szCs w:val="24"/>
              </w:rPr>
              <w:t>Пришив</w:t>
            </w:r>
            <w:r w:rsidRPr="00A01C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CFF">
              <w:rPr>
                <w:rFonts w:ascii="Times New Roman" w:hAnsi="Times New Roman" w:cs="Times New Roman"/>
                <w:sz w:val="24"/>
                <w:szCs w:val="24"/>
              </w:rPr>
              <w:t>ем пуговицу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CFF">
              <w:rPr>
                <w:rFonts w:ascii="Times New Roman" w:hAnsi="Times New Roman" w:cs="Times New Roman"/>
                <w:sz w:val="24"/>
                <w:szCs w:val="24"/>
              </w:rPr>
              <w:t xml:space="preserve"> Медвеж</w:t>
            </w:r>
            <w:r w:rsidRPr="00A01C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CFF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6A199A" w:rsidRPr="00A64BE8" w:rsidRDefault="006A199A" w:rsidP="009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99A" w:rsidRPr="00A64BE8" w:rsidRDefault="001C4FD1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2877A0" w:rsidP="002C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3" w:type="dxa"/>
          </w:tcPr>
          <w:p w:rsidR="006A199A" w:rsidRPr="00A64BE8" w:rsidRDefault="006A199A" w:rsidP="00A0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FF">
              <w:rPr>
                <w:rFonts w:ascii="Times New Roman" w:hAnsi="Times New Roman"/>
                <w:lang w:val="tt-RU"/>
              </w:rPr>
              <w:t>Передвижение по земле. Изделие: “Тачка”.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 w:rsidRPr="00A01CFF">
              <w:rPr>
                <w:rFonts w:ascii="Times New Roman" w:hAnsi="Times New Roman"/>
                <w:lang w:val="tt-RU"/>
              </w:rPr>
              <w:t>Конструктор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99A" w:rsidRPr="00070205" w:rsidRDefault="006A199A" w:rsidP="00EF190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0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деталей конструктора, наблюдение за действиями учителя </w:t>
            </w:r>
            <w:r w:rsidRPr="00070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70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070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07020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с</w:t>
            </w:r>
            <w:r w:rsidRPr="000702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205">
              <w:rPr>
                <w:rFonts w:ascii="Times New Roman" w:hAnsi="Times New Roman" w:cs="Times New Roman"/>
                <w:sz w:val="24"/>
                <w:szCs w:val="24"/>
              </w:rPr>
              <w:t>ставление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(коллективная),</w:t>
            </w:r>
            <w:r w:rsidRPr="0007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рабочего места, изготовл</w:t>
            </w:r>
            <w:r w:rsidRPr="000702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205">
              <w:rPr>
                <w:rFonts w:ascii="Times New Roman" w:hAnsi="Times New Roman" w:cs="Times New Roman"/>
                <w:sz w:val="24"/>
                <w:szCs w:val="24"/>
              </w:rPr>
              <w:t>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(индивидуальная),</w:t>
            </w:r>
            <w:r w:rsidRPr="0007020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20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оценка изделий </w:t>
            </w:r>
            <w:r w:rsidRPr="00070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(коллективная)</w:t>
            </w:r>
          </w:p>
        </w:tc>
        <w:tc>
          <w:tcPr>
            <w:tcW w:w="1275" w:type="dxa"/>
          </w:tcPr>
          <w:p w:rsidR="006A199A" w:rsidRPr="00A64BE8" w:rsidRDefault="001C4FD1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</w:tr>
      <w:tr w:rsidR="006A199A" w:rsidRPr="00A64BE8" w:rsidTr="00276358">
        <w:tc>
          <w:tcPr>
            <w:tcW w:w="10314" w:type="dxa"/>
            <w:gridSpan w:val="5"/>
          </w:tcPr>
          <w:p w:rsidR="006A199A" w:rsidRPr="00B54EEA" w:rsidRDefault="006A199A" w:rsidP="00B5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6A199A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3" w:type="dxa"/>
          </w:tcPr>
          <w:p w:rsidR="006A199A" w:rsidRPr="00A01CFF" w:rsidRDefault="006A199A" w:rsidP="0090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жизни человека</w:t>
            </w:r>
            <w:r w:rsidRPr="0090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растений. Практическая работа: « Проращивание семян»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99A" w:rsidRPr="0076265E" w:rsidRDefault="006A199A" w:rsidP="00EF190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6265E">
              <w:rPr>
                <w:rFonts w:ascii="Times New Roman" w:hAnsi="Times New Roman" w:cs="Times New Roman"/>
              </w:rPr>
              <w:t>Отгадывание загадки, формулирование темы и цели урока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76265E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76265E">
              <w:rPr>
                <w:rFonts w:ascii="Times New Roman" w:hAnsi="Times New Roman" w:cs="Times New Roman"/>
                <w:i/>
                <w:iCs/>
              </w:rPr>
              <w:t>).</w:t>
            </w:r>
            <w:r w:rsidRPr="0076265E">
              <w:rPr>
                <w:rFonts w:ascii="Times New Roman" w:hAnsi="Times New Roman" w:cs="Times New Roman"/>
              </w:rPr>
              <w:t xml:space="preserve"> Сл</w:t>
            </w:r>
            <w:r w:rsidRPr="0076265E">
              <w:rPr>
                <w:rFonts w:ascii="Times New Roman" w:hAnsi="Times New Roman" w:cs="Times New Roman"/>
              </w:rPr>
              <w:t>у</w:t>
            </w:r>
            <w:r w:rsidRPr="0076265E">
              <w:rPr>
                <w:rFonts w:ascii="Times New Roman" w:hAnsi="Times New Roman" w:cs="Times New Roman"/>
              </w:rPr>
              <w:t>шание учителя и ответов одноклассн</w:t>
            </w:r>
            <w:r w:rsidRPr="0076265E">
              <w:rPr>
                <w:rFonts w:ascii="Times New Roman" w:hAnsi="Times New Roman" w:cs="Times New Roman"/>
              </w:rPr>
              <w:t>и</w:t>
            </w:r>
            <w:r w:rsidRPr="0076265E">
              <w:rPr>
                <w:rFonts w:ascii="Times New Roman" w:hAnsi="Times New Roman" w:cs="Times New Roman"/>
              </w:rPr>
              <w:t xml:space="preserve">ков, просмотр презентации, работа с учебником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76265E">
              <w:rPr>
                <w:rFonts w:ascii="Times New Roman" w:hAnsi="Times New Roman" w:cs="Times New Roman"/>
              </w:rPr>
              <w:t xml:space="preserve"> Коллекти</w:t>
            </w:r>
            <w:r w:rsidRPr="0076265E">
              <w:rPr>
                <w:rFonts w:ascii="Times New Roman" w:hAnsi="Times New Roman" w:cs="Times New Roman"/>
              </w:rPr>
              <w:t>в</w:t>
            </w:r>
            <w:r w:rsidRPr="0076265E">
              <w:rPr>
                <w:rFonts w:ascii="Times New Roman" w:hAnsi="Times New Roman" w:cs="Times New Roman"/>
              </w:rPr>
              <w:t xml:space="preserve">ный обмен мнениями, вывод. Работа с учебником, составление плана работы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76265E">
              <w:rPr>
                <w:rFonts w:ascii="Times New Roman" w:hAnsi="Times New Roman" w:cs="Times New Roman"/>
              </w:rPr>
              <w:t xml:space="preserve"> организация рабочего места, посадка семян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(индивидуальная)</w:t>
            </w:r>
          </w:p>
        </w:tc>
        <w:tc>
          <w:tcPr>
            <w:tcW w:w="1275" w:type="dxa"/>
          </w:tcPr>
          <w:p w:rsidR="006A199A" w:rsidRPr="00A64BE8" w:rsidRDefault="001C4FD1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6A199A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6A199A" w:rsidRPr="00A01CFF" w:rsidRDefault="006A199A" w:rsidP="00A0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FF">
              <w:rPr>
                <w:rFonts w:ascii="Times New Roman" w:hAnsi="Times New Roman"/>
                <w:lang w:val="tt-RU"/>
              </w:rPr>
              <w:t>Питьевая вода. Изделие: “Колодец”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99A" w:rsidRPr="0076265E" w:rsidRDefault="006A199A" w:rsidP="00EF190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6265E">
              <w:rPr>
                <w:rFonts w:ascii="Times New Roman" w:hAnsi="Times New Roman" w:cs="Times New Roman"/>
              </w:rPr>
              <w:t>Слушание учителя и ответов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65E">
              <w:rPr>
                <w:rFonts w:ascii="Times New Roman" w:hAnsi="Times New Roman" w:cs="Times New Roman"/>
              </w:rPr>
              <w:t>одноклас</w:t>
            </w:r>
            <w:r w:rsidRPr="0076265E">
              <w:rPr>
                <w:rFonts w:ascii="Times New Roman" w:hAnsi="Times New Roman" w:cs="Times New Roman"/>
              </w:rPr>
              <w:t>с</w:t>
            </w:r>
            <w:r w:rsidRPr="0076265E">
              <w:rPr>
                <w:rFonts w:ascii="Times New Roman" w:hAnsi="Times New Roman" w:cs="Times New Roman"/>
              </w:rPr>
              <w:t xml:space="preserve">ников, просмотр презентации, работа с учебником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76265E">
              <w:rPr>
                <w:rFonts w:ascii="Times New Roman" w:hAnsi="Times New Roman" w:cs="Times New Roman"/>
              </w:rPr>
              <w:t xml:space="preserve"> Коллекти</w:t>
            </w:r>
            <w:r w:rsidRPr="0076265E">
              <w:rPr>
                <w:rFonts w:ascii="Times New Roman" w:hAnsi="Times New Roman" w:cs="Times New Roman"/>
              </w:rPr>
              <w:t>в</w:t>
            </w:r>
            <w:r w:rsidRPr="0076265E">
              <w:rPr>
                <w:rFonts w:ascii="Times New Roman" w:hAnsi="Times New Roman" w:cs="Times New Roman"/>
              </w:rPr>
              <w:t xml:space="preserve">ный обмен мнениями, вывод. Работа с учебником и рабочей тетрадью, анализ изделия, составление плана работы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(ко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л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лективная),</w:t>
            </w:r>
            <w:r w:rsidRPr="0076265E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76265E">
              <w:rPr>
                <w:rFonts w:ascii="Times New Roman" w:hAnsi="Times New Roman" w:cs="Times New Roman"/>
              </w:rPr>
              <w:t xml:space="preserve"> выставка работ, обсуждение и оценка и</w:t>
            </w:r>
            <w:r w:rsidRPr="0076265E">
              <w:rPr>
                <w:rFonts w:ascii="Times New Roman" w:hAnsi="Times New Roman" w:cs="Times New Roman"/>
              </w:rPr>
              <w:t>з</w:t>
            </w:r>
            <w:r w:rsidRPr="0076265E">
              <w:rPr>
                <w:rFonts w:ascii="Times New Roman" w:hAnsi="Times New Roman" w:cs="Times New Roman"/>
              </w:rPr>
              <w:t xml:space="preserve">делий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275" w:type="dxa"/>
          </w:tcPr>
          <w:p w:rsidR="001C4FD1" w:rsidRDefault="001C4FD1" w:rsidP="001C4FD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IV 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6A1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верть</w:t>
            </w:r>
          </w:p>
          <w:p w:rsidR="001C4FD1" w:rsidRDefault="001C4FD1" w:rsidP="001C4FD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(7 часов)</w:t>
            </w:r>
          </w:p>
          <w:p w:rsidR="006A199A" w:rsidRPr="00F02E4A" w:rsidRDefault="001C4FD1" w:rsidP="001C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6A199A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6A199A" w:rsidRPr="00A01CFF" w:rsidRDefault="006A199A" w:rsidP="00A01C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01C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Передвижение по воде. </w:t>
            </w:r>
          </w:p>
          <w:p w:rsidR="006A199A" w:rsidRPr="00A64BE8" w:rsidRDefault="006A199A" w:rsidP="00A01CF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« Кораблик из бумаги», « Плот»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99A" w:rsidRPr="0076265E" w:rsidRDefault="006A199A" w:rsidP="00EF1906">
            <w:pPr>
              <w:pStyle w:val="ParagraphStyle"/>
              <w:rPr>
                <w:rFonts w:ascii="Times New Roman" w:hAnsi="Times New Roman" w:cs="Times New Roman"/>
              </w:rPr>
            </w:pPr>
            <w:r w:rsidRPr="0076265E">
              <w:rPr>
                <w:rFonts w:ascii="Times New Roman" w:hAnsi="Times New Roman" w:cs="Times New Roman"/>
              </w:rPr>
              <w:t>Слушание учителя и ответов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65E">
              <w:rPr>
                <w:rFonts w:ascii="Times New Roman" w:hAnsi="Times New Roman" w:cs="Times New Roman"/>
              </w:rPr>
              <w:t>одноклас</w:t>
            </w:r>
            <w:r w:rsidRPr="0076265E">
              <w:rPr>
                <w:rFonts w:ascii="Times New Roman" w:hAnsi="Times New Roman" w:cs="Times New Roman"/>
              </w:rPr>
              <w:t>с</w:t>
            </w:r>
            <w:r w:rsidRPr="0076265E">
              <w:rPr>
                <w:rFonts w:ascii="Times New Roman" w:hAnsi="Times New Roman" w:cs="Times New Roman"/>
              </w:rPr>
              <w:t>ников, просмотр презентации, отгадыв</w:t>
            </w:r>
            <w:r w:rsidRPr="0076265E">
              <w:rPr>
                <w:rFonts w:ascii="Times New Roman" w:hAnsi="Times New Roman" w:cs="Times New Roman"/>
              </w:rPr>
              <w:t>а</w:t>
            </w:r>
            <w:r w:rsidRPr="0076265E">
              <w:rPr>
                <w:rFonts w:ascii="Times New Roman" w:hAnsi="Times New Roman" w:cs="Times New Roman"/>
              </w:rPr>
              <w:t>ние загадок, работа с учебником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(фро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н</w:t>
            </w:r>
            <w:r w:rsidRPr="0076265E">
              <w:rPr>
                <w:rFonts w:ascii="Times New Roman" w:hAnsi="Times New Roman" w:cs="Times New Roman"/>
                <w:i/>
                <w:iCs/>
              </w:rPr>
              <w:t xml:space="preserve">тальная). </w:t>
            </w:r>
            <w:r w:rsidRPr="0076265E">
              <w:rPr>
                <w:rFonts w:ascii="Times New Roman" w:hAnsi="Times New Roman" w:cs="Times New Roman"/>
              </w:rPr>
              <w:t xml:space="preserve">Работа с учебником и рабочей тетрадью, выполнение опытов, вывод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(групповая)</w:t>
            </w:r>
            <w:r w:rsidRPr="0076265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6265E">
              <w:rPr>
                <w:rFonts w:ascii="Times New Roman" w:hAnsi="Times New Roman" w:cs="Times New Roman"/>
              </w:rPr>
              <w:t>Анализ изделия, составление плана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76265E">
              <w:rPr>
                <w:rFonts w:ascii="Times New Roman" w:hAnsi="Times New Roman" w:cs="Times New Roman"/>
              </w:rPr>
              <w:t xml:space="preserve"> организ</w:t>
            </w:r>
            <w:r w:rsidRPr="0076265E">
              <w:rPr>
                <w:rFonts w:ascii="Times New Roman" w:hAnsi="Times New Roman" w:cs="Times New Roman"/>
              </w:rPr>
              <w:t>а</w:t>
            </w:r>
            <w:r w:rsidRPr="0076265E">
              <w:rPr>
                <w:rFonts w:ascii="Times New Roman" w:hAnsi="Times New Roman" w:cs="Times New Roman"/>
              </w:rPr>
              <w:t>ция рабочего места, изготовление изд</w:t>
            </w:r>
            <w:r w:rsidRPr="0076265E">
              <w:rPr>
                <w:rFonts w:ascii="Times New Roman" w:hAnsi="Times New Roman" w:cs="Times New Roman"/>
              </w:rPr>
              <w:t>е</w:t>
            </w:r>
            <w:r w:rsidRPr="0076265E">
              <w:rPr>
                <w:rFonts w:ascii="Times New Roman" w:hAnsi="Times New Roman" w:cs="Times New Roman"/>
              </w:rPr>
              <w:t xml:space="preserve">лия </w:t>
            </w:r>
            <w:r>
              <w:rPr>
                <w:rFonts w:ascii="Times New Roman" w:hAnsi="Times New Roman" w:cs="Times New Roman"/>
              </w:rPr>
              <w:t xml:space="preserve">в технике «оригами»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(индивидуал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ь</w:t>
            </w:r>
            <w:r w:rsidRPr="0076265E">
              <w:rPr>
                <w:rFonts w:ascii="Times New Roman" w:hAnsi="Times New Roman" w:cs="Times New Roman"/>
                <w:i/>
                <w:iCs/>
              </w:rPr>
              <w:t xml:space="preserve">ная), </w:t>
            </w:r>
            <w:r w:rsidRPr="0076265E">
              <w:rPr>
                <w:rFonts w:ascii="Times New Roman" w:hAnsi="Times New Roman" w:cs="Times New Roman"/>
              </w:rPr>
              <w:t>выставка работ, обсуждение и оце</w:t>
            </w:r>
            <w:r w:rsidRPr="0076265E">
              <w:rPr>
                <w:rFonts w:ascii="Times New Roman" w:hAnsi="Times New Roman" w:cs="Times New Roman"/>
              </w:rPr>
              <w:t>н</w:t>
            </w:r>
            <w:r w:rsidRPr="0076265E">
              <w:rPr>
                <w:rFonts w:ascii="Times New Roman" w:hAnsi="Times New Roman" w:cs="Times New Roman"/>
              </w:rPr>
              <w:t xml:space="preserve">ка изделий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  <w:proofErr w:type="gramEnd"/>
          </w:p>
        </w:tc>
        <w:tc>
          <w:tcPr>
            <w:tcW w:w="1275" w:type="dxa"/>
          </w:tcPr>
          <w:p w:rsidR="006A199A" w:rsidRPr="00A64BE8" w:rsidRDefault="001C4FD1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6A199A" w:rsidRPr="00A64BE8" w:rsidTr="00276358">
        <w:tc>
          <w:tcPr>
            <w:tcW w:w="10314" w:type="dxa"/>
            <w:gridSpan w:val="5"/>
          </w:tcPr>
          <w:p w:rsidR="006A199A" w:rsidRPr="00A64BE8" w:rsidRDefault="006A199A" w:rsidP="00B5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 (3 часа)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6A199A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6A199A" w:rsidRPr="00B11A2A" w:rsidRDefault="006A199A" w:rsidP="00A01CFF">
            <w:pPr>
              <w:pStyle w:val="a4"/>
              <w:rPr>
                <w:sz w:val="24"/>
                <w:szCs w:val="24"/>
                <w:lang w:val="en-US"/>
              </w:rPr>
            </w:pPr>
            <w:r w:rsidRPr="00B11A2A">
              <w:rPr>
                <w:bCs/>
                <w:sz w:val="24"/>
                <w:szCs w:val="24"/>
                <w:lang w:val="tt-RU"/>
              </w:rPr>
              <w:t>Использование ветра.  Изделие: Вертушка”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99A" w:rsidRPr="0076265E" w:rsidRDefault="006A199A" w:rsidP="00EF190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6265E">
              <w:rPr>
                <w:rFonts w:ascii="Times New Roman" w:hAnsi="Times New Roman" w:cs="Times New Roman"/>
              </w:rPr>
              <w:t>Слушание учителя и ответов одноклас</w:t>
            </w:r>
            <w:r w:rsidRPr="0076265E">
              <w:rPr>
                <w:rFonts w:ascii="Times New Roman" w:hAnsi="Times New Roman" w:cs="Times New Roman"/>
              </w:rPr>
              <w:t>с</w:t>
            </w:r>
            <w:r w:rsidRPr="0076265E">
              <w:rPr>
                <w:rFonts w:ascii="Times New Roman" w:hAnsi="Times New Roman" w:cs="Times New Roman"/>
              </w:rPr>
              <w:t>ников, просмотр презентации, отгадыв</w:t>
            </w:r>
            <w:r w:rsidRPr="0076265E">
              <w:rPr>
                <w:rFonts w:ascii="Times New Roman" w:hAnsi="Times New Roman" w:cs="Times New Roman"/>
              </w:rPr>
              <w:t>а</w:t>
            </w:r>
            <w:r w:rsidRPr="0076265E">
              <w:rPr>
                <w:rFonts w:ascii="Times New Roman" w:hAnsi="Times New Roman" w:cs="Times New Roman"/>
              </w:rPr>
              <w:t>ние загадок, работа с учебником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(фро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н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тальная).</w:t>
            </w:r>
            <w:r w:rsidRPr="007626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265E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65E">
              <w:rPr>
                <w:rFonts w:ascii="Times New Roman" w:hAnsi="Times New Roman" w:cs="Times New Roman"/>
              </w:rPr>
              <w:t>с учебником, анализ и</w:t>
            </w:r>
            <w:r w:rsidRPr="0076265E">
              <w:rPr>
                <w:rFonts w:ascii="Times New Roman" w:hAnsi="Times New Roman" w:cs="Times New Roman"/>
              </w:rPr>
              <w:t>з</w:t>
            </w:r>
            <w:r w:rsidRPr="0076265E">
              <w:rPr>
                <w:rFonts w:ascii="Times New Roman" w:hAnsi="Times New Roman" w:cs="Times New Roman"/>
              </w:rPr>
              <w:t xml:space="preserve">делия, составление плана работы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(ко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л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лективная),</w:t>
            </w:r>
            <w:r w:rsidRPr="0076265E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76265E">
              <w:rPr>
                <w:rFonts w:ascii="Times New Roman" w:hAnsi="Times New Roman" w:cs="Times New Roman"/>
              </w:rPr>
              <w:t xml:space="preserve"> выставка работ, обсуждение и оценка и</w:t>
            </w:r>
            <w:r w:rsidRPr="0076265E">
              <w:rPr>
                <w:rFonts w:ascii="Times New Roman" w:hAnsi="Times New Roman" w:cs="Times New Roman"/>
              </w:rPr>
              <w:t>з</w:t>
            </w:r>
            <w:r w:rsidRPr="0076265E">
              <w:rPr>
                <w:rFonts w:ascii="Times New Roman" w:hAnsi="Times New Roman" w:cs="Times New Roman"/>
              </w:rPr>
              <w:t xml:space="preserve">делий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  <w:proofErr w:type="gramEnd"/>
          </w:p>
        </w:tc>
        <w:tc>
          <w:tcPr>
            <w:tcW w:w="1275" w:type="dxa"/>
          </w:tcPr>
          <w:p w:rsidR="006A199A" w:rsidRPr="00A64BE8" w:rsidRDefault="001C4FD1" w:rsidP="006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6A199A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6A199A" w:rsidRPr="00A64BE8" w:rsidRDefault="006A199A" w:rsidP="00B1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2A">
              <w:rPr>
                <w:rFonts w:ascii="Times New Roman" w:hAnsi="Times New Roman"/>
                <w:lang w:val="tt-RU"/>
              </w:rPr>
              <w:t>Полеты птиц.</w:t>
            </w:r>
            <w:r w:rsidRPr="00B11A2A">
              <w:rPr>
                <w:rFonts w:ascii="Times New Roman" w:hAnsi="Times New Roman"/>
              </w:rPr>
              <w:t xml:space="preserve"> </w:t>
            </w:r>
            <w:r w:rsidRPr="00B11A2A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«Попугай»</w:t>
            </w:r>
          </w:p>
        </w:tc>
        <w:tc>
          <w:tcPr>
            <w:tcW w:w="1134" w:type="dxa"/>
          </w:tcPr>
          <w:p w:rsidR="006A199A" w:rsidRPr="00F01211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99A" w:rsidRPr="0076265E" w:rsidRDefault="006A199A" w:rsidP="00EF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 образцу в соответствии с планом аппликацию из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бом обрывания. Выполнение </w:t>
            </w:r>
            <w:r w:rsidRPr="0076265E">
              <w:rPr>
                <w:rFonts w:ascii="Times New Roman" w:hAnsi="Times New Roman" w:cs="Times New Roman"/>
                <w:sz w:val="24"/>
                <w:szCs w:val="24"/>
              </w:rPr>
              <w:t>заготовки для мозаики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65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работ, обсуждение и оценка изделий </w:t>
            </w:r>
            <w:r w:rsidRPr="00762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(колле</w:t>
            </w:r>
            <w:r w:rsidRPr="00762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762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тивная)</w:t>
            </w:r>
          </w:p>
        </w:tc>
        <w:tc>
          <w:tcPr>
            <w:tcW w:w="1275" w:type="dxa"/>
          </w:tcPr>
          <w:p w:rsidR="006A199A" w:rsidRPr="00A64BE8" w:rsidRDefault="001C4FD1" w:rsidP="002C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5B54B9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6A199A" w:rsidRPr="00F02E4A" w:rsidRDefault="006A199A" w:rsidP="0027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 человека. « С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молётик»,  « Парашют»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99A" w:rsidRPr="0076265E" w:rsidRDefault="006A199A" w:rsidP="0076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 создание изделия в технике «оригами»</w:t>
            </w:r>
          </w:p>
        </w:tc>
        <w:tc>
          <w:tcPr>
            <w:tcW w:w="1275" w:type="dxa"/>
          </w:tcPr>
          <w:p w:rsidR="006A199A" w:rsidRPr="00A64BE8" w:rsidRDefault="001C4FD1" w:rsidP="002C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6A199A" w:rsidRPr="00A64BE8" w:rsidTr="00276358">
        <w:tc>
          <w:tcPr>
            <w:tcW w:w="10314" w:type="dxa"/>
            <w:gridSpan w:val="5"/>
          </w:tcPr>
          <w:p w:rsidR="006A199A" w:rsidRPr="00A64BE8" w:rsidRDefault="006A199A" w:rsidP="001C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</w:t>
            </w:r>
            <w:r w:rsidR="001C4F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2C498B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6A199A" w:rsidRPr="00276358" w:rsidRDefault="006A199A" w:rsidP="00D6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общения. « Письмо на глиняной дощечке»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99A" w:rsidRPr="0076265E" w:rsidRDefault="006A199A" w:rsidP="007626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6265E">
              <w:rPr>
                <w:rFonts w:ascii="Times New Roman" w:hAnsi="Times New Roman" w:cs="Times New Roman"/>
              </w:rPr>
              <w:t>Рассуждение, коллективный обмен мн</w:t>
            </w:r>
            <w:r w:rsidRPr="0076265E">
              <w:rPr>
                <w:rFonts w:ascii="Times New Roman" w:hAnsi="Times New Roman" w:cs="Times New Roman"/>
              </w:rPr>
              <w:t>е</w:t>
            </w:r>
            <w:r w:rsidRPr="0076265E">
              <w:rPr>
                <w:rFonts w:ascii="Times New Roman" w:hAnsi="Times New Roman" w:cs="Times New Roman"/>
              </w:rPr>
              <w:t>ниями, вывод, слушание учителя и отв</w:t>
            </w:r>
            <w:r w:rsidRPr="0076265E">
              <w:rPr>
                <w:rFonts w:ascii="Times New Roman" w:hAnsi="Times New Roman" w:cs="Times New Roman"/>
              </w:rPr>
              <w:t>е</w:t>
            </w:r>
            <w:r w:rsidRPr="0076265E">
              <w:rPr>
                <w:rFonts w:ascii="Times New Roman" w:hAnsi="Times New Roman" w:cs="Times New Roman"/>
              </w:rPr>
              <w:t>тов одноклассников, просмотр презент</w:t>
            </w:r>
            <w:r w:rsidRPr="0076265E">
              <w:rPr>
                <w:rFonts w:ascii="Times New Roman" w:hAnsi="Times New Roman" w:cs="Times New Roman"/>
              </w:rPr>
              <w:t>а</w:t>
            </w:r>
            <w:r w:rsidRPr="0076265E">
              <w:rPr>
                <w:rFonts w:ascii="Times New Roman" w:hAnsi="Times New Roman" w:cs="Times New Roman"/>
              </w:rPr>
              <w:t xml:space="preserve">ции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76265E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76265E">
              <w:rPr>
                <w:rFonts w:ascii="Times New Roman" w:hAnsi="Times New Roman" w:cs="Times New Roman"/>
                <w:i/>
                <w:iCs/>
              </w:rPr>
              <w:t>).</w:t>
            </w:r>
            <w:r w:rsidRPr="0076265E">
              <w:rPr>
                <w:rFonts w:ascii="Times New Roman" w:hAnsi="Times New Roman" w:cs="Times New Roman"/>
              </w:rPr>
              <w:t xml:space="preserve"> Работа с учебником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76265E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(индивид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у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альная),</w:t>
            </w:r>
            <w:r w:rsidRPr="0076265E">
              <w:rPr>
                <w:rFonts w:ascii="Times New Roman" w:hAnsi="Times New Roman" w:cs="Times New Roman"/>
              </w:rPr>
              <w:t xml:space="preserve"> выставка работ, обсуждение и оценка изделий </w:t>
            </w:r>
            <w:r w:rsidRPr="0076265E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275" w:type="dxa"/>
          </w:tcPr>
          <w:p w:rsidR="006A199A" w:rsidRPr="00A64BE8" w:rsidRDefault="001C4FD1" w:rsidP="002C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2C498B" w:rsidP="0028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6A199A" w:rsidRPr="00276358" w:rsidRDefault="006A199A" w:rsidP="00D6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телефонные номера. Правила движ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E7D9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6A199A" w:rsidRPr="00A64BE8" w:rsidRDefault="006A199A" w:rsidP="00F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99A" w:rsidRPr="0076265E" w:rsidRDefault="006A199A" w:rsidP="0076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графического плана местн</w:t>
            </w: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сти, </w:t>
            </w:r>
            <w:r w:rsidRPr="0076265E">
              <w:rPr>
                <w:rFonts w:ascii="Times New Roman" w:hAnsi="Times New Roman" w:cs="Times New Roman"/>
              </w:rPr>
              <w:t>рассказы о дорожных знаках,</w:t>
            </w: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</w:t>
            </w: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6265E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таблицы</w:t>
            </w:r>
          </w:p>
        </w:tc>
        <w:tc>
          <w:tcPr>
            <w:tcW w:w="1275" w:type="dxa"/>
          </w:tcPr>
          <w:p w:rsidR="006A199A" w:rsidRPr="00A64BE8" w:rsidRDefault="001C4FD1" w:rsidP="002C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6A199A" w:rsidRPr="00A64BE8" w:rsidTr="00986DAC">
        <w:tc>
          <w:tcPr>
            <w:tcW w:w="596" w:type="dxa"/>
          </w:tcPr>
          <w:p w:rsidR="006A199A" w:rsidRPr="00A64BE8" w:rsidRDefault="006A199A" w:rsidP="00D6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A199A" w:rsidRPr="00A64BE8" w:rsidRDefault="006A199A" w:rsidP="00FF67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199A" w:rsidRPr="001C4FD1" w:rsidRDefault="00235DF1" w:rsidP="001C4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4F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:rsidR="006A199A" w:rsidRPr="00FF673E" w:rsidRDefault="006A199A" w:rsidP="00F01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A199A" w:rsidRPr="00A64BE8" w:rsidRDefault="006A199A" w:rsidP="00D6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9F9" w:rsidRPr="00A64BE8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271E43" w:rsidRDefault="00271E43" w:rsidP="00271E43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1E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08.03.2016 – Международный женский день</w:t>
      </w:r>
    </w:p>
    <w:p w:rsidR="00271E43" w:rsidRPr="00271E43" w:rsidRDefault="00271E43" w:rsidP="00271E43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1E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03.05.2016 – майские праздники</w:t>
      </w: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19F9" w:rsidRPr="00A64BE8" w:rsidRDefault="007A19F9" w:rsidP="007A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6CE" w:rsidRDefault="004706CE"/>
    <w:sectPr w:rsidR="004706CE" w:rsidSect="00D64E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69021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>
    <w:nsid w:val="00000003"/>
    <w:multiLevelType w:val="singleLevel"/>
    <w:tmpl w:val="B69021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2">
    <w:nsid w:val="053443AD"/>
    <w:multiLevelType w:val="hybridMultilevel"/>
    <w:tmpl w:val="9654A16C"/>
    <w:lvl w:ilvl="0" w:tplc="5F26B93E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91088"/>
    <w:multiLevelType w:val="hybridMultilevel"/>
    <w:tmpl w:val="BACCC25A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35111"/>
    <w:multiLevelType w:val="hybridMultilevel"/>
    <w:tmpl w:val="3D14845A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F23A1"/>
    <w:multiLevelType w:val="multilevel"/>
    <w:tmpl w:val="8B54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36826"/>
    <w:multiLevelType w:val="hybridMultilevel"/>
    <w:tmpl w:val="56DEE696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5A7443"/>
    <w:multiLevelType w:val="hybridMultilevel"/>
    <w:tmpl w:val="08A28FC8"/>
    <w:lvl w:ilvl="0" w:tplc="700879CA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F82C40"/>
    <w:multiLevelType w:val="hybridMultilevel"/>
    <w:tmpl w:val="98E04642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20F78"/>
    <w:multiLevelType w:val="hybridMultilevel"/>
    <w:tmpl w:val="240A1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281662A"/>
    <w:multiLevelType w:val="hybridMultilevel"/>
    <w:tmpl w:val="45B8FBF6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C3037"/>
    <w:multiLevelType w:val="hybridMultilevel"/>
    <w:tmpl w:val="E4E49376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F2351"/>
    <w:multiLevelType w:val="hybridMultilevel"/>
    <w:tmpl w:val="2CE4A668"/>
    <w:lvl w:ilvl="0" w:tplc="0419000F">
      <w:start w:val="1"/>
      <w:numFmt w:val="decimal"/>
      <w:lvlText w:val="%1."/>
      <w:lvlJc w:val="left"/>
      <w:pPr>
        <w:ind w:left="21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3">
    <w:nsid w:val="76D40011"/>
    <w:multiLevelType w:val="hybridMultilevel"/>
    <w:tmpl w:val="DEAE753A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19F9"/>
    <w:rsid w:val="00001090"/>
    <w:rsid w:val="000012E6"/>
    <w:rsid w:val="00003407"/>
    <w:rsid w:val="000038D8"/>
    <w:rsid w:val="00003A56"/>
    <w:rsid w:val="00003A9A"/>
    <w:rsid w:val="0000423B"/>
    <w:rsid w:val="00004A0F"/>
    <w:rsid w:val="00010696"/>
    <w:rsid w:val="000109BC"/>
    <w:rsid w:val="00010A22"/>
    <w:rsid w:val="00011702"/>
    <w:rsid w:val="00013433"/>
    <w:rsid w:val="000135A5"/>
    <w:rsid w:val="00013D8D"/>
    <w:rsid w:val="00013E29"/>
    <w:rsid w:val="00013FF6"/>
    <w:rsid w:val="00014578"/>
    <w:rsid w:val="00016100"/>
    <w:rsid w:val="00016623"/>
    <w:rsid w:val="00020165"/>
    <w:rsid w:val="00022BC7"/>
    <w:rsid w:val="00026B61"/>
    <w:rsid w:val="00027467"/>
    <w:rsid w:val="0002782D"/>
    <w:rsid w:val="000313A7"/>
    <w:rsid w:val="00031C8C"/>
    <w:rsid w:val="0003470E"/>
    <w:rsid w:val="00034D49"/>
    <w:rsid w:val="00035057"/>
    <w:rsid w:val="0003731A"/>
    <w:rsid w:val="00042C08"/>
    <w:rsid w:val="0004350A"/>
    <w:rsid w:val="000442E6"/>
    <w:rsid w:val="000463DB"/>
    <w:rsid w:val="0004746A"/>
    <w:rsid w:val="00047AF3"/>
    <w:rsid w:val="000505C5"/>
    <w:rsid w:val="00050977"/>
    <w:rsid w:val="00050DAB"/>
    <w:rsid w:val="00052507"/>
    <w:rsid w:val="00053514"/>
    <w:rsid w:val="00057070"/>
    <w:rsid w:val="00057631"/>
    <w:rsid w:val="00057D67"/>
    <w:rsid w:val="00060E54"/>
    <w:rsid w:val="00061499"/>
    <w:rsid w:val="0006398E"/>
    <w:rsid w:val="00064B1A"/>
    <w:rsid w:val="00066624"/>
    <w:rsid w:val="000671C2"/>
    <w:rsid w:val="0006781B"/>
    <w:rsid w:val="00067C56"/>
    <w:rsid w:val="00067EB3"/>
    <w:rsid w:val="00070205"/>
    <w:rsid w:val="00070601"/>
    <w:rsid w:val="00070707"/>
    <w:rsid w:val="000715E2"/>
    <w:rsid w:val="000717FA"/>
    <w:rsid w:val="00071CC3"/>
    <w:rsid w:val="00071F9A"/>
    <w:rsid w:val="000725AE"/>
    <w:rsid w:val="00074383"/>
    <w:rsid w:val="00074987"/>
    <w:rsid w:val="00075FEA"/>
    <w:rsid w:val="00076C41"/>
    <w:rsid w:val="00076CF4"/>
    <w:rsid w:val="00077B4B"/>
    <w:rsid w:val="000805B0"/>
    <w:rsid w:val="00080C44"/>
    <w:rsid w:val="00082609"/>
    <w:rsid w:val="000848F1"/>
    <w:rsid w:val="00085984"/>
    <w:rsid w:val="00086308"/>
    <w:rsid w:val="00097BD7"/>
    <w:rsid w:val="000A06AE"/>
    <w:rsid w:val="000A0ACD"/>
    <w:rsid w:val="000A0BD4"/>
    <w:rsid w:val="000A0D28"/>
    <w:rsid w:val="000A498B"/>
    <w:rsid w:val="000B0A10"/>
    <w:rsid w:val="000B15C8"/>
    <w:rsid w:val="000B246D"/>
    <w:rsid w:val="000B32AB"/>
    <w:rsid w:val="000B6278"/>
    <w:rsid w:val="000B73E4"/>
    <w:rsid w:val="000C0CFF"/>
    <w:rsid w:val="000C5343"/>
    <w:rsid w:val="000C63DB"/>
    <w:rsid w:val="000C673D"/>
    <w:rsid w:val="000C7504"/>
    <w:rsid w:val="000D0802"/>
    <w:rsid w:val="000D329F"/>
    <w:rsid w:val="000D3FCD"/>
    <w:rsid w:val="000D5BDB"/>
    <w:rsid w:val="000D641A"/>
    <w:rsid w:val="000D6866"/>
    <w:rsid w:val="000D6FAE"/>
    <w:rsid w:val="000D7019"/>
    <w:rsid w:val="000D75F2"/>
    <w:rsid w:val="000E02EE"/>
    <w:rsid w:val="000E10C8"/>
    <w:rsid w:val="000E1394"/>
    <w:rsid w:val="000E14BF"/>
    <w:rsid w:val="000E17DF"/>
    <w:rsid w:val="000E5A0B"/>
    <w:rsid w:val="000E6A6D"/>
    <w:rsid w:val="000F199A"/>
    <w:rsid w:val="000F4FA9"/>
    <w:rsid w:val="000F57DE"/>
    <w:rsid w:val="00101DEF"/>
    <w:rsid w:val="00102912"/>
    <w:rsid w:val="00102A38"/>
    <w:rsid w:val="00103703"/>
    <w:rsid w:val="00105462"/>
    <w:rsid w:val="0010619C"/>
    <w:rsid w:val="00107EE2"/>
    <w:rsid w:val="0011352E"/>
    <w:rsid w:val="0011492E"/>
    <w:rsid w:val="001149AE"/>
    <w:rsid w:val="001176C7"/>
    <w:rsid w:val="00120055"/>
    <w:rsid w:val="001214A1"/>
    <w:rsid w:val="00123291"/>
    <w:rsid w:val="00123CBF"/>
    <w:rsid w:val="001246D9"/>
    <w:rsid w:val="001260A9"/>
    <w:rsid w:val="001269F9"/>
    <w:rsid w:val="0012783B"/>
    <w:rsid w:val="0013193F"/>
    <w:rsid w:val="00132DE9"/>
    <w:rsid w:val="00134C6D"/>
    <w:rsid w:val="001401EE"/>
    <w:rsid w:val="00141A89"/>
    <w:rsid w:val="0014388A"/>
    <w:rsid w:val="001509B8"/>
    <w:rsid w:val="00150AAE"/>
    <w:rsid w:val="00152A3C"/>
    <w:rsid w:val="00152FAF"/>
    <w:rsid w:val="0016338D"/>
    <w:rsid w:val="00165021"/>
    <w:rsid w:val="001654AB"/>
    <w:rsid w:val="00165E55"/>
    <w:rsid w:val="00167BEF"/>
    <w:rsid w:val="00170A33"/>
    <w:rsid w:val="00170F68"/>
    <w:rsid w:val="00173A3C"/>
    <w:rsid w:val="001749D9"/>
    <w:rsid w:val="001771BA"/>
    <w:rsid w:val="00177610"/>
    <w:rsid w:val="001776BB"/>
    <w:rsid w:val="001825B4"/>
    <w:rsid w:val="00182920"/>
    <w:rsid w:val="0018575B"/>
    <w:rsid w:val="001859F6"/>
    <w:rsid w:val="001915C9"/>
    <w:rsid w:val="001922F1"/>
    <w:rsid w:val="001924CA"/>
    <w:rsid w:val="001A08BE"/>
    <w:rsid w:val="001A41E3"/>
    <w:rsid w:val="001A4CBB"/>
    <w:rsid w:val="001A5257"/>
    <w:rsid w:val="001A7715"/>
    <w:rsid w:val="001A7A78"/>
    <w:rsid w:val="001B0591"/>
    <w:rsid w:val="001B060B"/>
    <w:rsid w:val="001B0A23"/>
    <w:rsid w:val="001B537D"/>
    <w:rsid w:val="001B5A27"/>
    <w:rsid w:val="001B7C14"/>
    <w:rsid w:val="001C1DC8"/>
    <w:rsid w:val="001C45CA"/>
    <w:rsid w:val="001C4DF3"/>
    <w:rsid w:val="001C4FD1"/>
    <w:rsid w:val="001C54FA"/>
    <w:rsid w:val="001C6920"/>
    <w:rsid w:val="001C6E07"/>
    <w:rsid w:val="001D0693"/>
    <w:rsid w:val="001D0DC7"/>
    <w:rsid w:val="001D1441"/>
    <w:rsid w:val="001D2A3F"/>
    <w:rsid w:val="001D2DD0"/>
    <w:rsid w:val="001D3FE6"/>
    <w:rsid w:val="001D49D0"/>
    <w:rsid w:val="001D5443"/>
    <w:rsid w:val="001D6CC9"/>
    <w:rsid w:val="001E02EA"/>
    <w:rsid w:val="001E1248"/>
    <w:rsid w:val="001E190E"/>
    <w:rsid w:val="001E1A9C"/>
    <w:rsid w:val="001E3DB4"/>
    <w:rsid w:val="001E4831"/>
    <w:rsid w:val="001F0057"/>
    <w:rsid w:val="001F0B75"/>
    <w:rsid w:val="001F3018"/>
    <w:rsid w:val="001F30C6"/>
    <w:rsid w:val="001F39B3"/>
    <w:rsid w:val="001F537D"/>
    <w:rsid w:val="001F77A7"/>
    <w:rsid w:val="002008E7"/>
    <w:rsid w:val="002015AD"/>
    <w:rsid w:val="002042F5"/>
    <w:rsid w:val="002050FD"/>
    <w:rsid w:val="00205ED1"/>
    <w:rsid w:val="00206358"/>
    <w:rsid w:val="00213219"/>
    <w:rsid w:val="00213F51"/>
    <w:rsid w:val="00215395"/>
    <w:rsid w:val="00215592"/>
    <w:rsid w:val="00215A3A"/>
    <w:rsid w:val="00216E9D"/>
    <w:rsid w:val="00217E03"/>
    <w:rsid w:val="00220A13"/>
    <w:rsid w:val="00221A24"/>
    <w:rsid w:val="00226C22"/>
    <w:rsid w:val="00230C9F"/>
    <w:rsid w:val="00232637"/>
    <w:rsid w:val="00233051"/>
    <w:rsid w:val="00233FA5"/>
    <w:rsid w:val="002343B9"/>
    <w:rsid w:val="00235D5D"/>
    <w:rsid w:val="00235DF1"/>
    <w:rsid w:val="0024055C"/>
    <w:rsid w:val="0024404E"/>
    <w:rsid w:val="0024545A"/>
    <w:rsid w:val="00250621"/>
    <w:rsid w:val="00251653"/>
    <w:rsid w:val="00252450"/>
    <w:rsid w:val="00260803"/>
    <w:rsid w:val="00262D6E"/>
    <w:rsid w:val="00262F24"/>
    <w:rsid w:val="002645B6"/>
    <w:rsid w:val="00264F14"/>
    <w:rsid w:val="002660C7"/>
    <w:rsid w:val="00270D29"/>
    <w:rsid w:val="00270DDE"/>
    <w:rsid w:val="00270FB5"/>
    <w:rsid w:val="00271E43"/>
    <w:rsid w:val="002732EB"/>
    <w:rsid w:val="00273A02"/>
    <w:rsid w:val="00273BC7"/>
    <w:rsid w:val="00276358"/>
    <w:rsid w:val="00276D30"/>
    <w:rsid w:val="002771CB"/>
    <w:rsid w:val="00277DE3"/>
    <w:rsid w:val="0028297E"/>
    <w:rsid w:val="00283870"/>
    <w:rsid w:val="00283B43"/>
    <w:rsid w:val="00284801"/>
    <w:rsid w:val="00285A27"/>
    <w:rsid w:val="00286BCE"/>
    <w:rsid w:val="00286E6D"/>
    <w:rsid w:val="002877A0"/>
    <w:rsid w:val="002913A1"/>
    <w:rsid w:val="0029325D"/>
    <w:rsid w:val="00294E2C"/>
    <w:rsid w:val="00294FB4"/>
    <w:rsid w:val="00295819"/>
    <w:rsid w:val="002A3DA0"/>
    <w:rsid w:val="002A52C9"/>
    <w:rsid w:val="002A569D"/>
    <w:rsid w:val="002A6551"/>
    <w:rsid w:val="002A778A"/>
    <w:rsid w:val="002B03E8"/>
    <w:rsid w:val="002B043D"/>
    <w:rsid w:val="002B0750"/>
    <w:rsid w:val="002B1C27"/>
    <w:rsid w:val="002B1E39"/>
    <w:rsid w:val="002B285E"/>
    <w:rsid w:val="002B287F"/>
    <w:rsid w:val="002B3519"/>
    <w:rsid w:val="002B5A70"/>
    <w:rsid w:val="002C3DC8"/>
    <w:rsid w:val="002C3E7B"/>
    <w:rsid w:val="002C3F99"/>
    <w:rsid w:val="002C498B"/>
    <w:rsid w:val="002C520A"/>
    <w:rsid w:val="002C5FAE"/>
    <w:rsid w:val="002C696C"/>
    <w:rsid w:val="002C69FA"/>
    <w:rsid w:val="002C6FA9"/>
    <w:rsid w:val="002D09BD"/>
    <w:rsid w:val="002D2002"/>
    <w:rsid w:val="002D3832"/>
    <w:rsid w:val="002D40BB"/>
    <w:rsid w:val="002D4B35"/>
    <w:rsid w:val="002D4C93"/>
    <w:rsid w:val="002D6890"/>
    <w:rsid w:val="002E0C35"/>
    <w:rsid w:val="002E19A0"/>
    <w:rsid w:val="002E1E40"/>
    <w:rsid w:val="002E3656"/>
    <w:rsid w:val="002E4031"/>
    <w:rsid w:val="002F02CD"/>
    <w:rsid w:val="002F315E"/>
    <w:rsid w:val="002F47C1"/>
    <w:rsid w:val="002F6BC5"/>
    <w:rsid w:val="00301C04"/>
    <w:rsid w:val="00303E8B"/>
    <w:rsid w:val="00304213"/>
    <w:rsid w:val="00304D92"/>
    <w:rsid w:val="00305E9C"/>
    <w:rsid w:val="00306BFF"/>
    <w:rsid w:val="00311A3C"/>
    <w:rsid w:val="00311D3E"/>
    <w:rsid w:val="00312129"/>
    <w:rsid w:val="00312334"/>
    <w:rsid w:val="0031355E"/>
    <w:rsid w:val="003147E0"/>
    <w:rsid w:val="0031562F"/>
    <w:rsid w:val="003175BB"/>
    <w:rsid w:val="00321976"/>
    <w:rsid w:val="00322642"/>
    <w:rsid w:val="00323754"/>
    <w:rsid w:val="00324F19"/>
    <w:rsid w:val="00326FCB"/>
    <w:rsid w:val="003301A5"/>
    <w:rsid w:val="003332FE"/>
    <w:rsid w:val="003341AE"/>
    <w:rsid w:val="00334253"/>
    <w:rsid w:val="0033467C"/>
    <w:rsid w:val="0033779D"/>
    <w:rsid w:val="00341228"/>
    <w:rsid w:val="00341A2E"/>
    <w:rsid w:val="003426DB"/>
    <w:rsid w:val="0034277C"/>
    <w:rsid w:val="00342AF7"/>
    <w:rsid w:val="00343B27"/>
    <w:rsid w:val="003449F2"/>
    <w:rsid w:val="00344B2A"/>
    <w:rsid w:val="00344F7E"/>
    <w:rsid w:val="00345557"/>
    <w:rsid w:val="00347EF0"/>
    <w:rsid w:val="0035008D"/>
    <w:rsid w:val="0035092C"/>
    <w:rsid w:val="00351D64"/>
    <w:rsid w:val="003538AB"/>
    <w:rsid w:val="00354B4F"/>
    <w:rsid w:val="00354ED4"/>
    <w:rsid w:val="00355021"/>
    <w:rsid w:val="00356A41"/>
    <w:rsid w:val="003600D4"/>
    <w:rsid w:val="0036037B"/>
    <w:rsid w:val="0036261F"/>
    <w:rsid w:val="003637D7"/>
    <w:rsid w:val="0036400E"/>
    <w:rsid w:val="003653BB"/>
    <w:rsid w:val="003657A5"/>
    <w:rsid w:val="0036690F"/>
    <w:rsid w:val="0036786B"/>
    <w:rsid w:val="003711E1"/>
    <w:rsid w:val="00374EB1"/>
    <w:rsid w:val="00374F62"/>
    <w:rsid w:val="00375246"/>
    <w:rsid w:val="00376CBC"/>
    <w:rsid w:val="003821C9"/>
    <w:rsid w:val="00384178"/>
    <w:rsid w:val="00384DDD"/>
    <w:rsid w:val="003861F9"/>
    <w:rsid w:val="003901B0"/>
    <w:rsid w:val="00392165"/>
    <w:rsid w:val="0039267F"/>
    <w:rsid w:val="0039286A"/>
    <w:rsid w:val="00394678"/>
    <w:rsid w:val="00394AD3"/>
    <w:rsid w:val="003950FD"/>
    <w:rsid w:val="00395FA9"/>
    <w:rsid w:val="003A16C0"/>
    <w:rsid w:val="003A2585"/>
    <w:rsid w:val="003A2B34"/>
    <w:rsid w:val="003A5613"/>
    <w:rsid w:val="003A5C19"/>
    <w:rsid w:val="003B0869"/>
    <w:rsid w:val="003B0AD8"/>
    <w:rsid w:val="003B22AF"/>
    <w:rsid w:val="003B3423"/>
    <w:rsid w:val="003B4359"/>
    <w:rsid w:val="003B4ADE"/>
    <w:rsid w:val="003B576C"/>
    <w:rsid w:val="003C0D0E"/>
    <w:rsid w:val="003C1096"/>
    <w:rsid w:val="003C1B54"/>
    <w:rsid w:val="003C3405"/>
    <w:rsid w:val="003C3C0F"/>
    <w:rsid w:val="003C3FDE"/>
    <w:rsid w:val="003C4BBB"/>
    <w:rsid w:val="003C576F"/>
    <w:rsid w:val="003C69D6"/>
    <w:rsid w:val="003C7EA2"/>
    <w:rsid w:val="003D3C76"/>
    <w:rsid w:val="003D3D04"/>
    <w:rsid w:val="003D4402"/>
    <w:rsid w:val="003E05C6"/>
    <w:rsid w:val="003E2B6D"/>
    <w:rsid w:val="003E2BF2"/>
    <w:rsid w:val="003E5859"/>
    <w:rsid w:val="003E72B9"/>
    <w:rsid w:val="003E7A10"/>
    <w:rsid w:val="003F1682"/>
    <w:rsid w:val="003F1702"/>
    <w:rsid w:val="003F23FC"/>
    <w:rsid w:val="003F2DC3"/>
    <w:rsid w:val="003F40F8"/>
    <w:rsid w:val="003F4736"/>
    <w:rsid w:val="003F5082"/>
    <w:rsid w:val="003F59DC"/>
    <w:rsid w:val="003F60FF"/>
    <w:rsid w:val="003F73E1"/>
    <w:rsid w:val="00403D07"/>
    <w:rsid w:val="00404477"/>
    <w:rsid w:val="004119D6"/>
    <w:rsid w:val="0041415A"/>
    <w:rsid w:val="0041493E"/>
    <w:rsid w:val="00415CF2"/>
    <w:rsid w:val="00415D3D"/>
    <w:rsid w:val="00416E7D"/>
    <w:rsid w:val="00420781"/>
    <w:rsid w:val="00420930"/>
    <w:rsid w:val="0042123F"/>
    <w:rsid w:val="00422276"/>
    <w:rsid w:val="00423D6C"/>
    <w:rsid w:val="00424C50"/>
    <w:rsid w:val="004261B6"/>
    <w:rsid w:val="00426D3D"/>
    <w:rsid w:val="004277B5"/>
    <w:rsid w:val="004329CA"/>
    <w:rsid w:val="0043757D"/>
    <w:rsid w:val="00437773"/>
    <w:rsid w:val="00441CE1"/>
    <w:rsid w:val="00443CCA"/>
    <w:rsid w:val="00445594"/>
    <w:rsid w:val="00445C77"/>
    <w:rsid w:val="00445E1A"/>
    <w:rsid w:val="00447DFF"/>
    <w:rsid w:val="004522BF"/>
    <w:rsid w:val="00457DFE"/>
    <w:rsid w:val="00464DA0"/>
    <w:rsid w:val="004655C9"/>
    <w:rsid w:val="00467483"/>
    <w:rsid w:val="004676D5"/>
    <w:rsid w:val="004704B4"/>
    <w:rsid w:val="004706CE"/>
    <w:rsid w:val="004723D3"/>
    <w:rsid w:val="00472766"/>
    <w:rsid w:val="00472F32"/>
    <w:rsid w:val="00476F26"/>
    <w:rsid w:val="00477AD6"/>
    <w:rsid w:val="004801EB"/>
    <w:rsid w:val="00480457"/>
    <w:rsid w:val="00483568"/>
    <w:rsid w:val="00491E92"/>
    <w:rsid w:val="00497C15"/>
    <w:rsid w:val="00497E14"/>
    <w:rsid w:val="004A0923"/>
    <w:rsid w:val="004A13D5"/>
    <w:rsid w:val="004A1E88"/>
    <w:rsid w:val="004A214C"/>
    <w:rsid w:val="004A3B15"/>
    <w:rsid w:val="004A5A14"/>
    <w:rsid w:val="004B0C8A"/>
    <w:rsid w:val="004B1C79"/>
    <w:rsid w:val="004B23CF"/>
    <w:rsid w:val="004B424B"/>
    <w:rsid w:val="004B4CB7"/>
    <w:rsid w:val="004B7D74"/>
    <w:rsid w:val="004C1754"/>
    <w:rsid w:val="004C242C"/>
    <w:rsid w:val="004C5937"/>
    <w:rsid w:val="004C6C3A"/>
    <w:rsid w:val="004C6E53"/>
    <w:rsid w:val="004D239E"/>
    <w:rsid w:val="004D34E2"/>
    <w:rsid w:val="004D3C65"/>
    <w:rsid w:val="004D4068"/>
    <w:rsid w:val="004D49F7"/>
    <w:rsid w:val="004D4E65"/>
    <w:rsid w:val="004D6919"/>
    <w:rsid w:val="004E0F17"/>
    <w:rsid w:val="004E23C6"/>
    <w:rsid w:val="004E270C"/>
    <w:rsid w:val="004E35A2"/>
    <w:rsid w:val="004E3F3B"/>
    <w:rsid w:val="004E423B"/>
    <w:rsid w:val="004E6875"/>
    <w:rsid w:val="004E7208"/>
    <w:rsid w:val="004E7492"/>
    <w:rsid w:val="004F0983"/>
    <w:rsid w:val="004F09D1"/>
    <w:rsid w:val="004F14CF"/>
    <w:rsid w:val="004F15F7"/>
    <w:rsid w:val="004F4DA2"/>
    <w:rsid w:val="004F6980"/>
    <w:rsid w:val="004F7C8C"/>
    <w:rsid w:val="004F7F93"/>
    <w:rsid w:val="00501A50"/>
    <w:rsid w:val="00503C70"/>
    <w:rsid w:val="00510094"/>
    <w:rsid w:val="0051108D"/>
    <w:rsid w:val="005111B1"/>
    <w:rsid w:val="005131D8"/>
    <w:rsid w:val="00513C76"/>
    <w:rsid w:val="005157AE"/>
    <w:rsid w:val="00516F5B"/>
    <w:rsid w:val="00520EA3"/>
    <w:rsid w:val="00525924"/>
    <w:rsid w:val="00527839"/>
    <w:rsid w:val="00527931"/>
    <w:rsid w:val="00527A20"/>
    <w:rsid w:val="0053202E"/>
    <w:rsid w:val="005336ED"/>
    <w:rsid w:val="00536C06"/>
    <w:rsid w:val="00537558"/>
    <w:rsid w:val="00542134"/>
    <w:rsid w:val="005429CE"/>
    <w:rsid w:val="0054437A"/>
    <w:rsid w:val="00545C66"/>
    <w:rsid w:val="00551B21"/>
    <w:rsid w:val="00553635"/>
    <w:rsid w:val="005538B8"/>
    <w:rsid w:val="00553E96"/>
    <w:rsid w:val="005540F9"/>
    <w:rsid w:val="00554D47"/>
    <w:rsid w:val="00555833"/>
    <w:rsid w:val="00555836"/>
    <w:rsid w:val="00561983"/>
    <w:rsid w:val="00563F62"/>
    <w:rsid w:val="00564254"/>
    <w:rsid w:val="005663F1"/>
    <w:rsid w:val="00570577"/>
    <w:rsid w:val="00570C56"/>
    <w:rsid w:val="00573EE4"/>
    <w:rsid w:val="00574E46"/>
    <w:rsid w:val="0057722B"/>
    <w:rsid w:val="0057760C"/>
    <w:rsid w:val="00583020"/>
    <w:rsid w:val="00584EB9"/>
    <w:rsid w:val="00586014"/>
    <w:rsid w:val="005915D4"/>
    <w:rsid w:val="00591773"/>
    <w:rsid w:val="00593DB0"/>
    <w:rsid w:val="00593E14"/>
    <w:rsid w:val="005943D6"/>
    <w:rsid w:val="005945F0"/>
    <w:rsid w:val="005952E1"/>
    <w:rsid w:val="0059725F"/>
    <w:rsid w:val="00597374"/>
    <w:rsid w:val="005A1087"/>
    <w:rsid w:val="005A2559"/>
    <w:rsid w:val="005A5298"/>
    <w:rsid w:val="005A6D67"/>
    <w:rsid w:val="005A7F64"/>
    <w:rsid w:val="005B064E"/>
    <w:rsid w:val="005B0F76"/>
    <w:rsid w:val="005B1580"/>
    <w:rsid w:val="005B1A1B"/>
    <w:rsid w:val="005B5066"/>
    <w:rsid w:val="005B54B9"/>
    <w:rsid w:val="005C395A"/>
    <w:rsid w:val="005C6BAE"/>
    <w:rsid w:val="005D07FB"/>
    <w:rsid w:val="005D0CA1"/>
    <w:rsid w:val="005D0FFD"/>
    <w:rsid w:val="005D134F"/>
    <w:rsid w:val="005D183D"/>
    <w:rsid w:val="005D18C0"/>
    <w:rsid w:val="005D1D4B"/>
    <w:rsid w:val="005D2E3E"/>
    <w:rsid w:val="005E4774"/>
    <w:rsid w:val="005E493C"/>
    <w:rsid w:val="005F2FA3"/>
    <w:rsid w:val="005F548D"/>
    <w:rsid w:val="005F602D"/>
    <w:rsid w:val="005F6620"/>
    <w:rsid w:val="005F6877"/>
    <w:rsid w:val="006012B5"/>
    <w:rsid w:val="00602084"/>
    <w:rsid w:val="00603575"/>
    <w:rsid w:val="00603E90"/>
    <w:rsid w:val="006043A0"/>
    <w:rsid w:val="00606AAF"/>
    <w:rsid w:val="006077ED"/>
    <w:rsid w:val="0060788D"/>
    <w:rsid w:val="00607B4C"/>
    <w:rsid w:val="0061261D"/>
    <w:rsid w:val="00612DA3"/>
    <w:rsid w:val="00614848"/>
    <w:rsid w:val="00614A63"/>
    <w:rsid w:val="00615A1F"/>
    <w:rsid w:val="00616AD9"/>
    <w:rsid w:val="00617080"/>
    <w:rsid w:val="00617410"/>
    <w:rsid w:val="006175A1"/>
    <w:rsid w:val="00620051"/>
    <w:rsid w:val="0062082F"/>
    <w:rsid w:val="006239ED"/>
    <w:rsid w:val="00624EDF"/>
    <w:rsid w:val="00625D4A"/>
    <w:rsid w:val="00627866"/>
    <w:rsid w:val="00634751"/>
    <w:rsid w:val="00636182"/>
    <w:rsid w:val="006408A1"/>
    <w:rsid w:val="006414ED"/>
    <w:rsid w:val="00642DEC"/>
    <w:rsid w:val="0064371C"/>
    <w:rsid w:val="00643E60"/>
    <w:rsid w:val="00644493"/>
    <w:rsid w:val="00644B09"/>
    <w:rsid w:val="0064681C"/>
    <w:rsid w:val="00647BF1"/>
    <w:rsid w:val="00653721"/>
    <w:rsid w:val="00653A06"/>
    <w:rsid w:val="00657942"/>
    <w:rsid w:val="0066127A"/>
    <w:rsid w:val="00662403"/>
    <w:rsid w:val="0066425B"/>
    <w:rsid w:val="00664C03"/>
    <w:rsid w:val="00664D04"/>
    <w:rsid w:val="00665A24"/>
    <w:rsid w:val="0066651A"/>
    <w:rsid w:val="00666B49"/>
    <w:rsid w:val="00667DB6"/>
    <w:rsid w:val="00667F22"/>
    <w:rsid w:val="00670078"/>
    <w:rsid w:val="00672371"/>
    <w:rsid w:val="006743DD"/>
    <w:rsid w:val="00674BE4"/>
    <w:rsid w:val="00676424"/>
    <w:rsid w:val="00676672"/>
    <w:rsid w:val="00676D06"/>
    <w:rsid w:val="00677BF2"/>
    <w:rsid w:val="00677EB5"/>
    <w:rsid w:val="0068172E"/>
    <w:rsid w:val="00681FFF"/>
    <w:rsid w:val="00682425"/>
    <w:rsid w:val="006859FB"/>
    <w:rsid w:val="006861C0"/>
    <w:rsid w:val="00686766"/>
    <w:rsid w:val="00686CBA"/>
    <w:rsid w:val="006878D2"/>
    <w:rsid w:val="00687D5A"/>
    <w:rsid w:val="00687FD3"/>
    <w:rsid w:val="00690523"/>
    <w:rsid w:val="00690EB4"/>
    <w:rsid w:val="00691D65"/>
    <w:rsid w:val="00695592"/>
    <w:rsid w:val="006972D2"/>
    <w:rsid w:val="006974F8"/>
    <w:rsid w:val="006A199A"/>
    <w:rsid w:val="006A273D"/>
    <w:rsid w:val="006A3269"/>
    <w:rsid w:val="006A397F"/>
    <w:rsid w:val="006A52F4"/>
    <w:rsid w:val="006A646B"/>
    <w:rsid w:val="006B0489"/>
    <w:rsid w:val="006B111A"/>
    <w:rsid w:val="006B12B4"/>
    <w:rsid w:val="006B2F2A"/>
    <w:rsid w:val="006B3A7D"/>
    <w:rsid w:val="006B3B75"/>
    <w:rsid w:val="006B405A"/>
    <w:rsid w:val="006B7AFA"/>
    <w:rsid w:val="006B7B7D"/>
    <w:rsid w:val="006B7F4E"/>
    <w:rsid w:val="006B7F8A"/>
    <w:rsid w:val="006C0A68"/>
    <w:rsid w:val="006C1A6B"/>
    <w:rsid w:val="006C218A"/>
    <w:rsid w:val="006C507F"/>
    <w:rsid w:val="006C5A13"/>
    <w:rsid w:val="006C7E69"/>
    <w:rsid w:val="006D0446"/>
    <w:rsid w:val="006D0FD2"/>
    <w:rsid w:val="006D46C1"/>
    <w:rsid w:val="006D4C89"/>
    <w:rsid w:val="006D5247"/>
    <w:rsid w:val="006D576A"/>
    <w:rsid w:val="006D78B1"/>
    <w:rsid w:val="006D7AA3"/>
    <w:rsid w:val="006D7CC1"/>
    <w:rsid w:val="006E069B"/>
    <w:rsid w:val="006E112A"/>
    <w:rsid w:val="006E2071"/>
    <w:rsid w:val="006E2295"/>
    <w:rsid w:val="006E70CF"/>
    <w:rsid w:val="006E792D"/>
    <w:rsid w:val="006F0642"/>
    <w:rsid w:val="006F0F78"/>
    <w:rsid w:val="006F24B0"/>
    <w:rsid w:val="006F24D8"/>
    <w:rsid w:val="006F488F"/>
    <w:rsid w:val="006F48FE"/>
    <w:rsid w:val="00701300"/>
    <w:rsid w:val="007015C3"/>
    <w:rsid w:val="00702C27"/>
    <w:rsid w:val="0070300C"/>
    <w:rsid w:val="007038AB"/>
    <w:rsid w:val="007044BC"/>
    <w:rsid w:val="007050EF"/>
    <w:rsid w:val="00705D42"/>
    <w:rsid w:val="00706077"/>
    <w:rsid w:val="007062E2"/>
    <w:rsid w:val="00710E38"/>
    <w:rsid w:val="007120EB"/>
    <w:rsid w:val="007129A7"/>
    <w:rsid w:val="00712B60"/>
    <w:rsid w:val="007160F6"/>
    <w:rsid w:val="0071783C"/>
    <w:rsid w:val="00717A63"/>
    <w:rsid w:val="00720B90"/>
    <w:rsid w:val="00721284"/>
    <w:rsid w:val="007239FE"/>
    <w:rsid w:val="00730223"/>
    <w:rsid w:val="00731343"/>
    <w:rsid w:val="00733757"/>
    <w:rsid w:val="00736CBB"/>
    <w:rsid w:val="007374CB"/>
    <w:rsid w:val="007402C0"/>
    <w:rsid w:val="007404A9"/>
    <w:rsid w:val="007421A2"/>
    <w:rsid w:val="00743582"/>
    <w:rsid w:val="00744E59"/>
    <w:rsid w:val="00745FE1"/>
    <w:rsid w:val="00746930"/>
    <w:rsid w:val="00746E60"/>
    <w:rsid w:val="007518F3"/>
    <w:rsid w:val="00753ED0"/>
    <w:rsid w:val="00753F3A"/>
    <w:rsid w:val="00761A55"/>
    <w:rsid w:val="0076265E"/>
    <w:rsid w:val="00770EF7"/>
    <w:rsid w:val="00771944"/>
    <w:rsid w:val="00773F40"/>
    <w:rsid w:val="0077540F"/>
    <w:rsid w:val="00775A32"/>
    <w:rsid w:val="00777422"/>
    <w:rsid w:val="00781CE8"/>
    <w:rsid w:val="00785813"/>
    <w:rsid w:val="00786E35"/>
    <w:rsid w:val="007870AC"/>
    <w:rsid w:val="00787ABC"/>
    <w:rsid w:val="00790720"/>
    <w:rsid w:val="00790AD5"/>
    <w:rsid w:val="00791708"/>
    <w:rsid w:val="00792B16"/>
    <w:rsid w:val="00795694"/>
    <w:rsid w:val="007967A7"/>
    <w:rsid w:val="007A02DB"/>
    <w:rsid w:val="007A19F9"/>
    <w:rsid w:val="007A1FE1"/>
    <w:rsid w:val="007A2406"/>
    <w:rsid w:val="007A258E"/>
    <w:rsid w:val="007A3045"/>
    <w:rsid w:val="007A46C2"/>
    <w:rsid w:val="007B2B7B"/>
    <w:rsid w:val="007B2DF9"/>
    <w:rsid w:val="007B649B"/>
    <w:rsid w:val="007B6C09"/>
    <w:rsid w:val="007C04FB"/>
    <w:rsid w:val="007C05B7"/>
    <w:rsid w:val="007C0BC7"/>
    <w:rsid w:val="007C2F19"/>
    <w:rsid w:val="007C4D0D"/>
    <w:rsid w:val="007C5FC5"/>
    <w:rsid w:val="007D019B"/>
    <w:rsid w:val="007D13B6"/>
    <w:rsid w:val="007D179E"/>
    <w:rsid w:val="007D184F"/>
    <w:rsid w:val="007D1BF1"/>
    <w:rsid w:val="007D2FFC"/>
    <w:rsid w:val="007D3944"/>
    <w:rsid w:val="007D49C9"/>
    <w:rsid w:val="007D5E44"/>
    <w:rsid w:val="007D5ECE"/>
    <w:rsid w:val="007D60B0"/>
    <w:rsid w:val="007E0D5D"/>
    <w:rsid w:val="007E13BA"/>
    <w:rsid w:val="007E2068"/>
    <w:rsid w:val="007E20F7"/>
    <w:rsid w:val="007E3908"/>
    <w:rsid w:val="007E520C"/>
    <w:rsid w:val="007E7A36"/>
    <w:rsid w:val="007F05F0"/>
    <w:rsid w:val="007F0AAE"/>
    <w:rsid w:val="007F1421"/>
    <w:rsid w:val="007F2134"/>
    <w:rsid w:val="007F24B0"/>
    <w:rsid w:val="007F3141"/>
    <w:rsid w:val="007F78B5"/>
    <w:rsid w:val="00801340"/>
    <w:rsid w:val="00804C10"/>
    <w:rsid w:val="00804E73"/>
    <w:rsid w:val="00807254"/>
    <w:rsid w:val="0081298F"/>
    <w:rsid w:val="00812C5D"/>
    <w:rsid w:val="00812D5B"/>
    <w:rsid w:val="0081351F"/>
    <w:rsid w:val="00815D89"/>
    <w:rsid w:val="0082022B"/>
    <w:rsid w:val="00821A5F"/>
    <w:rsid w:val="00822CF4"/>
    <w:rsid w:val="00822D6E"/>
    <w:rsid w:val="00822E30"/>
    <w:rsid w:val="008260E2"/>
    <w:rsid w:val="00826323"/>
    <w:rsid w:val="00830065"/>
    <w:rsid w:val="008304BE"/>
    <w:rsid w:val="00831441"/>
    <w:rsid w:val="00832C10"/>
    <w:rsid w:val="008355A8"/>
    <w:rsid w:val="00835AB4"/>
    <w:rsid w:val="00841C27"/>
    <w:rsid w:val="00842763"/>
    <w:rsid w:val="00843A85"/>
    <w:rsid w:val="008466D1"/>
    <w:rsid w:val="00851590"/>
    <w:rsid w:val="00851903"/>
    <w:rsid w:val="00851A08"/>
    <w:rsid w:val="008543E7"/>
    <w:rsid w:val="008572BB"/>
    <w:rsid w:val="00857B85"/>
    <w:rsid w:val="0086085E"/>
    <w:rsid w:val="00862E4A"/>
    <w:rsid w:val="00863E8E"/>
    <w:rsid w:val="008647C6"/>
    <w:rsid w:val="00865274"/>
    <w:rsid w:val="00866627"/>
    <w:rsid w:val="008671ED"/>
    <w:rsid w:val="00867349"/>
    <w:rsid w:val="0086742B"/>
    <w:rsid w:val="008738C8"/>
    <w:rsid w:val="0087390A"/>
    <w:rsid w:val="00874151"/>
    <w:rsid w:val="00874FBA"/>
    <w:rsid w:val="00875504"/>
    <w:rsid w:val="008757DE"/>
    <w:rsid w:val="00876E71"/>
    <w:rsid w:val="008774C6"/>
    <w:rsid w:val="008776B6"/>
    <w:rsid w:val="00880CCD"/>
    <w:rsid w:val="00880CE8"/>
    <w:rsid w:val="008830EB"/>
    <w:rsid w:val="00884FC8"/>
    <w:rsid w:val="008855FB"/>
    <w:rsid w:val="00891E90"/>
    <w:rsid w:val="008939E0"/>
    <w:rsid w:val="00894D78"/>
    <w:rsid w:val="00895D72"/>
    <w:rsid w:val="00895FF7"/>
    <w:rsid w:val="008966DC"/>
    <w:rsid w:val="00896E89"/>
    <w:rsid w:val="00897584"/>
    <w:rsid w:val="008A22DD"/>
    <w:rsid w:val="008A2FF3"/>
    <w:rsid w:val="008A3E36"/>
    <w:rsid w:val="008A6D97"/>
    <w:rsid w:val="008A7528"/>
    <w:rsid w:val="008B0BE1"/>
    <w:rsid w:val="008B0FE5"/>
    <w:rsid w:val="008B3933"/>
    <w:rsid w:val="008B4034"/>
    <w:rsid w:val="008B49EF"/>
    <w:rsid w:val="008B61A2"/>
    <w:rsid w:val="008C216D"/>
    <w:rsid w:val="008C2624"/>
    <w:rsid w:val="008C377A"/>
    <w:rsid w:val="008C3BE0"/>
    <w:rsid w:val="008C665F"/>
    <w:rsid w:val="008C6CC1"/>
    <w:rsid w:val="008C6D97"/>
    <w:rsid w:val="008C77E4"/>
    <w:rsid w:val="008C7C31"/>
    <w:rsid w:val="008D00BA"/>
    <w:rsid w:val="008D0AF6"/>
    <w:rsid w:val="008D3322"/>
    <w:rsid w:val="008D3461"/>
    <w:rsid w:val="008D66B0"/>
    <w:rsid w:val="008E4619"/>
    <w:rsid w:val="008E6DE4"/>
    <w:rsid w:val="008E7031"/>
    <w:rsid w:val="008E7AB5"/>
    <w:rsid w:val="008F13DF"/>
    <w:rsid w:val="008F1526"/>
    <w:rsid w:val="008F2190"/>
    <w:rsid w:val="008F3933"/>
    <w:rsid w:val="008F3C82"/>
    <w:rsid w:val="008F4480"/>
    <w:rsid w:val="008F572D"/>
    <w:rsid w:val="008F7D16"/>
    <w:rsid w:val="0090062F"/>
    <w:rsid w:val="009025CF"/>
    <w:rsid w:val="00903F0D"/>
    <w:rsid w:val="00904741"/>
    <w:rsid w:val="00905D18"/>
    <w:rsid w:val="0091079A"/>
    <w:rsid w:val="00910E98"/>
    <w:rsid w:val="00911231"/>
    <w:rsid w:val="00911535"/>
    <w:rsid w:val="00911FC1"/>
    <w:rsid w:val="00912A7F"/>
    <w:rsid w:val="00912EBB"/>
    <w:rsid w:val="0091534D"/>
    <w:rsid w:val="009164CB"/>
    <w:rsid w:val="0091733E"/>
    <w:rsid w:val="00920D0C"/>
    <w:rsid w:val="00922263"/>
    <w:rsid w:val="00922D91"/>
    <w:rsid w:val="009239AE"/>
    <w:rsid w:val="009249C7"/>
    <w:rsid w:val="00926662"/>
    <w:rsid w:val="00926F56"/>
    <w:rsid w:val="00927ED0"/>
    <w:rsid w:val="0093035C"/>
    <w:rsid w:val="0093087D"/>
    <w:rsid w:val="0093189D"/>
    <w:rsid w:val="00931A6F"/>
    <w:rsid w:val="00931F51"/>
    <w:rsid w:val="0093224D"/>
    <w:rsid w:val="009330E6"/>
    <w:rsid w:val="00933BF9"/>
    <w:rsid w:val="00934825"/>
    <w:rsid w:val="00934DF8"/>
    <w:rsid w:val="00937568"/>
    <w:rsid w:val="009459F4"/>
    <w:rsid w:val="00946C94"/>
    <w:rsid w:val="009475C0"/>
    <w:rsid w:val="00947DBE"/>
    <w:rsid w:val="00950528"/>
    <w:rsid w:val="009552AB"/>
    <w:rsid w:val="00956290"/>
    <w:rsid w:val="00957992"/>
    <w:rsid w:val="00957F6D"/>
    <w:rsid w:val="0096029F"/>
    <w:rsid w:val="00961C8F"/>
    <w:rsid w:val="00961E94"/>
    <w:rsid w:val="00962711"/>
    <w:rsid w:val="00962952"/>
    <w:rsid w:val="00963CEA"/>
    <w:rsid w:val="00963EE9"/>
    <w:rsid w:val="009649DF"/>
    <w:rsid w:val="00964EF7"/>
    <w:rsid w:val="0096641B"/>
    <w:rsid w:val="00966E4F"/>
    <w:rsid w:val="00967496"/>
    <w:rsid w:val="00967F5E"/>
    <w:rsid w:val="00974254"/>
    <w:rsid w:val="00974660"/>
    <w:rsid w:val="009749CC"/>
    <w:rsid w:val="00975C27"/>
    <w:rsid w:val="009763F0"/>
    <w:rsid w:val="00981FC1"/>
    <w:rsid w:val="0098650E"/>
    <w:rsid w:val="00986DAC"/>
    <w:rsid w:val="00990B9B"/>
    <w:rsid w:val="0099198B"/>
    <w:rsid w:val="00992C36"/>
    <w:rsid w:val="00992CCD"/>
    <w:rsid w:val="009946FC"/>
    <w:rsid w:val="00995EE7"/>
    <w:rsid w:val="00996468"/>
    <w:rsid w:val="009A08D1"/>
    <w:rsid w:val="009A215D"/>
    <w:rsid w:val="009A291C"/>
    <w:rsid w:val="009A40F8"/>
    <w:rsid w:val="009A547F"/>
    <w:rsid w:val="009A7D53"/>
    <w:rsid w:val="009B2619"/>
    <w:rsid w:val="009B3AA4"/>
    <w:rsid w:val="009B5A96"/>
    <w:rsid w:val="009B6610"/>
    <w:rsid w:val="009B6D8C"/>
    <w:rsid w:val="009C21BF"/>
    <w:rsid w:val="009C27CC"/>
    <w:rsid w:val="009C39D8"/>
    <w:rsid w:val="009C46E4"/>
    <w:rsid w:val="009C6F3D"/>
    <w:rsid w:val="009C7622"/>
    <w:rsid w:val="009C7B59"/>
    <w:rsid w:val="009D13C9"/>
    <w:rsid w:val="009D1C7C"/>
    <w:rsid w:val="009D40E9"/>
    <w:rsid w:val="009D486A"/>
    <w:rsid w:val="009D7A9E"/>
    <w:rsid w:val="009E0172"/>
    <w:rsid w:val="009E0BA8"/>
    <w:rsid w:val="009E1F37"/>
    <w:rsid w:val="009E2490"/>
    <w:rsid w:val="009E4216"/>
    <w:rsid w:val="009E443E"/>
    <w:rsid w:val="009E49C0"/>
    <w:rsid w:val="009E5EC5"/>
    <w:rsid w:val="009E6B67"/>
    <w:rsid w:val="009E7F77"/>
    <w:rsid w:val="009F0916"/>
    <w:rsid w:val="009F24F4"/>
    <w:rsid w:val="009F305F"/>
    <w:rsid w:val="009F3506"/>
    <w:rsid w:val="009F3594"/>
    <w:rsid w:val="009F4FEA"/>
    <w:rsid w:val="009F715D"/>
    <w:rsid w:val="009F735B"/>
    <w:rsid w:val="009F7421"/>
    <w:rsid w:val="009F7DB4"/>
    <w:rsid w:val="00A01CFF"/>
    <w:rsid w:val="00A02523"/>
    <w:rsid w:val="00A02F60"/>
    <w:rsid w:val="00A030BA"/>
    <w:rsid w:val="00A04431"/>
    <w:rsid w:val="00A079A6"/>
    <w:rsid w:val="00A1149A"/>
    <w:rsid w:val="00A1205C"/>
    <w:rsid w:val="00A1251E"/>
    <w:rsid w:val="00A14B50"/>
    <w:rsid w:val="00A164F4"/>
    <w:rsid w:val="00A204AA"/>
    <w:rsid w:val="00A2282D"/>
    <w:rsid w:val="00A231AC"/>
    <w:rsid w:val="00A234E4"/>
    <w:rsid w:val="00A24FDF"/>
    <w:rsid w:val="00A24FE4"/>
    <w:rsid w:val="00A31F19"/>
    <w:rsid w:val="00A33638"/>
    <w:rsid w:val="00A34407"/>
    <w:rsid w:val="00A344B2"/>
    <w:rsid w:val="00A35589"/>
    <w:rsid w:val="00A35F15"/>
    <w:rsid w:val="00A37F58"/>
    <w:rsid w:val="00A403D0"/>
    <w:rsid w:val="00A4245C"/>
    <w:rsid w:val="00A4355F"/>
    <w:rsid w:val="00A44C42"/>
    <w:rsid w:val="00A44F00"/>
    <w:rsid w:val="00A45D83"/>
    <w:rsid w:val="00A474A8"/>
    <w:rsid w:val="00A51524"/>
    <w:rsid w:val="00A52BEF"/>
    <w:rsid w:val="00A534CF"/>
    <w:rsid w:val="00A542C8"/>
    <w:rsid w:val="00A552E0"/>
    <w:rsid w:val="00A57FD7"/>
    <w:rsid w:val="00A61D20"/>
    <w:rsid w:val="00A640EC"/>
    <w:rsid w:val="00A65788"/>
    <w:rsid w:val="00A661F3"/>
    <w:rsid w:val="00A67FD2"/>
    <w:rsid w:val="00A719A1"/>
    <w:rsid w:val="00A733B2"/>
    <w:rsid w:val="00A8311B"/>
    <w:rsid w:val="00A84107"/>
    <w:rsid w:val="00A848A3"/>
    <w:rsid w:val="00A858FF"/>
    <w:rsid w:val="00A86C9B"/>
    <w:rsid w:val="00A874F6"/>
    <w:rsid w:val="00A87837"/>
    <w:rsid w:val="00A91DFA"/>
    <w:rsid w:val="00A92B97"/>
    <w:rsid w:val="00A95AE3"/>
    <w:rsid w:val="00A9756A"/>
    <w:rsid w:val="00A97C41"/>
    <w:rsid w:val="00AA1966"/>
    <w:rsid w:val="00AA275F"/>
    <w:rsid w:val="00AA3C8B"/>
    <w:rsid w:val="00AA4192"/>
    <w:rsid w:val="00AA79D7"/>
    <w:rsid w:val="00AB450C"/>
    <w:rsid w:val="00AB6BE0"/>
    <w:rsid w:val="00AB797F"/>
    <w:rsid w:val="00AB798A"/>
    <w:rsid w:val="00AB7AFF"/>
    <w:rsid w:val="00AC1BE8"/>
    <w:rsid w:val="00AC1E5E"/>
    <w:rsid w:val="00AC24B7"/>
    <w:rsid w:val="00AC52C6"/>
    <w:rsid w:val="00AC68D7"/>
    <w:rsid w:val="00AC797F"/>
    <w:rsid w:val="00AD0099"/>
    <w:rsid w:val="00AD53E1"/>
    <w:rsid w:val="00AD575A"/>
    <w:rsid w:val="00AD5998"/>
    <w:rsid w:val="00AD63F6"/>
    <w:rsid w:val="00AD6AA1"/>
    <w:rsid w:val="00AD72DF"/>
    <w:rsid w:val="00AE05E7"/>
    <w:rsid w:val="00AE161E"/>
    <w:rsid w:val="00AE3075"/>
    <w:rsid w:val="00AE4131"/>
    <w:rsid w:val="00AE4BC7"/>
    <w:rsid w:val="00AE4CBF"/>
    <w:rsid w:val="00AE7D13"/>
    <w:rsid w:val="00AF152A"/>
    <w:rsid w:val="00AF3875"/>
    <w:rsid w:val="00AF3F2B"/>
    <w:rsid w:val="00AF632A"/>
    <w:rsid w:val="00B00405"/>
    <w:rsid w:val="00B02820"/>
    <w:rsid w:val="00B0283E"/>
    <w:rsid w:val="00B02CD9"/>
    <w:rsid w:val="00B02E47"/>
    <w:rsid w:val="00B03102"/>
    <w:rsid w:val="00B056B6"/>
    <w:rsid w:val="00B05A2B"/>
    <w:rsid w:val="00B11A2A"/>
    <w:rsid w:val="00B13216"/>
    <w:rsid w:val="00B133C3"/>
    <w:rsid w:val="00B13701"/>
    <w:rsid w:val="00B14CAC"/>
    <w:rsid w:val="00B15495"/>
    <w:rsid w:val="00B157DE"/>
    <w:rsid w:val="00B15E2B"/>
    <w:rsid w:val="00B1643B"/>
    <w:rsid w:val="00B200AF"/>
    <w:rsid w:val="00B223FC"/>
    <w:rsid w:val="00B2432F"/>
    <w:rsid w:val="00B30F98"/>
    <w:rsid w:val="00B326BC"/>
    <w:rsid w:val="00B37D8E"/>
    <w:rsid w:val="00B42C77"/>
    <w:rsid w:val="00B4351E"/>
    <w:rsid w:val="00B438D6"/>
    <w:rsid w:val="00B449EA"/>
    <w:rsid w:val="00B44A5B"/>
    <w:rsid w:val="00B47088"/>
    <w:rsid w:val="00B51202"/>
    <w:rsid w:val="00B52543"/>
    <w:rsid w:val="00B534E9"/>
    <w:rsid w:val="00B53EBB"/>
    <w:rsid w:val="00B54EEA"/>
    <w:rsid w:val="00B55559"/>
    <w:rsid w:val="00B568B3"/>
    <w:rsid w:val="00B57954"/>
    <w:rsid w:val="00B60074"/>
    <w:rsid w:val="00B625D3"/>
    <w:rsid w:val="00B64824"/>
    <w:rsid w:val="00B648F1"/>
    <w:rsid w:val="00B66224"/>
    <w:rsid w:val="00B71286"/>
    <w:rsid w:val="00B71298"/>
    <w:rsid w:val="00B74D90"/>
    <w:rsid w:val="00B767A9"/>
    <w:rsid w:val="00B82132"/>
    <w:rsid w:val="00B82413"/>
    <w:rsid w:val="00B829B2"/>
    <w:rsid w:val="00B83756"/>
    <w:rsid w:val="00B84B19"/>
    <w:rsid w:val="00B871D4"/>
    <w:rsid w:val="00B87CA8"/>
    <w:rsid w:val="00B90688"/>
    <w:rsid w:val="00B90776"/>
    <w:rsid w:val="00B91874"/>
    <w:rsid w:val="00B92358"/>
    <w:rsid w:val="00B92835"/>
    <w:rsid w:val="00B92B24"/>
    <w:rsid w:val="00B93482"/>
    <w:rsid w:val="00B9414A"/>
    <w:rsid w:val="00B94A9E"/>
    <w:rsid w:val="00B96B28"/>
    <w:rsid w:val="00BA1509"/>
    <w:rsid w:val="00BA2227"/>
    <w:rsid w:val="00BA28ED"/>
    <w:rsid w:val="00BA555E"/>
    <w:rsid w:val="00BA66E2"/>
    <w:rsid w:val="00BB04E2"/>
    <w:rsid w:val="00BB2362"/>
    <w:rsid w:val="00BB2E36"/>
    <w:rsid w:val="00BB3B28"/>
    <w:rsid w:val="00BB6292"/>
    <w:rsid w:val="00BB7801"/>
    <w:rsid w:val="00BC0118"/>
    <w:rsid w:val="00BC0508"/>
    <w:rsid w:val="00BC2E01"/>
    <w:rsid w:val="00BC3C60"/>
    <w:rsid w:val="00BC528E"/>
    <w:rsid w:val="00BC5466"/>
    <w:rsid w:val="00BC7929"/>
    <w:rsid w:val="00BD0545"/>
    <w:rsid w:val="00BD17C5"/>
    <w:rsid w:val="00BD261D"/>
    <w:rsid w:val="00BD3EC3"/>
    <w:rsid w:val="00BD64CE"/>
    <w:rsid w:val="00BD6696"/>
    <w:rsid w:val="00BD7B93"/>
    <w:rsid w:val="00BE110B"/>
    <w:rsid w:val="00BE3A5D"/>
    <w:rsid w:val="00BE3BD6"/>
    <w:rsid w:val="00BE5620"/>
    <w:rsid w:val="00BF2F2D"/>
    <w:rsid w:val="00BF307E"/>
    <w:rsid w:val="00BF49DC"/>
    <w:rsid w:val="00BF76FE"/>
    <w:rsid w:val="00C00EFC"/>
    <w:rsid w:val="00C01518"/>
    <w:rsid w:val="00C03949"/>
    <w:rsid w:val="00C03BCA"/>
    <w:rsid w:val="00C04E02"/>
    <w:rsid w:val="00C06242"/>
    <w:rsid w:val="00C0662D"/>
    <w:rsid w:val="00C068E5"/>
    <w:rsid w:val="00C10E5A"/>
    <w:rsid w:val="00C1176E"/>
    <w:rsid w:val="00C139DD"/>
    <w:rsid w:val="00C13A54"/>
    <w:rsid w:val="00C13FEF"/>
    <w:rsid w:val="00C1443E"/>
    <w:rsid w:val="00C149F4"/>
    <w:rsid w:val="00C17089"/>
    <w:rsid w:val="00C17ACE"/>
    <w:rsid w:val="00C2111F"/>
    <w:rsid w:val="00C22FBA"/>
    <w:rsid w:val="00C25307"/>
    <w:rsid w:val="00C26E66"/>
    <w:rsid w:val="00C27893"/>
    <w:rsid w:val="00C27ED1"/>
    <w:rsid w:val="00C30A58"/>
    <w:rsid w:val="00C3125E"/>
    <w:rsid w:val="00C32DA4"/>
    <w:rsid w:val="00C338A2"/>
    <w:rsid w:val="00C343A6"/>
    <w:rsid w:val="00C34D3D"/>
    <w:rsid w:val="00C3530A"/>
    <w:rsid w:val="00C36218"/>
    <w:rsid w:val="00C4280E"/>
    <w:rsid w:val="00C43ED2"/>
    <w:rsid w:val="00C47BB0"/>
    <w:rsid w:val="00C51AB1"/>
    <w:rsid w:val="00C53C58"/>
    <w:rsid w:val="00C612DE"/>
    <w:rsid w:val="00C61E10"/>
    <w:rsid w:val="00C620EB"/>
    <w:rsid w:val="00C62420"/>
    <w:rsid w:val="00C62761"/>
    <w:rsid w:val="00C63231"/>
    <w:rsid w:val="00C63486"/>
    <w:rsid w:val="00C6362C"/>
    <w:rsid w:val="00C63847"/>
    <w:rsid w:val="00C63B99"/>
    <w:rsid w:val="00C66C22"/>
    <w:rsid w:val="00C67205"/>
    <w:rsid w:val="00C673A9"/>
    <w:rsid w:val="00C67AB5"/>
    <w:rsid w:val="00C700B3"/>
    <w:rsid w:val="00C71041"/>
    <w:rsid w:val="00C74C94"/>
    <w:rsid w:val="00C768DA"/>
    <w:rsid w:val="00C84E9C"/>
    <w:rsid w:val="00C8624D"/>
    <w:rsid w:val="00C90465"/>
    <w:rsid w:val="00C90CB9"/>
    <w:rsid w:val="00C95669"/>
    <w:rsid w:val="00C9697D"/>
    <w:rsid w:val="00C976B3"/>
    <w:rsid w:val="00C97BF7"/>
    <w:rsid w:val="00C97C56"/>
    <w:rsid w:val="00CA10DF"/>
    <w:rsid w:val="00CA3897"/>
    <w:rsid w:val="00CA391A"/>
    <w:rsid w:val="00CA5915"/>
    <w:rsid w:val="00CA6E46"/>
    <w:rsid w:val="00CA7775"/>
    <w:rsid w:val="00CB0BC0"/>
    <w:rsid w:val="00CB1F58"/>
    <w:rsid w:val="00CB2CDB"/>
    <w:rsid w:val="00CB2D2B"/>
    <w:rsid w:val="00CB347D"/>
    <w:rsid w:val="00CB44AC"/>
    <w:rsid w:val="00CB5066"/>
    <w:rsid w:val="00CB6D6A"/>
    <w:rsid w:val="00CB7612"/>
    <w:rsid w:val="00CC04D2"/>
    <w:rsid w:val="00CC2166"/>
    <w:rsid w:val="00CC2A82"/>
    <w:rsid w:val="00CC61E6"/>
    <w:rsid w:val="00CC631A"/>
    <w:rsid w:val="00CC6F7C"/>
    <w:rsid w:val="00CD027B"/>
    <w:rsid w:val="00CD27DF"/>
    <w:rsid w:val="00CD4189"/>
    <w:rsid w:val="00CD7218"/>
    <w:rsid w:val="00CD76B2"/>
    <w:rsid w:val="00CE0387"/>
    <w:rsid w:val="00CE082D"/>
    <w:rsid w:val="00CE0D0D"/>
    <w:rsid w:val="00CE113D"/>
    <w:rsid w:val="00CE126A"/>
    <w:rsid w:val="00CE24A3"/>
    <w:rsid w:val="00CE3FDA"/>
    <w:rsid w:val="00CE4F85"/>
    <w:rsid w:val="00CF1565"/>
    <w:rsid w:val="00CF25E2"/>
    <w:rsid w:val="00CF39F9"/>
    <w:rsid w:val="00CF48F8"/>
    <w:rsid w:val="00CF65C5"/>
    <w:rsid w:val="00D01C37"/>
    <w:rsid w:val="00D02B3C"/>
    <w:rsid w:val="00D04E08"/>
    <w:rsid w:val="00D07435"/>
    <w:rsid w:val="00D0755D"/>
    <w:rsid w:val="00D114E8"/>
    <w:rsid w:val="00D147E5"/>
    <w:rsid w:val="00D17166"/>
    <w:rsid w:val="00D17853"/>
    <w:rsid w:val="00D210B5"/>
    <w:rsid w:val="00D24F69"/>
    <w:rsid w:val="00D250E2"/>
    <w:rsid w:val="00D31676"/>
    <w:rsid w:val="00D338DB"/>
    <w:rsid w:val="00D35104"/>
    <w:rsid w:val="00D35671"/>
    <w:rsid w:val="00D35FE9"/>
    <w:rsid w:val="00D403F6"/>
    <w:rsid w:val="00D40B29"/>
    <w:rsid w:val="00D40C7F"/>
    <w:rsid w:val="00D41DCD"/>
    <w:rsid w:val="00D4233C"/>
    <w:rsid w:val="00D42F94"/>
    <w:rsid w:val="00D43804"/>
    <w:rsid w:val="00D43E39"/>
    <w:rsid w:val="00D4416B"/>
    <w:rsid w:val="00D44F38"/>
    <w:rsid w:val="00D45364"/>
    <w:rsid w:val="00D45C03"/>
    <w:rsid w:val="00D45DE6"/>
    <w:rsid w:val="00D52AD3"/>
    <w:rsid w:val="00D54F74"/>
    <w:rsid w:val="00D5524F"/>
    <w:rsid w:val="00D60A66"/>
    <w:rsid w:val="00D638BC"/>
    <w:rsid w:val="00D64A35"/>
    <w:rsid w:val="00D64E33"/>
    <w:rsid w:val="00D64E43"/>
    <w:rsid w:val="00D66738"/>
    <w:rsid w:val="00D669FC"/>
    <w:rsid w:val="00D709DE"/>
    <w:rsid w:val="00D72A8A"/>
    <w:rsid w:val="00D73599"/>
    <w:rsid w:val="00D753FD"/>
    <w:rsid w:val="00D810B3"/>
    <w:rsid w:val="00D84B9E"/>
    <w:rsid w:val="00D85CED"/>
    <w:rsid w:val="00D86FC5"/>
    <w:rsid w:val="00D87E6A"/>
    <w:rsid w:val="00D912C8"/>
    <w:rsid w:val="00D92949"/>
    <w:rsid w:val="00D942EF"/>
    <w:rsid w:val="00D95454"/>
    <w:rsid w:val="00D95BEE"/>
    <w:rsid w:val="00DA0075"/>
    <w:rsid w:val="00DA0404"/>
    <w:rsid w:val="00DA1084"/>
    <w:rsid w:val="00DA1F0A"/>
    <w:rsid w:val="00DA3823"/>
    <w:rsid w:val="00DA4B24"/>
    <w:rsid w:val="00DB15CC"/>
    <w:rsid w:val="00DB1DCA"/>
    <w:rsid w:val="00DB212F"/>
    <w:rsid w:val="00DB29E8"/>
    <w:rsid w:val="00DB2FEA"/>
    <w:rsid w:val="00DB4840"/>
    <w:rsid w:val="00DB4B32"/>
    <w:rsid w:val="00DB5679"/>
    <w:rsid w:val="00DB5972"/>
    <w:rsid w:val="00DB599A"/>
    <w:rsid w:val="00DB6712"/>
    <w:rsid w:val="00DC2905"/>
    <w:rsid w:val="00DC2ADD"/>
    <w:rsid w:val="00DC445B"/>
    <w:rsid w:val="00DC6ACF"/>
    <w:rsid w:val="00DC6F8E"/>
    <w:rsid w:val="00DD07AF"/>
    <w:rsid w:val="00DD211D"/>
    <w:rsid w:val="00DD39AB"/>
    <w:rsid w:val="00DD50F5"/>
    <w:rsid w:val="00DE0DC1"/>
    <w:rsid w:val="00DE1B35"/>
    <w:rsid w:val="00DE1F6D"/>
    <w:rsid w:val="00DE4132"/>
    <w:rsid w:val="00DE4202"/>
    <w:rsid w:val="00DE6195"/>
    <w:rsid w:val="00DE7B5A"/>
    <w:rsid w:val="00DE7E20"/>
    <w:rsid w:val="00DF2B67"/>
    <w:rsid w:val="00DF4BB6"/>
    <w:rsid w:val="00DF59ED"/>
    <w:rsid w:val="00E007F4"/>
    <w:rsid w:val="00E020CD"/>
    <w:rsid w:val="00E0236C"/>
    <w:rsid w:val="00E03505"/>
    <w:rsid w:val="00E03E2A"/>
    <w:rsid w:val="00E0594A"/>
    <w:rsid w:val="00E11002"/>
    <w:rsid w:val="00E115E1"/>
    <w:rsid w:val="00E116BF"/>
    <w:rsid w:val="00E13497"/>
    <w:rsid w:val="00E1583E"/>
    <w:rsid w:val="00E172BD"/>
    <w:rsid w:val="00E20840"/>
    <w:rsid w:val="00E2274C"/>
    <w:rsid w:val="00E246EB"/>
    <w:rsid w:val="00E24F40"/>
    <w:rsid w:val="00E25448"/>
    <w:rsid w:val="00E25EA6"/>
    <w:rsid w:val="00E33496"/>
    <w:rsid w:val="00E33B12"/>
    <w:rsid w:val="00E34488"/>
    <w:rsid w:val="00E345DB"/>
    <w:rsid w:val="00E34903"/>
    <w:rsid w:val="00E35148"/>
    <w:rsid w:val="00E37DBD"/>
    <w:rsid w:val="00E403ED"/>
    <w:rsid w:val="00E4133A"/>
    <w:rsid w:val="00E4155E"/>
    <w:rsid w:val="00E421D8"/>
    <w:rsid w:val="00E4444D"/>
    <w:rsid w:val="00E4566A"/>
    <w:rsid w:val="00E45FA6"/>
    <w:rsid w:val="00E460A3"/>
    <w:rsid w:val="00E46794"/>
    <w:rsid w:val="00E51F70"/>
    <w:rsid w:val="00E54C93"/>
    <w:rsid w:val="00E54CFF"/>
    <w:rsid w:val="00E56B36"/>
    <w:rsid w:val="00E600C0"/>
    <w:rsid w:val="00E60BF2"/>
    <w:rsid w:val="00E61CB6"/>
    <w:rsid w:val="00E6205B"/>
    <w:rsid w:val="00E62241"/>
    <w:rsid w:val="00E636A3"/>
    <w:rsid w:val="00E65595"/>
    <w:rsid w:val="00E70810"/>
    <w:rsid w:val="00E71328"/>
    <w:rsid w:val="00E75F29"/>
    <w:rsid w:val="00E76F5B"/>
    <w:rsid w:val="00E77544"/>
    <w:rsid w:val="00E802B3"/>
    <w:rsid w:val="00E80659"/>
    <w:rsid w:val="00E84E57"/>
    <w:rsid w:val="00E86ECB"/>
    <w:rsid w:val="00E876CC"/>
    <w:rsid w:val="00E94C93"/>
    <w:rsid w:val="00E95D15"/>
    <w:rsid w:val="00E96D45"/>
    <w:rsid w:val="00E972C6"/>
    <w:rsid w:val="00EB0504"/>
    <w:rsid w:val="00EB0FBB"/>
    <w:rsid w:val="00EB1F18"/>
    <w:rsid w:val="00EB2226"/>
    <w:rsid w:val="00EB2B52"/>
    <w:rsid w:val="00EB2F25"/>
    <w:rsid w:val="00EB3046"/>
    <w:rsid w:val="00EB33E1"/>
    <w:rsid w:val="00EB4DC9"/>
    <w:rsid w:val="00EB54E5"/>
    <w:rsid w:val="00EB6C0E"/>
    <w:rsid w:val="00EC2431"/>
    <w:rsid w:val="00EC2DD8"/>
    <w:rsid w:val="00EC545A"/>
    <w:rsid w:val="00EC75AC"/>
    <w:rsid w:val="00EC7EFC"/>
    <w:rsid w:val="00ED0401"/>
    <w:rsid w:val="00ED0D72"/>
    <w:rsid w:val="00ED177E"/>
    <w:rsid w:val="00ED1DBE"/>
    <w:rsid w:val="00ED3974"/>
    <w:rsid w:val="00ED4E46"/>
    <w:rsid w:val="00EE245E"/>
    <w:rsid w:val="00EE34BB"/>
    <w:rsid w:val="00EE46F9"/>
    <w:rsid w:val="00EE5576"/>
    <w:rsid w:val="00EE5C0A"/>
    <w:rsid w:val="00EE7E19"/>
    <w:rsid w:val="00EF0B42"/>
    <w:rsid w:val="00EF1906"/>
    <w:rsid w:val="00EF254C"/>
    <w:rsid w:val="00EF2663"/>
    <w:rsid w:val="00EF3D10"/>
    <w:rsid w:val="00EF5A69"/>
    <w:rsid w:val="00F00D6C"/>
    <w:rsid w:val="00F01211"/>
    <w:rsid w:val="00F02E4A"/>
    <w:rsid w:val="00F0378B"/>
    <w:rsid w:val="00F04CBF"/>
    <w:rsid w:val="00F06A52"/>
    <w:rsid w:val="00F10615"/>
    <w:rsid w:val="00F1175D"/>
    <w:rsid w:val="00F125F8"/>
    <w:rsid w:val="00F1396C"/>
    <w:rsid w:val="00F1451B"/>
    <w:rsid w:val="00F1508B"/>
    <w:rsid w:val="00F16458"/>
    <w:rsid w:val="00F178C5"/>
    <w:rsid w:val="00F2099C"/>
    <w:rsid w:val="00F2201C"/>
    <w:rsid w:val="00F24655"/>
    <w:rsid w:val="00F24876"/>
    <w:rsid w:val="00F2553F"/>
    <w:rsid w:val="00F2575B"/>
    <w:rsid w:val="00F314DC"/>
    <w:rsid w:val="00F31CB2"/>
    <w:rsid w:val="00F32BEE"/>
    <w:rsid w:val="00F332EC"/>
    <w:rsid w:val="00F3385B"/>
    <w:rsid w:val="00F33FFE"/>
    <w:rsid w:val="00F35B42"/>
    <w:rsid w:val="00F40714"/>
    <w:rsid w:val="00F42835"/>
    <w:rsid w:val="00F43709"/>
    <w:rsid w:val="00F44C5D"/>
    <w:rsid w:val="00F47385"/>
    <w:rsid w:val="00F478F0"/>
    <w:rsid w:val="00F50D8A"/>
    <w:rsid w:val="00F50E98"/>
    <w:rsid w:val="00F51D1E"/>
    <w:rsid w:val="00F5410A"/>
    <w:rsid w:val="00F563AE"/>
    <w:rsid w:val="00F569C1"/>
    <w:rsid w:val="00F57021"/>
    <w:rsid w:val="00F5793F"/>
    <w:rsid w:val="00F6098B"/>
    <w:rsid w:val="00F611D2"/>
    <w:rsid w:val="00F614F0"/>
    <w:rsid w:val="00F61C02"/>
    <w:rsid w:val="00F61E80"/>
    <w:rsid w:val="00F63080"/>
    <w:rsid w:val="00F630BE"/>
    <w:rsid w:val="00F66AC7"/>
    <w:rsid w:val="00F66DFD"/>
    <w:rsid w:val="00F67AE7"/>
    <w:rsid w:val="00F70D0A"/>
    <w:rsid w:val="00F70EAD"/>
    <w:rsid w:val="00F71E45"/>
    <w:rsid w:val="00F722CE"/>
    <w:rsid w:val="00F748D3"/>
    <w:rsid w:val="00F75EFA"/>
    <w:rsid w:val="00F808E2"/>
    <w:rsid w:val="00F822A3"/>
    <w:rsid w:val="00F83B17"/>
    <w:rsid w:val="00F84EAD"/>
    <w:rsid w:val="00F85F87"/>
    <w:rsid w:val="00F86216"/>
    <w:rsid w:val="00F91756"/>
    <w:rsid w:val="00F92964"/>
    <w:rsid w:val="00F94890"/>
    <w:rsid w:val="00F96151"/>
    <w:rsid w:val="00FA0411"/>
    <w:rsid w:val="00FA0D87"/>
    <w:rsid w:val="00FA2028"/>
    <w:rsid w:val="00FA4609"/>
    <w:rsid w:val="00FB0144"/>
    <w:rsid w:val="00FB099A"/>
    <w:rsid w:val="00FB19C5"/>
    <w:rsid w:val="00FB3165"/>
    <w:rsid w:val="00FB4912"/>
    <w:rsid w:val="00FB5E27"/>
    <w:rsid w:val="00FC4458"/>
    <w:rsid w:val="00FC55EE"/>
    <w:rsid w:val="00FC584C"/>
    <w:rsid w:val="00FC72D9"/>
    <w:rsid w:val="00FD08C9"/>
    <w:rsid w:val="00FD1314"/>
    <w:rsid w:val="00FD25AB"/>
    <w:rsid w:val="00FD3FC6"/>
    <w:rsid w:val="00FD4D75"/>
    <w:rsid w:val="00FD4EDC"/>
    <w:rsid w:val="00FD5F0D"/>
    <w:rsid w:val="00FE0834"/>
    <w:rsid w:val="00FE3510"/>
    <w:rsid w:val="00FE5F94"/>
    <w:rsid w:val="00FE65FC"/>
    <w:rsid w:val="00FF0BE7"/>
    <w:rsid w:val="00FF12CE"/>
    <w:rsid w:val="00FF673E"/>
    <w:rsid w:val="00FF69BE"/>
    <w:rsid w:val="00FF6E00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A1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19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A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19F9"/>
  </w:style>
  <w:style w:type="paragraph" w:styleId="a6">
    <w:name w:val="List Paragraph"/>
    <w:basedOn w:val="a"/>
    <w:uiPriority w:val="34"/>
    <w:qFormat/>
    <w:rsid w:val="007A19F9"/>
    <w:pPr>
      <w:ind w:left="720"/>
      <w:contextualSpacing/>
    </w:pPr>
  </w:style>
  <w:style w:type="table" w:styleId="a7">
    <w:name w:val="Table Grid"/>
    <w:basedOn w:val="a1"/>
    <w:uiPriority w:val="59"/>
    <w:rsid w:val="007A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A19F9"/>
    <w:rPr>
      <w:b/>
      <w:bCs/>
    </w:rPr>
  </w:style>
  <w:style w:type="paragraph" w:customStyle="1" w:styleId="ParagraphStyle">
    <w:name w:val="Paragraph Style"/>
    <w:rsid w:val="007A1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rsid w:val="00D40C7F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2763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17</Pages>
  <Words>6042</Words>
  <Characters>34442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2015-06-02T17:08:00Z</dcterms:created>
  <dcterms:modified xsi:type="dcterms:W3CDTF">2015-09-05T15:59:00Z</dcterms:modified>
</cp:coreProperties>
</file>