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Муниципальное бюджетное образовательное учреждение для детей дошкольного и младшего школьного возраста «Начальная школа – Детский сад№5»</w:t>
      </w: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 xml:space="preserve">ОПЫТ РАБОТЫ: Развитие </w:t>
      </w:r>
      <w:r w:rsidRPr="00C3080E">
        <w:rPr>
          <w:rFonts w:cs="Helvetica"/>
          <w:sz w:val="32"/>
          <w:szCs w:val="32"/>
        </w:rPr>
        <w:t>коммуникативных универсальных уче</w:t>
      </w:r>
      <w:r>
        <w:rPr>
          <w:rFonts w:cs="Helvetica"/>
          <w:sz w:val="32"/>
          <w:szCs w:val="32"/>
        </w:rPr>
        <w:t>бных действий</w:t>
      </w:r>
      <w:r>
        <w:rPr>
          <w:rFonts w:ascii="Times New Roman" w:hAnsi="Times New Roman" w:cs="Helvetica"/>
          <w:sz w:val="32"/>
          <w:szCs w:val="32"/>
        </w:rPr>
        <w:t xml:space="preserve"> первоклассников в процессе адаптации</w:t>
      </w: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right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Автор опыта: Шмелева О.А.</w:t>
      </w:r>
    </w:p>
    <w:p w:rsidR="002134A2" w:rsidRDefault="002134A2" w:rsidP="00283CD6">
      <w:pPr>
        <w:pStyle w:val="Heading1"/>
        <w:spacing w:line="240" w:lineRule="auto"/>
        <w:jc w:val="right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Педагог-психолог МБОУ»НШ-ДС№5»</w:t>
      </w: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</w:p>
    <w:p w:rsidR="002134A2" w:rsidRDefault="002134A2" w:rsidP="00283CD6">
      <w:pPr>
        <w:pStyle w:val="Heading1"/>
        <w:spacing w:line="240" w:lineRule="auto"/>
        <w:jc w:val="center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Юрга 2015</w:t>
      </w:r>
    </w:p>
    <w:p w:rsidR="002134A2" w:rsidRPr="00DE56FA" w:rsidRDefault="002134A2" w:rsidP="008732C0">
      <w:pPr>
        <w:pStyle w:val="NormalWeb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i/>
          <w:color w:val="000000"/>
          <w:sz w:val="28"/>
          <w:szCs w:val="28"/>
        </w:rPr>
      </w:pPr>
      <w:r w:rsidRPr="00DE56FA">
        <w:rPr>
          <w:rStyle w:val="Emphasis"/>
          <w:i w:val="0"/>
          <w:color w:val="000000"/>
          <w:sz w:val="28"/>
          <w:szCs w:val="28"/>
        </w:rPr>
        <w:t>Основной целью  моей работы, как педагога-психолога является –оказание практической и консультационной  помощи обучающимся, их родителям и педагогам во взаимной адаптации к новым условиям обучения в школе. Причем на сегодняшний день, она не определяется обучением специальным умениям и навыкам. Значительно важнее, когда ребенок приходит в первый класс, помочь ему легко и безболезненно влиться в новый коллектив, т.е. адаптироваться без психоэмоциональных перегрузок и стресса. Для этого необходимо наличие у ребенка таких интегративных качеств, как:</w:t>
      </w:r>
    </w:p>
    <w:p w:rsidR="002134A2" w:rsidRPr="00DE56FA" w:rsidRDefault="002134A2" w:rsidP="008732C0">
      <w:pPr>
        <w:pStyle w:val="NormalWeb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i/>
          <w:color w:val="000000"/>
          <w:sz w:val="28"/>
          <w:szCs w:val="28"/>
        </w:rPr>
      </w:pPr>
      <w:r w:rsidRPr="00DE56FA">
        <w:rPr>
          <w:rStyle w:val="Emphasis"/>
          <w:i w:val="0"/>
          <w:color w:val="000000"/>
          <w:sz w:val="28"/>
          <w:szCs w:val="28"/>
        </w:rPr>
        <w:t> - эмоционально отзывчивый</w:t>
      </w:r>
    </w:p>
    <w:p w:rsidR="002134A2" w:rsidRPr="00DE56FA" w:rsidRDefault="002134A2" w:rsidP="008732C0">
      <w:pPr>
        <w:pStyle w:val="NormalWeb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i/>
          <w:color w:val="000000"/>
          <w:sz w:val="28"/>
          <w:szCs w:val="28"/>
        </w:rPr>
      </w:pPr>
      <w:r w:rsidRPr="00DE56FA">
        <w:rPr>
          <w:rStyle w:val="Emphasis"/>
          <w:i w:val="0"/>
          <w:color w:val="000000"/>
          <w:sz w:val="28"/>
          <w:szCs w:val="28"/>
        </w:rPr>
        <w:t> - овладевший средствами общения и способами взаимодействия с взрослыми и детьми;</w:t>
      </w:r>
    </w:p>
    <w:p w:rsidR="002134A2" w:rsidRPr="00DE56FA" w:rsidRDefault="002134A2" w:rsidP="008732C0">
      <w:pPr>
        <w:pStyle w:val="NormalWeb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rStyle w:val="Emphasis"/>
          <w:i w:val="0"/>
          <w:color w:val="000000"/>
          <w:sz w:val="28"/>
          <w:szCs w:val="28"/>
        </w:rPr>
      </w:pPr>
      <w:r w:rsidRPr="00DE56FA">
        <w:rPr>
          <w:rStyle w:val="Emphasis"/>
          <w:i w:val="0"/>
          <w:color w:val="000000"/>
          <w:sz w:val="28"/>
          <w:szCs w:val="28"/>
        </w:rPr>
        <w:t> - любознательный, активный.</w:t>
      </w:r>
    </w:p>
    <w:p w:rsidR="002134A2" w:rsidRPr="00DE56FA" w:rsidRDefault="002134A2" w:rsidP="008732C0">
      <w:pPr>
        <w:spacing w:after="0" w:line="360" w:lineRule="auto"/>
        <w:ind w:firstLine="900"/>
        <w:jc w:val="both"/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DE56FA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Но так бывает не всегда.</w:t>
      </w:r>
      <w:r w:rsidRPr="00DE5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E56FA">
        <w:rPr>
          <w:rFonts w:ascii="Times New Roman" w:hAnsi="Times New Roman"/>
          <w:sz w:val="28"/>
          <w:szCs w:val="28"/>
          <w:shd w:val="clear" w:color="auto" w:fill="FFFFFF"/>
        </w:rPr>
        <w:t xml:space="preserve"> новом веке мультимедийных технологий, веке, когда компьютер стал доступен каждому ребенку, начиная с пеленок, д</w:t>
      </w:r>
      <w:r w:rsidRPr="00DE56FA"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ети стали меньше взаимодействовать со взрослыми и сверстниками. А ведь именно общение в значительной степени обогащает чувственную сферу, которая в свою очередь дает более красочное восприятие мира. Бедное чувственное восприятие делает детей более эгоистичными, эмоционально изолированными, переутомленными и менее отзывчивыми к чувствам других. Кроме того, взрослые нередко бывают слишком заняты, чтобы тратить время на «детские» проблемы.</w:t>
      </w:r>
    </w:p>
    <w:p w:rsidR="002134A2" w:rsidRPr="00DE56FA" w:rsidRDefault="002134A2" w:rsidP="008732C0">
      <w:pPr>
        <w:spacing w:after="0" w:line="36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E56F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Кроме этого,  переход ребёнка от ступени предшкольного к начальному образованию является сложным жизненным этапом. Очень важно, что бы данные изменения произошли максимально «мягко» и были созданы все условия, которые необходимы для успешного развития, обучения и воспитания ребёнка.</w:t>
      </w:r>
    </w:p>
    <w:p w:rsidR="002134A2" w:rsidRDefault="002134A2" w:rsidP="008732C0">
      <w:pPr>
        <w:spacing w:after="0" w:line="360" w:lineRule="auto"/>
        <w:ind w:right="256" w:firstLine="900"/>
        <w:jc w:val="both"/>
        <w:rPr>
          <w:rFonts w:ascii="Times New Roman" w:hAnsi="Times New Roman"/>
          <w:sz w:val="28"/>
          <w:szCs w:val="28"/>
        </w:rPr>
      </w:pPr>
      <w:r w:rsidRPr="00DE56F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Заступая на должность, я столкнулась  с необходимостью проведения  </w:t>
      </w:r>
      <w:r w:rsidRPr="00DE56FA">
        <w:rPr>
          <w:rFonts w:ascii="Times New Roman" w:hAnsi="Times New Roman"/>
          <w:sz w:val="28"/>
          <w:szCs w:val="28"/>
        </w:rPr>
        <w:t xml:space="preserve">психологического мониторинга уровня развития универсальных учебных действий,  у обучающихся 1 класса нашего учреждения. </w:t>
      </w:r>
    </w:p>
    <w:p w:rsidR="002134A2" w:rsidRDefault="002134A2" w:rsidP="008732C0">
      <w:pPr>
        <w:spacing w:after="0" w:line="360" w:lineRule="auto"/>
        <w:ind w:right="255" w:firstLine="90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244A9">
        <w:rPr>
          <w:rFonts w:ascii="Times New Roman" w:hAnsi="Times New Roman"/>
          <w:i/>
          <w:sz w:val="28"/>
          <w:szCs w:val="28"/>
        </w:rPr>
        <w:t xml:space="preserve"> </w:t>
      </w:r>
      <w:r w:rsidRPr="006A6A62">
        <w:rPr>
          <w:sz w:val="28"/>
          <w:szCs w:val="28"/>
        </w:rPr>
        <w:t xml:space="preserve"> </w:t>
      </w:r>
      <w:r w:rsidRPr="004B74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Проанализировав  итоги, я пришла к выводу, что работу  необходимо простраивать в определенном порядке. Поэтому было принято решение разработать Программу коррекционной работы по формированию коммуникативных универсальных учебных действий у первоклассников в период адаптации «Мы вместе».</w:t>
      </w:r>
    </w:p>
    <w:p w:rsidR="002134A2" w:rsidRDefault="002134A2" w:rsidP="008732C0">
      <w:pPr>
        <w:spacing w:after="0" w:line="360" w:lineRule="auto"/>
        <w:ind w:right="255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течении года я проводила работу по</w:t>
      </w:r>
      <w:r w:rsidRPr="00C17B6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4B74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формированию коммуникативных универсальных учебных действий у первоклассников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34A2" w:rsidRDefault="002134A2" w:rsidP="008732C0">
      <w:pPr>
        <w:spacing w:after="0" w:line="360" w:lineRule="auto"/>
        <w:ind w:right="255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осуществлялась в 3 этапа:</w:t>
      </w:r>
    </w:p>
    <w:p w:rsidR="002134A2" w:rsidRDefault="002134A2" w:rsidP="008732C0">
      <w:pPr>
        <w:spacing w:after="0" w:line="360" w:lineRule="auto"/>
        <w:ind w:firstLine="900"/>
        <w:jc w:val="both"/>
        <w:rPr>
          <w:rStyle w:val="c4c11c9c2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Диагностический: - включает в себя диагностику, наблюдение, оценку учителя.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</w:t>
      </w:r>
      <w:r w:rsidRPr="00DE56FA">
        <w:rPr>
          <w:rFonts w:ascii="Times New Roman" w:hAnsi="Times New Roman"/>
          <w:sz w:val="28"/>
          <w:szCs w:val="28"/>
        </w:rPr>
        <w:t>ля исследования уровня развития коммуникативных УУД у первоклассников используются следующие методики:</w:t>
      </w:r>
      <w:r w:rsidRPr="00DE56FA">
        <w:rPr>
          <w:rStyle w:val="c4c11c9c20"/>
          <w:rFonts w:ascii="Times New Roman" w:hAnsi="Times New Roman"/>
          <w:sz w:val="28"/>
          <w:szCs w:val="28"/>
        </w:rPr>
        <w:t xml:space="preserve"> </w:t>
      </w:r>
    </w:p>
    <w:p w:rsidR="002134A2" w:rsidRPr="00DE56FA" w:rsidRDefault="002134A2" w:rsidP="008732C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E56FA">
        <w:rPr>
          <w:rFonts w:ascii="Times New Roman" w:hAnsi="Times New Roman"/>
          <w:i/>
          <w:sz w:val="28"/>
          <w:szCs w:val="28"/>
        </w:rPr>
        <w:t>Экспертная оценка учителя. Э.М.Александровская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E56FA">
        <w:rPr>
          <w:rFonts w:ascii="Times New Roman" w:hAnsi="Times New Roman"/>
          <w:sz w:val="28"/>
          <w:szCs w:val="28"/>
        </w:rPr>
        <w:t>Позвол</w:t>
      </w:r>
      <w:r>
        <w:rPr>
          <w:rFonts w:ascii="Times New Roman" w:hAnsi="Times New Roman"/>
          <w:sz w:val="28"/>
          <w:szCs w:val="28"/>
        </w:rPr>
        <w:t>ила</w:t>
      </w:r>
      <w:r w:rsidRPr="00DE56FA">
        <w:rPr>
          <w:rFonts w:ascii="Times New Roman" w:hAnsi="Times New Roman"/>
          <w:sz w:val="28"/>
          <w:szCs w:val="28"/>
        </w:rPr>
        <w:t xml:space="preserve"> определить характер взаимоотношений с одноклассниками как компонента социально- психологической адаптации ребенка в школе.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4A2" w:rsidRPr="00DE56FA" w:rsidRDefault="002134A2" w:rsidP="008732C0">
      <w:pPr>
        <w:pStyle w:val="c6"/>
        <w:shd w:val="clear" w:color="auto" w:fill="FFFFFF"/>
        <w:spacing w:before="0" w:after="0" w:line="360" w:lineRule="auto"/>
        <w:ind w:firstLine="900"/>
        <w:jc w:val="both"/>
        <w:rPr>
          <w:sz w:val="28"/>
          <w:szCs w:val="28"/>
        </w:rPr>
      </w:pPr>
      <w:r w:rsidRPr="00DE56FA">
        <w:rPr>
          <w:rStyle w:val="c4c11c9c20"/>
          <w:sz w:val="28"/>
          <w:szCs w:val="28"/>
        </w:rPr>
        <w:t xml:space="preserve">  </w:t>
      </w:r>
      <w:r w:rsidRPr="00DE56FA">
        <w:rPr>
          <w:rStyle w:val="c4c11c9c20"/>
          <w:i/>
          <w:sz w:val="28"/>
          <w:szCs w:val="28"/>
        </w:rPr>
        <w:t>«Рукавички»</w:t>
      </w:r>
      <w:r w:rsidRPr="00DE56FA">
        <w:rPr>
          <w:rStyle w:val="c4c11c9"/>
          <w:i/>
          <w:sz w:val="28"/>
          <w:szCs w:val="28"/>
        </w:rPr>
        <w:t> (Г.А. Цукерман,)</w:t>
      </w:r>
      <w:r>
        <w:rPr>
          <w:rStyle w:val="c4c11c9"/>
          <w:i/>
          <w:sz w:val="28"/>
          <w:szCs w:val="28"/>
        </w:rPr>
        <w:t xml:space="preserve"> </w:t>
      </w:r>
      <w:r w:rsidRPr="00DE56FA">
        <w:rPr>
          <w:rStyle w:val="c4c11c9c20"/>
          <w:sz w:val="28"/>
          <w:szCs w:val="28"/>
        </w:rPr>
        <w:t>Методика позволяет выявить уровень сформированности действий по согласованию усилий в процессе организации и осуществления сотрудничества.</w:t>
      </w:r>
    </w:p>
    <w:p w:rsidR="002134A2" w:rsidRDefault="002134A2" w:rsidP="008732C0">
      <w:pPr>
        <w:spacing w:after="0" w:line="360" w:lineRule="auto"/>
        <w:ind w:right="256" w:firstLine="900"/>
        <w:jc w:val="both"/>
        <w:rPr>
          <w:rFonts w:ascii="Times New Roman" w:hAnsi="Times New Roman"/>
          <w:sz w:val="28"/>
          <w:szCs w:val="28"/>
        </w:rPr>
      </w:pPr>
      <w:r w:rsidRPr="00DE56FA">
        <w:rPr>
          <w:rStyle w:val="c4c11c20"/>
          <w:rFonts w:ascii="Times New Roman" w:hAnsi="Times New Roman"/>
          <w:sz w:val="28"/>
          <w:szCs w:val="28"/>
        </w:rPr>
        <w:t xml:space="preserve"> </w:t>
      </w:r>
      <w:r w:rsidRPr="00DE56FA">
        <w:rPr>
          <w:rStyle w:val="c4c11c20"/>
          <w:rFonts w:ascii="Times New Roman" w:hAnsi="Times New Roman"/>
          <w:i/>
          <w:sz w:val="28"/>
          <w:szCs w:val="28"/>
        </w:rPr>
        <w:t>«Узор под диктовку»</w:t>
      </w:r>
      <w:r w:rsidRPr="00DE56FA">
        <w:rPr>
          <w:rStyle w:val="c4c11"/>
          <w:rFonts w:ascii="Times New Roman" w:hAnsi="Times New Roman"/>
          <w:i/>
          <w:sz w:val="28"/>
          <w:szCs w:val="28"/>
        </w:rPr>
        <w:t> (Цукерман и др., 1992).</w:t>
      </w:r>
      <w:r>
        <w:rPr>
          <w:rStyle w:val="c4c11"/>
          <w:rFonts w:ascii="Times New Roman" w:hAnsi="Times New Roman"/>
          <w:sz w:val="28"/>
          <w:szCs w:val="28"/>
        </w:rPr>
        <w:t xml:space="preserve"> </w:t>
      </w:r>
      <w:r w:rsidRPr="00DE56FA">
        <w:rPr>
          <w:rStyle w:val="c4c11c20"/>
          <w:rFonts w:ascii="Times New Roman" w:hAnsi="Times New Roman"/>
          <w:sz w:val="28"/>
          <w:szCs w:val="28"/>
        </w:rPr>
        <w:t xml:space="preserve">Методика  позволяет оценить </w:t>
      </w:r>
      <w:r w:rsidRPr="00DE56FA">
        <w:rPr>
          <w:rFonts w:ascii="Times New Roman" w:hAnsi="Times New Roman"/>
          <w:sz w:val="28"/>
          <w:szCs w:val="28"/>
        </w:rPr>
        <w:t xml:space="preserve">умение выделить и отобразить в речи существенные ориентиры действия, а также передать (сообщить) их партнеру, планирующая и регулирующая функция речи. </w:t>
      </w:r>
      <w:r>
        <w:rPr>
          <w:rFonts w:ascii="Times New Roman" w:hAnsi="Times New Roman"/>
          <w:sz w:val="28"/>
          <w:szCs w:val="28"/>
        </w:rPr>
        <w:t xml:space="preserve">В результате обследования были получены результаты: у большинства обучающихся возникают трудности </w:t>
      </w:r>
      <w:r w:rsidRPr="004B74B3">
        <w:rPr>
          <w:rFonts w:ascii="Times New Roman" w:hAnsi="Times New Roman"/>
          <w:sz w:val="28"/>
          <w:szCs w:val="28"/>
        </w:rPr>
        <w:t>в общении со взрослыми и сверстниками, неумение слушать собеседника, решение конфликтов, негативное отношение к процессу сотрудничества.</w:t>
      </w:r>
    </w:p>
    <w:p w:rsidR="002134A2" w:rsidRDefault="002134A2" w:rsidP="008732C0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8319B">
        <w:rPr>
          <w:rFonts w:ascii="Times New Roman" w:hAnsi="Times New Roman"/>
          <w:sz w:val="28"/>
          <w:szCs w:val="28"/>
        </w:rPr>
        <w:t>2. Организационный этап</w:t>
      </w:r>
      <w:r>
        <w:rPr>
          <w:rFonts w:ascii="Times New Roman" w:hAnsi="Times New Roman"/>
          <w:sz w:val="28"/>
          <w:szCs w:val="28"/>
        </w:rPr>
        <w:t>:  включает в себя профилактическую работу, коррекционно – развивающуюработу с детьми.</w:t>
      </w:r>
    </w:p>
    <w:p w:rsidR="002134A2" w:rsidRPr="007D61DD" w:rsidRDefault="002134A2" w:rsidP="008732C0">
      <w:pPr>
        <w:pStyle w:val="Default"/>
        <w:spacing w:line="360" w:lineRule="auto"/>
        <w:ind w:right="76" w:firstLine="900"/>
        <w:jc w:val="both"/>
        <w:rPr>
          <w:sz w:val="28"/>
          <w:szCs w:val="28"/>
        </w:rPr>
      </w:pPr>
      <w:r w:rsidRPr="0068319B">
        <w:rPr>
          <w:sz w:val="28"/>
          <w:szCs w:val="28"/>
        </w:rPr>
        <w:t>По результатам наблюдения и психологического мониторинга УУД у первоклассников,  с детьми, у которых выявлены низкие показатели коммуникативных умений, проводится дальнейшая коррекционная работа с учетом индивидуальных психологических особенностей по коррекционно-развивающей программе «Мы вместе».</w:t>
      </w:r>
      <w:r>
        <w:rPr>
          <w:sz w:val="28"/>
          <w:szCs w:val="28"/>
        </w:rPr>
        <w:t xml:space="preserve">         </w:t>
      </w:r>
      <w:r w:rsidRPr="007D61DD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построены </w:t>
      </w:r>
      <w:r w:rsidRPr="007D61DD">
        <w:rPr>
          <w:sz w:val="28"/>
          <w:szCs w:val="28"/>
        </w:rPr>
        <w:t xml:space="preserve"> в доступной и интересной для детей форме. В основном используются следующие методы: прослушивание и обсуждение литературных и музыкальных произведений; сказкотерапия; элементы групповой дискуссии; метод «незаконченных предложений»; психогим-настикаи</w:t>
      </w:r>
      <w:r>
        <w:rPr>
          <w:sz w:val="28"/>
          <w:szCs w:val="28"/>
        </w:rPr>
        <w:t>, и</w:t>
      </w:r>
      <w:r w:rsidRPr="007D61DD">
        <w:rPr>
          <w:sz w:val="28"/>
          <w:szCs w:val="28"/>
        </w:rPr>
        <w:t xml:space="preserve">зотерапия (рисование различ-ных эмоций, настроений, рисование и раскрашивание иллюстраций на заданную тему. </w:t>
      </w:r>
    </w:p>
    <w:p w:rsidR="002134A2" w:rsidRPr="0068319B" w:rsidRDefault="002134A2" w:rsidP="008732C0">
      <w:pPr>
        <w:pStyle w:val="NormalWeb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68319B">
        <w:rPr>
          <w:sz w:val="28"/>
          <w:szCs w:val="28"/>
        </w:rPr>
        <w:t>Организация игрового взаимодействия</w:t>
      </w:r>
      <w:r>
        <w:rPr>
          <w:sz w:val="28"/>
          <w:szCs w:val="28"/>
        </w:rPr>
        <w:t>,</w:t>
      </w:r>
      <w:r w:rsidRPr="0068319B">
        <w:rPr>
          <w:sz w:val="28"/>
          <w:szCs w:val="28"/>
        </w:rPr>
        <w:t xml:space="preserve"> на переменах и динамических паузах используются  игры мимического и пантомимического характера, на выражение отдельных черт характера и эмоций, на сплочение детского коллектива, на психомышечное расслабление, на позитивный настрой.</w:t>
      </w:r>
    </w:p>
    <w:p w:rsidR="002134A2" w:rsidRPr="0068319B" w:rsidRDefault="002134A2" w:rsidP="008732C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68319B">
        <w:rPr>
          <w:rFonts w:ascii="Times New Roman" w:hAnsi="Times New Roman"/>
          <w:sz w:val="28"/>
          <w:szCs w:val="28"/>
        </w:rPr>
        <w:t xml:space="preserve">Проведение родительских собраний </w:t>
      </w:r>
      <w:bookmarkEnd w:id="0"/>
      <w:bookmarkEnd w:id="1"/>
      <w:r w:rsidRPr="0068319B">
        <w:rPr>
          <w:rFonts w:ascii="Times New Roman" w:hAnsi="Times New Roman"/>
          <w:sz w:val="28"/>
          <w:szCs w:val="28"/>
        </w:rPr>
        <w:t>совместно с классным руководителем  с родителями, в форме:</w:t>
      </w:r>
    </w:p>
    <w:p w:rsidR="002134A2" w:rsidRPr="0068319B" w:rsidRDefault="002134A2" w:rsidP="008732C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68319B">
        <w:rPr>
          <w:rFonts w:ascii="Times New Roman" w:hAnsi="Times New Roman"/>
          <w:sz w:val="28"/>
          <w:szCs w:val="28"/>
        </w:rPr>
        <w:t>-  деловая игра;</w:t>
      </w:r>
    </w:p>
    <w:p w:rsidR="002134A2" w:rsidRPr="0068319B" w:rsidRDefault="002134A2" w:rsidP="008732C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68319B">
        <w:rPr>
          <w:rFonts w:ascii="Times New Roman" w:hAnsi="Times New Roman"/>
          <w:sz w:val="28"/>
          <w:szCs w:val="28"/>
        </w:rPr>
        <w:t xml:space="preserve">-  обсуждение и разыгрывание ситуаций; </w:t>
      </w:r>
    </w:p>
    <w:p w:rsidR="002134A2" w:rsidRPr="0068319B" w:rsidRDefault="002134A2" w:rsidP="008732C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68319B">
        <w:rPr>
          <w:rFonts w:ascii="Times New Roman" w:hAnsi="Times New Roman"/>
          <w:sz w:val="28"/>
          <w:szCs w:val="28"/>
        </w:rPr>
        <w:t>- анализ типов коммуникативных взаимоотношений;</w:t>
      </w:r>
    </w:p>
    <w:p w:rsidR="002134A2" w:rsidRDefault="002134A2" w:rsidP="008732C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68319B">
        <w:rPr>
          <w:rFonts w:ascii="Times New Roman" w:hAnsi="Times New Roman"/>
          <w:sz w:val="28"/>
          <w:szCs w:val="28"/>
        </w:rPr>
        <w:t xml:space="preserve">Данная форма работы с родителями помогает установлению доверительных отношений между педагогами, родителями и детьми, осознанию  педагогами значимости семьи в воспитании ребенка, а родителям оказывает помощь в решении возникающих трудностей в общении первокласника.  </w:t>
      </w:r>
    </w:p>
    <w:p w:rsidR="002134A2" w:rsidRPr="0068319B" w:rsidRDefault="002134A2" w:rsidP="008732C0">
      <w:pPr>
        <w:pStyle w:val="NormalWeb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732C0">
        <w:rPr>
          <w:sz w:val="28"/>
          <w:szCs w:val="28"/>
          <w:highlight w:val="yellow"/>
        </w:rPr>
        <w:t xml:space="preserve">Психолого - педагогическое сопровождение образовательного процесса по формированию коммуникативных УУД включает в себя не только коррекционно-развивающую работу с учениками, но </w:t>
      </w:r>
      <w:r>
        <w:rPr>
          <w:sz w:val="28"/>
          <w:szCs w:val="28"/>
          <w:highlight w:val="yellow"/>
        </w:rPr>
        <w:t xml:space="preserve">и с </w:t>
      </w:r>
      <w:r w:rsidRPr="008732C0">
        <w:rPr>
          <w:sz w:val="28"/>
          <w:szCs w:val="28"/>
          <w:highlight w:val="yellow"/>
        </w:rPr>
        <w:t xml:space="preserve"> педагогами.</w:t>
      </w:r>
      <w:r w:rsidRPr="0068319B">
        <w:rPr>
          <w:sz w:val="28"/>
          <w:szCs w:val="28"/>
        </w:rPr>
        <w:t xml:space="preserve"> </w:t>
      </w:r>
    </w:p>
    <w:p w:rsidR="002134A2" w:rsidRDefault="002134A2" w:rsidP="008732C0">
      <w:pPr>
        <w:spacing w:after="0" w:line="360" w:lineRule="auto"/>
        <w:ind w:right="256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68319B">
        <w:rPr>
          <w:rFonts w:ascii="Times New Roman" w:hAnsi="Times New Roman"/>
          <w:b/>
          <w:i/>
          <w:sz w:val="28"/>
          <w:szCs w:val="28"/>
        </w:rPr>
        <w:t>Аналитический этап</w:t>
      </w:r>
      <w:r w:rsidRPr="0068319B">
        <w:rPr>
          <w:rFonts w:ascii="Times New Roman" w:hAnsi="Times New Roman"/>
          <w:b/>
          <w:sz w:val="28"/>
          <w:szCs w:val="28"/>
        </w:rPr>
        <w:t xml:space="preserve"> </w:t>
      </w:r>
    </w:p>
    <w:p w:rsidR="002134A2" w:rsidRPr="00EE77DE" w:rsidRDefault="002134A2" w:rsidP="007047EE">
      <w:pPr>
        <w:ind w:left="175" w:right="256" w:firstLine="900"/>
        <w:jc w:val="both"/>
        <w:rPr>
          <w:rFonts w:ascii="Times New Roman" w:hAnsi="Times New Roman"/>
          <w:sz w:val="28"/>
          <w:szCs w:val="28"/>
        </w:rPr>
      </w:pPr>
      <w:r w:rsidRPr="00EE77DE">
        <w:rPr>
          <w:rFonts w:ascii="Times New Roman" w:hAnsi="Times New Roman"/>
          <w:sz w:val="28"/>
          <w:szCs w:val="28"/>
        </w:rPr>
        <w:t>Контрольным этапом педагогической работы  по данному направлению стала итоговая диагностика оценки уровня развития коммуникативных УУД у первоклассников. Изучив полученные данные можно сделать вывод, что на конец обучения у первоклассников Расширился  запас коммуникативных навыков и умений для повседневного взаимодействия первоклассников с окружающими.</w:t>
      </w:r>
    </w:p>
    <w:p w:rsidR="002134A2" w:rsidRPr="0068319B" w:rsidRDefault="002134A2" w:rsidP="008732C0">
      <w:pPr>
        <w:spacing w:after="0" w:line="360" w:lineRule="auto"/>
        <w:ind w:right="256" w:firstLine="900"/>
        <w:jc w:val="both"/>
        <w:rPr>
          <w:rFonts w:ascii="Times New Roman" w:hAnsi="Times New Roman"/>
          <w:sz w:val="28"/>
          <w:szCs w:val="28"/>
        </w:rPr>
      </w:pPr>
    </w:p>
    <w:p w:rsidR="002134A2" w:rsidRDefault="002134A2" w:rsidP="00C17B60">
      <w:pPr>
        <w:spacing w:after="0" w:line="240" w:lineRule="auto"/>
        <w:ind w:right="255"/>
        <w:jc w:val="both"/>
        <w:rPr>
          <w:rFonts w:ascii="Times New Roman" w:hAnsi="Times New Roman"/>
          <w:color w:val="000000"/>
          <w:sz w:val="28"/>
          <w:szCs w:val="28"/>
        </w:rPr>
      </w:pPr>
      <w:r w:rsidRPr="0068319B">
        <w:rPr>
          <w:rFonts w:ascii="Times New Roman" w:hAnsi="Times New Roman"/>
        </w:rPr>
        <w:tab/>
      </w:r>
    </w:p>
    <w:p w:rsidR="002134A2" w:rsidRPr="004B74B3" w:rsidRDefault="002134A2" w:rsidP="004B74B3">
      <w:pPr>
        <w:spacing w:after="0" w:line="240" w:lineRule="auto"/>
        <w:ind w:right="25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134A2" w:rsidRPr="004B74B3" w:rsidSect="0008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259"/>
    <w:rsid w:val="0008484C"/>
    <w:rsid w:val="00084E7A"/>
    <w:rsid w:val="002134A2"/>
    <w:rsid w:val="00283CD6"/>
    <w:rsid w:val="004B74B3"/>
    <w:rsid w:val="004C67F8"/>
    <w:rsid w:val="00503F0F"/>
    <w:rsid w:val="00527471"/>
    <w:rsid w:val="005B6D2B"/>
    <w:rsid w:val="0068319B"/>
    <w:rsid w:val="006A6A62"/>
    <w:rsid w:val="007047EE"/>
    <w:rsid w:val="007244A9"/>
    <w:rsid w:val="007D1259"/>
    <w:rsid w:val="007D61DD"/>
    <w:rsid w:val="007E07F2"/>
    <w:rsid w:val="008732C0"/>
    <w:rsid w:val="00AB2E9A"/>
    <w:rsid w:val="00B005F4"/>
    <w:rsid w:val="00B41A30"/>
    <w:rsid w:val="00C17B60"/>
    <w:rsid w:val="00C3080E"/>
    <w:rsid w:val="00D4777B"/>
    <w:rsid w:val="00DE56FA"/>
    <w:rsid w:val="00E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283CD6"/>
    <w:pPr>
      <w:spacing w:before="160" w:after="160" w:line="640" w:lineRule="atLeast"/>
      <w:outlineLvl w:val="0"/>
    </w:pPr>
    <w:rPr>
      <w:rFonts w:ascii="inherit" w:hAnsi="inherit"/>
      <w:b/>
      <w:bCs/>
      <w:kern w:val="36"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1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7D1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D125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D1259"/>
    <w:rPr>
      <w:rFonts w:cs="Times New Roman"/>
    </w:rPr>
  </w:style>
  <w:style w:type="paragraph" w:customStyle="1" w:styleId="c6">
    <w:name w:val="c6"/>
    <w:basedOn w:val="Normal"/>
    <w:uiPriority w:val="99"/>
    <w:rsid w:val="00DE56FA"/>
    <w:pPr>
      <w:spacing w:before="10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c4c11c9c20">
    <w:name w:val="c4 c11 c9 c20"/>
    <w:basedOn w:val="DefaultParagraphFont"/>
    <w:uiPriority w:val="99"/>
    <w:rsid w:val="00DE56FA"/>
    <w:rPr>
      <w:rFonts w:cs="Times New Roman"/>
    </w:rPr>
  </w:style>
  <w:style w:type="character" w:customStyle="1" w:styleId="c4c11c9">
    <w:name w:val="c4 c11 c9"/>
    <w:basedOn w:val="DefaultParagraphFont"/>
    <w:uiPriority w:val="99"/>
    <w:rsid w:val="00DE56FA"/>
    <w:rPr>
      <w:rFonts w:cs="Times New Roman"/>
    </w:rPr>
  </w:style>
  <w:style w:type="character" w:customStyle="1" w:styleId="c4c11">
    <w:name w:val="c4 c11"/>
    <w:basedOn w:val="DefaultParagraphFont"/>
    <w:uiPriority w:val="99"/>
    <w:rsid w:val="00DE56FA"/>
    <w:rPr>
      <w:rFonts w:cs="Times New Roman"/>
    </w:rPr>
  </w:style>
  <w:style w:type="character" w:customStyle="1" w:styleId="c4c11c20">
    <w:name w:val="c4 c11 c20"/>
    <w:basedOn w:val="DefaultParagraphFont"/>
    <w:uiPriority w:val="99"/>
    <w:rsid w:val="00DE56FA"/>
    <w:rPr>
      <w:rFonts w:cs="Times New Roman"/>
    </w:rPr>
  </w:style>
  <w:style w:type="paragraph" w:customStyle="1" w:styleId="Default">
    <w:name w:val="Default"/>
    <w:uiPriority w:val="99"/>
    <w:rsid w:val="00683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5</Pages>
  <Words>838</Words>
  <Characters>4777</Characters>
  <Application>Microsoft Office Outlook</Application>
  <DocSecurity>0</DocSecurity>
  <Lines>0</Lines>
  <Paragraphs>0</Paragraphs>
  <ScaleCrop>false</ScaleCrop>
  <Company>школа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tehnoteka</cp:lastModifiedBy>
  <cp:revision>5</cp:revision>
  <dcterms:created xsi:type="dcterms:W3CDTF">2015-10-30T03:14:00Z</dcterms:created>
  <dcterms:modified xsi:type="dcterms:W3CDTF">2015-10-30T04:38:00Z</dcterms:modified>
</cp:coreProperties>
</file>