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EF" w:rsidRPr="007332C9" w:rsidRDefault="00897EEF" w:rsidP="007332C9">
      <w:pPr>
        <w:shd w:val="clear" w:color="auto" w:fill="FFFFFF"/>
        <w:spacing w:after="150" w:line="315" w:lineRule="atLeast"/>
        <w:rPr>
          <w:rFonts w:ascii="Trebuchet MS" w:hAnsi="Trebuchet MS"/>
          <w:b/>
          <w:bCs/>
          <w:sz w:val="32"/>
          <w:szCs w:val="32"/>
          <w:lang w:val="ba-RU" w:eastAsia="ru-RU"/>
        </w:rPr>
      </w:pPr>
      <w:r w:rsidRPr="002C7CBE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</w:t>
      </w:r>
      <w:r w:rsidRPr="00CC62E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ba-RU" w:eastAsia="ru-RU"/>
        </w:rPr>
        <w:t xml:space="preserve">Беслан ҡалаһында булған фажиғәле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ba-RU" w:eastAsia="ru-RU"/>
        </w:rPr>
        <w:t xml:space="preserve">хәл – мәктәпте террористар ҡамауға </w:t>
      </w:r>
      <w:r w:rsidRPr="00CC62E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ba-RU" w:eastAsia="ru-RU"/>
        </w:rPr>
        <w:t xml:space="preserve"> алған ваҡиғаны иҫкә алыу  маҡсатында линейка үткәреү</w:t>
      </w:r>
      <w:r w:rsidRPr="007332C9">
        <w:rPr>
          <w:rFonts w:ascii="Trebuchet MS" w:hAnsi="Trebuchet MS"/>
          <w:b/>
          <w:bCs/>
          <w:sz w:val="32"/>
          <w:szCs w:val="32"/>
          <w:lang w:val="ba-RU" w:eastAsia="ru-RU"/>
        </w:rPr>
        <w:t xml:space="preserve"> </w:t>
      </w:r>
      <w:r w:rsidRPr="007332C9">
        <w:rPr>
          <w:rFonts w:ascii="Trebuchet MS" w:hAnsi="Trebuchet MS"/>
          <w:bCs/>
          <w:sz w:val="24"/>
          <w:szCs w:val="24"/>
          <w:lang w:val="ba-RU" w:eastAsia="ru-RU"/>
        </w:rPr>
        <w:t>(2004-2014)</w:t>
      </w:r>
      <w:r w:rsidRPr="002C7CB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Маҡсат</w:t>
      </w:r>
      <w:r w:rsidRPr="002C7C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: 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Уҡыусыларҙа толерантлылыҡ, ҡайғы уртаҡлашыу, үҙеңде, эргәңдәгеләрҙе  аңһыҙ бәлә – фажиғәләрҙән һаҡларға өйрәтеү</w:t>
      </w:r>
      <w:r w:rsidRPr="002C7CB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DB2CF3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-  «терроризм»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төшөнсәһен аңлатыу</w:t>
      </w:r>
      <w:r w:rsidRPr="002C7CB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2C7CB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кеше ғүмеренең, иркенлектә йәшәүҙең ҡәҙерен белергә өйрәтеү,  кешеләрҙең хоҡуҡтары бер һәм тигеҙ икәнлеген аңлатыу, тирә-йүндәгеләргә хөрмәт менән ҡарарға, шәхси хоҡуҡты боҙмаҫҡа, кешегә  уҫаллыҡ күрһәтмәҫкә өйрәтеү.</w:t>
      </w:r>
    </w:p>
    <w:p w:rsidR="00897EEF" w:rsidRPr="00875EEE" w:rsidRDefault="00897EEF" w:rsidP="007332C9">
      <w:pPr>
        <w:spacing w:after="0" w:line="240" w:lineRule="auto"/>
        <w:rPr>
          <w:rFonts w:ascii="Times New Roman" w:hAnsi="Times New Roman"/>
          <w:sz w:val="24"/>
          <w:szCs w:val="24"/>
          <w:lang w:val="ba-RU" w:eastAsia="ru-RU"/>
        </w:rPr>
      </w:pPr>
      <w:r w:rsidRPr="002C7CB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-  Тыуған илде хөрмәт итергә, патриот булырға өйрәтеү.</w:t>
      </w:r>
      <w:r w:rsidRPr="002C7CB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Йыһазландырыу</w:t>
      </w:r>
      <w:r w:rsidRPr="002C7CB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:</w:t>
      </w:r>
      <w:r w:rsidRPr="002C7CB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хәүефһеҙлек сараларын үтәү </w:t>
      </w:r>
      <w:r w:rsidRPr="00DB2CF3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плакат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тары</w:t>
      </w:r>
      <w:r w:rsidRPr="002C7CB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балалар һүрәттәре, аҡ күгәрсендәр, шарҙар. </w:t>
      </w:r>
      <w:r w:rsidRPr="002C7CB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</w:p>
    <w:p w:rsidR="00897EEF" w:rsidRPr="002A073E" w:rsidRDefault="00897EEF" w:rsidP="002C7CB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Тәрбиүи эштәре буйынса директор урынбаҫары</w:t>
      </w:r>
      <w:r w:rsidRPr="00875EEE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:</w:t>
      </w:r>
      <w:r w:rsidRPr="00875EE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Беслан һүҙе  һәр  кемгә таныш, уны белмәгән кеше юҡтыр ул был яҡты донъяла. Беслан – ул Төнъяҡ Осетия Республикаһының ҡалаһы, </w:t>
      </w:r>
      <w:r w:rsidRPr="002A073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2004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йылдың </w:t>
      </w:r>
      <w:r w:rsidRPr="002A073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сентябрендә ул ҡалала йөҙәрләгән бала һәм ололарҙың ҡурҡыныс фажиғә арҡаһында ғүмере өҙөлдө.</w:t>
      </w:r>
    </w:p>
    <w:p w:rsidR="00897EEF" w:rsidRPr="00875EEE" w:rsidRDefault="00897EEF" w:rsidP="002C7CBE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Терракт ваҡытында </w:t>
      </w:r>
      <w:r w:rsidRPr="002A073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1-3 сентябр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ь көндәре Беслан ҡалаһында </w:t>
      </w:r>
      <w:r w:rsidRPr="002C7CB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334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кеше үлде, уларҙың </w:t>
      </w:r>
      <w:r w:rsidRPr="002C7CB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2C7CB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186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-һы бала, </w:t>
      </w:r>
      <w:r w:rsidRPr="002A073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 15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-е</w:t>
      </w:r>
      <w:r w:rsidRPr="002A073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уҡытыусы</w:t>
      </w:r>
      <w:r w:rsidRPr="002A073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, </w:t>
      </w:r>
      <w:r w:rsidRPr="002C7CB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900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– ҙән ашыуы  төрлө яралар алды.</w:t>
      </w:r>
      <w:r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</w:p>
    <w:p w:rsidR="00897EEF" w:rsidRPr="00875EEE" w:rsidRDefault="00897EEF" w:rsidP="002C7CBE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97EEF" w:rsidRPr="00286EDA" w:rsidTr="00286EDA">
        <w:tc>
          <w:tcPr>
            <w:tcW w:w="4785" w:type="dxa"/>
          </w:tcPr>
          <w:p w:rsidR="00897EEF" w:rsidRPr="00286EDA" w:rsidRDefault="00897EEF" w:rsidP="0028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286ED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1 уҡыусы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Сентябрь айы еткәс,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Мәктәп ишеген асты.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Белем көнө  тип тормай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Террорист ишек япты.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Спортзал шартлатҡыс менән,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 xml:space="preserve">Мәктәп төтөнгә тулды. 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Был көн ҡурҡыныс төш булып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Мәңгегә иҫтә ҡалды.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  <w:r w:rsidRPr="00286ED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2 уҡыусы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Уҡыусылар ғүмере өҙөлдө,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Уҡытыусылар ҙа үлде.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О, кешеләр! Һеҙ илде һаҡларға тейеш...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Ә балаларға үлем килде.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Ниңә балаға атырға?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Ул бит йәшәй башламаған.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Шартлатҡыс үлтергән малайҙы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Әсә илай - яңғыҙ ҡалған.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  <w:r w:rsidRPr="00286ED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3 уҡыусы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Күпме ғәйепһеҙ баланың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Ғүмерен алды улар.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Уҡытыусыһыҙ ҡалды бала,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Аңһыҙ үлемдән ҡотҡар.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Мәктәптә үлгән шул балаларҙы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Һаҡларбыҙ күңелдәрҙә.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Изге диңгеҙ барлыҡҡа килә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Күҙҙән аҡҡан йәштәрҙән.</w:t>
            </w:r>
          </w:p>
        </w:tc>
        <w:tc>
          <w:tcPr>
            <w:tcW w:w="4786" w:type="dxa"/>
          </w:tcPr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4  уҡыусы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Был диңгеҙ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t xml:space="preserve"> ҡасандыр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t>Көсәйер, ҡайнар ташып.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t>Террорист батып үлер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t>Үҙ ғәйебен белһә танып.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Беренсе сентябрь көнөн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Онотмабыҙ һис ҡасан.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Балалар тауышы мәңгегә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Ул көндө тынып ҡалған.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  <w:r w:rsidRPr="00286ED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5 уҡыусы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Күк йөҙө иланы һыҡтап,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Рәсәйҙә йәшен үтте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Көньяҡта көслө буран булғандай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Йөҙҙәрҙән шатлыҡ китте.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  <w:r w:rsidRPr="00286ED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6 уҡыусы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Бандиттар хайуан һымаҡ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Ҡотороп ҡанды эсә.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Балаларға көстәре еткәс,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Аҡылдан яҙҙы әсә.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  <w:r w:rsidRPr="00286ED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7 уҡыусы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Ниңә улар  күрә алмай кешене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?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  <w:t>Ниңә тартып ала баланы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?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Һуғышта үлгән кеше етмәйме</w:t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</w:pPr>
            <w:r w:rsidRPr="00286ED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ba-RU" w:eastAsia="ru-RU"/>
              </w:rPr>
              <w:t>Тормош мәғәнәһен аңлаймы?</w:t>
            </w:r>
            <w:r w:rsidRPr="00286EDA">
              <w:rPr>
                <w:rFonts w:ascii="Arial" w:hAnsi="Arial" w:cs="Arial"/>
                <w:color w:val="000000"/>
                <w:sz w:val="23"/>
                <w:szCs w:val="23"/>
                <w:lang w:val="ba-RU" w:eastAsia="ru-RU"/>
              </w:rPr>
              <w:br/>
            </w:r>
          </w:p>
          <w:p w:rsidR="00897EEF" w:rsidRPr="00286EDA" w:rsidRDefault="00897EEF" w:rsidP="00286E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ba-RU" w:eastAsia="ru-RU"/>
              </w:rPr>
            </w:pPr>
          </w:p>
        </w:tc>
      </w:tr>
    </w:tbl>
    <w:p w:rsidR="00897EEF" w:rsidRDefault="00897EEF" w:rsidP="007A6927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ba-RU" w:eastAsia="ru-RU"/>
        </w:rPr>
      </w:pPr>
    </w:p>
    <w:p w:rsidR="00897EEF" w:rsidRDefault="00897EEF" w:rsidP="007A6927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ba-RU" w:eastAsia="ru-RU"/>
        </w:rPr>
      </w:pPr>
    </w:p>
    <w:p w:rsidR="00897EEF" w:rsidRPr="001F0938" w:rsidRDefault="00897EEF" w:rsidP="007A6927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lang w:val="ba-RU" w:eastAsia="ru-RU"/>
        </w:rPr>
      </w:pPr>
      <w:r>
        <w:rPr>
          <w:rFonts w:ascii="Arial" w:hAnsi="Arial" w:cs="Arial"/>
          <w:color w:val="000000"/>
          <w:sz w:val="23"/>
          <w:szCs w:val="23"/>
          <w:lang w:val="ba-RU" w:eastAsia="ru-RU"/>
        </w:rPr>
        <w:t xml:space="preserve"> </w:t>
      </w:r>
      <w:r w:rsidRPr="00872FB4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t>Йыр йырлайҙар</w:t>
      </w:r>
      <w:r w:rsidR="001F0938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t xml:space="preserve">  М.Сәлимов, </w:t>
      </w:r>
      <w:r w:rsidR="001F0938" w:rsidRPr="001F0938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t>«</w:t>
      </w:r>
      <w:r w:rsidR="001F0938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t>Тыныслыҡ йыры</w:t>
      </w:r>
      <w:r w:rsidR="001F0938" w:rsidRPr="001F0938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t>»</w:t>
      </w:r>
    </w:p>
    <w:p w:rsidR="00897EEF" w:rsidRDefault="00897EEF" w:rsidP="002C7CBE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</w:pPr>
      <w:r w:rsidRPr="002C7CB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А.б. - </w:t>
      </w:r>
      <w:r w:rsidRPr="002C7CB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</w:t>
      </w:r>
      <w:r w:rsidRPr="00875EEE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ba-RU" w:eastAsia="ru-RU"/>
        </w:rPr>
        <w:t>«терроризм»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 һүҙен ишеткәс һеҙгә нисек була</w:t>
      </w:r>
      <w:r w:rsidRPr="002C7CB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?</w:t>
      </w:r>
      <w:r w:rsidRPr="002C7CB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(балаларҙың яуаптары</w:t>
      </w:r>
      <w:r w:rsidRPr="0022213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).</w:t>
      </w:r>
    </w:p>
    <w:p w:rsidR="00897EEF" w:rsidRDefault="00897EEF" w:rsidP="002C7CBE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</w:pPr>
    </w:p>
    <w:p w:rsidR="00897EEF" w:rsidRDefault="00897EEF" w:rsidP="002C7CB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  <w:r w:rsidRPr="001B78AD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А .б.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Хәҙерге тыныс ваҡытта </w:t>
      </w:r>
      <w:r w:rsidRPr="00875EE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1 сентябр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ҙә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Беслан ҡалаһының мәктәбендә булған хәл уҡысыларҙы ныҡ ҡайғыға һалды. </w:t>
      </w:r>
      <w:r w:rsidRPr="008A3CCB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334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бала һәм оло кешеләр кешеһеҙлек шарттарҙа үләләр. Ул уҡыусыларҙы, байрамға килгән ата-әсәләрҙе, уларҙың туғандарын,  заложниктарҙы ҡотҡарыусы спецназ кешеләрен – өйҙәренә ҡайта алмай һәләк булғандарҙы бер ҡасан да онотоп булмай. </w:t>
      </w:r>
      <w:r w:rsidRPr="00875EE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беренсе класс уҡыусылары быйылғы йылда ҙур юғары уҡыу йорттарына кергән булырҙар ине, тик улар  өсөн  беренсе ҡыңғырау һуңғы тапҡыр шылтыраны.</w:t>
      </w:r>
      <w:r w:rsidRPr="00875EEE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8A3CCB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Кешеләр тыныслыҡтың ҡәҙерен белергә тейештәр, ватандаштарының тормошо менән ҡыҙыҡһынып торорға тейештәр, һәм ғәйепһеҙгә ҡорбан булғандарҙы  иҫкә алырға тейештәр. </w:t>
      </w:r>
      <w:r w:rsidRPr="001B78AD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ba-RU" w:eastAsia="ru-RU"/>
        </w:rPr>
        <w:t>3 сентябрь көнө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– Бесланда һәләк булғандарҙы, терроризм ҡорбандарын  иҫкә алыу көнө.  Беслан фажиғәһен иҫкә алып һәм  бөтә терроризм ҡорбандарын   иҫкә алып – </w:t>
      </w:r>
      <w:r w:rsidRPr="00596DD8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ba-RU" w:eastAsia="ru-RU"/>
        </w:rPr>
        <w:t>бер минутлыҡ тынлыҡ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иғлан итәм.</w:t>
      </w:r>
    </w:p>
    <w:p w:rsidR="00897EEF" w:rsidRDefault="00897EEF" w:rsidP="002C7CB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</w:p>
    <w:p w:rsidR="00897EEF" w:rsidRPr="002B3D69" w:rsidRDefault="00897EEF" w:rsidP="002C7CBE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</w:pPr>
      <w:r w:rsidRPr="002B3D6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ba-RU" w:eastAsia="ru-RU"/>
        </w:rPr>
        <w:t>Шәм яндырыу</w:t>
      </w:r>
    </w:p>
    <w:p w:rsidR="00897EEF" w:rsidRPr="007332C9" w:rsidRDefault="00897EEF" w:rsidP="007332C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</w:pPr>
      <w:r w:rsidRPr="008A3CCB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217FC3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ba-RU" w:eastAsia="ru-RU"/>
        </w:rPr>
        <w:t xml:space="preserve"> Бер минутлыҡ тынлыҡ</w:t>
      </w:r>
      <w:r w:rsidRPr="002B3D69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br/>
      </w:r>
    </w:p>
    <w:p w:rsidR="00897EEF" w:rsidRDefault="00897EEF" w:rsidP="002C7CB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  <w:r w:rsidRPr="001B78AD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t xml:space="preserve"> А.б.</w:t>
      </w:r>
      <w:r>
        <w:rPr>
          <w:rFonts w:ascii="Arial" w:hAnsi="Arial" w:cs="Arial"/>
          <w:color w:val="000000"/>
          <w:sz w:val="23"/>
          <w:szCs w:val="23"/>
          <w:lang w:val="ba-RU" w:eastAsia="ru-RU"/>
        </w:rPr>
        <w:t xml:space="preserve">  Байрам ваҡытында мәктәпте ҡамауға алыу,  шул ҡурҡыныс фажиғә бөгөнгө көнгә тиклем йәшәй алмағандарға һуңғы ҡыңғырау булды.    </w:t>
      </w:r>
      <w:r w:rsidRPr="001B78AD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t>Терроризм</w:t>
      </w:r>
      <w:r>
        <w:rPr>
          <w:rFonts w:ascii="Arial" w:hAnsi="Arial" w:cs="Arial"/>
          <w:color w:val="000000"/>
          <w:sz w:val="23"/>
          <w:szCs w:val="23"/>
          <w:lang w:val="ba-RU" w:eastAsia="ru-RU"/>
        </w:rPr>
        <w:t xml:space="preserve"> – ул ҡайғы, ул  бөтә нәмәне емереү, ул аңһыҙ үлем,  ул уҫаллыҡ, уға хәҙерге  беҙҙең тыныс ваҡыттағы тормошта урын юҡ, тигәнде мәңге иҫкәртеп тора. Күҙ йәштәре, күрәалмау, ҡайғы... Был ҡот осҡос датаны оноторға ярамай!</w:t>
      </w:r>
      <w:r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8A3CCB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8A3CCB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Терроризм</w:t>
      </w:r>
      <w:r w:rsidRPr="008A3CCB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 –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ул ҡот осҡос һүҙ, политика. </w:t>
      </w:r>
      <w:r w:rsidRPr="001B78AD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Т</w:t>
      </w:r>
      <w:r w:rsidRPr="001B78AD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еррор» (лат. terror — страх, ужас)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һүҙенең синонимы </w:t>
      </w:r>
      <w:r w:rsidRPr="001B78AD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көс менән алыу», «ҡурҡытыу», шартлатыу, яндырыу. (</w:t>
      </w:r>
      <w:r w:rsidRPr="001B78AD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насилие, устрашение, запугивание</w:t>
      </w:r>
      <w:r w:rsidRPr="001B78AD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)</w:t>
      </w:r>
      <w:r w:rsidRPr="001B78AD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 </w:t>
      </w:r>
      <w:r w:rsidRPr="001B78AD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Шуға күрә, башҡаса ундай хәл ҡабатланмаһын өсөн, хәлдән килгәнсе  тырышыр кәрәк, һаҡ булыр кәрәк, уяу булыр кәрәк!</w:t>
      </w:r>
      <w:r w:rsidRPr="00596DD8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8A3CCB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r w:rsidRPr="006406CE">
        <w:rPr>
          <w:rFonts w:ascii="Arial" w:hAnsi="Arial" w:cs="Arial"/>
          <w:b/>
          <w:color w:val="000000"/>
          <w:sz w:val="23"/>
          <w:szCs w:val="23"/>
          <w:lang w:val="ba-RU" w:eastAsia="ru-RU"/>
        </w:rPr>
        <w:t>А.б.</w:t>
      </w:r>
      <w:r>
        <w:rPr>
          <w:rFonts w:ascii="Arial" w:hAnsi="Arial" w:cs="Arial"/>
          <w:color w:val="000000"/>
          <w:sz w:val="23"/>
          <w:szCs w:val="23"/>
          <w:lang w:val="ba-RU" w:eastAsia="ru-RU"/>
        </w:rPr>
        <w:t xml:space="preserve"> Бесландағы терракт ваҡытында заложниктарҙы азат иткәндә беҙҙең ватандашыбыҙ - </w:t>
      </w:r>
      <w:r w:rsidRPr="008A3CC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>Дмитрий Александрович Разумовский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һәләк була. Ул  спецназ үҙәгенең хәүефһеҙлек эше буйынса  РФ Федераль хеҙмәтенең </w:t>
      </w:r>
      <w:r w:rsidRPr="006406C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«Вымпел»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</w:t>
      </w:r>
      <w:r w:rsidRPr="006406C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етәкләү  бүлегенең  начальнигы була, подполковник. </w:t>
      </w:r>
    </w:p>
    <w:p w:rsidR="00897EEF" w:rsidRDefault="00897EEF" w:rsidP="002C7CB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  <w:r w:rsidRPr="002C7CBE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1968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йылдың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16 март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ында Ульяновск ҡ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ала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һында тыуа. Разумовскиҙең атаһы төҙөүсе-инженер, әсәһе – музыка уҡытыусыһы булып эшләй. Разумовский өсөн Бесланда һуңғы көрәш була. Ул үҙенең </w:t>
      </w:r>
      <w:r w:rsidRPr="008A3CCB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>«Вымпел»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  исемле группаһы менән ҡалаға килә. </w:t>
      </w:r>
      <w:r w:rsidRPr="006406CE"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32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террорист  меңдән ашыу уҡыусыларҙы һәм ололарҙы өс көн буйына спортзалда  ҡамауҙа тоталар. Өсөнсө көндө шартлау булдыралар,  спортзалдың стенаһы емерелә. Иҫән-һау ҡалған заложниктар йүгерешә башлайҙар, ә Разумовскийҙың штурмға алыу группаһы мәктәп бинаһын штурмға алырға тигән приказ ала.   Улар дошмандың ут нөктәһенә инәләр, ләкин снайперҙың пуляһынан мәктәп территорияһында уҡыусылар ҙа, ҡотҡарыусылыр ҙа  һәләк булалар. </w:t>
      </w:r>
    </w:p>
    <w:p w:rsidR="00897EEF" w:rsidRDefault="00897EEF" w:rsidP="002C7CB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</w:p>
    <w:p w:rsidR="000D6E86" w:rsidRDefault="00897EEF" w:rsidP="000D6E86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А.б. </w:t>
      </w: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ba-RU" w:eastAsia="ru-RU"/>
        </w:rPr>
        <w:t xml:space="preserve"> Бесланда терракт ҡулынан һәләк булғандар беҙҙең йөрәктәрҙә, төрлө ҡалаларҙа һалынған монументтарҙа, һәйкәлдәрҙә мәңге йәшәйәсәк.</w:t>
      </w:r>
      <w:r w:rsidRPr="002B3D69">
        <w:rPr>
          <w:rFonts w:ascii="Arial" w:hAnsi="Arial" w:cs="Arial"/>
          <w:color w:val="000000"/>
          <w:sz w:val="23"/>
          <w:szCs w:val="23"/>
          <w:lang w:val="ba-RU" w:eastAsia="ru-RU"/>
        </w:rPr>
        <w:t xml:space="preserve"> </w:t>
      </w:r>
    </w:p>
    <w:p w:rsidR="000D6E86" w:rsidRDefault="000D6E86" w:rsidP="000D6E86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  <w:t xml:space="preserve">              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ba-RU" w:eastAsia="ru-RU"/>
        </w:rPr>
        <w:t>Тәрбиә эше буйынса директор урынбаҫары Зилдә Мәүлитова әҙерләне</w:t>
      </w:r>
    </w:p>
    <w:p w:rsidR="000D6E86" w:rsidRDefault="000D6E86" w:rsidP="002C7CBE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ba-RU" w:eastAsia="ru-RU"/>
        </w:rPr>
      </w:pPr>
    </w:p>
    <w:p w:rsidR="00897EEF" w:rsidRDefault="00897EEF" w:rsidP="002C7CB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ba-RU" w:eastAsia="ru-RU"/>
        </w:rPr>
      </w:pPr>
      <w:r w:rsidRPr="002B3D69">
        <w:rPr>
          <w:rFonts w:ascii="Arial" w:hAnsi="Arial" w:cs="Arial"/>
          <w:color w:val="000000"/>
          <w:sz w:val="23"/>
          <w:szCs w:val="23"/>
          <w:lang w:val="ba-RU" w:eastAsia="ru-RU"/>
        </w:rPr>
        <w:br/>
      </w:r>
      <w:bookmarkStart w:id="0" w:name="_GoBack"/>
      <w:bookmarkEnd w:id="0"/>
    </w:p>
    <w:p w:rsidR="00897EEF" w:rsidRPr="000D6E86" w:rsidRDefault="00897EEF" w:rsidP="002C7CBE">
      <w:pPr>
        <w:spacing w:after="0" w:line="240" w:lineRule="auto"/>
        <w:rPr>
          <w:rFonts w:ascii="Times New Roman" w:hAnsi="Times New Roman"/>
          <w:sz w:val="24"/>
          <w:szCs w:val="24"/>
          <w:lang w:val="ba-RU" w:eastAsia="ru-RU"/>
        </w:rPr>
      </w:pPr>
      <w:r w:rsidRPr="000D6E86">
        <w:rPr>
          <w:rFonts w:ascii="Arial" w:hAnsi="Arial" w:cs="Arial"/>
          <w:color w:val="000000"/>
          <w:sz w:val="23"/>
          <w:szCs w:val="23"/>
          <w:lang w:val="ba-RU" w:eastAsia="ru-RU"/>
        </w:rPr>
        <w:lastRenderedPageBreak/>
        <w:br/>
      </w:r>
    </w:p>
    <w:p w:rsidR="00897EEF" w:rsidRPr="002C7CBE" w:rsidRDefault="000D6E86" w:rsidP="002C7CBE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ped-kopilka.ru/upload/blogs/16701_79b9ee5ccdf143c79707de9fe75fb34c.jpg.jpg" style="width:468pt;height:262.5pt;visibility:visible">
            <v:imagedata r:id="rId5" o:title=""/>
          </v:shape>
        </w:pict>
      </w:r>
    </w:p>
    <w:p w:rsidR="00897EEF" w:rsidRPr="002C7CBE" w:rsidRDefault="00897EEF" w:rsidP="002C7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CBE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2C7CBE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2C7CBE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897EEF" w:rsidRPr="002C7CBE" w:rsidRDefault="000D6E86" w:rsidP="002C7CBE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 id="Рисунок 8" o:spid="_x0000_i1026" type="#_x0000_t75" alt="http://ped-kopilka.ru/upload/blogs/16701_6d0a905a8aa00bf4db241c9b56965885.jpg.jpg" style="width:469.5pt;height:316.5pt;visibility:visible">
            <v:imagedata r:id="rId6" o:title=""/>
          </v:shape>
        </w:pict>
      </w:r>
    </w:p>
    <w:p w:rsidR="00897EEF" w:rsidRPr="002C7CBE" w:rsidRDefault="00897EEF" w:rsidP="002C7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CBE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2C7CBE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2C7CBE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897EEF" w:rsidRPr="002C7CBE" w:rsidRDefault="000D6E86" w:rsidP="002C7CBE">
      <w:pPr>
        <w:shd w:val="clear" w:color="auto" w:fill="FFFFFF"/>
        <w:spacing w:after="0" w:line="338" w:lineRule="atLeast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9" o:spid="_x0000_i1027" type="#_x0000_t75" alt="http://ped-kopilka.ru/upload/blogs/16701_d9d0a5005ba074b4a3b404d041622204.jpg.jpg" style="width:471pt;height:264.75pt;visibility:visible">
            <v:imagedata r:id="rId7" o:title=""/>
          </v:shape>
        </w:pict>
      </w:r>
    </w:p>
    <w:p w:rsidR="001F0938" w:rsidRDefault="00897EEF" w:rsidP="001F0938">
      <w:pPr>
        <w:spacing w:after="0" w:line="240" w:lineRule="auto"/>
      </w:pPr>
      <w:r w:rsidRPr="002C7CBE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2C7CBE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897EEF" w:rsidRDefault="00897EEF" w:rsidP="002C7CBE"/>
    <w:sectPr w:rsidR="00897EEF" w:rsidSect="006740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71F"/>
    <w:rsid w:val="000D6E86"/>
    <w:rsid w:val="001B78AD"/>
    <w:rsid w:val="001F0938"/>
    <w:rsid w:val="00217FC3"/>
    <w:rsid w:val="0022213A"/>
    <w:rsid w:val="00286EDA"/>
    <w:rsid w:val="002A073E"/>
    <w:rsid w:val="002B3D69"/>
    <w:rsid w:val="002B5625"/>
    <w:rsid w:val="002C7CBE"/>
    <w:rsid w:val="003B0CC9"/>
    <w:rsid w:val="00485338"/>
    <w:rsid w:val="00596DD8"/>
    <w:rsid w:val="005F071F"/>
    <w:rsid w:val="005F77C5"/>
    <w:rsid w:val="006323B5"/>
    <w:rsid w:val="006406CE"/>
    <w:rsid w:val="00674095"/>
    <w:rsid w:val="007332C9"/>
    <w:rsid w:val="007A6927"/>
    <w:rsid w:val="00872FB4"/>
    <w:rsid w:val="00875EEE"/>
    <w:rsid w:val="00897EEF"/>
    <w:rsid w:val="008A3CCB"/>
    <w:rsid w:val="008D11FA"/>
    <w:rsid w:val="008E3ED7"/>
    <w:rsid w:val="00A22083"/>
    <w:rsid w:val="00A33CAA"/>
    <w:rsid w:val="00CC62E5"/>
    <w:rsid w:val="00DB2CF3"/>
    <w:rsid w:val="00E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7CBE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DB2CF3"/>
    <w:pPr>
      <w:ind w:left="720"/>
      <w:contextualSpacing/>
    </w:pPr>
  </w:style>
  <w:style w:type="table" w:styleId="a6">
    <w:name w:val="Table Grid"/>
    <w:basedOn w:val="a1"/>
    <w:uiPriority w:val="99"/>
    <w:rsid w:val="0067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752</Words>
  <Characters>4291</Characters>
  <Application>Microsoft Office Word</Application>
  <DocSecurity>0</DocSecurity>
  <Lines>35</Lines>
  <Paragraphs>10</Paragraphs>
  <ScaleCrop>false</ScaleCrop>
  <Company>HP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2015-09-13T19:30:00Z</cp:lastPrinted>
  <dcterms:created xsi:type="dcterms:W3CDTF">2015-09-09T21:20:00Z</dcterms:created>
  <dcterms:modified xsi:type="dcterms:W3CDTF">2016-01-22T07:57:00Z</dcterms:modified>
</cp:coreProperties>
</file>