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BF" w:rsidRPr="009A23EE" w:rsidRDefault="00B410BF" w:rsidP="00B410BF">
      <w:pPr>
        <w:spacing w:line="240" w:lineRule="auto"/>
        <w:jc w:val="left"/>
        <w:rPr>
          <w:rFonts w:ascii="Calibri" w:hAnsi="Calibri"/>
          <w:sz w:val="24"/>
          <w:szCs w:val="24"/>
        </w:rPr>
      </w:pPr>
      <w:r w:rsidRPr="009A23EE">
        <w:rPr>
          <w:rFonts w:ascii="Calibri" w:hAnsi="Calibri"/>
          <w:sz w:val="24"/>
          <w:szCs w:val="24"/>
        </w:rPr>
        <w:t xml:space="preserve">                         </w:t>
      </w:r>
    </w:p>
    <w:p w:rsidR="00B410BF" w:rsidRDefault="00B410BF" w:rsidP="00B410BF">
      <w:pPr>
        <w:spacing w:line="240" w:lineRule="auto"/>
        <w:jc w:val="center"/>
      </w:pPr>
      <w:r>
        <w:t>Орловская область, поселок Кромы</w:t>
      </w:r>
    </w:p>
    <w:p w:rsidR="00B410BF" w:rsidRDefault="00B410BF" w:rsidP="00B410BF">
      <w:pPr>
        <w:spacing w:line="240" w:lineRule="auto"/>
        <w:jc w:val="center"/>
      </w:pPr>
      <w:r>
        <w:t>Муниципальное бюджетное общеобразовательное учреждение</w:t>
      </w:r>
    </w:p>
    <w:p w:rsidR="00B410BF" w:rsidRDefault="00B410BF" w:rsidP="00B410BF">
      <w:pPr>
        <w:spacing w:line="240" w:lineRule="auto"/>
        <w:jc w:val="center"/>
      </w:pPr>
      <w:r>
        <w:t>«</w:t>
      </w:r>
      <w:proofErr w:type="spellStart"/>
      <w:r>
        <w:t>Кромская</w:t>
      </w:r>
      <w:proofErr w:type="spellEnd"/>
      <w:r>
        <w:t xml:space="preserve"> начальная общеобразовательная школа»</w:t>
      </w:r>
    </w:p>
    <w:p w:rsidR="00B410BF" w:rsidRDefault="00B410BF" w:rsidP="00B410BF">
      <w:pPr>
        <w:spacing w:line="240" w:lineRule="auto"/>
        <w:jc w:val="left"/>
      </w:pPr>
    </w:p>
    <w:p w:rsidR="00B410BF" w:rsidRDefault="00B410BF" w:rsidP="00B410BF">
      <w:pPr>
        <w:spacing w:line="240" w:lineRule="auto"/>
        <w:jc w:val="left"/>
      </w:pPr>
    </w:p>
    <w:p w:rsidR="00B410BF" w:rsidRDefault="00B410BF" w:rsidP="00B410BF">
      <w:pPr>
        <w:spacing w:line="240" w:lineRule="auto"/>
        <w:jc w:val="left"/>
      </w:pPr>
    </w:p>
    <w:p w:rsidR="00B410BF" w:rsidRDefault="00B410BF" w:rsidP="00B410BF">
      <w:pPr>
        <w:spacing w:line="240" w:lineRule="auto"/>
        <w:jc w:val="left"/>
      </w:pPr>
      <w:r>
        <w:t xml:space="preserve">                                                                                                                                   </w:t>
      </w:r>
    </w:p>
    <w:p w:rsidR="00B410BF" w:rsidRDefault="00B410BF" w:rsidP="00B410BF">
      <w:pPr>
        <w:spacing w:line="240" w:lineRule="auto"/>
        <w:jc w:val="center"/>
      </w:pPr>
      <w:r>
        <w:t xml:space="preserve">                                                                         УТВЕРЖДЕНО:</w:t>
      </w:r>
    </w:p>
    <w:p w:rsidR="00B410BF" w:rsidRDefault="00B410BF" w:rsidP="00B410BF">
      <w:pPr>
        <w:spacing w:line="240" w:lineRule="auto"/>
        <w:jc w:val="center"/>
      </w:pPr>
      <w:r>
        <w:t xml:space="preserve">                                       </w:t>
      </w:r>
      <w:r w:rsidR="00973FA8">
        <w:t xml:space="preserve">                       </w:t>
      </w:r>
      <w:r>
        <w:t>решением педсовета протокол № 1</w:t>
      </w:r>
    </w:p>
    <w:p w:rsidR="00B410BF" w:rsidRDefault="00B410BF" w:rsidP="00B410BF">
      <w:pPr>
        <w:spacing w:line="240" w:lineRule="auto"/>
        <w:jc w:val="center"/>
      </w:pPr>
      <w:r>
        <w:t xml:space="preserve">                     </w:t>
      </w:r>
      <w:r w:rsidR="00973FA8">
        <w:t xml:space="preserve">                     </w:t>
      </w:r>
      <w:r>
        <w:t xml:space="preserve">  от ___августа 2014 года</w:t>
      </w:r>
    </w:p>
    <w:p w:rsidR="00B410BF" w:rsidRDefault="00B410BF" w:rsidP="00B410BF">
      <w:pPr>
        <w:spacing w:line="240" w:lineRule="auto"/>
        <w:jc w:val="center"/>
      </w:pPr>
      <w:r>
        <w:t xml:space="preserve">                                </w:t>
      </w:r>
      <w:r w:rsidR="00973FA8">
        <w:t xml:space="preserve">                           </w:t>
      </w:r>
      <w:r>
        <w:t xml:space="preserve">  _________/директор Л. В. </w:t>
      </w:r>
      <w:proofErr w:type="spellStart"/>
      <w:r>
        <w:t>Цепилова</w:t>
      </w:r>
      <w:proofErr w:type="spellEnd"/>
    </w:p>
    <w:p w:rsidR="00B410BF" w:rsidRDefault="00B410BF" w:rsidP="00B410BF">
      <w:pPr>
        <w:spacing w:line="240" w:lineRule="auto"/>
        <w:jc w:val="center"/>
      </w:pPr>
      <w:r>
        <w:t xml:space="preserve">                                                                             </w:t>
      </w:r>
    </w:p>
    <w:p w:rsidR="00B410BF" w:rsidRDefault="00B410BF" w:rsidP="00B410BF">
      <w:pPr>
        <w:spacing w:line="240" w:lineRule="auto"/>
        <w:jc w:val="center"/>
      </w:pPr>
    </w:p>
    <w:p w:rsidR="00B410BF" w:rsidRDefault="00B410BF" w:rsidP="00B410BF">
      <w:pPr>
        <w:spacing w:line="240" w:lineRule="auto"/>
        <w:jc w:val="center"/>
      </w:pPr>
    </w:p>
    <w:p w:rsidR="00B410BF" w:rsidRDefault="00B410BF" w:rsidP="00B410BF">
      <w:pPr>
        <w:spacing w:line="240" w:lineRule="auto"/>
        <w:jc w:val="center"/>
      </w:pPr>
    </w:p>
    <w:p w:rsidR="00B410BF" w:rsidRDefault="00B410BF" w:rsidP="00B410BF">
      <w:pPr>
        <w:spacing w:line="240" w:lineRule="auto"/>
        <w:jc w:val="center"/>
        <w:rPr>
          <w:b/>
          <w:sz w:val="72"/>
          <w:szCs w:val="72"/>
        </w:rPr>
      </w:pPr>
    </w:p>
    <w:p w:rsidR="00B410BF" w:rsidRPr="00E367F1" w:rsidRDefault="00B410BF" w:rsidP="00B410BF">
      <w:pPr>
        <w:spacing w:line="240" w:lineRule="auto"/>
        <w:jc w:val="center"/>
        <w:rPr>
          <w:b/>
          <w:sz w:val="72"/>
          <w:szCs w:val="72"/>
        </w:rPr>
      </w:pPr>
      <w:r w:rsidRPr="00E367F1">
        <w:rPr>
          <w:b/>
          <w:sz w:val="72"/>
          <w:szCs w:val="72"/>
        </w:rPr>
        <w:t>Рабочая программа</w:t>
      </w:r>
    </w:p>
    <w:p w:rsidR="00B410BF" w:rsidRPr="009A23EE" w:rsidRDefault="00B410BF" w:rsidP="00B410BF">
      <w:pPr>
        <w:spacing w:line="240" w:lineRule="auto"/>
        <w:jc w:val="center"/>
        <w:rPr>
          <w:b/>
          <w:sz w:val="40"/>
          <w:szCs w:val="40"/>
        </w:rPr>
      </w:pPr>
    </w:p>
    <w:p w:rsidR="00B410BF" w:rsidRDefault="00B410BF" w:rsidP="00B410BF">
      <w:pPr>
        <w:spacing w:line="240" w:lineRule="auto"/>
        <w:jc w:val="center"/>
        <w:rPr>
          <w:sz w:val="36"/>
          <w:szCs w:val="36"/>
        </w:rPr>
      </w:pPr>
      <w:r w:rsidRPr="009A23EE">
        <w:rPr>
          <w:sz w:val="36"/>
          <w:szCs w:val="36"/>
        </w:rPr>
        <w:t>внеурочной деят</w:t>
      </w:r>
      <w:r>
        <w:rPr>
          <w:sz w:val="36"/>
          <w:szCs w:val="36"/>
        </w:rPr>
        <w:t>ельности кружка «Затейницы</w:t>
      </w:r>
      <w:r w:rsidRPr="009A23EE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B410BF" w:rsidRDefault="00B410BF" w:rsidP="00B410BF">
      <w:pPr>
        <w:spacing w:line="276" w:lineRule="auto"/>
        <w:jc w:val="center"/>
        <w:rPr>
          <w:sz w:val="36"/>
          <w:szCs w:val="36"/>
        </w:rPr>
      </w:pPr>
    </w:p>
    <w:p w:rsidR="00B410BF" w:rsidRDefault="00B410BF" w:rsidP="00B410BF">
      <w:pPr>
        <w:spacing w:line="276" w:lineRule="auto"/>
        <w:jc w:val="center"/>
        <w:rPr>
          <w:sz w:val="36"/>
          <w:szCs w:val="36"/>
        </w:rPr>
      </w:pPr>
    </w:p>
    <w:p w:rsidR="00B410BF" w:rsidRDefault="00B410BF" w:rsidP="00B410BF">
      <w:pPr>
        <w:spacing w:line="276" w:lineRule="auto"/>
        <w:jc w:val="left"/>
      </w:pPr>
      <w:r>
        <w:t xml:space="preserve"> Ступень </w:t>
      </w:r>
      <w:proofErr w:type="gramStart"/>
      <w:r>
        <w:t>обучения :</w:t>
      </w:r>
      <w:proofErr w:type="gramEnd"/>
      <w:r>
        <w:t xml:space="preserve">  начальное общее  образование  4 классы</w:t>
      </w:r>
    </w:p>
    <w:p w:rsidR="00B410BF" w:rsidRDefault="00B410BF" w:rsidP="00B410BF">
      <w:pPr>
        <w:spacing w:line="276" w:lineRule="auto"/>
        <w:jc w:val="left"/>
      </w:pPr>
      <w:r>
        <w:t xml:space="preserve"> </w:t>
      </w:r>
      <w:proofErr w:type="gramStart"/>
      <w:r>
        <w:t>Количество  часов</w:t>
      </w:r>
      <w:proofErr w:type="gramEnd"/>
      <w:r>
        <w:t xml:space="preserve"> :  102 часа      уровень базовый</w:t>
      </w:r>
    </w:p>
    <w:p w:rsidR="00B410BF" w:rsidRDefault="00B410BF" w:rsidP="00B410BF">
      <w:pPr>
        <w:spacing w:line="276" w:lineRule="auto"/>
        <w:jc w:val="left"/>
      </w:pPr>
      <w:r>
        <w:t xml:space="preserve"> Продолжительность освоения – 1год.</w:t>
      </w:r>
    </w:p>
    <w:p w:rsidR="00B410BF" w:rsidRDefault="00B410BF" w:rsidP="00B410BF">
      <w:pPr>
        <w:spacing w:line="240" w:lineRule="auto"/>
        <w:ind w:firstLine="0"/>
      </w:pPr>
      <w:r>
        <w:t xml:space="preserve">           Возрастной диапазон – 10 лет</w:t>
      </w:r>
    </w:p>
    <w:p w:rsidR="00B410BF" w:rsidRPr="00E3742B" w:rsidRDefault="00B410BF" w:rsidP="00B410BF">
      <w:pPr>
        <w:spacing w:line="240" w:lineRule="auto"/>
        <w:ind w:firstLine="0"/>
      </w:pPr>
      <w:r>
        <w:t xml:space="preserve">           Направление – общекультурное.</w:t>
      </w:r>
    </w:p>
    <w:p w:rsidR="00B410BF" w:rsidRPr="009A23EE" w:rsidRDefault="00B410BF" w:rsidP="00B410BF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B410BF" w:rsidRDefault="00B410BF" w:rsidP="00B410BF">
      <w:pPr>
        <w:spacing w:line="240" w:lineRule="auto"/>
        <w:jc w:val="left"/>
        <w:rPr>
          <w:sz w:val="36"/>
          <w:szCs w:val="36"/>
        </w:rPr>
      </w:pPr>
      <w:r w:rsidRPr="009A23EE">
        <w:rPr>
          <w:sz w:val="36"/>
          <w:szCs w:val="36"/>
        </w:rPr>
        <w:t xml:space="preserve">                                                              </w:t>
      </w:r>
    </w:p>
    <w:p w:rsidR="00B410BF" w:rsidRPr="009A23EE" w:rsidRDefault="00B410BF" w:rsidP="00B410BF">
      <w:pPr>
        <w:spacing w:line="276" w:lineRule="auto"/>
        <w:jc w:val="left"/>
      </w:pPr>
      <w:r>
        <w:t xml:space="preserve">Составила </w:t>
      </w:r>
      <w:proofErr w:type="gramStart"/>
      <w:r>
        <w:t xml:space="preserve">  :</w:t>
      </w:r>
      <w:proofErr w:type="gramEnd"/>
      <w:r>
        <w:t xml:space="preserve">                                   Толпекина Елена Владимировна</w:t>
      </w:r>
    </w:p>
    <w:p w:rsidR="00B410BF" w:rsidRDefault="00B410BF" w:rsidP="00B410BF">
      <w:pPr>
        <w:spacing w:line="240" w:lineRule="auto"/>
        <w:jc w:val="left"/>
        <w:rPr>
          <w:sz w:val="36"/>
          <w:szCs w:val="36"/>
        </w:rPr>
      </w:pPr>
    </w:p>
    <w:p w:rsidR="00B410BF" w:rsidRPr="00AB729F" w:rsidRDefault="00B410BF" w:rsidP="00B410BF">
      <w:pPr>
        <w:spacing w:line="240" w:lineRule="auto"/>
        <w:jc w:val="left"/>
        <w:rPr>
          <w:sz w:val="36"/>
          <w:szCs w:val="36"/>
        </w:rPr>
      </w:pPr>
      <w:r w:rsidRPr="009A23EE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</w:t>
      </w:r>
    </w:p>
    <w:p w:rsidR="00B410BF" w:rsidRPr="002842B7" w:rsidRDefault="00B410BF" w:rsidP="00B410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410BF" w:rsidRDefault="00B410BF" w:rsidP="00B410BF">
      <w:pPr>
        <w:spacing w:line="276" w:lineRule="auto"/>
        <w:ind w:firstLine="0"/>
        <w:jc w:val="left"/>
      </w:pPr>
      <w:r w:rsidRPr="005C6CE0">
        <w:t xml:space="preserve">                                                                  </w:t>
      </w:r>
      <w:r>
        <w:t xml:space="preserve">             </w:t>
      </w:r>
    </w:p>
    <w:p w:rsidR="00B410BF" w:rsidRDefault="00B410BF" w:rsidP="00B410BF">
      <w:pPr>
        <w:spacing w:line="276" w:lineRule="auto"/>
        <w:ind w:firstLine="0"/>
        <w:jc w:val="left"/>
      </w:pPr>
    </w:p>
    <w:p w:rsidR="00B410BF" w:rsidRDefault="00B410BF" w:rsidP="00B410BF">
      <w:pPr>
        <w:spacing w:line="276" w:lineRule="auto"/>
        <w:ind w:firstLine="0"/>
        <w:jc w:val="left"/>
      </w:pPr>
    </w:p>
    <w:p w:rsidR="00B410BF" w:rsidRDefault="00B410BF" w:rsidP="00B410BF">
      <w:pPr>
        <w:spacing w:line="276" w:lineRule="auto"/>
        <w:ind w:firstLine="0"/>
        <w:jc w:val="left"/>
      </w:pPr>
    </w:p>
    <w:p w:rsidR="00B75754" w:rsidRDefault="00B410BF" w:rsidP="00B75754">
      <w:pPr>
        <w:spacing w:line="276" w:lineRule="auto"/>
        <w:ind w:firstLine="0"/>
        <w:jc w:val="center"/>
      </w:pPr>
      <w:r>
        <w:t>2014-2015 у/г</w:t>
      </w:r>
    </w:p>
    <w:p w:rsidR="00445859" w:rsidRDefault="00445859" w:rsidP="00B75754">
      <w:pPr>
        <w:spacing w:line="276" w:lineRule="auto"/>
        <w:ind w:firstLine="0"/>
        <w:jc w:val="center"/>
        <w:rPr>
          <w:b/>
        </w:rPr>
      </w:pPr>
    </w:p>
    <w:p w:rsidR="00445859" w:rsidRDefault="00445859" w:rsidP="00B75754">
      <w:pPr>
        <w:spacing w:line="276" w:lineRule="auto"/>
        <w:ind w:firstLine="0"/>
        <w:jc w:val="center"/>
        <w:rPr>
          <w:b/>
        </w:rPr>
      </w:pPr>
    </w:p>
    <w:p w:rsidR="00B410BF" w:rsidRPr="00B75754" w:rsidRDefault="00B410BF" w:rsidP="00B75754">
      <w:pPr>
        <w:spacing w:line="276" w:lineRule="auto"/>
        <w:ind w:firstLine="0"/>
        <w:jc w:val="center"/>
      </w:pPr>
      <w:r w:rsidRPr="005C6CE0">
        <w:rPr>
          <w:b/>
        </w:rPr>
        <w:t>Пояснительная записка</w:t>
      </w:r>
      <w:r>
        <w:rPr>
          <w:b/>
        </w:rPr>
        <w:t>.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 xml:space="preserve"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</w:t>
      </w:r>
      <w:proofErr w:type="gramStart"/>
      <w:r w:rsidRPr="005C6CE0">
        <w:t>художественной  деятельности</w:t>
      </w:r>
      <w:proofErr w:type="gramEnd"/>
      <w:r w:rsidRPr="005C6CE0">
        <w:t>.</w:t>
      </w:r>
    </w:p>
    <w:p w:rsidR="00B410BF" w:rsidRDefault="00B410BF" w:rsidP="00B410BF">
      <w:pPr>
        <w:spacing w:line="276" w:lineRule="auto"/>
        <w:ind w:firstLine="720"/>
        <w:jc w:val="left"/>
      </w:pPr>
      <w:r w:rsidRPr="005C6CE0">
        <w:t xml:space="preserve">Декоративное творчество способствует изменению </w:t>
      </w:r>
      <w:proofErr w:type="gramStart"/>
      <w:r w:rsidRPr="005C6CE0">
        <w:t>отношения  ребенка</w:t>
      </w:r>
      <w:proofErr w:type="gramEnd"/>
      <w:r w:rsidRPr="005C6CE0">
        <w:t xml:space="preserve"> к процессу познания, развивает широту интересов и любознательность, что «является базовыми ориентирами федеральных образовательных стандартов». </w:t>
      </w:r>
    </w:p>
    <w:p w:rsidR="00B410BF" w:rsidRPr="005C6CE0" w:rsidRDefault="00B410BF" w:rsidP="00B410BF">
      <w:pPr>
        <w:spacing w:line="276" w:lineRule="auto"/>
        <w:ind w:firstLine="720"/>
        <w:jc w:val="left"/>
      </w:pPr>
      <w:r w:rsidRPr="005C6CE0"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B410BF" w:rsidRPr="005C6CE0" w:rsidRDefault="00B410BF" w:rsidP="00B410BF">
      <w:pPr>
        <w:autoSpaceDE w:val="0"/>
        <w:autoSpaceDN w:val="0"/>
        <w:adjustRightInd w:val="0"/>
        <w:spacing w:line="276" w:lineRule="auto"/>
        <w:ind w:firstLine="720"/>
        <w:jc w:val="left"/>
        <w:rPr>
          <w:color w:val="000000"/>
        </w:rPr>
      </w:pPr>
      <w:r w:rsidRPr="005C6CE0"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B410BF" w:rsidRDefault="00B410BF" w:rsidP="00B410BF">
      <w:pPr>
        <w:spacing w:line="276" w:lineRule="auto"/>
        <w:rPr>
          <w:b/>
        </w:rPr>
      </w:pPr>
    </w:p>
    <w:p w:rsidR="00B410BF" w:rsidRPr="005C6CE0" w:rsidRDefault="00B410BF" w:rsidP="00B410BF">
      <w:pPr>
        <w:spacing w:line="276" w:lineRule="auto"/>
        <w:rPr>
          <w:b/>
        </w:rPr>
      </w:pPr>
      <w:r w:rsidRPr="005C6CE0">
        <w:rPr>
          <w:b/>
        </w:rPr>
        <w:t>Цель программы:</w:t>
      </w:r>
    </w:p>
    <w:p w:rsidR="00B410BF" w:rsidRPr="005C6CE0" w:rsidRDefault="00B410BF" w:rsidP="00B410BF">
      <w:pPr>
        <w:numPr>
          <w:ilvl w:val="0"/>
          <w:numId w:val="5"/>
        </w:numPr>
        <w:spacing w:line="276" w:lineRule="auto"/>
        <w:jc w:val="left"/>
      </w:pPr>
      <w:r w:rsidRPr="005C6CE0">
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B410BF" w:rsidRPr="005C6CE0" w:rsidRDefault="00B410BF" w:rsidP="00B410BF">
      <w:pPr>
        <w:numPr>
          <w:ilvl w:val="0"/>
          <w:numId w:val="5"/>
        </w:numPr>
        <w:spacing w:line="276" w:lineRule="auto"/>
        <w:jc w:val="left"/>
      </w:pPr>
      <w:proofErr w:type="gramStart"/>
      <w:r w:rsidRPr="005C6CE0">
        <w:t>Формирование  у</w:t>
      </w:r>
      <w:proofErr w:type="gramEnd"/>
      <w:r w:rsidRPr="005C6CE0">
        <w:t xml:space="preserve">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B410BF" w:rsidRDefault="00B410BF" w:rsidP="00B410BF">
      <w:pPr>
        <w:spacing w:line="276" w:lineRule="auto"/>
        <w:jc w:val="left"/>
        <w:rPr>
          <w:b/>
        </w:rPr>
      </w:pPr>
    </w:p>
    <w:p w:rsidR="00B410BF" w:rsidRPr="005C6CE0" w:rsidRDefault="00B410BF" w:rsidP="00B410BF">
      <w:pPr>
        <w:spacing w:line="276" w:lineRule="auto"/>
        <w:jc w:val="left"/>
        <w:rPr>
          <w:b/>
        </w:rPr>
      </w:pPr>
      <w:r w:rsidRPr="005C6CE0">
        <w:rPr>
          <w:b/>
        </w:rPr>
        <w:t xml:space="preserve"> Задачи: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Расширить представления о многообразии видов декоративно – прикладного искусства.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Формировать эстетическое отношение к окружающ</w:t>
      </w:r>
      <w:r>
        <w:t>ей действительности на основе современного декоративно – прикладного искусства</w:t>
      </w:r>
      <w:r w:rsidRPr="005C6CE0">
        <w:t>.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Вооружить детей знаниями в изучаемой области, выработать необходимые практические умения и навыки;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Учить замечать и выделять основные средства выразительности изделий.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lastRenderedPageBreak/>
        <w:t>Приобщать школьников к народному искусству;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Воспитывать художественно – эстетический вкус, трудолюбие, аккуратность.</w:t>
      </w:r>
    </w:p>
    <w:p w:rsidR="00B410BF" w:rsidRPr="005C6CE0" w:rsidRDefault="00B410BF" w:rsidP="00B410BF">
      <w:pPr>
        <w:numPr>
          <w:ilvl w:val="0"/>
          <w:numId w:val="6"/>
        </w:numPr>
        <w:spacing w:line="276" w:lineRule="auto"/>
        <w:jc w:val="left"/>
      </w:pPr>
      <w:r w:rsidRPr="005C6CE0">
        <w:t>Помогать детям в их желании сделать свои работы общественно значимыми.</w:t>
      </w:r>
    </w:p>
    <w:p w:rsidR="00B410BF" w:rsidRDefault="00B410BF" w:rsidP="00B410BF">
      <w:pPr>
        <w:spacing w:line="276" w:lineRule="auto"/>
        <w:ind w:firstLine="0"/>
      </w:pPr>
      <w:r w:rsidRPr="005C6CE0">
        <w:t xml:space="preserve">      </w:t>
      </w:r>
    </w:p>
    <w:p w:rsidR="00B410BF" w:rsidRDefault="00B410BF" w:rsidP="00B410BF">
      <w:pPr>
        <w:spacing w:line="276" w:lineRule="auto"/>
        <w:jc w:val="center"/>
        <w:rPr>
          <w:b/>
          <w:u w:val="single"/>
        </w:rPr>
      </w:pPr>
      <w:r w:rsidRPr="004F4DF2">
        <w:rPr>
          <w:b/>
          <w:u w:val="single"/>
        </w:rPr>
        <w:t>Основные формы работы.</w:t>
      </w:r>
    </w:p>
    <w:p w:rsidR="00B410BF" w:rsidRDefault="00B410BF" w:rsidP="00B410BF">
      <w:pPr>
        <w:spacing w:line="276" w:lineRule="auto"/>
        <w:jc w:val="left"/>
        <w:rPr>
          <w:b/>
          <w:u w:val="single"/>
        </w:rPr>
      </w:pPr>
    </w:p>
    <w:p w:rsidR="00B410BF" w:rsidRPr="005C6CE0" w:rsidRDefault="00B410BF" w:rsidP="00B410BF">
      <w:pPr>
        <w:spacing w:line="276" w:lineRule="auto"/>
        <w:jc w:val="left"/>
      </w:pPr>
      <w:r w:rsidRPr="005C6CE0">
        <w:t xml:space="preserve">Основной формой работы являются </w:t>
      </w:r>
      <w:proofErr w:type="spellStart"/>
      <w:r>
        <w:t>вне</w:t>
      </w:r>
      <w:r w:rsidRPr="005C6CE0">
        <w:t>учебные</w:t>
      </w:r>
      <w:proofErr w:type="spellEnd"/>
      <w:r w:rsidRPr="005C6CE0">
        <w:t xml:space="preserve"> занятия. </w:t>
      </w:r>
      <w:r>
        <w:t xml:space="preserve">  </w:t>
      </w:r>
      <w:r w:rsidRPr="005C6CE0">
        <w:t xml:space="preserve">На </w:t>
      </w:r>
      <w:proofErr w:type="gramStart"/>
      <w:r w:rsidRPr="005C6CE0">
        <w:t>занятиях  предусматриваются</w:t>
      </w:r>
      <w:proofErr w:type="gramEnd"/>
      <w:r w:rsidRPr="005C6CE0">
        <w:t xml:space="preserve"> следующие формы организации учебной деятельности: индивидуальная, фронтальная, коллективное творчество.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>Занятия включают в себя теоретическую часть и практическую деятельность обучающихся.</w:t>
      </w:r>
    </w:p>
    <w:p w:rsidR="00B410BF" w:rsidRDefault="00B410BF" w:rsidP="00B410BF">
      <w:pPr>
        <w:spacing w:line="276" w:lineRule="auto"/>
        <w:ind w:firstLine="0"/>
        <w:jc w:val="left"/>
      </w:pPr>
      <w:r w:rsidRPr="005C6CE0">
        <w:t xml:space="preserve">         Теоретическая часть дается в форме бесед с просмотром иллюстративного материала (с использованием компьютерных технологий). </w:t>
      </w:r>
    </w:p>
    <w:p w:rsidR="00B410BF" w:rsidRPr="005C6CE0" w:rsidRDefault="00B410BF" w:rsidP="00B410BF">
      <w:pPr>
        <w:spacing w:line="276" w:lineRule="auto"/>
        <w:ind w:firstLine="0"/>
        <w:jc w:val="left"/>
      </w:pPr>
      <w:r w:rsidRPr="005C6CE0">
        <w:t>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B410BF" w:rsidRDefault="00B410BF" w:rsidP="00B410BF">
      <w:pPr>
        <w:spacing w:line="276" w:lineRule="auto"/>
        <w:jc w:val="left"/>
      </w:pPr>
      <w:r w:rsidRPr="005C6CE0"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B410BF" w:rsidRPr="005C6CE0" w:rsidRDefault="00B410BF" w:rsidP="00B410BF">
      <w:pPr>
        <w:spacing w:line="276" w:lineRule="auto"/>
      </w:pPr>
    </w:p>
    <w:p w:rsidR="00B410BF" w:rsidRDefault="00B410BF" w:rsidP="00B410BF">
      <w:pPr>
        <w:spacing w:line="276" w:lineRule="auto"/>
        <w:ind w:firstLine="0"/>
        <w:jc w:val="center"/>
        <w:rPr>
          <w:b/>
          <w:u w:val="single"/>
        </w:rPr>
      </w:pPr>
      <w:r w:rsidRPr="005D186B">
        <w:rPr>
          <w:b/>
          <w:u w:val="single"/>
        </w:rPr>
        <w:t>Содержание программы.</w:t>
      </w:r>
    </w:p>
    <w:p w:rsidR="00B410BF" w:rsidRPr="005D186B" w:rsidRDefault="00B410BF" w:rsidP="00B410BF">
      <w:pPr>
        <w:spacing w:line="276" w:lineRule="auto"/>
        <w:ind w:firstLine="0"/>
        <w:jc w:val="center"/>
        <w:rPr>
          <w:b/>
          <w:u w:val="single"/>
        </w:rPr>
      </w:pPr>
    </w:p>
    <w:p w:rsidR="00B410BF" w:rsidRDefault="00B410BF" w:rsidP="00B410BF">
      <w:pPr>
        <w:spacing w:line="276" w:lineRule="auto"/>
        <w:ind w:firstLine="0"/>
        <w:jc w:val="left"/>
      </w:pPr>
      <w:r w:rsidRPr="005C6CE0">
        <w:t xml:space="preserve">    Содерж</w:t>
      </w:r>
      <w:r>
        <w:t>ание программы «Затейницы</w:t>
      </w:r>
      <w:r w:rsidRPr="005C6CE0">
        <w:t xml:space="preserve">» является продолжением изучения смежных предметных областей (изобразительного искусства, технологии, истории) в освоении различных видов и </w:t>
      </w:r>
      <w:proofErr w:type="gramStart"/>
      <w:r w:rsidRPr="005C6CE0">
        <w:t>техник  искусства</w:t>
      </w:r>
      <w:proofErr w:type="gramEnd"/>
      <w:r w:rsidRPr="005C6CE0">
        <w:t xml:space="preserve">. </w:t>
      </w:r>
    </w:p>
    <w:p w:rsidR="00B410BF" w:rsidRDefault="00B410BF" w:rsidP="00B410BF">
      <w:pPr>
        <w:spacing w:line="276" w:lineRule="auto"/>
        <w:ind w:firstLine="0"/>
        <w:jc w:val="left"/>
      </w:pPr>
      <w:r>
        <w:t xml:space="preserve">          </w:t>
      </w:r>
      <w:r w:rsidRPr="005C6CE0">
        <w:t xml:space="preserve">В </w:t>
      </w:r>
      <w:proofErr w:type="gramStart"/>
      <w:r w:rsidRPr="005C6CE0">
        <w:t>программу  включены</w:t>
      </w:r>
      <w:proofErr w:type="gramEnd"/>
      <w:r w:rsidRPr="005C6CE0">
        <w:t xml:space="preserve"> следующие направления  декоративно – прикладн</w:t>
      </w:r>
      <w:r>
        <w:t xml:space="preserve">ого творчества: </w:t>
      </w:r>
    </w:p>
    <w:p w:rsidR="00B410BF" w:rsidRDefault="00B410BF" w:rsidP="00B410BF">
      <w:pPr>
        <w:numPr>
          <w:ilvl w:val="0"/>
          <w:numId w:val="7"/>
        </w:numPr>
        <w:spacing w:line="276" w:lineRule="auto"/>
        <w:jc w:val="left"/>
      </w:pPr>
      <w:r>
        <w:t xml:space="preserve">вязание,  </w:t>
      </w:r>
    </w:p>
    <w:p w:rsidR="00B410BF" w:rsidRDefault="00B410BF" w:rsidP="00B410BF">
      <w:pPr>
        <w:numPr>
          <w:ilvl w:val="0"/>
          <w:numId w:val="7"/>
        </w:numPr>
        <w:spacing w:line="276" w:lineRule="auto"/>
        <w:jc w:val="left"/>
      </w:pPr>
      <w:r>
        <w:t>работа с современными искусственными флористическими материалами</w:t>
      </w:r>
      <w:r w:rsidRPr="005C6CE0">
        <w:t xml:space="preserve">,  </w:t>
      </w:r>
    </w:p>
    <w:p w:rsidR="00B410BF" w:rsidRDefault="00B410BF" w:rsidP="00B410BF">
      <w:pPr>
        <w:numPr>
          <w:ilvl w:val="0"/>
          <w:numId w:val="7"/>
        </w:numPr>
        <w:spacing w:line="276" w:lineRule="auto"/>
        <w:jc w:val="left"/>
      </w:pPr>
      <w:r>
        <w:t>работа с лентами и тканью</w:t>
      </w:r>
    </w:p>
    <w:p w:rsidR="00B410BF" w:rsidRDefault="00B410BF" w:rsidP="00B410BF">
      <w:pPr>
        <w:numPr>
          <w:ilvl w:val="0"/>
          <w:numId w:val="7"/>
        </w:numPr>
        <w:spacing w:line="276" w:lineRule="auto"/>
        <w:jc w:val="left"/>
      </w:pPr>
      <w:proofErr w:type="spellStart"/>
      <w:r>
        <w:t>бисероплетение</w:t>
      </w:r>
      <w:proofErr w:type="spellEnd"/>
    </w:p>
    <w:p w:rsidR="00B410BF" w:rsidRPr="005C6CE0" w:rsidRDefault="00B410BF" w:rsidP="00B410BF">
      <w:pPr>
        <w:spacing w:line="276" w:lineRule="auto"/>
        <w:ind w:firstLine="0"/>
        <w:jc w:val="left"/>
      </w:pPr>
      <w:r>
        <w:t xml:space="preserve">       </w:t>
      </w:r>
      <w:r w:rsidRPr="005C6CE0">
        <w:t xml:space="preserve">  Большое внимание уделяется творческим заданиям, в ходе </w:t>
      </w:r>
      <w:proofErr w:type="gramStart"/>
      <w:r w:rsidRPr="005C6CE0">
        <w:t>выполнения</w:t>
      </w:r>
      <w:proofErr w:type="gramEnd"/>
      <w:r w:rsidRPr="005C6CE0">
        <w:t xml:space="preserve"> которых у детей формируется творческая и познавательная активность. </w:t>
      </w:r>
      <w:r w:rsidRPr="005C6CE0">
        <w:lastRenderedPageBreak/>
        <w:t xml:space="preserve">Значительное место в содержании программы занимают вопросы композиции, цветоведения. </w:t>
      </w:r>
    </w:p>
    <w:p w:rsidR="00B410BF" w:rsidRPr="003A05CF" w:rsidRDefault="00B410BF" w:rsidP="00B410BF">
      <w:pPr>
        <w:spacing w:line="276" w:lineRule="auto"/>
        <w:jc w:val="left"/>
        <w:rPr>
          <w:b/>
        </w:rPr>
      </w:pPr>
      <w:r w:rsidRPr="003A05CF">
        <w:rPr>
          <w:b/>
        </w:rPr>
        <w:t>Программа способствует:</w:t>
      </w:r>
    </w:p>
    <w:p w:rsidR="00B410BF" w:rsidRPr="005C6CE0" w:rsidRDefault="00B410BF" w:rsidP="00B410BF">
      <w:pPr>
        <w:spacing w:line="276" w:lineRule="auto"/>
        <w:ind w:firstLine="567"/>
        <w:jc w:val="left"/>
      </w:pPr>
      <w:r w:rsidRPr="005C6CE0">
        <w:t xml:space="preserve"> -развитию разносторонней личности ребенка, воспитание воли и характера;</w:t>
      </w:r>
    </w:p>
    <w:p w:rsidR="00B410BF" w:rsidRPr="005C6CE0" w:rsidRDefault="00B410BF" w:rsidP="00B410BF">
      <w:pPr>
        <w:spacing w:line="276" w:lineRule="auto"/>
        <w:ind w:firstLine="567"/>
        <w:jc w:val="left"/>
      </w:pPr>
      <w:r w:rsidRPr="005C6CE0">
        <w:t xml:space="preserve"> -помощи в его самоопределении, самовоспитании и самоутверждению в жизни;</w:t>
      </w:r>
    </w:p>
    <w:p w:rsidR="00B410BF" w:rsidRPr="005C6CE0" w:rsidRDefault="00B410BF" w:rsidP="00B410BF">
      <w:pPr>
        <w:spacing w:line="276" w:lineRule="auto"/>
        <w:ind w:firstLine="567"/>
        <w:jc w:val="left"/>
      </w:pPr>
      <w:r w:rsidRPr="005C6CE0">
        <w:t xml:space="preserve"> -</w:t>
      </w:r>
      <w:proofErr w:type="gramStart"/>
      <w:r w:rsidRPr="005C6CE0">
        <w:t>формированию  понятия</w:t>
      </w:r>
      <w:proofErr w:type="gramEnd"/>
      <w:r w:rsidRPr="005C6CE0">
        <w:t xml:space="preserve"> о роли и месте </w:t>
      </w:r>
      <w:r>
        <w:t xml:space="preserve">современного </w:t>
      </w:r>
      <w:r w:rsidRPr="005C6CE0">
        <w:t>декоративно – прикладного искусства в жизни;</w:t>
      </w:r>
    </w:p>
    <w:p w:rsidR="00B410BF" w:rsidRPr="005C6CE0" w:rsidRDefault="00B410BF" w:rsidP="00B410BF">
      <w:pPr>
        <w:spacing w:line="276" w:lineRule="auto"/>
        <w:ind w:firstLine="567"/>
        <w:jc w:val="left"/>
      </w:pPr>
      <w:r w:rsidRPr="005C6CE0">
        <w:t xml:space="preserve"> -освоению современных видов декоративно – прикладного искусства;</w:t>
      </w:r>
    </w:p>
    <w:p w:rsidR="00B410BF" w:rsidRPr="005C6CE0" w:rsidRDefault="00B410BF" w:rsidP="00B410BF">
      <w:pPr>
        <w:spacing w:line="276" w:lineRule="auto"/>
        <w:ind w:firstLine="0"/>
        <w:jc w:val="left"/>
      </w:pPr>
      <w:r w:rsidRPr="005C6CE0">
        <w:t xml:space="preserve">     </w:t>
      </w:r>
      <w:r>
        <w:t xml:space="preserve">   </w:t>
      </w:r>
      <w:r w:rsidRPr="005C6CE0">
        <w:t xml:space="preserve">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B410BF" w:rsidRPr="005C6CE0" w:rsidRDefault="00B410BF" w:rsidP="00B410BF">
      <w:pPr>
        <w:spacing w:line="276" w:lineRule="auto"/>
        <w:ind w:firstLine="567"/>
        <w:jc w:val="left"/>
      </w:pPr>
      <w:r>
        <w:t xml:space="preserve"> </w:t>
      </w:r>
      <w:r w:rsidRPr="005C6CE0">
        <w:t xml:space="preserve"> -созданию творческой атмосферы в группе воспитанников на основе взаимопонимания коллективной работы;</w:t>
      </w:r>
    </w:p>
    <w:p w:rsidR="00B410BF" w:rsidRDefault="00B410BF" w:rsidP="00B410BF">
      <w:pPr>
        <w:spacing w:line="276" w:lineRule="auto"/>
        <w:ind w:firstLine="567"/>
        <w:jc w:val="left"/>
      </w:pPr>
      <w:r w:rsidRPr="005C6CE0">
        <w:t xml:space="preserve">  -</w:t>
      </w:r>
      <w:r>
        <w:t>знакомству с историей вышивки, бисероплетения;</w:t>
      </w:r>
    </w:p>
    <w:p w:rsidR="00B410BF" w:rsidRDefault="00B410BF" w:rsidP="00B410BF">
      <w:pPr>
        <w:spacing w:line="276" w:lineRule="auto"/>
        <w:ind w:firstLine="567"/>
        <w:jc w:val="left"/>
      </w:pPr>
      <w:r>
        <w:t xml:space="preserve">  - знакомству с искусственной флористикой и современными материалами; тканью и ее свойствами</w:t>
      </w:r>
    </w:p>
    <w:p w:rsidR="00B410BF" w:rsidRPr="005C6CE0" w:rsidRDefault="00B410BF" w:rsidP="00B410BF">
      <w:pPr>
        <w:spacing w:line="276" w:lineRule="auto"/>
        <w:ind w:firstLine="567"/>
        <w:jc w:val="left"/>
      </w:pPr>
    </w:p>
    <w:p w:rsidR="00B410BF" w:rsidRDefault="00B410BF" w:rsidP="00B410BF">
      <w:pPr>
        <w:spacing w:line="276" w:lineRule="auto"/>
        <w:jc w:val="left"/>
      </w:pPr>
      <w:r w:rsidRPr="005C6CE0">
        <w:t xml:space="preserve">Программа строится на основе знаний возрастных, </w:t>
      </w:r>
      <w:proofErr w:type="spellStart"/>
      <w:r w:rsidRPr="005C6CE0">
        <w:t>психолого</w:t>
      </w:r>
      <w:proofErr w:type="spellEnd"/>
      <w:r w:rsidRPr="005C6CE0">
        <w:t xml:space="preserve">– педагогических, физических особенностей детей младшего школьного возраста. </w:t>
      </w:r>
    </w:p>
    <w:p w:rsidR="00B410BF" w:rsidRDefault="00B410BF" w:rsidP="00B410BF">
      <w:pPr>
        <w:jc w:val="left"/>
        <w:rPr>
          <w:b/>
          <w:u w:val="single"/>
        </w:rPr>
      </w:pPr>
    </w:p>
    <w:p w:rsidR="00B410BF" w:rsidRPr="00632977" w:rsidRDefault="00B410BF" w:rsidP="00B410BF">
      <w:pPr>
        <w:jc w:val="left"/>
        <w:rPr>
          <w:b/>
          <w:u w:val="single"/>
        </w:rPr>
      </w:pPr>
      <w:r w:rsidRPr="00632977">
        <w:rPr>
          <w:b/>
          <w:u w:val="single"/>
        </w:rPr>
        <w:t>В основу программы положены следующие принципы:</w:t>
      </w:r>
    </w:p>
    <w:p w:rsidR="00B410BF" w:rsidRPr="00FE6AFB" w:rsidRDefault="00B410BF" w:rsidP="00B410BF">
      <w:pPr>
        <w:numPr>
          <w:ilvl w:val="0"/>
          <w:numId w:val="1"/>
        </w:numPr>
        <w:tabs>
          <w:tab w:val="clear" w:pos="1440"/>
          <w:tab w:val="num" w:pos="540"/>
        </w:tabs>
        <w:spacing w:line="240" w:lineRule="auto"/>
        <w:ind w:left="0" w:firstLine="0"/>
        <w:jc w:val="left"/>
      </w:pPr>
      <w:r w:rsidRPr="00FE6AFB">
        <w:t>непрерывное дополнительное образование как механизм обеспечения полноты и цельности образования;</w:t>
      </w:r>
    </w:p>
    <w:p w:rsidR="00B410BF" w:rsidRPr="00FE6AFB" w:rsidRDefault="00B410BF" w:rsidP="00B410BF">
      <w:pPr>
        <w:numPr>
          <w:ilvl w:val="0"/>
          <w:numId w:val="1"/>
        </w:numPr>
        <w:tabs>
          <w:tab w:val="clear" w:pos="1440"/>
          <w:tab w:val="num" w:pos="540"/>
        </w:tabs>
        <w:spacing w:line="240" w:lineRule="auto"/>
        <w:ind w:left="0" w:firstLine="0"/>
        <w:jc w:val="left"/>
      </w:pPr>
      <w:r w:rsidRPr="00FE6AFB">
        <w:t>связи с жизнью;</w:t>
      </w:r>
    </w:p>
    <w:p w:rsidR="00B410BF" w:rsidRPr="00FE6AFB" w:rsidRDefault="00B410BF" w:rsidP="00B410BF">
      <w:pPr>
        <w:numPr>
          <w:ilvl w:val="0"/>
          <w:numId w:val="1"/>
        </w:numPr>
        <w:tabs>
          <w:tab w:val="clear" w:pos="1440"/>
          <w:tab w:val="num" w:pos="540"/>
        </w:tabs>
        <w:spacing w:line="240" w:lineRule="auto"/>
        <w:ind w:left="0" w:firstLine="0"/>
        <w:jc w:val="left"/>
      </w:pPr>
      <w:r w:rsidRPr="00FE6AFB">
        <w:t>развитие индивидуальности каждого ребёнка;</w:t>
      </w:r>
    </w:p>
    <w:p w:rsidR="00B410BF" w:rsidRPr="00FE6AFB" w:rsidRDefault="00B410BF" w:rsidP="00B410BF">
      <w:pPr>
        <w:numPr>
          <w:ilvl w:val="0"/>
          <w:numId w:val="1"/>
        </w:numPr>
        <w:tabs>
          <w:tab w:val="clear" w:pos="1440"/>
          <w:tab w:val="num" w:pos="540"/>
        </w:tabs>
        <w:spacing w:line="240" w:lineRule="auto"/>
        <w:ind w:left="0" w:firstLine="0"/>
        <w:jc w:val="left"/>
      </w:pPr>
      <w:r w:rsidRPr="00FE6AFB">
        <w:t>единство и целостность субъект-субъектных отношений;</w:t>
      </w:r>
    </w:p>
    <w:p w:rsidR="00B410BF" w:rsidRPr="00FE6AFB" w:rsidRDefault="00B410BF" w:rsidP="00B410BF">
      <w:pPr>
        <w:numPr>
          <w:ilvl w:val="0"/>
          <w:numId w:val="1"/>
        </w:numPr>
        <w:tabs>
          <w:tab w:val="clear" w:pos="1440"/>
          <w:tab w:val="num" w:pos="540"/>
        </w:tabs>
        <w:spacing w:line="240" w:lineRule="auto"/>
        <w:ind w:left="0" w:firstLine="0"/>
        <w:jc w:val="left"/>
      </w:pPr>
      <w:r w:rsidRPr="00FE6AFB">
        <w:t xml:space="preserve">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</w:t>
      </w:r>
      <w:proofErr w:type="gramStart"/>
      <w:r w:rsidRPr="00FE6AFB">
        <w:t>материала  «</w:t>
      </w:r>
      <w:proofErr w:type="gramEnd"/>
      <w:r w:rsidRPr="00FE6AFB">
        <w:t>от простого к сложному»).</w:t>
      </w:r>
    </w:p>
    <w:p w:rsidR="00B410BF" w:rsidRDefault="00B410BF" w:rsidP="00B410BF">
      <w:pPr>
        <w:spacing w:line="276" w:lineRule="auto"/>
        <w:jc w:val="left"/>
      </w:pPr>
      <w:r w:rsidRPr="00FE6AFB">
        <w:t>Важным условием осуществления политехнического принципа является органическая связь со всеми предметами начальной школы.</w:t>
      </w:r>
    </w:p>
    <w:p w:rsidR="00B410BF" w:rsidRDefault="00B410BF" w:rsidP="00B410BF">
      <w:pPr>
        <w:spacing w:line="276" w:lineRule="auto"/>
        <w:jc w:val="left"/>
      </w:pPr>
      <w:r w:rsidRPr="00FE6AFB">
        <w:t xml:space="preserve"> Декоративно-прикладное искусство оказывает влияние на повышение качества учебной работы ученика. </w:t>
      </w:r>
    </w:p>
    <w:p w:rsidR="00B410BF" w:rsidRPr="005C6CE0" w:rsidRDefault="00B410BF" w:rsidP="00B410BF">
      <w:pPr>
        <w:spacing w:line="276" w:lineRule="auto"/>
        <w:jc w:val="left"/>
      </w:pPr>
      <w:proofErr w:type="gramStart"/>
      <w:r w:rsidRPr="00FE6AFB">
        <w:t>Н</w:t>
      </w:r>
      <w:r>
        <w:t>апример,  развивается</w:t>
      </w:r>
      <w:proofErr w:type="gramEnd"/>
      <w:r>
        <w:t xml:space="preserve"> </w:t>
      </w:r>
      <w:r w:rsidRPr="00FE6AFB">
        <w:t>наблюдательность ребёнка, положительно сказывается на формировании каллиграфических</w:t>
      </w:r>
      <w:r>
        <w:t xml:space="preserve"> навыков, </w:t>
      </w:r>
      <w:r w:rsidRPr="00FE6AFB">
        <w:t xml:space="preserve"> улучшает глазомер учащегося и т. д.</w:t>
      </w:r>
    </w:p>
    <w:p w:rsidR="00B410BF" w:rsidRDefault="00B410BF" w:rsidP="00445859">
      <w:pPr>
        <w:spacing w:line="276" w:lineRule="auto"/>
        <w:ind w:firstLine="0"/>
        <w:jc w:val="center"/>
        <w:rPr>
          <w:b/>
          <w:u w:val="single"/>
        </w:rPr>
      </w:pPr>
      <w:r w:rsidRPr="00FE6AFB">
        <w:rPr>
          <w:b/>
          <w:u w:val="single"/>
        </w:rPr>
        <w:lastRenderedPageBreak/>
        <w:t>Место занятий внеурочной деятельности в учебном плане.</w:t>
      </w:r>
    </w:p>
    <w:p w:rsidR="00B410BF" w:rsidRPr="00FE6AFB" w:rsidRDefault="00B410BF" w:rsidP="00B410BF">
      <w:pPr>
        <w:spacing w:line="276" w:lineRule="auto"/>
        <w:jc w:val="center"/>
        <w:rPr>
          <w:b/>
          <w:u w:val="single"/>
        </w:rPr>
      </w:pPr>
    </w:p>
    <w:p w:rsidR="00B410BF" w:rsidRDefault="00B410BF" w:rsidP="00B410BF">
      <w:pPr>
        <w:spacing w:line="276" w:lineRule="auto"/>
        <w:jc w:val="left"/>
      </w:pPr>
      <w:r w:rsidRPr="005C6CE0">
        <w:t>Пр</w:t>
      </w:r>
      <w:r>
        <w:t>ограмма «Затейницы» разработана на один год</w:t>
      </w:r>
      <w:r w:rsidRPr="005C6CE0">
        <w:t xml:space="preserve"> занятий с детьми младшего школьного возраста </w:t>
      </w:r>
      <w:proofErr w:type="gramStart"/>
      <w:r w:rsidRPr="005C6CE0">
        <w:t>и  рассчитана</w:t>
      </w:r>
      <w:proofErr w:type="gramEnd"/>
      <w:r w:rsidRPr="005C6CE0">
        <w:t xml:space="preserve"> на  поэтапное освоение материала на занятиях во внеурочной  деятельности. </w:t>
      </w:r>
    </w:p>
    <w:p w:rsidR="00B410BF" w:rsidRPr="007A2CDD" w:rsidRDefault="00B410BF" w:rsidP="00B410BF">
      <w:pPr>
        <w:spacing w:line="276" w:lineRule="auto"/>
        <w:jc w:val="left"/>
      </w:pPr>
      <w:r>
        <w:t xml:space="preserve">Согласно учебному плану на проведение занятий в кружке выделяется 102 часа. </w:t>
      </w:r>
    </w:p>
    <w:p w:rsidR="00B410BF" w:rsidRPr="005218F1" w:rsidRDefault="00B410BF" w:rsidP="00B410BF">
      <w:pPr>
        <w:spacing w:line="276" w:lineRule="auto"/>
        <w:ind w:firstLine="0"/>
      </w:pPr>
    </w:p>
    <w:p w:rsidR="00B410BF" w:rsidRDefault="00B410BF" w:rsidP="00B410BF">
      <w:pPr>
        <w:spacing w:line="276" w:lineRule="auto"/>
        <w:jc w:val="center"/>
        <w:rPr>
          <w:b/>
          <w:u w:val="single"/>
        </w:rPr>
      </w:pPr>
      <w:r w:rsidRPr="00612203">
        <w:rPr>
          <w:b/>
          <w:u w:val="single"/>
        </w:rPr>
        <w:t>Схема методики проведения занятий.</w:t>
      </w:r>
    </w:p>
    <w:p w:rsidR="00B410BF" w:rsidRDefault="00B410BF" w:rsidP="00B410BF">
      <w:pPr>
        <w:spacing w:line="276" w:lineRule="auto"/>
        <w:jc w:val="center"/>
        <w:rPr>
          <w:b/>
          <w:u w:val="single"/>
        </w:rPr>
      </w:pPr>
    </w:p>
    <w:p w:rsidR="00B410BF" w:rsidRPr="00612203" w:rsidRDefault="00B410BF" w:rsidP="00B410BF">
      <w:pPr>
        <w:spacing w:line="276" w:lineRule="auto"/>
      </w:pPr>
      <w:r w:rsidRPr="00612203">
        <w:t>- беседы;</w:t>
      </w:r>
    </w:p>
    <w:p w:rsidR="00B410BF" w:rsidRPr="00612203" w:rsidRDefault="00B410BF" w:rsidP="00B410BF">
      <w:pPr>
        <w:spacing w:line="276" w:lineRule="auto"/>
      </w:pPr>
      <w:r w:rsidRPr="00612203">
        <w:t xml:space="preserve">- </w:t>
      </w:r>
      <w:proofErr w:type="gramStart"/>
      <w:r w:rsidRPr="00612203">
        <w:t>расс</w:t>
      </w:r>
      <w:r>
        <w:t xml:space="preserve">матривание </w:t>
      </w:r>
      <w:r w:rsidRPr="00612203">
        <w:t xml:space="preserve"> изделий</w:t>
      </w:r>
      <w:proofErr w:type="gramEnd"/>
      <w:r w:rsidRPr="00612203">
        <w:t>, иллюстраций, альбомов, открыток, таблиц;</w:t>
      </w:r>
    </w:p>
    <w:p w:rsidR="00B410BF" w:rsidRPr="00612203" w:rsidRDefault="00B410BF" w:rsidP="00B410BF">
      <w:pPr>
        <w:spacing w:line="276" w:lineRule="auto"/>
      </w:pPr>
      <w:r w:rsidRPr="00612203">
        <w:t>- выставки детских работ в школе, селе; выставки работ выпускников – в районе;</w:t>
      </w:r>
    </w:p>
    <w:p w:rsidR="00B410BF" w:rsidRPr="00612203" w:rsidRDefault="00B410BF" w:rsidP="00B410BF">
      <w:pPr>
        <w:spacing w:line="276" w:lineRule="auto"/>
      </w:pPr>
      <w:r w:rsidRPr="00612203">
        <w:t>- просмотр видеофильмов, компью</w:t>
      </w:r>
      <w:r>
        <w:t>терных презентаций</w:t>
      </w:r>
      <w:r w:rsidRPr="00612203">
        <w:t>;</w:t>
      </w:r>
    </w:p>
    <w:p w:rsidR="00B410BF" w:rsidRPr="00612203" w:rsidRDefault="00B410BF" w:rsidP="00B410BF">
      <w:pPr>
        <w:spacing w:line="276" w:lineRule="auto"/>
      </w:pPr>
      <w:r>
        <w:t xml:space="preserve">- </w:t>
      </w:r>
      <w:proofErr w:type="spellStart"/>
      <w:r>
        <w:t>видеоуроки</w:t>
      </w:r>
      <w:proofErr w:type="spellEnd"/>
      <w:r>
        <w:t>;</w:t>
      </w:r>
    </w:p>
    <w:p w:rsidR="00B410BF" w:rsidRPr="00612203" w:rsidRDefault="00B410BF" w:rsidP="00B410BF">
      <w:pPr>
        <w:spacing w:line="276" w:lineRule="auto"/>
      </w:pPr>
      <w:r w:rsidRPr="00612203">
        <w:t>- дидактические игры;</w:t>
      </w:r>
    </w:p>
    <w:p w:rsidR="00B410BF" w:rsidRPr="00612203" w:rsidRDefault="00B410BF" w:rsidP="00B410BF">
      <w:pPr>
        <w:spacing w:line="276" w:lineRule="auto"/>
      </w:pPr>
      <w:r w:rsidRPr="00612203">
        <w:t>- экспериментирование с материалами;</w:t>
      </w:r>
    </w:p>
    <w:p w:rsidR="00B410BF" w:rsidRPr="00612203" w:rsidRDefault="00B410BF" w:rsidP="00B410BF">
      <w:pPr>
        <w:spacing w:line="276" w:lineRule="auto"/>
      </w:pPr>
      <w:r w:rsidRPr="00612203">
        <w:t>- соревнования, развлечения;</w:t>
      </w:r>
    </w:p>
    <w:p w:rsidR="00B410BF" w:rsidRDefault="00B410BF" w:rsidP="00B410BF">
      <w:pPr>
        <w:spacing w:line="276" w:lineRule="auto"/>
      </w:pPr>
      <w:r w:rsidRPr="00612203">
        <w:t>- сочинение сказок, рассказов, историй о своих работах.</w:t>
      </w:r>
    </w:p>
    <w:p w:rsidR="00B410BF" w:rsidRDefault="00B410BF" w:rsidP="00B410BF">
      <w:pPr>
        <w:spacing w:line="276" w:lineRule="auto"/>
      </w:pPr>
    </w:p>
    <w:p w:rsidR="00B410BF" w:rsidRPr="00B4071B" w:rsidRDefault="00B410BF" w:rsidP="00B410BF">
      <w:pPr>
        <w:spacing w:line="240" w:lineRule="auto"/>
        <w:jc w:val="center"/>
        <w:rPr>
          <w:b/>
        </w:rPr>
      </w:pPr>
      <w:r w:rsidRPr="00B4071B">
        <w:rPr>
          <w:b/>
        </w:rPr>
        <w:t>Основные составляющие занятий:</w:t>
      </w:r>
    </w:p>
    <w:p w:rsidR="00B410BF" w:rsidRPr="00F57195" w:rsidRDefault="00B410BF" w:rsidP="00B410BF">
      <w:pPr>
        <w:spacing w:line="240" w:lineRule="auto"/>
        <w:jc w:val="left"/>
      </w:pPr>
      <w:r w:rsidRPr="00F57195">
        <w:t>1) воспитательный момент (правила хорошего тона, этикет)</w:t>
      </w:r>
    </w:p>
    <w:p w:rsidR="00B410BF" w:rsidRPr="00F57195" w:rsidRDefault="00B410BF" w:rsidP="00B410BF">
      <w:pPr>
        <w:spacing w:line="240" w:lineRule="auto"/>
        <w:jc w:val="left"/>
      </w:pPr>
      <w:r w:rsidRPr="00F57195">
        <w:t>2) организация рабочего места</w:t>
      </w:r>
    </w:p>
    <w:p w:rsidR="00B410BF" w:rsidRPr="00F57195" w:rsidRDefault="00B410BF" w:rsidP="00B410BF">
      <w:pPr>
        <w:spacing w:line="240" w:lineRule="auto"/>
        <w:jc w:val="left"/>
      </w:pPr>
      <w:r w:rsidRPr="00F57195">
        <w:t>3) повторение пройденного материала</w:t>
      </w:r>
    </w:p>
    <w:p w:rsidR="00B410BF" w:rsidRPr="00F57195" w:rsidRDefault="00B410BF" w:rsidP="00B410BF">
      <w:pPr>
        <w:spacing w:line="240" w:lineRule="auto"/>
        <w:jc w:val="left"/>
      </w:pPr>
      <w:r w:rsidRPr="00F57195">
        <w:t>4) организация и проведение занятия (включает следующие структурные элементы:</w:t>
      </w:r>
    </w:p>
    <w:p w:rsidR="00B410BF" w:rsidRPr="00F57195" w:rsidRDefault="00B410BF" w:rsidP="00B410BF">
      <w:pPr>
        <w:numPr>
          <w:ilvl w:val="0"/>
          <w:numId w:val="4"/>
        </w:numPr>
        <w:spacing w:line="240" w:lineRule="auto"/>
        <w:jc w:val="left"/>
      </w:pPr>
      <w:r w:rsidRPr="00F57195">
        <w:t xml:space="preserve">инструктажи: вводный – проводится перед началом практической работы, текущий – во время выполнения практической работы, заключительный </w:t>
      </w:r>
    </w:p>
    <w:p w:rsidR="00B410BF" w:rsidRPr="00F57195" w:rsidRDefault="00B410BF" w:rsidP="00B410BF">
      <w:pPr>
        <w:numPr>
          <w:ilvl w:val="0"/>
          <w:numId w:val="4"/>
        </w:numPr>
        <w:spacing w:line="240" w:lineRule="auto"/>
        <w:jc w:val="left"/>
      </w:pPr>
      <w:r w:rsidRPr="00F57195">
        <w:t xml:space="preserve">практическая работа </w:t>
      </w:r>
    </w:p>
    <w:p w:rsidR="00B410BF" w:rsidRPr="00F57195" w:rsidRDefault="00B410BF" w:rsidP="00B410BF">
      <w:pPr>
        <w:numPr>
          <w:ilvl w:val="0"/>
          <w:numId w:val="4"/>
        </w:numPr>
        <w:spacing w:line="240" w:lineRule="auto"/>
        <w:jc w:val="left"/>
      </w:pPr>
      <w:r w:rsidRPr="00F57195">
        <w:t>физкультминутки</w:t>
      </w:r>
    </w:p>
    <w:p w:rsidR="00B410BF" w:rsidRPr="00F57195" w:rsidRDefault="00B410BF" w:rsidP="00B410BF">
      <w:pPr>
        <w:numPr>
          <w:ilvl w:val="0"/>
          <w:numId w:val="4"/>
        </w:numPr>
        <w:spacing w:line="240" w:lineRule="auto"/>
        <w:jc w:val="left"/>
      </w:pPr>
      <w:r w:rsidRPr="00F57195">
        <w:t>подведение итогов, анализ, оценка работ</w:t>
      </w:r>
    </w:p>
    <w:p w:rsidR="00B410BF" w:rsidRPr="00F57195" w:rsidRDefault="00B410BF" w:rsidP="00B410BF">
      <w:pPr>
        <w:numPr>
          <w:ilvl w:val="0"/>
          <w:numId w:val="4"/>
        </w:numPr>
        <w:spacing w:line="240" w:lineRule="auto"/>
        <w:jc w:val="left"/>
      </w:pPr>
      <w:r w:rsidRPr="00F57195">
        <w:t>прив</w:t>
      </w:r>
      <w:r>
        <w:t>едение в порядок рабочего места.</w:t>
      </w:r>
    </w:p>
    <w:p w:rsidR="00B410BF" w:rsidRPr="00B4071B" w:rsidRDefault="00B410BF" w:rsidP="00B410BF">
      <w:pPr>
        <w:spacing w:line="240" w:lineRule="auto"/>
        <w:jc w:val="left"/>
      </w:pPr>
      <w:r w:rsidRPr="00F57195">
        <w:t>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моральное удовлетворение.</w:t>
      </w:r>
    </w:p>
    <w:p w:rsidR="00B410BF" w:rsidRPr="005C6CE0" w:rsidRDefault="00B410BF" w:rsidP="00B410BF">
      <w:pPr>
        <w:spacing w:line="276" w:lineRule="auto"/>
        <w:ind w:firstLine="0"/>
        <w:jc w:val="left"/>
      </w:pPr>
    </w:p>
    <w:p w:rsidR="001C4316" w:rsidRDefault="001C4316" w:rsidP="00445859">
      <w:pPr>
        <w:spacing w:line="276" w:lineRule="auto"/>
        <w:ind w:firstLine="0"/>
        <w:rPr>
          <w:b/>
          <w:u w:val="single"/>
        </w:rPr>
      </w:pPr>
    </w:p>
    <w:p w:rsidR="001C4316" w:rsidRDefault="001C4316" w:rsidP="00445859">
      <w:pPr>
        <w:spacing w:line="276" w:lineRule="auto"/>
        <w:ind w:firstLine="0"/>
        <w:rPr>
          <w:b/>
          <w:u w:val="single"/>
        </w:rPr>
      </w:pPr>
    </w:p>
    <w:p w:rsidR="001C4316" w:rsidRDefault="001C4316" w:rsidP="00445859">
      <w:pPr>
        <w:spacing w:line="276" w:lineRule="auto"/>
        <w:ind w:firstLine="0"/>
        <w:rPr>
          <w:b/>
          <w:u w:val="single"/>
        </w:rPr>
      </w:pPr>
    </w:p>
    <w:p w:rsidR="00B410BF" w:rsidRDefault="00B410BF" w:rsidP="00445859">
      <w:pPr>
        <w:spacing w:line="276" w:lineRule="auto"/>
        <w:ind w:firstLine="0"/>
        <w:rPr>
          <w:b/>
          <w:u w:val="single"/>
        </w:rPr>
      </w:pPr>
      <w:r w:rsidRPr="0061480F">
        <w:rPr>
          <w:b/>
          <w:u w:val="single"/>
        </w:rPr>
        <w:lastRenderedPageBreak/>
        <w:t>Описание ценностных ориентиров содержания курса.</w:t>
      </w:r>
    </w:p>
    <w:p w:rsidR="00B410BF" w:rsidRDefault="00B410BF" w:rsidP="00B410BF">
      <w:pPr>
        <w:spacing w:line="276" w:lineRule="auto"/>
        <w:jc w:val="center"/>
        <w:rPr>
          <w:b/>
          <w:u w:val="single"/>
        </w:rPr>
      </w:pPr>
    </w:p>
    <w:p w:rsidR="001C4316" w:rsidRDefault="00B410BF" w:rsidP="00445859">
      <w:pPr>
        <w:spacing w:line="276" w:lineRule="auto"/>
        <w:jc w:val="left"/>
        <w:rPr>
          <w:i/>
          <w:u w:val="single"/>
        </w:rPr>
      </w:pPr>
      <w:r w:rsidRPr="004B5AD9">
        <w:rPr>
          <w:i/>
          <w:u w:val="single"/>
        </w:rPr>
        <w:t>Личностные ценности.</w:t>
      </w:r>
    </w:p>
    <w:p w:rsidR="00B410BF" w:rsidRPr="00445859" w:rsidRDefault="00B410BF" w:rsidP="00445859">
      <w:pPr>
        <w:spacing w:line="276" w:lineRule="auto"/>
        <w:jc w:val="left"/>
        <w:rPr>
          <w:i/>
          <w:u w:val="single"/>
        </w:rPr>
      </w:pPr>
      <w:r w:rsidRPr="0061480F">
        <w:rPr>
          <w:b/>
        </w:rPr>
        <w:t>Ценность жизни</w:t>
      </w:r>
      <w:r w:rsidRPr="0061480F">
        <w:t xml:space="preserve"> </w:t>
      </w:r>
      <w:proofErr w:type="gramStart"/>
      <w:r w:rsidRPr="0061480F">
        <w:t>–  признание</w:t>
      </w:r>
      <w:proofErr w:type="gramEnd"/>
      <w:r w:rsidRPr="0061480F">
        <w:t xml:space="preserve">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>Ценность добра</w:t>
      </w:r>
      <w:r w:rsidRPr="0061480F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>Ценность природы</w:t>
      </w:r>
      <w:r w:rsidRPr="0061480F"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>Ценность истины</w:t>
      </w:r>
      <w:r w:rsidRPr="0061480F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410BF" w:rsidRDefault="00B410BF" w:rsidP="00B410BF">
      <w:pPr>
        <w:spacing w:line="276" w:lineRule="auto"/>
        <w:jc w:val="left"/>
      </w:pPr>
      <w:r w:rsidRPr="0061480F">
        <w:rPr>
          <w:b/>
        </w:rPr>
        <w:t>Ценность красоты, гармонии</w:t>
      </w:r>
      <w:r w:rsidRPr="0061480F">
        <w:t xml:space="preserve"> 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B410BF" w:rsidRPr="0061480F" w:rsidRDefault="00B410BF" w:rsidP="00B410BF">
      <w:pPr>
        <w:spacing w:line="276" w:lineRule="auto"/>
        <w:jc w:val="left"/>
      </w:pPr>
    </w:p>
    <w:p w:rsidR="00B410BF" w:rsidRPr="004B5AD9" w:rsidRDefault="00B410BF" w:rsidP="00B410BF">
      <w:pPr>
        <w:spacing w:line="276" w:lineRule="auto"/>
        <w:jc w:val="left"/>
        <w:rPr>
          <w:i/>
          <w:u w:val="single"/>
        </w:rPr>
      </w:pPr>
      <w:r w:rsidRPr="004B5AD9">
        <w:rPr>
          <w:i/>
          <w:u w:val="single"/>
        </w:rPr>
        <w:t>Общественные ценности</w:t>
      </w:r>
      <w:r>
        <w:rPr>
          <w:i/>
          <w:u w:val="single"/>
        </w:rPr>
        <w:t>.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>Ценность человека</w:t>
      </w:r>
      <w:r w:rsidRPr="0061480F">
        <w:t xml:space="preserve"> как разумного существа, стремящегося к добру и самосовершенствованью,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 xml:space="preserve">Ценность семьи </w:t>
      </w:r>
      <w:r w:rsidRPr="0061480F">
        <w:t>как</w:t>
      </w:r>
      <w:r w:rsidRPr="0061480F">
        <w:rPr>
          <w:b/>
        </w:rPr>
        <w:t xml:space="preserve"> </w:t>
      </w:r>
      <w:r w:rsidRPr="0061480F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</w:t>
      </w:r>
      <w:proofErr w:type="gramStart"/>
      <w:r w:rsidRPr="0061480F">
        <w:t>России  от</w:t>
      </w:r>
      <w:proofErr w:type="gramEnd"/>
      <w:r w:rsidRPr="0061480F">
        <w:t xml:space="preserve"> поколения к поколению и тем самым жизнеспособность российского общества. 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>Ценность труда и творчества</w:t>
      </w:r>
      <w:r w:rsidRPr="0061480F">
        <w:t xml:space="preserve"> как естественного условия человеческой жизни, состояния нормального человеческого существования. 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>Ценность свободы</w:t>
      </w:r>
      <w:r w:rsidRPr="0061480F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410BF" w:rsidRPr="0061480F" w:rsidRDefault="00B410BF" w:rsidP="00B410BF">
      <w:pPr>
        <w:spacing w:line="276" w:lineRule="auto"/>
        <w:jc w:val="left"/>
        <w:rPr>
          <w:b/>
        </w:rPr>
      </w:pPr>
      <w:r w:rsidRPr="0061480F">
        <w:rPr>
          <w:b/>
        </w:rPr>
        <w:t xml:space="preserve">Ценность социальной солидарности </w:t>
      </w:r>
      <w:r w:rsidRPr="0061480F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lastRenderedPageBreak/>
        <w:t xml:space="preserve">Ценность гражданственности </w:t>
      </w:r>
      <w:r w:rsidRPr="0061480F">
        <w:t>– осознание человеком себя как члена общества, народа, представителя страны и государства.</w:t>
      </w:r>
    </w:p>
    <w:p w:rsidR="00B410BF" w:rsidRPr="0061480F" w:rsidRDefault="00B410BF" w:rsidP="00B410BF">
      <w:pPr>
        <w:spacing w:line="276" w:lineRule="auto"/>
        <w:jc w:val="left"/>
        <w:rPr>
          <w:b/>
        </w:rPr>
      </w:pPr>
      <w:r w:rsidRPr="0061480F">
        <w:rPr>
          <w:b/>
        </w:rPr>
        <w:t xml:space="preserve">Ценность патриотизма – </w:t>
      </w:r>
      <w:r w:rsidRPr="0061480F">
        <w:t xml:space="preserve">одно из проявлений духовной зрелости человека, выражающееся в любви к </w:t>
      </w:r>
      <w:proofErr w:type="gramStart"/>
      <w:r w:rsidRPr="0061480F">
        <w:t>России,  народу</w:t>
      </w:r>
      <w:proofErr w:type="gramEnd"/>
      <w:r w:rsidRPr="0061480F">
        <w:t xml:space="preserve">, малой родине, в осознанном желании служить Отечеству. </w:t>
      </w:r>
    </w:p>
    <w:p w:rsidR="00B410BF" w:rsidRPr="0061480F" w:rsidRDefault="00B410BF" w:rsidP="00B410BF">
      <w:pPr>
        <w:spacing w:line="276" w:lineRule="auto"/>
        <w:jc w:val="left"/>
      </w:pPr>
      <w:r w:rsidRPr="0061480F">
        <w:rPr>
          <w:b/>
        </w:rPr>
        <w:t xml:space="preserve">Ценность человечества </w:t>
      </w:r>
      <w:r w:rsidRPr="0061480F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410BF" w:rsidRDefault="00B410BF" w:rsidP="00B410BF">
      <w:pPr>
        <w:spacing w:line="276" w:lineRule="auto"/>
        <w:jc w:val="left"/>
        <w:rPr>
          <w:b/>
          <w:u w:val="single"/>
        </w:rPr>
      </w:pPr>
    </w:p>
    <w:p w:rsidR="00B410BF" w:rsidRDefault="00B410BF" w:rsidP="00B410BF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Контроль и оценка планируемых результатов.</w:t>
      </w:r>
    </w:p>
    <w:p w:rsidR="00B410BF" w:rsidRPr="00F55C95" w:rsidRDefault="00445859" w:rsidP="00B75754">
      <w:pPr>
        <w:spacing w:line="240" w:lineRule="auto"/>
        <w:ind w:firstLine="0"/>
        <w:jc w:val="left"/>
      </w:pPr>
      <w:r>
        <w:rPr>
          <w:b/>
        </w:rPr>
        <w:t xml:space="preserve">         </w:t>
      </w:r>
      <w:r w:rsidR="00B410BF" w:rsidRPr="00F55C95">
        <w:rPr>
          <w:b/>
          <w:i/>
        </w:rPr>
        <w:t>Первый уровень результатов</w:t>
      </w:r>
      <w:r w:rsidR="00B410BF" w:rsidRPr="00F55C95">
        <w:t xml:space="preserve"> – занятия  художественным творчеством,  приобретение начальных представлений о материальной культуре как продукте творческой, предметно-преобразующей деятельности человека, о предметном мире как основной среде обитания 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начальных знаний и представлений о наиболее важных правилах дизайна, которые необходимо учитывать при создании предметов материальной культуры; общего представления о мире профессий, их социальном значении, истории возникновения и применения различных материалов и инструментов, об использовании изделий некоторых традиционных ремесел в быту;</w:t>
      </w:r>
    </w:p>
    <w:p w:rsidR="00B410BF" w:rsidRPr="00F55C95" w:rsidRDefault="00B410BF" w:rsidP="00B410BF">
      <w:pPr>
        <w:spacing w:line="276" w:lineRule="auto"/>
        <w:jc w:val="left"/>
      </w:pPr>
      <w:r w:rsidRPr="00F55C95">
        <w:rPr>
          <w:b/>
          <w:i/>
        </w:rPr>
        <w:t>Второй уровень результатов</w:t>
      </w:r>
      <w:r w:rsidRPr="00F55C95">
        <w:t xml:space="preserve"> 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выставках, конкурсах ДПИ в школе</w:t>
      </w:r>
      <w:proofErr w:type="gramStart"/>
      <w:r w:rsidRPr="00F55C95">
        <w:t>, .</w:t>
      </w:r>
      <w:proofErr w:type="gramEnd"/>
    </w:p>
    <w:p w:rsidR="00B410BF" w:rsidRDefault="00B410BF" w:rsidP="00B410BF">
      <w:pPr>
        <w:spacing w:line="276" w:lineRule="auto"/>
        <w:jc w:val="left"/>
      </w:pPr>
      <w:r w:rsidRPr="00F55C95">
        <w:rPr>
          <w:b/>
          <w:i/>
        </w:rPr>
        <w:t>Третий уровень результатов</w:t>
      </w:r>
      <w:r w:rsidRPr="00F55C95">
        <w:t xml:space="preserve"> – использование приобретённых знаний и умений для творческой самореализации при изготовлении подарк</w:t>
      </w:r>
      <w:r>
        <w:t xml:space="preserve">ов, </w:t>
      </w:r>
      <w:r w:rsidRPr="00F55C95">
        <w:t>художественно-декоративных и других и</w:t>
      </w:r>
      <w:r>
        <w:t>зделий,</w:t>
      </w:r>
      <w:r w:rsidRPr="00F55C95">
        <w:t xml:space="preserve"> участие в художественных акциях в окружающем школу социуме.</w:t>
      </w:r>
    </w:p>
    <w:p w:rsidR="00445859" w:rsidRDefault="00445859" w:rsidP="00445859">
      <w:pPr>
        <w:spacing w:line="276" w:lineRule="auto"/>
        <w:ind w:firstLine="0"/>
      </w:pPr>
    </w:p>
    <w:p w:rsidR="00B410BF" w:rsidRDefault="00B410BF" w:rsidP="001C4316">
      <w:pPr>
        <w:spacing w:line="276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Формы контроля.</w:t>
      </w:r>
    </w:p>
    <w:p w:rsidR="00B410BF" w:rsidRPr="00F55C95" w:rsidRDefault="00B410BF" w:rsidP="001C4316">
      <w:pPr>
        <w:spacing w:line="276" w:lineRule="auto"/>
        <w:rPr>
          <w:b/>
          <w:u w:val="single"/>
        </w:rPr>
      </w:pPr>
    </w:p>
    <w:p w:rsidR="00B410BF" w:rsidRDefault="00B410BF" w:rsidP="00B410BF">
      <w:pPr>
        <w:spacing w:line="276" w:lineRule="auto"/>
        <w:jc w:val="left"/>
      </w:pPr>
      <w:r w:rsidRPr="00DB3175">
        <w:rPr>
          <w:color w:val="000000"/>
        </w:rPr>
        <w:t xml:space="preserve">Система </w:t>
      </w:r>
      <w:r w:rsidRPr="00DB3175">
        <w:rPr>
          <w:b/>
          <w:color w:val="000000"/>
        </w:rPr>
        <w:t>отслеживания и оценивания результатов</w:t>
      </w:r>
      <w:r w:rsidRPr="00DB3175">
        <w:rPr>
          <w:color w:val="000000"/>
        </w:rPr>
        <w:t xml:space="preserve"> обучения </w:t>
      </w:r>
      <w:proofErr w:type="gramStart"/>
      <w:r w:rsidRPr="00DB3175">
        <w:rPr>
          <w:color w:val="000000"/>
        </w:rPr>
        <w:t>детей</w:t>
      </w:r>
      <w:r w:rsidRPr="005C6CE0">
        <w:t xml:space="preserve">  проходит</w:t>
      </w:r>
      <w:proofErr w:type="gramEnd"/>
      <w:r w:rsidRPr="005C6CE0">
        <w:t xml:space="preserve"> через участие их в выставках,  конкурсах, фестивалях, массовых м</w:t>
      </w:r>
      <w:r>
        <w:t>ероприятиях</w:t>
      </w:r>
      <w:r w:rsidRPr="005C6CE0">
        <w:t xml:space="preserve">. </w:t>
      </w:r>
      <w:r>
        <w:t xml:space="preserve">           </w:t>
      </w:r>
    </w:p>
    <w:p w:rsidR="00B410BF" w:rsidRDefault="00B410BF" w:rsidP="00B410BF">
      <w:pPr>
        <w:numPr>
          <w:ilvl w:val="0"/>
          <w:numId w:val="3"/>
        </w:numPr>
        <w:spacing w:line="276" w:lineRule="auto"/>
        <w:jc w:val="left"/>
      </w:pPr>
      <w:r w:rsidRPr="00DB3175">
        <w:t>организация выставок (раскрывает для детей значимость их труда, формирует положительные мотивы к труду);</w:t>
      </w:r>
    </w:p>
    <w:p w:rsidR="00B410BF" w:rsidRPr="005C6CE0" w:rsidRDefault="00B410BF" w:rsidP="00B410BF">
      <w:pPr>
        <w:pStyle w:val="a4"/>
        <w:numPr>
          <w:ilvl w:val="0"/>
          <w:numId w:val="2"/>
        </w:numPr>
        <w:spacing w:line="276" w:lineRule="auto"/>
        <w:jc w:val="left"/>
      </w:pPr>
      <w:r w:rsidRPr="005C6CE0">
        <w:t xml:space="preserve">  однодневные - проводится в конце каждого задания с целью обсуждения; </w:t>
      </w:r>
    </w:p>
    <w:p w:rsidR="00B410BF" w:rsidRPr="005C6CE0" w:rsidRDefault="00B410BF" w:rsidP="00B410BF">
      <w:pPr>
        <w:pStyle w:val="a4"/>
        <w:numPr>
          <w:ilvl w:val="0"/>
          <w:numId w:val="2"/>
        </w:numPr>
        <w:spacing w:line="276" w:lineRule="auto"/>
        <w:jc w:val="left"/>
      </w:pPr>
      <w:r w:rsidRPr="005C6CE0">
        <w:lastRenderedPageBreak/>
        <w:t xml:space="preserve">  </w:t>
      </w:r>
      <w:proofErr w:type="gramStart"/>
      <w:r w:rsidRPr="005C6CE0">
        <w:t>постоянные  -</w:t>
      </w:r>
      <w:proofErr w:type="gramEnd"/>
      <w:r w:rsidRPr="005C6CE0">
        <w:t xml:space="preserve"> проводятся в помещении, где работают дети;</w:t>
      </w:r>
    </w:p>
    <w:p w:rsidR="00B410BF" w:rsidRPr="005C6CE0" w:rsidRDefault="00B410BF" w:rsidP="00B410BF">
      <w:pPr>
        <w:pStyle w:val="a4"/>
        <w:numPr>
          <w:ilvl w:val="0"/>
          <w:numId w:val="2"/>
        </w:numPr>
        <w:spacing w:line="276" w:lineRule="auto"/>
        <w:jc w:val="left"/>
      </w:pPr>
      <w:r w:rsidRPr="005C6CE0">
        <w:t xml:space="preserve">  тематические - по итогом изучения разделов, тем;</w:t>
      </w:r>
    </w:p>
    <w:p w:rsidR="00B410BF" w:rsidRDefault="00B410BF" w:rsidP="00B410BF">
      <w:pPr>
        <w:pStyle w:val="a4"/>
        <w:numPr>
          <w:ilvl w:val="0"/>
          <w:numId w:val="2"/>
        </w:numPr>
        <w:spacing w:line="276" w:lineRule="auto"/>
        <w:jc w:val="left"/>
      </w:pPr>
      <w:r>
        <w:t xml:space="preserve"> </w:t>
      </w:r>
      <w:r w:rsidRPr="005C6CE0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B410BF" w:rsidRPr="00DB3175" w:rsidRDefault="00B410BF" w:rsidP="00B410BF">
      <w:pPr>
        <w:pStyle w:val="a4"/>
        <w:numPr>
          <w:ilvl w:val="0"/>
          <w:numId w:val="2"/>
        </w:numPr>
        <w:spacing w:line="276" w:lineRule="auto"/>
        <w:jc w:val="left"/>
      </w:pPr>
      <w:r w:rsidRPr="00DB3175">
        <w:t>выход за пределы занятий (участие в мероприятиях школы, села; в конкурсах, фестивалях, конференциях различного уровня; размещение интересных работ в Интернете);</w:t>
      </w:r>
    </w:p>
    <w:p w:rsidR="00B410BF" w:rsidRDefault="00B410BF" w:rsidP="00B410BF">
      <w:pPr>
        <w:tabs>
          <w:tab w:val="left" w:pos="360"/>
        </w:tabs>
        <w:spacing w:line="240" w:lineRule="auto"/>
        <w:ind w:firstLine="0"/>
        <w:jc w:val="left"/>
      </w:pPr>
    </w:p>
    <w:p w:rsidR="00B410BF" w:rsidRDefault="00B410BF" w:rsidP="00B410BF">
      <w:pPr>
        <w:tabs>
          <w:tab w:val="left" w:pos="360"/>
        </w:tabs>
        <w:spacing w:line="240" w:lineRule="auto"/>
        <w:ind w:firstLine="0"/>
        <w:jc w:val="center"/>
      </w:pPr>
    </w:p>
    <w:p w:rsidR="00B410BF" w:rsidRPr="00DB3175" w:rsidRDefault="00B410BF" w:rsidP="00B410BF">
      <w:pPr>
        <w:tabs>
          <w:tab w:val="left" w:pos="360"/>
        </w:tabs>
        <w:spacing w:line="240" w:lineRule="auto"/>
        <w:ind w:firstLine="0"/>
        <w:jc w:val="center"/>
      </w:pPr>
      <w:r w:rsidRPr="00DB3175">
        <w:t>Методы оценки результативности программы:</w:t>
      </w:r>
    </w:p>
    <w:p w:rsidR="00B410BF" w:rsidRPr="00DB3175" w:rsidRDefault="00B410BF" w:rsidP="00B410BF">
      <w:pPr>
        <w:numPr>
          <w:ilvl w:val="0"/>
          <w:numId w:val="2"/>
        </w:numPr>
        <w:tabs>
          <w:tab w:val="clear" w:pos="1440"/>
          <w:tab w:val="left" w:pos="360"/>
        </w:tabs>
        <w:spacing w:line="240" w:lineRule="auto"/>
        <w:ind w:left="0" w:firstLine="0"/>
        <w:jc w:val="left"/>
      </w:pPr>
      <w:r w:rsidRPr="00DB3175">
        <w:t>количественный анализ;</w:t>
      </w:r>
    </w:p>
    <w:p w:rsidR="00B410BF" w:rsidRPr="00DB3175" w:rsidRDefault="00B410BF" w:rsidP="00B410BF">
      <w:pPr>
        <w:numPr>
          <w:ilvl w:val="0"/>
          <w:numId w:val="2"/>
        </w:numPr>
        <w:tabs>
          <w:tab w:val="clear" w:pos="1440"/>
          <w:tab w:val="left" w:pos="360"/>
        </w:tabs>
        <w:spacing w:line="240" w:lineRule="auto"/>
        <w:ind w:left="0" w:firstLine="0"/>
        <w:jc w:val="left"/>
      </w:pPr>
      <w:r w:rsidRPr="00DB3175">
        <w:t>статистические данные;</w:t>
      </w:r>
    </w:p>
    <w:p w:rsidR="00B410BF" w:rsidRPr="00DB3175" w:rsidRDefault="00B410BF" w:rsidP="00B410BF">
      <w:pPr>
        <w:numPr>
          <w:ilvl w:val="0"/>
          <w:numId w:val="2"/>
        </w:numPr>
        <w:tabs>
          <w:tab w:val="clear" w:pos="1440"/>
          <w:tab w:val="left" w:pos="360"/>
        </w:tabs>
        <w:spacing w:line="240" w:lineRule="auto"/>
        <w:ind w:left="0" w:firstLine="0"/>
        <w:jc w:val="left"/>
      </w:pPr>
      <w:r w:rsidRPr="00DB3175">
        <w:t>отслеживание результатов учебно-познавательной деятельности учащихся (наблюдение, диагностика);</w:t>
      </w:r>
    </w:p>
    <w:p w:rsidR="00B410BF" w:rsidRDefault="00B410BF" w:rsidP="00B410BF">
      <w:pPr>
        <w:numPr>
          <w:ilvl w:val="0"/>
          <w:numId w:val="2"/>
        </w:numPr>
        <w:tabs>
          <w:tab w:val="clear" w:pos="1440"/>
          <w:tab w:val="left" w:pos="360"/>
        </w:tabs>
        <w:spacing w:line="240" w:lineRule="auto"/>
        <w:ind w:left="0" w:firstLine="0"/>
        <w:jc w:val="left"/>
      </w:pPr>
      <w:r w:rsidRPr="00DB3175">
        <w:t>практические материалы.</w:t>
      </w:r>
    </w:p>
    <w:p w:rsidR="00B410BF" w:rsidRDefault="00B410BF" w:rsidP="00B410BF">
      <w:pPr>
        <w:spacing w:line="276" w:lineRule="auto"/>
        <w:jc w:val="left"/>
      </w:pPr>
    </w:p>
    <w:p w:rsidR="00B410BF" w:rsidRDefault="00B410BF" w:rsidP="001C4316">
      <w:pPr>
        <w:spacing w:line="276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t>Личностные, метапредметные и предметные результаты освоения курса.</w:t>
      </w:r>
    </w:p>
    <w:p w:rsidR="00B410BF" w:rsidRDefault="001C4316" w:rsidP="001C4316">
      <w:pPr>
        <w:spacing w:line="276" w:lineRule="auto"/>
        <w:ind w:firstLine="0"/>
        <w:contextualSpacing/>
        <w:jc w:val="left"/>
      </w:pPr>
      <w:r>
        <w:t xml:space="preserve">           </w:t>
      </w:r>
      <w:r w:rsidR="00B410BF" w:rsidRPr="005C6CE0">
        <w:t xml:space="preserve">Освоение детьми </w:t>
      </w:r>
      <w:proofErr w:type="gramStart"/>
      <w:r w:rsidR="00B410BF" w:rsidRPr="005C6CE0">
        <w:t>программы  внеурочной</w:t>
      </w:r>
      <w:proofErr w:type="gramEnd"/>
      <w:r w:rsidR="00B410BF" w:rsidRPr="005C6CE0">
        <w:t xml:space="preserve"> деятельности по общекультурному направлению декоративно – прикладное искусство </w:t>
      </w:r>
      <w:r w:rsidR="00B410BF">
        <w:t>«Затейница</w:t>
      </w:r>
      <w:r w:rsidR="00B410BF" w:rsidRPr="005C6CE0">
        <w:t>» направлено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</w:t>
      </w:r>
      <w:r w:rsidR="00B410BF">
        <w:t>метных и предметных результатов:</w:t>
      </w:r>
    </w:p>
    <w:p w:rsidR="00B410BF" w:rsidRDefault="00B410BF" w:rsidP="00B410BF">
      <w:pPr>
        <w:ind w:firstLine="0"/>
      </w:pPr>
    </w:p>
    <w:p w:rsidR="00B410BF" w:rsidRPr="005C6CE0" w:rsidRDefault="00B410BF" w:rsidP="00B410BF">
      <w:pPr>
        <w:ind w:firstLine="0"/>
        <w:rPr>
          <w:b/>
        </w:rPr>
      </w:pPr>
      <w:r w:rsidRPr="00E746F7">
        <w:t xml:space="preserve"> </w:t>
      </w:r>
      <w:r w:rsidRPr="00E746F7">
        <w:rPr>
          <w:b/>
        </w:rPr>
        <w:t>Личностные универсальные учебные действия: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-   </w:t>
      </w:r>
      <w:proofErr w:type="spellStart"/>
      <w:r w:rsidRPr="005C6CE0">
        <w:t>учебно</w:t>
      </w:r>
      <w:proofErr w:type="spellEnd"/>
      <w:r w:rsidRPr="005C6CE0"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- чувство прекрасного и эстетические чувства на основе знакомства с </w:t>
      </w:r>
      <w:proofErr w:type="spellStart"/>
      <w:r w:rsidRPr="005C6CE0">
        <w:t>мультикультурной</w:t>
      </w:r>
      <w:proofErr w:type="spellEnd"/>
      <w:r w:rsidRPr="005C6CE0">
        <w:t xml:space="preserve"> </w:t>
      </w:r>
      <w:proofErr w:type="gramStart"/>
      <w:r w:rsidRPr="005C6CE0">
        <w:t>картиной  современного</w:t>
      </w:r>
      <w:proofErr w:type="gramEnd"/>
      <w:r w:rsidRPr="005C6CE0">
        <w:t xml:space="preserve"> мира; 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-  навык самостоятельной </w:t>
      </w:r>
      <w:proofErr w:type="gramStart"/>
      <w:r w:rsidRPr="005C6CE0">
        <w:t>работы  и</w:t>
      </w:r>
      <w:proofErr w:type="gramEnd"/>
      <w:r w:rsidRPr="005C6CE0">
        <w:t xml:space="preserve"> работы в группе при выполнении практических творческих работ;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 ориентации на понимание причин успеха в творческой деятельности;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- способность к самооценке на основе критерия успешности деятельности; 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- заложены основы социально ценных личностных и нравственных качеств: трудолюбие, организованность, добросовестное </w:t>
      </w:r>
      <w:r>
        <w:t xml:space="preserve">         </w:t>
      </w:r>
      <w:r w:rsidRPr="005C6CE0">
        <w:t>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410BF" w:rsidRDefault="00B410BF" w:rsidP="00B410BF">
      <w:pPr>
        <w:pStyle w:val="a4"/>
        <w:spacing w:line="276" w:lineRule="auto"/>
        <w:ind w:left="0" w:firstLine="414"/>
        <w:jc w:val="left"/>
        <w:rPr>
          <w:u w:val="single"/>
        </w:rPr>
      </w:pPr>
    </w:p>
    <w:p w:rsidR="00B410BF" w:rsidRPr="00E746F7" w:rsidRDefault="00B410BF" w:rsidP="00B410BF">
      <w:pPr>
        <w:pStyle w:val="a4"/>
        <w:spacing w:line="276" w:lineRule="auto"/>
        <w:ind w:left="0" w:firstLine="414"/>
        <w:jc w:val="left"/>
        <w:rPr>
          <w:u w:val="single"/>
        </w:rPr>
      </w:pPr>
      <w:r w:rsidRPr="00E746F7">
        <w:rPr>
          <w:u w:val="single"/>
        </w:rPr>
        <w:lastRenderedPageBreak/>
        <w:t>Младшие школьники получат возможность для формирования: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устойчивого познавательного интереса к творческой деятельности;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 - осознанных устойчивых эстетических </w:t>
      </w:r>
      <w:proofErr w:type="gramStart"/>
      <w:r w:rsidRPr="005C6CE0">
        <w:t>предпочтений  ориентаций</w:t>
      </w:r>
      <w:proofErr w:type="gramEnd"/>
      <w:r w:rsidRPr="005C6CE0">
        <w:t xml:space="preserve"> на искусство как значимую сферу человеческой жизни;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410BF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  - эмоционально – ценностное отношения к искусству и к жизни, осознавать сис</w:t>
      </w:r>
      <w:r>
        <w:t>тему общечеловеческих ценностей.</w:t>
      </w:r>
    </w:p>
    <w:p w:rsidR="00B410BF" w:rsidRDefault="00B410BF" w:rsidP="00B410BF">
      <w:pPr>
        <w:pStyle w:val="a4"/>
        <w:spacing w:line="276" w:lineRule="auto"/>
        <w:ind w:left="0" w:firstLine="414"/>
        <w:jc w:val="left"/>
        <w:rPr>
          <w:b/>
        </w:rPr>
      </w:pPr>
    </w:p>
    <w:p w:rsidR="00B410BF" w:rsidRDefault="00B410BF" w:rsidP="001C4316">
      <w:pPr>
        <w:spacing w:line="276" w:lineRule="auto"/>
        <w:ind w:firstLine="0"/>
        <w:jc w:val="center"/>
      </w:pPr>
      <w:r w:rsidRPr="001C4316">
        <w:rPr>
          <w:b/>
        </w:rPr>
        <w:t>Регулятивные универсальные учебные действия: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учитывать выделенные ориентиры действий в новых техниках, планировать свои действия;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осуществлять итоговый и пошаговый контроль в своей творческой деятельности;</w:t>
      </w:r>
    </w:p>
    <w:p w:rsidR="00B410BF" w:rsidRPr="005C6CE0" w:rsidRDefault="00B410BF" w:rsidP="00B410BF">
      <w:pPr>
        <w:spacing w:line="276" w:lineRule="auto"/>
        <w:ind w:firstLine="0"/>
        <w:jc w:val="left"/>
      </w:pPr>
      <w:r>
        <w:t xml:space="preserve">     </w:t>
      </w:r>
      <w:r w:rsidRPr="005C6CE0">
        <w:t xml:space="preserve"> - адекватно воспринимать оценку своих работ окружающих;</w:t>
      </w:r>
    </w:p>
    <w:p w:rsidR="00B410BF" w:rsidRPr="005C6CE0" w:rsidRDefault="00B410BF" w:rsidP="00B410BF">
      <w:pPr>
        <w:spacing w:line="276" w:lineRule="auto"/>
        <w:ind w:firstLine="0"/>
        <w:jc w:val="left"/>
      </w:pPr>
      <w:r>
        <w:t xml:space="preserve">    </w:t>
      </w:r>
      <w:r w:rsidRPr="005C6CE0">
        <w:t xml:space="preserve">  - навыкам работы с разнообразными материалами и навыкам создания образов посредством различных технологий;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 вносить необходимые коррективы в действие после его завершения на основе оценки и характере сделанных ошибок.</w:t>
      </w:r>
    </w:p>
    <w:p w:rsidR="00B410BF" w:rsidRDefault="00B410BF" w:rsidP="00B410BF">
      <w:pPr>
        <w:pStyle w:val="a4"/>
        <w:spacing w:line="276" w:lineRule="auto"/>
        <w:ind w:left="0" w:firstLine="414"/>
        <w:jc w:val="left"/>
      </w:pP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Младшие школьники получат возможность научиться: 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- самостоятельно адекватно оценивать правильность выполнения действия и вносить коррективы в исполнение действия, как по </w:t>
      </w:r>
      <w:r>
        <w:t>ходу</w:t>
      </w:r>
      <w:r w:rsidRPr="005C6CE0">
        <w:t xml:space="preserve"> его реализации, так и в конце действия.</w:t>
      </w:r>
    </w:p>
    <w:p w:rsidR="00B410BF" w:rsidRPr="005C6CE0" w:rsidRDefault="00B410BF" w:rsidP="00B410BF">
      <w:pPr>
        <w:pStyle w:val="a4"/>
        <w:spacing w:line="276" w:lineRule="auto"/>
        <w:ind w:left="0" w:firstLine="414"/>
        <w:jc w:val="left"/>
      </w:pPr>
      <w:r w:rsidRPr="005C6CE0">
        <w:t xml:space="preserve"> - пользоваться средствами выразительности языка декоративно – прикладного искусства, художественного </w:t>
      </w:r>
      <w:proofErr w:type="gramStart"/>
      <w:r w:rsidRPr="005C6CE0">
        <w:t>конструирования ;</w:t>
      </w:r>
      <w:proofErr w:type="gramEnd"/>
    </w:p>
    <w:p w:rsidR="00B410BF" w:rsidRPr="005C6CE0" w:rsidRDefault="00B410BF" w:rsidP="00B410BF">
      <w:pPr>
        <w:pStyle w:val="a4"/>
        <w:spacing w:line="276" w:lineRule="auto"/>
        <w:ind w:left="0" w:firstLine="426"/>
        <w:jc w:val="left"/>
      </w:pPr>
      <w:r w:rsidRPr="005C6CE0"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 xml:space="preserve">-осуществлять поиск информации с использованием литературы и средств массовой информации; </w:t>
      </w:r>
    </w:p>
    <w:p w:rsidR="00B410BF" w:rsidRDefault="00B410BF" w:rsidP="00B410BF">
      <w:pPr>
        <w:spacing w:line="240" w:lineRule="auto"/>
        <w:ind w:firstLine="0"/>
        <w:jc w:val="left"/>
        <w:rPr>
          <w:sz w:val="20"/>
          <w:szCs w:val="20"/>
        </w:rPr>
      </w:pPr>
      <w:r>
        <w:t xml:space="preserve">      </w:t>
      </w:r>
      <w:r w:rsidRPr="005C6CE0">
        <w:t>-отбирать и выстраивать оптимальную технологическую последовательность реализации собственного или предложенного замысла;</w:t>
      </w:r>
      <w:r w:rsidRPr="00E746F7">
        <w:rPr>
          <w:sz w:val="20"/>
          <w:szCs w:val="20"/>
        </w:rPr>
        <w:t xml:space="preserve"> </w:t>
      </w:r>
    </w:p>
    <w:p w:rsidR="00B410BF" w:rsidRDefault="00B410BF" w:rsidP="00B410BF">
      <w:pPr>
        <w:jc w:val="center"/>
        <w:rPr>
          <w:b/>
        </w:rPr>
      </w:pPr>
    </w:p>
    <w:p w:rsidR="00B410BF" w:rsidRPr="00E746F7" w:rsidRDefault="00B410BF" w:rsidP="00B410BF">
      <w:pPr>
        <w:jc w:val="left"/>
        <w:rPr>
          <w:b/>
        </w:rPr>
      </w:pPr>
      <w:r w:rsidRPr="00E746F7">
        <w:rPr>
          <w:b/>
        </w:rPr>
        <w:t>Познавательные универсальные учебные действия: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приобретать и осуществлять практические навыки и умения в художественном творчестве;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 xml:space="preserve">- осваивать особенности художественно – выразительных </w:t>
      </w:r>
      <w:proofErr w:type="gramStart"/>
      <w:r w:rsidRPr="005C6CE0">
        <w:t>средств,  материалов</w:t>
      </w:r>
      <w:proofErr w:type="gramEnd"/>
      <w:r w:rsidRPr="005C6CE0">
        <w:t xml:space="preserve"> и техник, применяемых в декоративно – прикладном творчестве.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развивать художественный вкус как способность чувствовать и воспринимать многообразие видов и жанров искусства;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художественно – образному, эстетическому типу мышления, формированию целостного восприятия мира;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 развивать фантазию, воображения, художественную интуицию, память;</w:t>
      </w:r>
    </w:p>
    <w:p w:rsidR="00B410BF" w:rsidRDefault="00B410BF" w:rsidP="00B410BF">
      <w:pPr>
        <w:spacing w:line="276" w:lineRule="auto"/>
        <w:ind w:firstLine="426"/>
        <w:jc w:val="left"/>
      </w:pPr>
      <w:r w:rsidRPr="005C6CE0"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  <w:r>
        <w:t xml:space="preserve">  </w:t>
      </w:r>
    </w:p>
    <w:p w:rsidR="00B410BF" w:rsidRDefault="00B410BF" w:rsidP="00B410BF">
      <w:pPr>
        <w:spacing w:line="276" w:lineRule="auto"/>
        <w:ind w:firstLine="426"/>
        <w:jc w:val="left"/>
      </w:pPr>
    </w:p>
    <w:p w:rsidR="00B410BF" w:rsidRDefault="00B410BF" w:rsidP="00B410BF">
      <w:pPr>
        <w:spacing w:line="276" w:lineRule="auto"/>
        <w:ind w:firstLine="0"/>
        <w:rPr>
          <w:b/>
        </w:rPr>
      </w:pPr>
      <w:r w:rsidRPr="005C6CE0">
        <w:rPr>
          <w:b/>
        </w:rPr>
        <w:t>Коммуникативные</w:t>
      </w:r>
      <w:r>
        <w:rPr>
          <w:b/>
        </w:rPr>
        <w:t xml:space="preserve"> </w:t>
      </w:r>
      <w:r w:rsidRPr="00E746F7">
        <w:rPr>
          <w:b/>
        </w:rPr>
        <w:t>универсальные учебные действия:</w:t>
      </w:r>
    </w:p>
    <w:p w:rsidR="00B410BF" w:rsidRPr="005C6CE0" w:rsidRDefault="00B410BF" w:rsidP="00B410BF">
      <w:pPr>
        <w:spacing w:line="276" w:lineRule="auto"/>
        <w:ind w:firstLine="0"/>
        <w:jc w:val="left"/>
      </w:pPr>
      <w:r>
        <w:rPr>
          <w:b/>
        </w:rPr>
        <w:t xml:space="preserve">       </w:t>
      </w:r>
      <w:r w:rsidRPr="005C6CE0">
        <w:t>-первоначальному опыту осуществления совместной продуктивной деятельности;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 xml:space="preserve"> - формировать собственное мнение и позицию;</w:t>
      </w:r>
    </w:p>
    <w:p w:rsidR="00B410BF" w:rsidRPr="005C6CE0" w:rsidRDefault="00B410BF" w:rsidP="00B410BF">
      <w:pPr>
        <w:pStyle w:val="a4"/>
        <w:spacing w:line="276" w:lineRule="auto"/>
        <w:ind w:left="0" w:firstLine="426"/>
        <w:jc w:val="left"/>
      </w:pPr>
      <w:r w:rsidRPr="005C6CE0">
        <w:t xml:space="preserve">Младшие школьники получат возможность научиться: 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учитывать и координировать в сотрудничестве отличные от собственной позиции других людей;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учитывать разные мнения и интересы и обосновывать собственную позицию;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-задавать вопросы, необходимые для организации собственной деятельности и сотрудничества с партнером;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-адекватно использовать речь для планирования и регуляции своей деятельности;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 xml:space="preserve">В результате занятий декоративным творчеством у </w:t>
      </w:r>
      <w:proofErr w:type="gramStart"/>
      <w:r w:rsidRPr="005C6CE0">
        <w:t>обучающихся  должны</w:t>
      </w:r>
      <w:proofErr w:type="gramEnd"/>
      <w:r w:rsidRPr="005C6CE0">
        <w:t xml:space="preserve"> быть развиты такие качества личности, как умение замечать красивое, аккуратность, трудолюбие, целеустремленность.</w:t>
      </w:r>
    </w:p>
    <w:p w:rsidR="00B410BF" w:rsidRPr="005C6CE0" w:rsidRDefault="00B410BF" w:rsidP="00B410BF">
      <w:pPr>
        <w:spacing w:line="276" w:lineRule="auto"/>
        <w:jc w:val="left"/>
        <w:rPr>
          <w:b/>
        </w:rPr>
      </w:pPr>
      <w:r w:rsidRPr="005C6CE0">
        <w:t xml:space="preserve">                                           </w:t>
      </w:r>
    </w:p>
    <w:p w:rsidR="00B410BF" w:rsidRPr="005C6CE0" w:rsidRDefault="00B410BF" w:rsidP="00B410BF">
      <w:pPr>
        <w:spacing w:line="276" w:lineRule="auto"/>
        <w:ind w:firstLine="0"/>
        <w:rPr>
          <w:b/>
        </w:rPr>
      </w:pPr>
      <w:r w:rsidRPr="005C6CE0">
        <w:rPr>
          <w:b/>
        </w:rPr>
        <w:t>Предметные результаты</w:t>
      </w:r>
      <w:r>
        <w:rPr>
          <w:b/>
        </w:rPr>
        <w:t>.</w:t>
      </w:r>
    </w:p>
    <w:p w:rsidR="00B410BF" w:rsidRPr="005C6CE0" w:rsidRDefault="00B410BF" w:rsidP="00B410BF">
      <w:pPr>
        <w:pStyle w:val="2"/>
        <w:spacing w:line="276" w:lineRule="auto"/>
        <w:rPr>
          <w:b w:val="0"/>
          <w:color w:val="000000"/>
          <w:sz w:val="28"/>
          <w:szCs w:val="28"/>
        </w:rPr>
      </w:pPr>
      <w:r w:rsidRPr="005C6CE0">
        <w:rPr>
          <w:b w:val="0"/>
          <w:color w:val="000000"/>
          <w:sz w:val="28"/>
          <w:szCs w:val="28"/>
        </w:rPr>
        <w:t xml:space="preserve">                -уважать и ценить искусство и художественно</w:t>
      </w:r>
      <w:r>
        <w:rPr>
          <w:b w:val="0"/>
          <w:color w:val="000000"/>
          <w:sz w:val="28"/>
          <w:szCs w:val="28"/>
        </w:rPr>
        <w:t xml:space="preserve"> </w:t>
      </w:r>
      <w:r w:rsidRPr="005C6CE0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</w:t>
      </w:r>
      <w:r w:rsidRPr="005C6CE0">
        <w:rPr>
          <w:b w:val="0"/>
          <w:color w:val="000000"/>
          <w:sz w:val="28"/>
          <w:szCs w:val="28"/>
        </w:rPr>
        <w:t>творческую деятельность человека;</w:t>
      </w:r>
    </w:p>
    <w:p w:rsidR="00B410BF" w:rsidRPr="005C6CE0" w:rsidRDefault="00B410BF" w:rsidP="00B410BF">
      <w:pPr>
        <w:widowControl w:val="0"/>
        <w:spacing w:line="276" w:lineRule="auto"/>
        <w:ind w:firstLine="0"/>
        <w:rPr>
          <w:color w:val="000000"/>
        </w:rPr>
      </w:pPr>
      <w:r w:rsidRPr="005C6CE0">
        <w:rPr>
          <w:color w:val="000000"/>
        </w:rPr>
        <w:t xml:space="preserve">                -понимать образную сущность искусства; </w:t>
      </w:r>
    </w:p>
    <w:p w:rsidR="00B410BF" w:rsidRPr="005C6CE0" w:rsidRDefault="00B410BF" w:rsidP="00B410BF">
      <w:pPr>
        <w:widowControl w:val="0"/>
        <w:spacing w:line="276" w:lineRule="auto"/>
        <w:ind w:firstLine="0"/>
        <w:rPr>
          <w:color w:val="000000"/>
        </w:rPr>
      </w:pPr>
      <w:r w:rsidRPr="005C6CE0">
        <w:rPr>
          <w:color w:val="000000"/>
        </w:rPr>
        <w:lastRenderedPageBreak/>
        <w:t xml:space="preserve">                -сочувствовать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B410BF" w:rsidRPr="005C6CE0" w:rsidRDefault="00B410BF" w:rsidP="00B410BF">
      <w:pPr>
        <w:widowControl w:val="0"/>
        <w:spacing w:line="276" w:lineRule="auto"/>
        <w:ind w:firstLine="0"/>
        <w:rPr>
          <w:color w:val="000000"/>
        </w:rPr>
      </w:pPr>
      <w:r w:rsidRPr="005C6CE0">
        <w:rPr>
          <w:color w:val="000000"/>
        </w:rPr>
        <w:t xml:space="preserve">               -выражать свои чувства, мысли, идеи и мнения средствами художественного языка;</w:t>
      </w:r>
    </w:p>
    <w:p w:rsidR="00B410BF" w:rsidRPr="005C6CE0" w:rsidRDefault="00B410BF" w:rsidP="00B410BF">
      <w:pPr>
        <w:pStyle w:val="21"/>
        <w:spacing w:line="276" w:lineRule="auto"/>
        <w:rPr>
          <w:b/>
          <w:color w:val="000000"/>
          <w:sz w:val="28"/>
          <w:szCs w:val="28"/>
        </w:rPr>
      </w:pPr>
      <w:r w:rsidRPr="005C6CE0">
        <w:rPr>
          <w:color w:val="000000"/>
          <w:sz w:val="28"/>
          <w:szCs w:val="28"/>
        </w:rPr>
        <w:t xml:space="preserve">               -воспринимать и эмоционально оценивать шедевры русского и мирового искусства.</w:t>
      </w:r>
    </w:p>
    <w:p w:rsidR="00B410BF" w:rsidRPr="005C6CE0" w:rsidRDefault="00B410BF" w:rsidP="00B410BF">
      <w:pPr>
        <w:spacing w:line="276" w:lineRule="auto"/>
        <w:ind w:firstLine="0"/>
        <w:rPr>
          <w:color w:val="000000"/>
        </w:rPr>
      </w:pPr>
      <w:r w:rsidRPr="005C6CE0">
        <w:rPr>
          <w:color w:val="000000"/>
        </w:rPr>
        <w:t xml:space="preserve">              -создавать</w:t>
      </w:r>
      <w:r w:rsidRPr="005C6CE0">
        <w:rPr>
          <w:b/>
          <w:color w:val="000000"/>
        </w:rPr>
        <w:t xml:space="preserve"> </w:t>
      </w:r>
      <w:r w:rsidRPr="005C6CE0">
        <w:rPr>
          <w:color w:val="000000"/>
        </w:rPr>
        <w:t xml:space="preserve">элементарные композиции на заданную тему на плоскости и в пространстве. 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t>создавать графическими и живописными средствами выразительные образы природы, человека, животного.</w:t>
      </w:r>
    </w:p>
    <w:p w:rsidR="00B410BF" w:rsidRDefault="00B410BF" w:rsidP="00B410BF">
      <w:pPr>
        <w:spacing w:line="276" w:lineRule="auto"/>
        <w:ind w:firstLine="0"/>
        <w:rPr>
          <w:b/>
        </w:rPr>
      </w:pPr>
    </w:p>
    <w:p w:rsidR="00B410BF" w:rsidRPr="00E746F7" w:rsidRDefault="00B410BF" w:rsidP="00B410BF">
      <w:pPr>
        <w:spacing w:line="276" w:lineRule="auto"/>
        <w:ind w:firstLine="0"/>
        <w:rPr>
          <w:b/>
        </w:rPr>
      </w:pPr>
      <w:r w:rsidRPr="00E746F7">
        <w:rPr>
          <w:b/>
        </w:rPr>
        <w:t xml:space="preserve">  Младшие школьники получат возможность научиться: 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-создавать и преобразовывать схемы и модели для решения творческих задач;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понимать культурно – историческую ценность традиций, отраженных в предметном мире, и уважать их;</w:t>
      </w:r>
    </w:p>
    <w:p w:rsidR="00B410BF" w:rsidRPr="005C6CE0" w:rsidRDefault="00B410BF" w:rsidP="00B410BF">
      <w:pPr>
        <w:spacing w:line="276" w:lineRule="auto"/>
        <w:ind w:firstLine="426"/>
        <w:jc w:val="left"/>
      </w:pPr>
      <w:r w:rsidRPr="005C6CE0">
        <w:t>- более углубленному освоению понравившегося ремесла, и в изобразительно – творческой деятельности в целом.</w:t>
      </w:r>
    </w:p>
    <w:p w:rsidR="00B410BF" w:rsidRPr="00E746F7" w:rsidRDefault="00B410BF" w:rsidP="00B410BF">
      <w:pPr>
        <w:spacing w:line="276" w:lineRule="auto"/>
        <w:ind w:firstLine="426"/>
        <w:jc w:val="left"/>
        <w:rPr>
          <w:u w:val="single"/>
        </w:rPr>
      </w:pPr>
    </w:p>
    <w:p w:rsidR="00B410BF" w:rsidRPr="00E746F7" w:rsidRDefault="00B410BF" w:rsidP="00B410BF">
      <w:pPr>
        <w:spacing w:line="276" w:lineRule="auto"/>
        <w:ind w:firstLine="0"/>
        <w:rPr>
          <w:b/>
          <w:u w:val="single"/>
        </w:rPr>
      </w:pPr>
      <w:r w:rsidRPr="00E746F7">
        <w:rPr>
          <w:b/>
          <w:u w:val="single"/>
        </w:rPr>
        <w:t>Учащиеся должны знать:</w:t>
      </w:r>
    </w:p>
    <w:p w:rsidR="00B410BF" w:rsidRPr="005C6CE0" w:rsidRDefault="00B410BF" w:rsidP="00B410BF">
      <w:pPr>
        <w:spacing w:line="276" w:lineRule="auto"/>
        <w:ind w:firstLine="0"/>
        <w:jc w:val="left"/>
      </w:pPr>
      <w:r w:rsidRPr="005C6CE0">
        <w:t xml:space="preserve">              -</w:t>
      </w:r>
      <w:r>
        <w:t xml:space="preserve"> </w:t>
      </w:r>
      <w:proofErr w:type="spellStart"/>
      <w:r>
        <w:t>Крючек</w:t>
      </w:r>
      <w:proofErr w:type="spellEnd"/>
      <w:r>
        <w:t>, разновидности крючка, нитки, виды ниток</w:t>
      </w:r>
      <w:r w:rsidRPr="005C6CE0">
        <w:t>;</w:t>
      </w:r>
    </w:p>
    <w:p w:rsidR="00B410BF" w:rsidRPr="005C6CE0" w:rsidRDefault="00B410BF" w:rsidP="00B410BF">
      <w:pPr>
        <w:spacing w:line="276" w:lineRule="auto"/>
        <w:ind w:firstLine="0"/>
        <w:jc w:val="left"/>
      </w:pPr>
      <w:r w:rsidRPr="005C6CE0">
        <w:t xml:space="preserve">              - жанры изобразительного искусства: натюрморт, портрет, пейзаж;</w:t>
      </w:r>
    </w:p>
    <w:p w:rsidR="00B410BF" w:rsidRPr="005C6CE0" w:rsidRDefault="00B410BF" w:rsidP="00B410BF">
      <w:pPr>
        <w:spacing w:line="276" w:lineRule="auto"/>
        <w:ind w:firstLine="0"/>
        <w:jc w:val="left"/>
      </w:pPr>
      <w:r w:rsidRPr="005C6CE0">
        <w:t xml:space="preserve">             - особенности построения композиции, п</w:t>
      </w:r>
      <w:r>
        <w:t>онятие симметрия</w:t>
      </w:r>
      <w:r w:rsidRPr="005C6CE0">
        <w:t>, основные декоративные элементы интерьера;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 xml:space="preserve">- историю </w:t>
      </w:r>
      <w:proofErr w:type="gramStart"/>
      <w:r w:rsidRPr="005C6CE0">
        <w:t>возникно</w:t>
      </w:r>
      <w:r>
        <w:t>вения  и</w:t>
      </w:r>
      <w:proofErr w:type="gramEnd"/>
      <w:r>
        <w:t xml:space="preserve"> развития вышивки</w:t>
      </w:r>
      <w:r w:rsidRPr="005C6CE0">
        <w:t>,  сведения о материалах, инструментах и приспособлениях, технику создания рабо</w:t>
      </w:r>
      <w:r>
        <w:t xml:space="preserve">т </w:t>
      </w:r>
      <w:r w:rsidRPr="005C6CE0">
        <w:t xml:space="preserve">,  способы декоративного оформления готовых работ; 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 xml:space="preserve">-общие понятия построения объемно-пространственной композиции. Понятия: масштаб, ритм, симметрия, </w:t>
      </w:r>
      <w:proofErr w:type="spellStart"/>
      <w:r w:rsidRPr="005C6CE0">
        <w:t>ассиметрия</w:t>
      </w:r>
      <w:proofErr w:type="spellEnd"/>
      <w:r w:rsidRPr="005C6CE0">
        <w:t>. Технология создания панно</w:t>
      </w:r>
      <w:r>
        <w:t xml:space="preserve"> из лент и ткани</w:t>
      </w:r>
      <w:r w:rsidRPr="005C6CE0">
        <w:t xml:space="preserve">; 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>- основные виды бисерного искусства, история развития бисероплетения. Использование бисера в народном костюме, современные направления бисероплетения. Использование бисера для оформления интерьера;</w:t>
      </w:r>
    </w:p>
    <w:p w:rsidR="00B410BF" w:rsidRPr="005C6CE0" w:rsidRDefault="00B410BF" w:rsidP="00B410BF">
      <w:pPr>
        <w:spacing w:line="276" w:lineRule="auto"/>
        <w:jc w:val="left"/>
      </w:pPr>
      <w:r w:rsidRPr="005C6CE0">
        <w:t xml:space="preserve"> - основные приёмы бисероплетения-  параллельное, петельное, игольчатое плетение, комбинирование приёмов;  </w:t>
      </w:r>
    </w:p>
    <w:p w:rsidR="00B410BF" w:rsidRDefault="00B410BF" w:rsidP="00B410BF">
      <w:pPr>
        <w:spacing w:line="276" w:lineRule="auto"/>
        <w:jc w:val="left"/>
      </w:pPr>
      <w:r>
        <w:t>-понятие «флористика</w:t>
      </w:r>
      <w:r w:rsidRPr="005C6CE0">
        <w:t xml:space="preserve">», </w:t>
      </w:r>
      <w:r>
        <w:t>виды флористики</w:t>
      </w:r>
      <w:r w:rsidRPr="005C6CE0">
        <w:t>. Цветовое и композиционное решение;</w:t>
      </w:r>
    </w:p>
    <w:p w:rsidR="00B410BF" w:rsidRPr="005C6CE0" w:rsidRDefault="00B410BF" w:rsidP="00B410BF">
      <w:pPr>
        <w:spacing w:line="276" w:lineRule="auto"/>
        <w:jc w:val="left"/>
      </w:pPr>
      <w:r>
        <w:t>- искусственные материалы, используемые в флористике</w:t>
      </w:r>
    </w:p>
    <w:p w:rsidR="00B410BF" w:rsidRPr="005C6CE0" w:rsidRDefault="00B410BF" w:rsidP="00B410BF">
      <w:pPr>
        <w:spacing w:line="276" w:lineRule="auto"/>
        <w:ind w:firstLine="0"/>
        <w:jc w:val="left"/>
      </w:pPr>
      <w:r w:rsidRPr="005C6CE0">
        <w:lastRenderedPageBreak/>
        <w:t xml:space="preserve">            -общие понятия построения объемно-пространственной композиции. Понятия: масштаб, ритм, симметрия, асимметрия;</w:t>
      </w:r>
    </w:p>
    <w:p w:rsidR="00B410BF" w:rsidRPr="005C6CE0" w:rsidRDefault="00B410BF" w:rsidP="00B410BF">
      <w:pPr>
        <w:spacing w:line="276" w:lineRule="auto"/>
        <w:ind w:firstLine="502"/>
        <w:jc w:val="left"/>
      </w:pPr>
      <w:r w:rsidRPr="005C6CE0">
        <w:t xml:space="preserve">   -сувенир, виды и назначение сувениров; </w:t>
      </w:r>
    </w:p>
    <w:p w:rsidR="00B410BF" w:rsidRDefault="00B410BF" w:rsidP="00B410BF">
      <w:pPr>
        <w:spacing w:line="276" w:lineRule="auto"/>
        <w:ind w:firstLine="502"/>
        <w:jc w:val="left"/>
      </w:pPr>
    </w:p>
    <w:p w:rsidR="00B410BF" w:rsidRPr="0038701C" w:rsidRDefault="00B410BF" w:rsidP="00B410BF">
      <w:pPr>
        <w:spacing w:line="276" w:lineRule="auto"/>
        <w:ind w:firstLine="0"/>
        <w:rPr>
          <w:b/>
          <w:u w:val="single"/>
        </w:rPr>
      </w:pPr>
      <w:r w:rsidRPr="00E746F7">
        <w:rPr>
          <w:b/>
          <w:u w:val="single"/>
        </w:rPr>
        <w:t>Учащ</w:t>
      </w:r>
      <w:r>
        <w:rPr>
          <w:b/>
          <w:u w:val="single"/>
        </w:rPr>
        <w:t>иеся должны уметь:</w:t>
      </w:r>
    </w:p>
    <w:p w:rsidR="00B410BF" w:rsidRPr="00E746F7" w:rsidRDefault="00B410BF" w:rsidP="00B410BF">
      <w:pPr>
        <w:spacing w:line="276" w:lineRule="auto"/>
      </w:pPr>
      <w:r w:rsidRPr="00E746F7">
        <w:t xml:space="preserve">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B410BF" w:rsidRPr="00E746F7" w:rsidRDefault="00B410BF" w:rsidP="00B410BF">
      <w:pPr>
        <w:spacing w:line="276" w:lineRule="auto"/>
        <w:ind w:firstLine="0"/>
      </w:pPr>
      <w:r w:rsidRPr="00E746F7">
        <w:t xml:space="preserve">            -моделировать с помощью трансформации природных форм новые образы;</w:t>
      </w:r>
    </w:p>
    <w:p w:rsidR="00B410BF" w:rsidRPr="00E746F7" w:rsidRDefault="00B410BF" w:rsidP="00B410BF">
      <w:pPr>
        <w:spacing w:line="276" w:lineRule="auto"/>
      </w:pPr>
      <w:r w:rsidRPr="00E746F7">
        <w:t xml:space="preserve">-пользоваться средствами выразительности языка живописи, графики, скульптуры, декоративно-прикладного искусства, художественного конструирования. </w:t>
      </w:r>
    </w:p>
    <w:p w:rsidR="00B410BF" w:rsidRPr="00E746F7" w:rsidRDefault="00B410BF" w:rsidP="00B410BF">
      <w:pPr>
        <w:spacing w:line="276" w:lineRule="auto"/>
        <w:ind w:firstLine="0"/>
      </w:pPr>
      <w:r w:rsidRPr="00E746F7">
        <w:rPr>
          <w:color w:val="000000"/>
        </w:rPr>
        <w:t xml:space="preserve">           -</w:t>
      </w:r>
      <w:r w:rsidRPr="00E746F7">
        <w:t>воспринимать и эмоционально оценивать шедевры русского и зарубежного искусства, изображающие природу, человека, явления;</w:t>
      </w:r>
    </w:p>
    <w:p w:rsidR="00B410BF" w:rsidRPr="00E746F7" w:rsidRDefault="00B410BF" w:rsidP="00B410BF">
      <w:pPr>
        <w:pStyle w:val="a5"/>
        <w:spacing w:after="0" w:line="276" w:lineRule="auto"/>
        <w:ind w:firstLine="180"/>
      </w:pPr>
      <w:r w:rsidRPr="00E746F7">
        <w:t xml:space="preserve">         -понимать культурные традиции, отраженные в предметах рукотворного мира, и учиться у мас</w:t>
      </w:r>
      <w:r>
        <w:t xml:space="preserve">теров прошлого; </w:t>
      </w:r>
    </w:p>
    <w:p w:rsidR="00B410BF" w:rsidRPr="00E746F7" w:rsidRDefault="00B410BF" w:rsidP="00B410BF">
      <w:pPr>
        <w:spacing w:line="276" w:lineRule="auto"/>
        <w:ind w:firstLine="0"/>
      </w:pPr>
      <w:r>
        <w:t xml:space="preserve">        </w:t>
      </w:r>
      <w:r w:rsidRPr="00E746F7">
        <w:t xml:space="preserve">  </w:t>
      </w:r>
      <w:r>
        <w:t>-</w:t>
      </w:r>
      <w:r w:rsidRPr="00E746F7">
        <w:t xml:space="preserve"> называть функциональное назначение приспособлений и инструментов; </w:t>
      </w:r>
    </w:p>
    <w:p w:rsidR="00B410BF" w:rsidRPr="00E746F7" w:rsidRDefault="00B410BF" w:rsidP="00B410BF">
      <w:pPr>
        <w:spacing w:line="276" w:lineRule="auto"/>
      </w:pPr>
      <w:r w:rsidRPr="00E746F7">
        <w:t>- выполнять приемы разметки деталей и простых изделий с помощью приспособлений (шаблон, трафарет);</w:t>
      </w:r>
    </w:p>
    <w:p w:rsidR="00B410BF" w:rsidRPr="00E746F7" w:rsidRDefault="00B410BF" w:rsidP="00B410BF">
      <w:pPr>
        <w:spacing w:line="276" w:lineRule="auto"/>
      </w:pPr>
      <w:r w:rsidRPr="00E746F7">
        <w:t>- выполнять приемы удобной и безопасной работы ручными инструментами: ножницы, игла, канцелярский нож;</w:t>
      </w:r>
    </w:p>
    <w:p w:rsidR="00B410BF" w:rsidRPr="00E746F7" w:rsidRDefault="00B410BF" w:rsidP="00B410BF">
      <w:pPr>
        <w:spacing w:line="276" w:lineRule="auto"/>
      </w:pPr>
      <w:r w:rsidRPr="00E746F7">
        <w:t>- выбирать инструменты в соответствии с решаемой практической задачей</w:t>
      </w:r>
    </w:p>
    <w:p w:rsidR="00B410BF" w:rsidRPr="00E746F7" w:rsidRDefault="00B410BF" w:rsidP="00B410BF">
      <w:pPr>
        <w:spacing w:line="276" w:lineRule="auto"/>
        <w:ind w:firstLine="0"/>
        <w:jc w:val="left"/>
      </w:pPr>
      <w:r w:rsidRPr="00E746F7">
        <w:t>наблюдать и описывать свойства используемых материалов;</w:t>
      </w:r>
    </w:p>
    <w:p w:rsidR="00B410BF" w:rsidRPr="00E746F7" w:rsidRDefault="00B410BF" w:rsidP="00B410BF">
      <w:pPr>
        <w:spacing w:line="276" w:lineRule="auto"/>
      </w:pPr>
      <w:r w:rsidRPr="00E746F7">
        <w:t>- подбирать материалы в зависимости от назначения и конструктивных особенностей изделия;</w:t>
      </w:r>
    </w:p>
    <w:p w:rsidR="00B410BF" w:rsidRPr="00E746F7" w:rsidRDefault="00B410BF" w:rsidP="00B410BF">
      <w:pPr>
        <w:spacing w:line="276" w:lineRule="auto"/>
        <w:ind w:firstLine="180"/>
      </w:pPr>
      <w:r w:rsidRPr="00E746F7">
        <w:t>- сочетать разные по свойствам, видам и фактуре материалы в конкретных изделиях, творческих работах</w:t>
      </w:r>
    </w:p>
    <w:p w:rsidR="00B410BF" w:rsidRPr="00E746F7" w:rsidRDefault="00B410BF" w:rsidP="00B410BF">
      <w:pPr>
        <w:spacing w:line="276" w:lineRule="auto"/>
      </w:pPr>
      <w:r w:rsidRPr="00E746F7">
        <w:t xml:space="preserve"> -добывать необходимую информацию (устную и графическую).</w:t>
      </w:r>
    </w:p>
    <w:p w:rsidR="00B410BF" w:rsidRPr="00E746F7" w:rsidRDefault="00B410BF" w:rsidP="00B410BF">
      <w:pPr>
        <w:spacing w:line="276" w:lineRule="auto"/>
      </w:pPr>
      <w:r w:rsidRPr="00E746F7">
        <w:t xml:space="preserve">  - анализировать конструкцию изделий </w:t>
      </w:r>
      <w:proofErr w:type="gramStart"/>
      <w:r w:rsidRPr="00E746F7">
        <w:t>и  технологию</w:t>
      </w:r>
      <w:proofErr w:type="gramEnd"/>
      <w:r w:rsidRPr="00E746F7">
        <w:t xml:space="preserve"> их изготовления;</w:t>
      </w:r>
    </w:p>
    <w:p w:rsidR="00B410BF" w:rsidRPr="00E746F7" w:rsidRDefault="00B410BF" w:rsidP="00B410BF">
      <w:pPr>
        <w:spacing w:line="276" w:lineRule="auto"/>
      </w:pPr>
      <w:r w:rsidRPr="00E746F7">
        <w:t xml:space="preserve"> - определять основные конструктивные особенности изделий;</w:t>
      </w:r>
    </w:p>
    <w:p w:rsidR="00B410BF" w:rsidRPr="00E746F7" w:rsidRDefault="00B410BF" w:rsidP="00B410BF">
      <w:pPr>
        <w:spacing w:line="276" w:lineRule="auto"/>
      </w:pPr>
      <w:r w:rsidRPr="00E746F7">
        <w:t xml:space="preserve">– подбирать </w:t>
      </w:r>
      <w:proofErr w:type="gramStart"/>
      <w:r w:rsidRPr="00E746F7">
        <w:t>оптимальные  технологические</w:t>
      </w:r>
      <w:proofErr w:type="gramEnd"/>
      <w:r w:rsidRPr="00E746F7">
        <w:t xml:space="preserve"> способы изготовления деталей и изделия в целом</w:t>
      </w:r>
    </w:p>
    <w:p w:rsidR="00B410BF" w:rsidRPr="00E746F7" w:rsidRDefault="00B410BF" w:rsidP="00B410BF">
      <w:pPr>
        <w:spacing w:line="276" w:lineRule="auto"/>
      </w:pPr>
      <w:r w:rsidRPr="00E746F7">
        <w:t>- соблюдать общие требования дизайна изделий;</w:t>
      </w:r>
    </w:p>
    <w:p w:rsidR="00B410BF" w:rsidRPr="00E746F7" w:rsidRDefault="00B410BF" w:rsidP="00B410BF">
      <w:pPr>
        <w:spacing w:line="276" w:lineRule="auto"/>
      </w:pPr>
      <w:r w:rsidRPr="00E746F7">
        <w:t xml:space="preserve"> - планировать предстоящую практическую деятельность. Осуществлять самоконтроль</w:t>
      </w:r>
    </w:p>
    <w:p w:rsidR="00B410BF" w:rsidRPr="00AA5A1A" w:rsidRDefault="00B410BF" w:rsidP="00B410BF">
      <w:pPr>
        <w:spacing w:line="276" w:lineRule="auto"/>
        <w:ind w:firstLine="0"/>
        <w:rPr>
          <w:b/>
        </w:rPr>
      </w:pPr>
    </w:p>
    <w:p w:rsidR="001C4316" w:rsidRDefault="001C4316" w:rsidP="00B410BF">
      <w:pPr>
        <w:spacing w:line="276" w:lineRule="auto"/>
        <w:ind w:firstLine="0"/>
        <w:jc w:val="center"/>
        <w:rPr>
          <w:b/>
          <w:u w:val="single"/>
        </w:rPr>
      </w:pPr>
    </w:p>
    <w:p w:rsidR="001C4316" w:rsidRDefault="001C4316" w:rsidP="00B410BF">
      <w:pPr>
        <w:spacing w:line="276" w:lineRule="auto"/>
        <w:ind w:firstLine="0"/>
        <w:jc w:val="center"/>
        <w:rPr>
          <w:b/>
          <w:u w:val="single"/>
        </w:rPr>
      </w:pPr>
    </w:p>
    <w:p w:rsidR="00B410BF" w:rsidRPr="002600A3" w:rsidRDefault="00B410BF" w:rsidP="00B410BF">
      <w:pPr>
        <w:spacing w:line="276" w:lineRule="auto"/>
        <w:ind w:firstLine="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Содержание </w:t>
      </w:r>
      <w:proofErr w:type="gramStart"/>
      <w:r>
        <w:rPr>
          <w:b/>
          <w:u w:val="single"/>
        </w:rPr>
        <w:t xml:space="preserve">программы </w:t>
      </w:r>
      <w:r w:rsidRPr="002600A3">
        <w:rPr>
          <w:b/>
          <w:u w:val="single"/>
        </w:rPr>
        <w:t>.</w:t>
      </w:r>
      <w:proofErr w:type="gramEnd"/>
    </w:p>
    <w:p w:rsidR="00B410BF" w:rsidRPr="005C6CE0" w:rsidRDefault="00B410BF" w:rsidP="00B410BF">
      <w:pPr>
        <w:spacing w:line="276" w:lineRule="auto"/>
        <w:ind w:firstLine="0"/>
        <w:rPr>
          <w:b/>
        </w:rPr>
      </w:pP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>Этапы:</w:t>
      </w:r>
    </w:p>
    <w:p w:rsidR="00B410BF" w:rsidRDefault="00B410BF" w:rsidP="00B410BF">
      <w:pPr>
        <w:spacing w:line="276" w:lineRule="auto"/>
        <w:jc w:val="left"/>
      </w:pPr>
      <w:r>
        <w:t xml:space="preserve">Первый </w:t>
      </w:r>
      <w:proofErr w:type="gramStart"/>
      <w:r>
        <w:t xml:space="preserve">этап </w:t>
      </w:r>
      <w:r w:rsidRPr="005C6CE0">
        <w:t xml:space="preserve"> направлен</w:t>
      </w:r>
      <w:proofErr w:type="gramEnd"/>
      <w:r w:rsidRPr="005C6CE0">
        <w:t xml:space="preserve">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</w:p>
    <w:p w:rsidR="00B410BF" w:rsidRDefault="00B410BF" w:rsidP="00B410BF">
      <w:pPr>
        <w:spacing w:line="276" w:lineRule="auto"/>
      </w:pPr>
      <w:r>
        <w:t>Второй этап</w:t>
      </w:r>
      <w:r w:rsidRPr="005C6CE0">
        <w:t xml:space="preserve"> направлен на использование обучающимися приобретенных умений и навыков при изготовлении более сложных по технике выполнения изделия, работая </w:t>
      </w:r>
      <w:proofErr w:type="gramStart"/>
      <w:r w:rsidRPr="005C6CE0">
        <w:t>по  эскизам</w:t>
      </w:r>
      <w:proofErr w:type="gramEnd"/>
      <w:r w:rsidRPr="005C6CE0">
        <w:t>, образцам, схемам и доступным знаковым условиям.</w:t>
      </w:r>
    </w:p>
    <w:p w:rsidR="00B410BF" w:rsidRDefault="00B410BF" w:rsidP="00B410BF">
      <w:pPr>
        <w:spacing w:line="276" w:lineRule="auto"/>
      </w:pPr>
      <w:r>
        <w:t>На третьем этапе</w:t>
      </w:r>
      <w:r w:rsidRPr="005C6CE0">
        <w:t>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p w:rsidR="00B410BF" w:rsidRPr="005C6CE0" w:rsidRDefault="00B410BF" w:rsidP="00B410BF">
      <w:pPr>
        <w:spacing w:line="276" w:lineRule="auto"/>
      </w:pPr>
      <w:r>
        <w:t>Четвертый этап</w:t>
      </w:r>
      <w:r w:rsidRPr="005C6CE0">
        <w:t xml:space="preserve"> </w:t>
      </w:r>
      <w:proofErr w:type="gramStart"/>
      <w:r w:rsidRPr="005C6CE0">
        <w:t>направлен  на</w:t>
      </w:r>
      <w:proofErr w:type="gramEnd"/>
      <w:r w:rsidRPr="005C6CE0">
        <w:t xml:space="preserve"> обучение учащихся проектной деятельности: разрабатывать 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 </w:t>
      </w:r>
    </w:p>
    <w:p w:rsidR="00B410BF" w:rsidRDefault="00B410BF" w:rsidP="00B410BF">
      <w:pPr>
        <w:spacing w:line="276" w:lineRule="auto"/>
      </w:pPr>
    </w:p>
    <w:p w:rsidR="00B410BF" w:rsidRPr="001C4316" w:rsidRDefault="001C4316" w:rsidP="001C4316">
      <w:pPr>
        <w:spacing w:line="276" w:lineRule="auto"/>
        <w:ind w:firstLine="0"/>
        <w:jc w:val="center"/>
        <w:rPr>
          <w:b/>
          <w:u w:val="single"/>
        </w:rPr>
      </w:pPr>
      <w:r w:rsidRPr="001C4316">
        <w:rPr>
          <w:b/>
          <w:u w:val="single"/>
        </w:rPr>
        <w:t>РАСПРЕДЕЛЕНИЕ МАТЕРИАЛА</w:t>
      </w:r>
    </w:p>
    <w:p w:rsidR="00B410BF" w:rsidRPr="005C6CE0" w:rsidRDefault="00B410BF" w:rsidP="00B410BF">
      <w:pPr>
        <w:spacing w:line="276" w:lineRule="auto"/>
        <w:jc w:val="left"/>
        <w:rPr>
          <w:b/>
        </w:rPr>
      </w:pPr>
    </w:p>
    <w:p w:rsidR="00B410BF" w:rsidRPr="005C6CE0" w:rsidRDefault="00B410BF" w:rsidP="001C4316">
      <w:pPr>
        <w:pStyle w:val="a4"/>
        <w:spacing w:line="276" w:lineRule="auto"/>
        <w:ind w:left="0" w:firstLine="0"/>
        <w:jc w:val="left"/>
        <w:rPr>
          <w:b/>
        </w:rPr>
      </w:pPr>
      <w:r w:rsidRPr="005C6CE0">
        <w:rPr>
          <w:b/>
        </w:rPr>
        <w:t xml:space="preserve">Введение: </w:t>
      </w:r>
      <w:r>
        <w:rPr>
          <w:b/>
        </w:rPr>
        <w:t xml:space="preserve">правила техники </w:t>
      </w:r>
      <w:proofErr w:type="gramStart"/>
      <w:r>
        <w:rPr>
          <w:b/>
        </w:rPr>
        <w:t xml:space="preserve">безопасности </w:t>
      </w:r>
      <w:r w:rsidRPr="005C6CE0">
        <w:rPr>
          <w:b/>
        </w:rPr>
        <w:t>.</w:t>
      </w:r>
      <w:proofErr w:type="gramEnd"/>
    </w:p>
    <w:p w:rsidR="00B410BF" w:rsidRPr="005C6CE0" w:rsidRDefault="00B410BF" w:rsidP="00B410BF">
      <w:pPr>
        <w:spacing w:line="276" w:lineRule="auto"/>
      </w:pPr>
      <w:r w:rsidRPr="005C6CE0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B410BF" w:rsidRDefault="00B410BF" w:rsidP="00B410BF">
      <w:pPr>
        <w:spacing w:line="276" w:lineRule="auto"/>
        <w:ind w:firstLine="0"/>
        <w:jc w:val="center"/>
        <w:rPr>
          <w:b/>
        </w:rPr>
      </w:pPr>
    </w:p>
    <w:p w:rsidR="00B410BF" w:rsidRPr="005C6CE0" w:rsidRDefault="00B410BF" w:rsidP="00B410BF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Вязание крючком-27 </w:t>
      </w:r>
      <w:r w:rsidRPr="005C6CE0">
        <w:rPr>
          <w:b/>
        </w:rPr>
        <w:t>ч</w:t>
      </w:r>
      <w:r>
        <w:rPr>
          <w:b/>
        </w:rPr>
        <w:t>асов</w:t>
      </w:r>
      <w:r w:rsidRPr="005C6CE0">
        <w:rPr>
          <w:b/>
        </w:rPr>
        <w:t>.</w:t>
      </w:r>
    </w:p>
    <w:p w:rsidR="00B410BF" w:rsidRPr="005C6CE0" w:rsidRDefault="00B410BF" w:rsidP="00B410BF">
      <w:pPr>
        <w:spacing w:line="276" w:lineRule="auto"/>
        <w:rPr>
          <w:b/>
        </w:rPr>
      </w:pPr>
      <w:r w:rsidRPr="005C6CE0">
        <w:rPr>
          <w:b/>
        </w:rPr>
        <w:t xml:space="preserve">1.Вводное </w:t>
      </w:r>
      <w:proofErr w:type="gramStart"/>
      <w:r w:rsidRPr="005C6CE0">
        <w:rPr>
          <w:b/>
        </w:rPr>
        <w:t>зан</w:t>
      </w:r>
      <w:r>
        <w:rPr>
          <w:b/>
        </w:rPr>
        <w:t>ятие  «</w:t>
      </w:r>
      <w:proofErr w:type="gramEnd"/>
      <w:r>
        <w:rPr>
          <w:b/>
        </w:rPr>
        <w:t>Путешествие в страну Вязанию</w:t>
      </w:r>
      <w:r w:rsidRPr="005C6CE0">
        <w:rPr>
          <w:b/>
        </w:rPr>
        <w:t>».</w:t>
      </w:r>
    </w:p>
    <w:p w:rsidR="00B410BF" w:rsidRPr="005C6CE0" w:rsidRDefault="00B410BF" w:rsidP="00B410BF">
      <w:pPr>
        <w:spacing w:line="276" w:lineRule="auto"/>
      </w:pPr>
      <w:r w:rsidRPr="005C6CE0">
        <w:t>И</w:t>
      </w:r>
      <w:r>
        <w:t>сторическая справка о вязании. Виды крючка</w:t>
      </w:r>
      <w:r w:rsidRPr="005C6CE0">
        <w:t>, его свойства и при</w:t>
      </w:r>
      <w:r>
        <w:t>менение. Виды ниток, их свойства и применение</w:t>
      </w: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>2. Петли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rPr>
          <w:u w:val="single"/>
        </w:rPr>
        <w:t xml:space="preserve">Теория. </w:t>
      </w:r>
      <w:r>
        <w:t xml:space="preserve"> Знакомство с петлями и видами петель. 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i/>
          <w:iCs/>
          <w:u w:val="single"/>
        </w:rPr>
        <w:t>Практическая часть.</w:t>
      </w:r>
      <w:r>
        <w:t xml:space="preserve"> Показать приемы вязания</w:t>
      </w:r>
      <w:r w:rsidRPr="005C6CE0">
        <w:t>.</w:t>
      </w:r>
    </w:p>
    <w:p w:rsidR="00B410BF" w:rsidRDefault="00B410BF" w:rsidP="00B410BF">
      <w:pPr>
        <w:spacing w:line="276" w:lineRule="auto"/>
        <w:ind w:firstLine="0"/>
        <w:rPr>
          <w:b/>
        </w:rPr>
      </w:pPr>
      <w:r>
        <w:rPr>
          <w:b/>
        </w:rPr>
        <w:t xml:space="preserve">          </w:t>
      </w:r>
      <w:r w:rsidRPr="00436EE8">
        <w:rPr>
          <w:b/>
        </w:rPr>
        <w:t>3. Создание элементов композиции</w:t>
      </w:r>
    </w:p>
    <w:p w:rsidR="00B410BF" w:rsidRDefault="00B410BF" w:rsidP="00B410BF">
      <w:pPr>
        <w:spacing w:line="276" w:lineRule="auto"/>
        <w:ind w:firstLine="0"/>
      </w:pPr>
      <w:r w:rsidRPr="00436EE8">
        <w:rPr>
          <w:u w:val="single"/>
        </w:rPr>
        <w:t>Теория:</w:t>
      </w:r>
      <w:r w:rsidRPr="00436EE8">
        <w:t xml:space="preserve"> сочетание петель, формирование узора</w:t>
      </w:r>
    </w:p>
    <w:p w:rsidR="00B410BF" w:rsidRPr="00436EE8" w:rsidRDefault="00B410BF" w:rsidP="00B410BF">
      <w:pPr>
        <w:spacing w:line="276" w:lineRule="auto"/>
        <w:ind w:firstLine="0"/>
      </w:pPr>
      <w:r w:rsidRPr="005C6CE0">
        <w:rPr>
          <w:i/>
          <w:iCs/>
          <w:u w:val="single"/>
        </w:rPr>
        <w:t>Практическая часть.</w:t>
      </w:r>
      <w:r>
        <w:rPr>
          <w:i/>
          <w:iCs/>
          <w:u w:val="single"/>
        </w:rPr>
        <w:t xml:space="preserve"> </w:t>
      </w:r>
      <w:r>
        <w:rPr>
          <w:iCs/>
        </w:rPr>
        <w:t>Вязание элементов панно</w:t>
      </w:r>
    </w:p>
    <w:p w:rsidR="00B410BF" w:rsidRPr="005C6CE0" w:rsidRDefault="00B410BF" w:rsidP="00B410BF">
      <w:pPr>
        <w:spacing w:line="276" w:lineRule="auto"/>
        <w:ind w:firstLine="0"/>
        <w:rPr>
          <w:b/>
        </w:rPr>
      </w:pPr>
      <w:r>
        <w:rPr>
          <w:b/>
        </w:rPr>
        <w:t xml:space="preserve">          4</w:t>
      </w:r>
      <w:r w:rsidRPr="005C6CE0">
        <w:rPr>
          <w:b/>
        </w:rPr>
        <w:t>.Знакомство со сред</w:t>
      </w:r>
      <w:r>
        <w:rPr>
          <w:b/>
        </w:rPr>
        <w:t xml:space="preserve">ствами выразительности. </w:t>
      </w:r>
    </w:p>
    <w:p w:rsidR="00B410BF" w:rsidRPr="005C6CE0" w:rsidRDefault="00B410BF" w:rsidP="00B410BF">
      <w:pPr>
        <w:spacing w:line="276" w:lineRule="auto"/>
        <w:ind w:firstLine="0"/>
      </w:pPr>
      <w:proofErr w:type="gramStart"/>
      <w:r w:rsidRPr="005C6CE0">
        <w:rPr>
          <w:u w:val="single"/>
        </w:rPr>
        <w:lastRenderedPageBreak/>
        <w:t xml:space="preserve">Теория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</w:t>
      </w:r>
      <w:r w:rsidRPr="00A101CA">
        <w:t>Композиция</w:t>
      </w:r>
      <w:r w:rsidRPr="005C6CE0">
        <w:t xml:space="preserve"> и цвет в расположении элементов на поверхности. </w:t>
      </w:r>
      <w:r w:rsidRPr="00E96B64">
        <w:t>Создание</w:t>
      </w:r>
      <w:r w:rsidRPr="005C6CE0">
        <w:t xml:space="preserve"> выразительного образа посредством объема и цвета. Анализ свойств используемых в работе материалов и примене</w:t>
      </w:r>
      <w:r>
        <w:t>ние их в работах.</w:t>
      </w:r>
      <w:r w:rsidRPr="005C6CE0">
        <w:t xml:space="preserve"> </w:t>
      </w:r>
    </w:p>
    <w:p w:rsidR="00B410BF" w:rsidRPr="00A101CA" w:rsidRDefault="00B410BF" w:rsidP="00B410BF">
      <w:pPr>
        <w:spacing w:line="276" w:lineRule="auto"/>
        <w:ind w:firstLine="0"/>
      </w:pPr>
      <w:r>
        <w:rPr>
          <w:i/>
          <w:iCs/>
          <w:u w:val="single"/>
        </w:rPr>
        <w:t xml:space="preserve">Практическая часть: </w:t>
      </w:r>
      <w:r w:rsidRPr="00A101CA">
        <w:rPr>
          <w:iCs/>
        </w:rPr>
        <w:t xml:space="preserve">изготовление </w:t>
      </w:r>
      <w:r>
        <w:rPr>
          <w:iCs/>
        </w:rPr>
        <w:t xml:space="preserve">коллективного </w:t>
      </w:r>
      <w:r w:rsidRPr="00A101CA">
        <w:rPr>
          <w:iCs/>
        </w:rPr>
        <w:t>панно «</w:t>
      </w:r>
      <w:r>
        <w:rPr>
          <w:iCs/>
        </w:rPr>
        <w:t>А</w:t>
      </w:r>
      <w:r w:rsidRPr="00A101CA">
        <w:rPr>
          <w:iCs/>
        </w:rPr>
        <w:t xml:space="preserve">квариум» </w:t>
      </w:r>
    </w:p>
    <w:p w:rsidR="00B410BF" w:rsidRPr="005C6CE0" w:rsidRDefault="00B410BF" w:rsidP="00B410BF">
      <w:pPr>
        <w:spacing w:line="276" w:lineRule="auto"/>
        <w:rPr>
          <w:b/>
        </w:rPr>
      </w:pPr>
      <w:r w:rsidRPr="005C6CE0">
        <w:rPr>
          <w:b/>
        </w:rPr>
        <w:t>5.</w:t>
      </w:r>
      <w:r>
        <w:rPr>
          <w:b/>
        </w:rPr>
        <w:t xml:space="preserve"> Вязаные цветы</w:t>
      </w:r>
    </w:p>
    <w:p w:rsidR="00B410BF" w:rsidRPr="005C6CE0" w:rsidRDefault="00B410BF" w:rsidP="00B410BF">
      <w:pPr>
        <w:spacing w:line="276" w:lineRule="auto"/>
        <w:ind w:firstLine="0"/>
      </w:pPr>
      <w:proofErr w:type="gramStart"/>
      <w:r w:rsidRPr="005C6CE0">
        <w:rPr>
          <w:u w:val="single"/>
        </w:rPr>
        <w:t xml:space="preserve">Теория </w:t>
      </w:r>
      <w:r w:rsidRPr="00A101CA">
        <w:t>:</w:t>
      </w:r>
      <w:proofErr w:type="gramEnd"/>
      <w:r w:rsidRPr="00A101CA">
        <w:t xml:space="preserve"> Создание</w:t>
      </w:r>
      <w:r w:rsidRPr="005C6CE0">
        <w:t xml:space="preserve"> выразительного образа посредством объема и цвета. Анализ свойств используемых в работе материалов и примене</w:t>
      </w:r>
      <w:r>
        <w:t>ние их в работах.</w:t>
      </w:r>
      <w:r w:rsidRPr="005C6CE0">
        <w:t xml:space="preserve"> 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i/>
          <w:iCs/>
          <w:u w:val="single"/>
        </w:rPr>
        <w:t>Практическая часть.</w:t>
      </w:r>
      <w:r>
        <w:t xml:space="preserve"> Изготовление броши (заколки)</w:t>
      </w:r>
    </w:p>
    <w:p w:rsidR="00B410BF" w:rsidRPr="005C6CE0" w:rsidRDefault="00B410BF" w:rsidP="00B410BF">
      <w:pPr>
        <w:spacing w:line="276" w:lineRule="auto"/>
        <w:ind w:firstLine="0"/>
      </w:pPr>
    </w:p>
    <w:p w:rsidR="00B410BF" w:rsidRPr="005C6CE0" w:rsidRDefault="00B410BF" w:rsidP="00B410BF">
      <w:pPr>
        <w:pStyle w:val="a4"/>
        <w:spacing w:line="276" w:lineRule="auto"/>
        <w:ind w:left="0" w:firstLine="0"/>
        <w:jc w:val="center"/>
        <w:rPr>
          <w:b/>
        </w:rPr>
      </w:pPr>
      <w:r>
        <w:rPr>
          <w:b/>
        </w:rPr>
        <w:t xml:space="preserve">Работа с тканью и лентами -21 </w:t>
      </w:r>
      <w:r w:rsidRPr="005C6CE0">
        <w:rPr>
          <w:b/>
        </w:rPr>
        <w:t>ч</w:t>
      </w:r>
      <w:r>
        <w:rPr>
          <w:b/>
        </w:rPr>
        <w:t>ас</w:t>
      </w:r>
      <w:r w:rsidRPr="005C6CE0">
        <w:rPr>
          <w:b/>
        </w:rPr>
        <w:t>.</w:t>
      </w: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>1.Вводное занятие.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>
        <w:rPr>
          <w:u w:val="single"/>
        </w:rPr>
        <w:t>:</w:t>
      </w:r>
      <w:r w:rsidRPr="005C6CE0">
        <w:t xml:space="preserve"> История возник</w:t>
      </w:r>
      <w:r>
        <w:t xml:space="preserve">новения, </w:t>
      </w:r>
      <w:r w:rsidRPr="005C6CE0">
        <w:t>сведения о материалах, инструментах и приспособлениях, знакомство с техникой создания раб</w:t>
      </w:r>
      <w:r>
        <w:t>от с использованием тканей и лент</w:t>
      </w:r>
      <w:r w:rsidRPr="005C6CE0">
        <w:t>.  Способы декоративного оформления готовых работ. Инструктаж по правилам техники безопасности.</w:t>
      </w: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>2. «Ваза с цветами</w:t>
      </w:r>
      <w:r w:rsidRPr="005C6CE0">
        <w:rPr>
          <w:b/>
        </w:rPr>
        <w:t>»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>
        <w:rPr>
          <w:u w:val="single"/>
        </w:rPr>
        <w:t>:</w:t>
      </w:r>
      <w:r>
        <w:t xml:space="preserve"> изготовление индивидуального панно с использованием цветов из ткани и лент</w:t>
      </w:r>
      <w:r w:rsidRPr="005C6CE0">
        <w:t>.</w:t>
      </w:r>
    </w:p>
    <w:p w:rsidR="00B410BF" w:rsidRPr="00E94839" w:rsidRDefault="00B410BF" w:rsidP="00B410BF">
      <w:pPr>
        <w:spacing w:line="276" w:lineRule="auto"/>
        <w:ind w:firstLine="0"/>
        <w:rPr>
          <w:iCs/>
        </w:rPr>
      </w:pPr>
      <w:r w:rsidRPr="005C6CE0">
        <w:rPr>
          <w:i/>
          <w:iCs/>
          <w:u w:val="single"/>
        </w:rPr>
        <w:t xml:space="preserve"> Практическая часть.</w:t>
      </w:r>
      <w:r>
        <w:rPr>
          <w:iCs/>
        </w:rPr>
        <w:t xml:space="preserve"> Создание панно</w:t>
      </w: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 xml:space="preserve">3. </w:t>
      </w:r>
      <w:r w:rsidRPr="005C6CE0">
        <w:rPr>
          <w:b/>
        </w:rPr>
        <w:t>Новогодняя игрушка</w:t>
      </w:r>
      <w:r>
        <w:rPr>
          <w:b/>
        </w:rPr>
        <w:t xml:space="preserve"> из лампочек</w:t>
      </w:r>
      <w:r w:rsidRPr="005C6CE0">
        <w:rPr>
          <w:b/>
        </w:rPr>
        <w:t xml:space="preserve">. Символ года </w:t>
      </w:r>
    </w:p>
    <w:p w:rsidR="00B410BF" w:rsidRPr="005C6CE0" w:rsidRDefault="00B410BF" w:rsidP="00B410BF">
      <w:pPr>
        <w:spacing w:line="276" w:lineRule="auto"/>
        <w:rPr>
          <w:i/>
          <w:iCs/>
        </w:rPr>
      </w:pPr>
      <w:r w:rsidRPr="005C6CE0">
        <w:rPr>
          <w:u w:val="single"/>
        </w:rPr>
        <w:t>Теория</w:t>
      </w:r>
      <w:r>
        <w:rPr>
          <w:u w:val="single"/>
        </w:rPr>
        <w:t>:</w:t>
      </w:r>
      <w:r>
        <w:t xml:space="preserve"> </w:t>
      </w:r>
      <w:r w:rsidRPr="005C6CE0">
        <w:t>История возникновения символов. Последовательность выполнение работы.</w:t>
      </w:r>
      <w:r w:rsidRPr="005C6CE0">
        <w:rPr>
          <w:i/>
          <w:iCs/>
        </w:rPr>
        <w:t xml:space="preserve"> </w:t>
      </w:r>
    </w:p>
    <w:p w:rsidR="00B410BF" w:rsidRPr="005C6CE0" w:rsidRDefault="00B410BF" w:rsidP="00B410BF">
      <w:pPr>
        <w:spacing w:line="276" w:lineRule="auto"/>
      </w:pPr>
      <w:r w:rsidRPr="005C6CE0">
        <w:rPr>
          <w:i/>
          <w:iCs/>
          <w:u w:val="single"/>
        </w:rPr>
        <w:t>Практическая часть</w:t>
      </w:r>
      <w:r w:rsidRPr="005C6CE0">
        <w:rPr>
          <w:i/>
          <w:iCs/>
        </w:rPr>
        <w:t>.</w:t>
      </w:r>
      <w:r w:rsidRPr="005C6CE0">
        <w:rPr>
          <w:iCs/>
        </w:rPr>
        <w:t xml:space="preserve"> Выпол</w:t>
      </w:r>
      <w:r>
        <w:rPr>
          <w:iCs/>
        </w:rPr>
        <w:t>нение работы с использованием ткани, лент и текстильных отделочных материалов</w:t>
      </w:r>
    </w:p>
    <w:p w:rsidR="00B410BF" w:rsidRPr="005C6CE0" w:rsidRDefault="00B410BF" w:rsidP="00B410BF">
      <w:pPr>
        <w:pStyle w:val="a4"/>
        <w:spacing w:line="276" w:lineRule="auto"/>
        <w:ind w:left="0" w:firstLine="0"/>
        <w:jc w:val="center"/>
        <w:rPr>
          <w:b/>
        </w:rPr>
      </w:pPr>
      <w:r>
        <w:rPr>
          <w:b/>
        </w:rPr>
        <w:t>Флористика - 27</w:t>
      </w:r>
      <w:r w:rsidRPr="005C6CE0">
        <w:rPr>
          <w:b/>
        </w:rPr>
        <w:t>ч</w:t>
      </w:r>
      <w:r>
        <w:rPr>
          <w:b/>
        </w:rPr>
        <w:t>асов</w:t>
      </w:r>
      <w:r w:rsidRPr="005C6CE0">
        <w:rPr>
          <w:b/>
        </w:rPr>
        <w:t>.</w:t>
      </w:r>
    </w:p>
    <w:p w:rsidR="00B410BF" w:rsidRPr="005C6CE0" w:rsidRDefault="00B410BF" w:rsidP="00B410BF">
      <w:pPr>
        <w:spacing w:line="276" w:lineRule="auto"/>
        <w:rPr>
          <w:b/>
        </w:rPr>
      </w:pPr>
      <w:r w:rsidRPr="005C6CE0">
        <w:rPr>
          <w:b/>
        </w:rPr>
        <w:t>1.Вводное занятие «Техн</w:t>
      </w:r>
      <w:r>
        <w:rPr>
          <w:b/>
        </w:rPr>
        <w:t>ология изготовления поделок из искусственных флористических материалов</w:t>
      </w:r>
      <w:r w:rsidRPr="005C6CE0">
        <w:rPr>
          <w:b/>
        </w:rPr>
        <w:t>».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 w:rsidRPr="005C6CE0">
        <w:t xml:space="preserve"> История </w:t>
      </w:r>
      <w:proofErr w:type="gramStart"/>
      <w:r w:rsidRPr="005C6CE0">
        <w:t>возник</w:t>
      </w:r>
      <w:r>
        <w:t>новения  и</w:t>
      </w:r>
      <w:proofErr w:type="gramEnd"/>
      <w:r>
        <w:t xml:space="preserve"> развития флористики</w:t>
      </w:r>
      <w:r w:rsidRPr="005C6CE0">
        <w:t>,  сведения о материалах, инструментах и приспособлениях, знакомство с техникой создания раб</w:t>
      </w:r>
      <w:r>
        <w:t>от с использованием искусственных материалов</w:t>
      </w:r>
      <w:r w:rsidRPr="005C6CE0">
        <w:t>.  Способы декоративного оформления готовых работ. Инструктаж по правилам техники безопасности.</w:t>
      </w: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>2.</w:t>
      </w:r>
      <w:r w:rsidRPr="005C6CE0">
        <w:rPr>
          <w:b/>
        </w:rPr>
        <w:t xml:space="preserve"> «Чудо – дерево»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>
        <w:rPr>
          <w:u w:val="single"/>
        </w:rPr>
        <w:t>:</w:t>
      </w:r>
      <w:r>
        <w:t xml:space="preserve"> изготовление типиария с использованием искусственных материалов</w:t>
      </w:r>
      <w:r w:rsidRPr="005C6CE0">
        <w:t>.</w:t>
      </w:r>
    </w:p>
    <w:p w:rsidR="00B410BF" w:rsidRDefault="00B410BF" w:rsidP="00B410BF">
      <w:pPr>
        <w:spacing w:line="276" w:lineRule="auto"/>
        <w:ind w:firstLine="0"/>
        <w:rPr>
          <w:iCs/>
        </w:rPr>
      </w:pPr>
      <w:r w:rsidRPr="005C6CE0">
        <w:rPr>
          <w:i/>
          <w:iCs/>
          <w:u w:val="single"/>
        </w:rPr>
        <w:t xml:space="preserve"> Практическая часть.</w:t>
      </w:r>
      <w:r w:rsidRPr="005C6CE0">
        <w:rPr>
          <w:iCs/>
        </w:rPr>
        <w:t xml:space="preserve"> Выпол</w:t>
      </w:r>
      <w:r>
        <w:rPr>
          <w:iCs/>
        </w:rPr>
        <w:t>нение работы из искусственных цветов, зелени, фруктов</w:t>
      </w:r>
    </w:p>
    <w:p w:rsidR="00B410BF" w:rsidRDefault="00B410BF" w:rsidP="00B410BF">
      <w:pPr>
        <w:spacing w:line="276" w:lineRule="auto"/>
        <w:ind w:firstLine="0"/>
        <w:rPr>
          <w:b/>
          <w:iCs/>
        </w:rPr>
      </w:pPr>
      <w:r w:rsidRPr="00E94839">
        <w:rPr>
          <w:b/>
          <w:iCs/>
        </w:rPr>
        <w:t xml:space="preserve">          3. Подарок к 23 февраля</w:t>
      </w:r>
      <w:r>
        <w:rPr>
          <w:b/>
          <w:iCs/>
        </w:rPr>
        <w:t>. Рамка для фотографии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 w:rsidRPr="00883227">
        <w:t>: Для чего нужны подарки</w:t>
      </w:r>
      <w:r>
        <w:t>.</w:t>
      </w:r>
    </w:p>
    <w:p w:rsidR="00B410BF" w:rsidRDefault="00B410BF" w:rsidP="00B410BF">
      <w:pPr>
        <w:spacing w:line="276" w:lineRule="auto"/>
        <w:ind w:firstLine="0"/>
        <w:rPr>
          <w:iCs/>
        </w:rPr>
      </w:pPr>
      <w:r w:rsidRPr="005C6CE0">
        <w:rPr>
          <w:i/>
          <w:iCs/>
          <w:u w:val="single"/>
        </w:rPr>
        <w:t>Практическая часть.</w:t>
      </w:r>
      <w:r>
        <w:rPr>
          <w:i/>
          <w:iCs/>
          <w:u w:val="single"/>
        </w:rPr>
        <w:t xml:space="preserve"> </w:t>
      </w:r>
      <w:r>
        <w:rPr>
          <w:iCs/>
        </w:rPr>
        <w:t xml:space="preserve"> Декорирование рамки для фотографий ракушками, бусинами</w:t>
      </w:r>
    </w:p>
    <w:p w:rsidR="00B410BF" w:rsidRDefault="00B410BF" w:rsidP="00B410BF">
      <w:pPr>
        <w:spacing w:line="276" w:lineRule="auto"/>
        <w:rPr>
          <w:b/>
        </w:rPr>
      </w:pPr>
      <w:r>
        <w:rPr>
          <w:b/>
        </w:rPr>
        <w:t>4. Сувенир к 8 марта. Летящая чашка, декоративный веер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u w:val="single"/>
        </w:rPr>
        <w:lastRenderedPageBreak/>
        <w:t>Теория</w:t>
      </w:r>
      <w:r w:rsidRPr="00883227">
        <w:t>:</w:t>
      </w:r>
      <w:r>
        <w:t xml:space="preserve"> Сувенир и его назначение</w:t>
      </w:r>
    </w:p>
    <w:p w:rsidR="00B410BF" w:rsidRDefault="00B410BF" w:rsidP="00B410BF">
      <w:pPr>
        <w:spacing w:line="276" w:lineRule="auto"/>
        <w:ind w:firstLine="0"/>
        <w:rPr>
          <w:iCs/>
        </w:rPr>
      </w:pPr>
      <w:r w:rsidRPr="005C6CE0">
        <w:rPr>
          <w:i/>
          <w:iCs/>
          <w:u w:val="single"/>
        </w:rPr>
        <w:t>Практическая часть.</w:t>
      </w:r>
      <w:r>
        <w:rPr>
          <w:iCs/>
        </w:rPr>
        <w:t xml:space="preserve"> Изготовление сувениров</w:t>
      </w:r>
    </w:p>
    <w:p w:rsidR="00B410BF" w:rsidRPr="00EC4ADF" w:rsidRDefault="00B410BF" w:rsidP="00B410BF">
      <w:pPr>
        <w:spacing w:line="276" w:lineRule="auto"/>
        <w:ind w:firstLine="0"/>
        <w:rPr>
          <w:b/>
        </w:rPr>
      </w:pPr>
    </w:p>
    <w:p w:rsidR="00B410BF" w:rsidRDefault="00B410BF" w:rsidP="00B410BF">
      <w:pPr>
        <w:spacing w:line="276" w:lineRule="auto"/>
        <w:ind w:firstLine="0"/>
        <w:jc w:val="center"/>
        <w:rPr>
          <w:b/>
          <w:iCs/>
        </w:rPr>
      </w:pPr>
      <w:r>
        <w:rPr>
          <w:b/>
          <w:iCs/>
        </w:rPr>
        <w:t>Вышивка крестом – 15 часов</w:t>
      </w:r>
    </w:p>
    <w:p w:rsidR="00B410BF" w:rsidRPr="005C6CE0" w:rsidRDefault="00B410BF" w:rsidP="00B410BF">
      <w:pPr>
        <w:spacing w:line="276" w:lineRule="auto"/>
        <w:rPr>
          <w:b/>
        </w:rPr>
      </w:pPr>
      <w:r w:rsidRPr="00577784">
        <w:rPr>
          <w:b/>
        </w:rPr>
        <w:t xml:space="preserve"> </w:t>
      </w:r>
      <w:r>
        <w:rPr>
          <w:b/>
        </w:rPr>
        <w:t>1.Вводное занятие «Вышивка крестом, техника безопасности</w:t>
      </w:r>
      <w:r w:rsidRPr="005C6CE0">
        <w:rPr>
          <w:b/>
        </w:rPr>
        <w:t>».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 w:rsidRPr="005C6CE0">
        <w:t xml:space="preserve"> История </w:t>
      </w:r>
      <w:proofErr w:type="gramStart"/>
      <w:r w:rsidRPr="005C6CE0">
        <w:t>возник</w:t>
      </w:r>
      <w:r>
        <w:t>новения  и</w:t>
      </w:r>
      <w:proofErr w:type="gramEnd"/>
      <w:r>
        <w:t xml:space="preserve"> развития вышивки</w:t>
      </w:r>
      <w:r w:rsidRPr="005C6CE0">
        <w:t>,  сведения о материалах, инструментах и приспособлениях, зн</w:t>
      </w:r>
      <w:r>
        <w:t>акомство с разными видами вышивок</w:t>
      </w:r>
      <w:r w:rsidRPr="005C6CE0">
        <w:t>.</w:t>
      </w:r>
      <w:r>
        <w:t xml:space="preserve"> Вышивка в народном костюме.  Способы</w:t>
      </w:r>
      <w:r w:rsidRPr="005C6CE0">
        <w:t xml:space="preserve"> оформления готовых работ. Инструктаж по правилам техники безопасности.</w:t>
      </w:r>
      <w:r>
        <w:t xml:space="preserve"> </w:t>
      </w:r>
      <w:r w:rsidRPr="005C6CE0">
        <w:t>Правильное положение рук и туловища во время работы.</w:t>
      </w:r>
    </w:p>
    <w:p w:rsidR="00B410BF" w:rsidRDefault="00B410BF" w:rsidP="00B410BF">
      <w:pPr>
        <w:spacing w:line="276" w:lineRule="auto"/>
        <w:ind w:firstLine="0"/>
        <w:rPr>
          <w:b/>
        </w:rPr>
      </w:pPr>
      <w:r w:rsidRPr="000E6EFD">
        <w:rPr>
          <w:b/>
        </w:rPr>
        <w:t xml:space="preserve">            2. Стежок «крест»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u w:val="single"/>
        </w:rPr>
        <w:t>Теория</w:t>
      </w:r>
      <w:r>
        <w:rPr>
          <w:u w:val="single"/>
        </w:rPr>
        <w:t xml:space="preserve">: </w:t>
      </w:r>
      <w:r>
        <w:t>знакомство со стежком, с канвой, иглой, нитками, пяльцами</w:t>
      </w:r>
    </w:p>
    <w:p w:rsidR="00B410BF" w:rsidRDefault="00B410BF" w:rsidP="00B410BF">
      <w:pPr>
        <w:spacing w:line="276" w:lineRule="auto"/>
        <w:ind w:firstLine="0"/>
        <w:rPr>
          <w:iCs/>
        </w:rPr>
      </w:pPr>
      <w:r w:rsidRPr="005C6CE0">
        <w:rPr>
          <w:i/>
          <w:iCs/>
          <w:u w:val="single"/>
        </w:rPr>
        <w:t>Практическая часть.</w:t>
      </w:r>
      <w:r>
        <w:rPr>
          <w:iCs/>
        </w:rPr>
        <w:t xml:space="preserve"> Выполнение стежка</w:t>
      </w:r>
    </w:p>
    <w:p w:rsidR="00B410BF" w:rsidRPr="00033929" w:rsidRDefault="00B410BF" w:rsidP="00B410BF">
      <w:pPr>
        <w:spacing w:line="276" w:lineRule="auto"/>
        <w:ind w:firstLine="0"/>
        <w:rPr>
          <w:b/>
          <w:iCs/>
        </w:rPr>
      </w:pPr>
      <w:r w:rsidRPr="00033929">
        <w:rPr>
          <w:b/>
          <w:iCs/>
        </w:rPr>
        <w:t xml:space="preserve">            3. Вышитая картина</w:t>
      </w:r>
    </w:p>
    <w:p w:rsidR="00B410BF" w:rsidRDefault="00B410BF" w:rsidP="00B410BF">
      <w:pPr>
        <w:spacing w:line="276" w:lineRule="auto"/>
        <w:ind w:firstLine="0"/>
      </w:pPr>
      <w:proofErr w:type="gramStart"/>
      <w:r w:rsidRPr="005C6CE0">
        <w:rPr>
          <w:u w:val="single"/>
        </w:rPr>
        <w:t>Теория</w:t>
      </w:r>
      <w:r>
        <w:rPr>
          <w:u w:val="single"/>
        </w:rPr>
        <w:t xml:space="preserve">: </w:t>
      </w:r>
      <w:r>
        <w:t xml:space="preserve"> Вышивание</w:t>
      </w:r>
      <w:proofErr w:type="gramEnd"/>
      <w:r>
        <w:t xml:space="preserve"> картины (простейшее изображение). Способы</w:t>
      </w:r>
      <w:r w:rsidRPr="005C6CE0">
        <w:t xml:space="preserve"> оформления готовых работ.</w:t>
      </w:r>
      <w:r w:rsidRPr="00033929">
        <w:t xml:space="preserve"> </w:t>
      </w:r>
      <w:r w:rsidRPr="005C6CE0">
        <w:t>Правильное положение рук и туловища во время работы.</w:t>
      </w:r>
    </w:p>
    <w:p w:rsidR="00B410BF" w:rsidRPr="00033929" w:rsidRDefault="00B410BF" w:rsidP="00B410BF">
      <w:pPr>
        <w:spacing w:line="276" w:lineRule="auto"/>
        <w:ind w:firstLine="0"/>
        <w:rPr>
          <w:b/>
        </w:rPr>
      </w:pPr>
      <w:r w:rsidRPr="005C6CE0">
        <w:rPr>
          <w:i/>
          <w:iCs/>
          <w:u w:val="single"/>
        </w:rPr>
        <w:t>Практическая часть.</w:t>
      </w:r>
      <w:r>
        <w:rPr>
          <w:i/>
          <w:iCs/>
          <w:u w:val="single"/>
        </w:rPr>
        <w:t xml:space="preserve"> </w:t>
      </w:r>
      <w:r>
        <w:rPr>
          <w:iCs/>
        </w:rPr>
        <w:t>Выполнение вышивки</w:t>
      </w:r>
    </w:p>
    <w:p w:rsidR="00B410BF" w:rsidRDefault="00B410BF" w:rsidP="00B410BF">
      <w:pPr>
        <w:pStyle w:val="a4"/>
        <w:spacing w:line="276" w:lineRule="auto"/>
        <w:ind w:left="0" w:firstLine="0"/>
      </w:pPr>
    </w:p>
    <w:p w:rsidR="00B410BF" w:rsidRPr="005C6CE0" w:rsidRDefault="00B410BF" w:rsidP="00B410BF">
      <w:pPr>
        <w:pStyle w:val="a4"/>
        <w:spacing w:line="276" w:lineRule="auto"/>
        <w:ind w:left="0" w:firstLine="0"/>
        <w:jc w:val="center"/>
        <w:rPr>
          <w:b/>
        </w:rPr>
      </w:pPr>
      <w:r w:rsidRPr="005C6CE0">
        <w:rPr>
          <w:b/>
        </w:rPr>
        <w:t>Бисероплетение</w:t>
      </w:r>
      <w:r>
        <w:rPr>
          <w:b/>
        </w:rPr>
        <w:t xml:space="preserve"> -12</w:t>
      </w:r>
      <w:r w:rsidRPr="005C6CE0">
        <w:rPr>
          <w:b/>
        </w:rPr>
        <w:t>ч</w:t>
      </w:r>
      <w:r>
        <w:rPr>
          <w:b/>
        </w:rPr>
        <w:t>асов</w:t>
      </w:r>
      <w:r w:rsidRPr="005C6CE0">
        <w:rPr>
          <w:b/>
        </w:rPr>
        <w:t>.</w:t>
      </w:r>
    </w:p>
    <w:p w:rsidR="00B410BF" w:rsidRPr="00FE2FB8" w:rsidRDefault="00B410BF" w:rsidP="00B410BF">
      <w:pPr>
        <w:spacing w:line="276" w:lineRule="auto"/>
        <w:rPr>
          <w:b/>
        </w:rPr>
      </w:pPr>
      <w:r w:rsidRPr="00FE2FB8">
        <w:rPr>
          <w:b/>
        </w:rPr>
        <w:t xml:space="preserve">1.Вводное занятие. </w:t>
      </w:r>
    </w:p>
    <w:p w:rsidR="00B410BF" w:rsidRPr="005C6CE0" w:rsidRDefault="00B410BF" w:rsidP="00B410BF">
      <w:pPr>
        <w:spacing w:line="276" w:lineRule="auto"/>
      </w:pPr>
      <w:r w:rsidRPr="005C6CE0">
        <w:t>Основные виды бисерного искусства. Техника безопасности.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t>План занятий. 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B410BF" w:rsidRPr="005C6CE0" w:rsidRDefault="00B410BF" w:rsidP="00B410BF">
      <w:pPr>
        <w:spacing w:line="276" w:lineRule="auto"/>
        <w:rPr>
          <w:b/>
        </w:rPr>
      </w:pPr>
      <w:r w:rsidRPr="005C6CE0">
        <w:rPr>
          <w:b/>
        </w:rPr>
        <w:t xml:space="preserve">2.Знакомство с основными технологическими </w:t>
      </w:r>
      <w:proofErr w:type="gramStart"/>
      <w:r w:rsidRPr="005C6CE0">
        <w:rPr>
          <w:b/>
        </w:rPr>
        <w:t>приемами  низания</w:t>
      </w:r>
      <w:proofErr w:type="gramEnd"/>
      <w:r w:rsidRPr="005C6CE0">
        <w:rPr>
          <w:b/>
        </w:rPr>
        <w:t xml:space="preserve"> на проволоку.</w:t>
      </w:r>
    </w:p>
    <w:p w:rsidR="00B410BF" w:rsidRPr="005C6CE0" w:rsidRDefault="00B410BF" w:rsidP="00B410BF">
      <w:pPr>
        <w:spacing w:line="276" w:lineRule="auto"/>
        <w:ind w:firstLine="0"/>
      </w:pPr>
      <w:r w:rsidRPr="005C6CE0">
        <w:t xml:space="preserve"> </w:t>
      </w:r>
      <w:r w:rsidRPr="005C6CE0">
        <w:tab/>
      </w:r>
      <w:r w:rsidRPr="00FE2FB8">
        <w:rPr>
          <w:u w:val="single"/>
        </w:rPr>
        <w:t>Теория</w:t>
      </w:r>
      <w:r>
        <w:t xml:space="preserve">: </w:t>
      </w:r>
      <w:r w:rsidRPr="005C6CE0">
        <w:t>Основные приёмы бисероплетения-  параллельное, петельное, игольчатое плетение. Комбинирование приёмов.  Анализ моделей. Зарисовка схем.</w:t>
      </w:r>
    </w:p>
    <w:p w:rsidR="00B410BF" w:rsidRPr="005C6CE0" w:rsidRDefault="00B410BF" w:rsidP="00B410BF">
      <w:pPr>
        <w:spacing w:line="276" w:lineRule="auto"/>
        <w:ind w:firstLine="0"/>
        <w:rPr>
          <w:b/>
        </w:rPr>
      </w:pPr>
      <w:r w:rsidRPr="005C6CE0">
        <w:rPr>
          <w:i/>
          <w:iCs/>
          <w:u w:val="single"/>
        </w:rPr>
        <w:t>Практическая часть.</w:t>
      </w:r>
      <w:r w:rsidRPr="005C6CE0">
        <w:rPr>
          <w:iCs/>
          <w:u w:val="single"/>
        </w:rPr>
        <w:t xml:space="preserve"> </w:t>
      </w:r>
      <w:r w:rsidRPr="005C6CE0">
        <w:t>Выполнение отдельных элементов</w:t>
      </w:r>
    </w:p>
    <w:p w:rsidR="00B410BF" w:rsidRPr="005C6CE0" w:rsidRDefault="00B410BF" w:rsidP="00B410BF">
      <w:pPr>
        <w:spacing w:line="276" w:lineRule="auto"/>
        <w:rPr>
          <w:b/>
        </w:rPr>
      </w:pPr>
      <w:r>
        <w:rPr>
          <w:b/>
        </w:rPr>
        <w:t>3</w:t>
      </w:r>
      <w:r w:rsidRPr="005C6CE0">
        <w:rPr>
          <w:b/>
        </w:rPr>
        <w:t>. Низание крестиками</w:t>
      </w:r>
    </w:p>
    <w:p w:rsidR="00B410BF" w:rsidRPr="005C6CE0" w:rsidRDefault="00B410BF" w:rsidP="00B410BF">
      <w:pPr>
        <w:spacing w:line="276" w:lineRule="auto"/>
      </w:pPr>
      <w:r w:rsidRPr="00FE2FB8">
        <w:rPr>
          <w:u w:val="single"/>
        </w:rPr>
        <w:t>Теория</w:t>
      </w:r>
      <w:r>
        <w:t xml:space="preserve">: </w:t>
      </w:r>
      <w:r w:rsidRPr="005C6CE0">
        <w:t xml:space="preserve">Традиционные виды бисероплетения. Низание из бисера “в две нити”: цепочка “в крестик”. Различные способы плоского и объёмного соединения цепочек “в крестик”.  Назначение и последовательность выполнения. Условные обозначения. Анализ и зарисовка простейших схем. </w:t>
      </w:r>
    </w:p>
    <w:p w:rsidR="00B410BF" w:rsidRDefault="00B410BF" w:rsidP="00B410BF">
      <w:pPr>
        <w:spacing w:line="276" w:lineRule="auto"/>
        <w:ind w:firstLine="0"/>
      </w:pPr>
      <w:r w:rsidRPr="005C6CE0">
        <w:rPr>
          <w:i/>
          <w:iCs/>
          <w:u w:val="single"/>
        </w:rPr>
        <w:t>Практическая часть.</w:t>
      </w:r>
      <w:r w:rsidRPr="005C6CE0">
        <w:t xml:space="preserve"> Освоение приемов бисероплетения. Упражнения по низанию цепочки в крестик.  Изготовление браслета “ёлоч</w:t>
      </w:r>
      <w:r>
        <w:t>ка”.</w:t>
      </w:r>
    </w:p>
    <w:p w:rsidR="00B410BF" w:rsidRDefault="00B410BF" w:rsidP="00B410BF">
      <w:pPr>
        <w:spacing w:line="276" w:lineRule="auto"/>
        <w:ind w:firstLine="0"/>
        <w:rPr>
          <w:b/>
        </w:rPr>
      </w:pPr>
      <w:r>
        <w:rPr>
          <w:b/>
        </w:rPr>
        <w:t xml:space="preserve">         </w:t>
      </w:r>
      <w:r w:rsidRPr="00FE2FB8">
        <w:rPr>
          <w:b/>
        </w:rPr>
        <w:t>4. Плетение объемных изделий. «Береза белая»</w:t>
      </w:r>
    </w:p>
    <w:p w:rsidR="00B410BF" w:rsidRPr="005C6CE0" w:rsidRDefault="00B410BF" w:rsidP="00B410BF">
      <w:pPr>
        <w:spacing w:line="276" w:lineRule="auto"/>
        <w:ind w:firstLine="0"/>
      </w:pPr>
      <w:r w:rsidRPr="00FE2FB8">
        <w:rPr>
          <w:u w:val="single"/>
        </w:rPr>
        <w:lastRenderedPageBreak/>
        <w:t>Теория</w:t>
      </w:r>
      <w:r>
        <w:t>: объемная композиция из бисера. Этапы создания.</w:t>
      </w:r>
      <w:r w:rsidRPr="00933D60">
        <w:t xml:space="preserve"> </w:t>
      </w:r>
      <w:r w:rsidRPr="005C6CE0">
        <w:t>Правильное положение рук и туловища во время работы. П</w:t>
      </w:r>
      <w:r>
        <w:t>равила техники безопасности</w:t>
      </w:r>
      <w:r w:rsidRPr="005C6CE0">
        <w:t>.</w:t>
      </w:r>
    </w:p>
    <w:p w:rsidR="00B410BF" w:rsidRPr="00933D60" w:rsidRDefault="00B410BF" w:rsidP="00B410BF">
      <w:pPr>
        <w:spacing w:line="276" w:lineRule="auto"/>
        <w:ind w:firstLine="0"/>
        <w:rPr>
          <w:b/>
        </w:rPr>
      </w:pPr>
      <w:r w:rsidRPr="005C6CE0">
        <w:rPr>
          <w:i/>
          <w:iCs/>
          <w:u w:val="single"/>
        </w:rPr>
        <w:t>Практическая часть.</w:t>
      </w:r>
      <w:r>
        <w:rPr>
          <w:iCs/>
        </w:rPr>
        <w:t xml:space="preserve"> Изготовление элементов, сборка и оформление изделия</w:t>
      </w:r>
    </w:p>
    <w:p w:rsidR="00B410BF" w:rsidRPr="005C6CE0" w:rsidRDefault="00B410BF" w:rsidP="00B410BF">
      <w:pPr>
        <w:spacing w:line="276" w:lineRule="auto"/>
        <w:ind w:firstLine="0"/>
        <w:rPr>
          <w:b/>
        </w:rPr>
      </w:pPr>
    </w:p>
    <w:p w:rsidR="00B410BF" w:rsidRPr="005C6CE0" w:rsidRDefault="00B410BF" w:rsidP="00B410BF">
      <w:pPr>
        <w:spacing w:line="276" w:lineRule="auto"/>
      </w:pPr>
    </w:p>
    <w:p w:rsidR="00B410BF" w:rsidRDefault="00B410BF" w:rsidP="00B410BF">
      <w:pPr>
        <w:spacing w:line="276" w:lineRule="auto"/>
        <w:ind w:firstLine="0"/>
        <w:jc w:val="center"/>
        <w:rPr>
          <w:b/>
          <w:u w:val="single"/>
        </w:rPr>
      </w:pPr>
    </w:p>
    <w:p w:rsidR="00B410BF" w:rsidRPr="00612D50" w:rsidRDefault="00B410BF" w:rsidP="00B410BF">
      <w:pPr>
        <w:spacing w:line="276" w:lineRule="auto"/>
        <w:ind w:firstLine="0"/>
        <w:jc w:val="center"/>
        <w:rPr>
          <w:b/>
          <w:u w:val="single"/>
        </w:rPr>
      </w:pPr>
      <w:r w:rsidRPr="00612D50">
        <w:rPr>
          <w:b/>
          <w:u w:val="single"/>
        </w:rPr>
        <w:t>Требования к личностным, метапредметным и предметным результат</w:t>
      </w:r>
      <w:r>
        <w:rPr>
          <w:b/>
          <w:u w:val="single"/>
        </w:rPr>
        <w:t>ам освоения курса</w:t>
      </w:r>
      <w:r w:rsidRPr="00612D50">
        <w:rPr>
          <w:b/>
          <w:u w:val="single"/>
        </w:rPr>
        <w:t>.</w:t>
      </w:r>
    </w:p>
    <w:p w:rsidR="00B410BF" w:rsidRPr="004473B2" w:rsidRDefault="00B410BF" w:rsidP="00B410BF">
      <w:pPr>
        <w:spacing w:line="276" w:lineRule="auto"/>
        <w:ind w:firstLine="0"/>
        <w:rPr>
          <w:b/>
        </w:rPr>
      </w:pP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  <w:iCs/>
        </w:rPr>
      </w:pPr>
      <w:r w:rsidRPr="00EE6844">
        <w:rPr>
          <w:rFonts w:eastAsia="TimesNewRomanPSMT"/>
          <w:b/>
          <w:bCs/>
          <w:iCs/>
        </w:rPr>
        <w:t>Личностные результаты</w:t>
      </w:r>
      <w:r>
        <w:rPr>
          <w:rFonts w:eastAsia="TimesNewRomanPSMT"/>
          <w:b/>
          <w:bCs/>
          <w:iCs/>
        </w:rPr>
        <w:t>.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  <w:bCs/>
          <w:iCs/>
        </w:rPr>
        <w:t>Создание условий для формирования следующих умений: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принимать мнения и высказывания других, уважительно относиться к ним;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B410BF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понимать необходимость бережного отношения к результатам труда людей; уважать людей труда.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  <w:iCs/>
        </w:rPr>
      </w:pPr>
      <w:r w:rsidRPr="00EE6844">
        <w:rPr>
          <w:rFonts w:eastAsia="TimesNewRomanPSMT"/>
          <w:b/>
          <w:bCs/>
          <w:iCs/>
        </w:rPr>
        <w:t>Метапредметные результаты</w:t>
      </w:r>
      <w:r>
        <w:rPr>
          <w:rFonts w:eastAsia="TimesNewRomanPSMT"/>
          <w:b/>
          <w:bCs/>
          <w:iCs/>
        </w:rPr>
        <w:t>.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/>
          <w:iCs/>
          <w:u w:val="single"/>
        </w:rPr>
      </w:pPr>
      <w:r w:rsidRPr="00EE6844">
        <w:rPr>
          <w:rFonts w:eastAsia="TimesNewRomanPSMT"/>
          <w:bCs/>
          <w:i/>
          <w:iCs/>
          <w:u w:val="single"/>
        </w:rPr>
        <w:t>Регулятивные УУД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/>
          <w:iCs/>
          <w:u w:val="single"/>
        </w:rPr>
      </w:pPr>
      <w:r w:rsidRPr="00EE6844">
        <w:rPr>
          <w:rFonts w:eastAsia="TimesNewRomanPSMT"/>
          <w:bCs/>
          <w:i/>
          <w:iCs/>
          <w:u w:val="single"/>
        </w:rPr>
        <w:t>Уметь: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EE6844">
        <w:rPr>
          <w:rFonts w:eastAsia="TimesNewRomanPSMT"/>
        </w:rPr>
        <w:t xml:space="preserve">— </w:t>
      </w:r>
      <w:r w:rsidRPr="00EE6844">
        <w:rPr>
          <w:rFonts w:eastAsia="TimesNewRomanPSMT"/>
          <w:bCs/>
          <w:iCs/>
        </w:rPr>
        <w:t>самостоятельно формулировать цель урока после предварительного обсуждения;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EE6844">
        <w:rPr>
          <w:rFonts w:eastAsia="TimesNewRomanPSMT"/>
        </w:rPr>
        <w:t xml:space="preserve">— </w:t>
      </w:r>
      <w:r w:rsidRPr="00EE6844">
        <w:rPr>
          <w:rFonts w:eastAsia="TimesNewRomanPSMT"/>
          <w:bCs/>
          <w:iCs/>
        </w:rPr>
        <w:t>с помощью учителя анализировать предложенное задание, отделять известное от неизвестного;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EE6844">
        <w:rPr>
          <w:rFonts w:eastAsia="TimesNewRomanPSMT"/>
        </w:rPr>
        <w:t xml:space="preserve">— </w:t>
      </w:r>
      <w:r w:rsidRPr="00EE6844">
        <w:rPr>
          <w:rFonts w:eastAsia="TimesNewRomanPSMT"/>
          <w:bCs/>
          <w:iCs/>
        </w:rPr>
        <w:t>совместно с учителем выявлять и формулировать учебную проблему;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EE6844">
        <w:rPr>
          <w:rFonts w:eastAsia="TimesNewRomanPSMT"/>
        </w:rPr>
        <w:t xml:space="preserve">— </w:t>
      </w:r>
      <w:r w:rsidRPr="00EE6844">
        <w:rPr>
          <w:rFonts w:eastAsia="TimesNewRomanPSMT"/>
          <w:bCs/>
          <w:iCs/>
        </w:rPr>
        <w:t>самостоятельно выполнять пробные поисковые действия (упражнения), отбирать оптимальное решение проблемы (задачи);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EE6844">
        <w:rPr>
          <w:rFonts w:eastAsia="TimesNewRomanPSMT"/>
        </w:rPr>
        <w:t xml:space="preserve">— </w:t>
      </w:r>
      <w:r w:rsidRPr="00EE6844">
        <w:rPr>
          <w:rFonts w:eastAsia="TimesNewRomanPSMT"/>
          <w:bCs/>
          <w:iCs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EE6844">
        <w:rPr>
          <w:rFonts w:eastAsia="TimesNewRomanPSMT"/>
        </w:rPr>
        <w:t xml:space="preserve">— </w:t>
      </w:r>
      <w:r w:rsidRPr="00EE6844">
        <w:rPr>
          <w:rFonts w:eastAsia="TimesNewRomanPSMT"/>
          <w:bCs/>
          <w:iCs/>
        </w:rPr>
        <w:t>самостоятельно отбирать</w:t>
      </w:r>
      <w:r w:rsidRPr="004473B2">
        <w:rPr>
          <w:rFonts w:eastAsia="TimesNewRomanPSMT"/>
          <w:bCs/>
          <w:iCs/>
        </w:rPr>
        <w:t xml:space="preserve"> наиболее подходящие для выполнения задания материалы и инструменты;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выполнять задание по коллективно составленному плану, сверять с ним свои действия;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lastRenderedPageBreak/>
        <w:t xml:space="preserve">— </w:t>
      </w:r>
      <w:r w:rsidRPr="004473B2">
        <w:rPr>
          <w:rFonts w:eastAsia="TimesNewRomanPSMT"/>
          <w:bCs/>
          <w:iCs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/>
          <w:iCs/>
          <w:u w:val="single"/>
        </w:rPr>
      </w:pPr>
      <w:r w:rsidRPr="00EE6844">
        <w:rPr>
          <w:rFonts w:eastAsia="TimesNewRomanPSMT"/>
          <w:bCs/>
          <w:i/>
          <w:iCs/>
          <w:u w:val="single"/>
        </w:rPr>
        <w:t>Познавательные УУД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приобретать новые знания в процессе наблюдений, рассуждений и</w:t>
      </w:r>
      <w:r>
        <w:rPr>
          <w:rFonts w:eastAsia="TimesNewRomanPSMT"/>
          <w:bCs/>
          <w:iCs/>
        </w:rPr>
        <w:t xml:space="preserve"> </w:t>
      </w:r>
      <w:r w:rsidRPr="004473B2">
        <w:rPr>
          <w:rFonts w:eastAsia="TimesNewRomanPSMT"/>
          <w:bCs/>
          <w:iCs/>
        </w:rPr>
        <w:t>обсуждений материалов учебника, выполнения пробных поисковых упражнений;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ее для выполнения предлагаемых и жизненных задач;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делать выводы на основе обобщения полученных знаний и освоенных умений.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/>
          <w:iCs/>
          <w:u w:val="single"/>
        </w:rPr>
      </w:pPr>
      <w:r w:rsidRPr="00EE6844">
        <w:rPr>
          <w:rFonts w:eastAsia="TimesNewRomanPSMT"/>
          <w:bCs/>
          <w:i/>
          <w:iCs/>
          <w:u w:val="single"/>
        </w:rPr>
        <w:t>Коммуникативные УУД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формулировать свои мысли с учетом учебных и жизненных речевых ситуаций;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высказывать свою точку зрения и пытаться ее обосновывать и аргументировать;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слушать других, уважительно относиться к позиции другого,</w:t>
      </w:r>
      <w:r>
        <w:rPr>
          <w:rFonts w:eastAsia="TimesNewRomanPSMT"/>
          <w:bCs/>
          <w:iCs/>
        </w:rPr>
        <w:t xml:space="preserve"> </w:t>
      </w:r>
      <w:r w:rsidRPr="004473B2">
        <w:rPr>
          <w:rFonts w:eastAsia="TimesNewRomanPSMT"/>
          <w:bCs/>
          <w:iCs/>
        </w:rPr>
        <w:t>пытаться договариваться;</w:t>
      </w:r>
    </w:p>
    <w:p w:rsidR="00B410BF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уметь сотрудничать, выполняя различные роли в группе, при совместном решении проблемы (задачи).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  <w:iCs/>
        </w:rPr>
      </w:pPr>
      <w:r w:rsidRPr="00EE6844">
        <w:rPr>
          <w:rFonts w:eastAsia="TimesNewRomanPSMT"/>
          <w:b/>
          <w:bCs/>
          <w:iCs/>
        </w:rPr>
        <w:t>Предметные результаты</w:t>
      </w:r>
      <w:r>
        <w:rPr>
          <w:rFonts w:eastAsia="TimesNewRomanPSMT"/>
          <w:b/>
          <w:bCs/>
          <w:iCs/>
        </w:rPr>
        <w:t>.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  <w:bCs/>
          <w:iCs/>
        </w:rPr>
        <w:t>1. Общекультурные и общетрудовые компетенции. Основы культуры труда, самообслуживание.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/>
          <w:iCs/>
        </w:rPr>
      </w:pPr>
      <w:r w:rsidRPr="00EE6844">
        <w:rPr>
          <w:rFonts w:eastAsia="TimesNewRomanPSMT"/>
          <w:bCs/>
          <w:i/>
          <w:iCs/>
          <w:u w:val="single"/>
        </w:rPr>
        <w:t>Знать на уровне представлений</w:t>
      </w:r>
      <w:r w:rsidRPr="004473B2">
        <w:rPr>
          <w:rFonts w:eastAsia="TimesNewRomanPSMT"/>
          <w:bCs/>
          <w:i/>
          <w:iCs/>
        </w:rPr>
        <w:t>: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о правилах безопасного пользования бытовыми приборами.</w:t>
      </w:r>
    </w:p>
    <w:p w:rsidR="00B410BF" w:rsidRPr="00EE6844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/>
          <w:iCs/>
          <w:u w:val="single"/>
        </w:rPr>
      </w:pPr>
      <w:r w:rsidRPr="00EE6844">
        <w:rPr>
          <w:rFonts w:eastAsia="TimesNewRomanPSMT"/>
          <w:bCs/>
          <w:i/>
          <w:iCs/>
          <w:u w:val="single"/>
        </w:rPr>
        <w:t>Уметь: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использовать знания и умения, приобретенные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B410BF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  <w:r w:rsidRPr="004473B2">
        <w:rPr>
          <w:rFonts w:eastAsia="TimesNewRomanPSMT"/>
        </w:rPr>
        <w:t xml:space="preserve">— </w:t>
      </w:r>
      <w:r w:rsidRPr="004473B2">
        <w:rPr>
          <w:rFonts w:eastAsia="TimesNewRomanPSMT"/>
          <w:bCs/>
          <w:iCs/>
        </w:rPr>
        <w:t>бережно относиться и защищать природу и материальный мир;</w:t>
      </w:r>
    </w:p>
    <w:p w:rsidR="00B410BF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</w:p>
    <w:p w:rsidR="00B410BF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</w:p>
    <w:p w:rsidR="00B410BF" w:rsidRDefault="00B410BF" w:rsidP="00B410BF">
      <w:pPr>
        <w:autoSpaceDE w:val="0"/>
        <w:autoSpaceDN w:val="0"/>
        <w:adjustRightInd w:val="0"/>
        <w:spacing w:line="276" w:lineRule="auto"/>
        <w:jc w:val="left"/>
        <w:rPr>
          <w:rFonts w:eastAsia="TimesNewRomanPSMT"/>
          <w:bCs/>
          <w:iCs/>
        </w:rPr>
      </w:pPr>
    </w:p>
    <w:p w:rsidR="00B410BF" w:rsidRDefault="00B410BF" w:rsidP="00B410BF">
      <w:pPr>
        <w:autoSpaceDE w:val="0"/>
        <w:autoSpaceDN w:val="0"/>
        <w:adjustRightInd w:val="0"/>
        <w:spacing w:line="276" w:lineRule="auto"/>
        <w:rPr>
          <w:rFonts w:eastAsia="TimesNewRomanPSMT"/>
          <w:bCs/>
          <w:iCs/>
        </w:rPr>
      </w:pPr>
    </w:p>
    <w:p w:rsidR="00B410BF" w:rsidRPr="004473B2" w:rsidRDefault="00B410BF" w:rsidP="00B410BF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bCs/>
          <w:iCs/>
        </w:rPr>
      </w:pPr>
    </w:p>
    <w:p w:rsidR="00B410BF" w:rsidRPr="001E6F91" w:rsidRDefault="00B410BF" w:rsidP="00B410BF">
      <w:pPr>
        <w:spacing w:line="276" w:lineRule="auto"/>
        <w:ind w:firstLine="0"/>
        <w:jc w:val="center"/>
        <w:rPr>
          <w:b/>
          <w:u w:val="single"/>
        </w:rPr>
      </w:pPr>
      <w:r w:rsidRPr="001E6F91">
        <w:rPr>
          <w:b/>
          <w:u w:val="single"/>
        </w:rPr>
        <w:t>Материально – техническое обеспечение программы.</w:t>
      </w:r>
    </w:p>
    <w:p w:rsidR="00B410BF" w:rsidRDefault="00B410BF" w:rsidP="00B410BF">
      <w:pPr>
        <w:spacing w:line="276" w:lineRule="auto"/>
        <w:ind w:firstLine="0"/>
        <w:jc w:val="center"/>
        <w:rPr>
          <w:b/>
        </w:rPr>
      </w:pPr>
      <w:r>
        <w:rPr>
          <w:b/>
        </w:rPr>
        <w:t>Оборудование:</w:t>
      </w:r>
    </w:p>
    <w:p w:rsidR="00B410BF" w:rsidRDefault="00B410BF" w:rsidP="00B410BF">
      <w:pPr>
        <w:spacing w:line="276" w:lineRule="auto"/>
        <w:ind w:firstLine="0"/>
        <w:jc w:val="left"/>
      </w:pPr>
      <w:r w:rsidRPr="001072C4">
        <w:t>- учебные столы</w:t>
      </w:r>
      <w:r>
        <w:t>;</w:t>
      </w:r>
    </w:p>
    <w:p w:rsidR="00B410BF" w:rsidRDefault="00B410BF" w:rsidP="00B410BF">
      <w:pPr>
        <w:spacing w:line="276" w:lineRule="auto"/>
        <w:ind w:firstLine="0"/>
        <w:jc w:val="left"/>
      </w:pPr>
      <w:r>
        <w:t>-</w:t>
      </w:r>
      <w:proofErr w:type="gramStart"/>
      <w:r>
        <w:t>доска ;</w:t>
      </w:r>
      <w:proofErr w:type="gramEnd"/>
    </w:p>
    <w:p w:rsidR="00B410BF" w:rsidRPr="001072C4" w:rsidRDefault="00B410BF" w:rsidP="00B410BF">
      <w:pPr>
        <w:spacing w:line="276" w:lineRule="auto"/>
        <w:ind w:firstLine="0"/>
        <w:jc w:val="center"/>
        <w:rPr>
          <w:b/>
        </w:rPr>
      </w:pPr>
      <w:r w:rsidRPr="001072C4">
        <w:rPr>
          <w:b/>
        </w:rPr>
        <w:t>Технические средства обучения:</w:t>
      </w:r>
    </w:p>
    <w:p w:rsidR="00B410BF" w:rsidRDefault="00B410BF" w:rsidP="00B410BF">
      <w:pPr>
        <w:spacing w:line="276" w:lineRule="auto"/>
        <w:ind w:firstLine="0"/>
        <w:jc w:val="left"/>
      </w:pPr>
      <w:r>
        <w:t>- компьютер;</w:t>
      </w:r>
    </w:p>
    <w:p w:rsidR="00B410BF" w:rsidRPr="001072C4" w:rsidRDefault="00B410BF" w:rsidP="00B410BF">
      <w:pPr>
        <w:spacing w:line="276" w:lineRule="auto"/>
        <w:ind w:firstLine="0"/>
        <w:jc w:val="left"/>
      </w:pPr>
      <w:r>
        <w:t xml:space="preserve">-экран;                                                                                              </w:t>
      </w:r>
      <w:r w:rsidRPr="005C6CE0">
        <w:t xml:space="preserve">          </w:t>
      </w:r>
    </w:p>
    <w:p w:rsidR="00B410BF" w:rsidRPr="009018B7" w:rsidRDefault="00B410BF" w:rsidP="00B410BF">
      <w:pPr>
        <w:spacing w:line="276" w:lineRule="auto"/>
        <w:jc w:val="center"/>
        <w:rPr>
          <w:b/>
        </w:rPr>
      </w:pPr>
      <w:r w:rsidRPr="005C6CE0">
        <w:rPr>
          <w:b/>
        </w:rPr>
        <w:t>Список литературы</w:t>
      </w:r>
      <w:r>
        <w:rPr>
          <w:b/>
        </w:rPr>
        <w:t>:</w:t>
      </w: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</w:pPr>
    </w:p>
    <w:p w:rsidR="00B410BF" w:rsidRDefault="00B410BF" w:rsidP="00B410BF">
      <w:pPr>
        <w:pStyle w:val="a4"/>
        <w:spacing w:line="240" w:lineRule="auto"/>
        <w:jc w:val="left"/>
        <w:rPr>
          <w:b/>
        </w:rPr>
      </w:pPr>
    </w:p>
    <w:p w:rsidR="00B410BF" w:rsidRDefault="00B410BF" w:rsidP="00B410BF">
      <w:pPr>
        <w:pStyle w:val="a4"/>
        <w:spacing w:line="240" w:lineRule="auto"/>
        <w:jc w:val="left"/>
        <w:rPr>
          <w:b/>
        </w:rPr>
      </w:pPr>
    </w:p>
    <w:p w:rsidR="00B410BF" w:rsidRDefault="00B410BF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1C4316" w:rsidRDefault="001C4316" w:rsidP="00B410BF">
      <w:pPr>
        <w:pStyle w:val="a4"/>
        <w:spacing w:line="240" w:lineRule="auto"/>
        <w:jc w:val="left"/>
        <w:rPr>
          <w:b/>
        </w:rPr>
      </w:pPr>
    </w:p>
    <w:p w:rsidR="002176D7" w:rsidRDefault="002176D7" w:rsidP="00B410BF">
      <w:pPr>
        <w:pStyle w:val="a4"/>
        <w:spacing w:line="240" w:lineRule="auto"/>
        <w:jc w:val="left"/>
        <w:rPr>
          <w:b/>
        </w:rPr>
      </w:pPr>
    </w:p>
    <w:p w:rsidR="00B410BF" w:rsidRDefault="00B410BF" w:rsidP="00B410BF">
      <w:pPr>
        <w:pStyle w:val="a4"/>
        <w:spacing w:line="240" w:lineRule="auto"/>
        <w:jc w:val="left"/>
        <w:rPr>
          <w:b/>
        </w:rPr>
      </w:pPr>
      <w:r w:rsidRPr="00F26BF1">
        <w:rPr>
          <w:b/>
        </w:rPr>
        <w:t>КАЛЕНДАРНО – ТЕМАТИЧЕСКОЕ ПЛАНИРОВАНИЕ</w:t>
      </w:r>
    </w:p>
    <w:p w:rsidR="00587C10" w:rsidRDefault="00587C10" w:rsidP="001C4316">
      <w:pPr>
        <w:pStyle w:val="a4"/>
        <w:spacing w:line="240" w:lineRule="auto"/>
        <w:ind w:left="0" w:firstLine="0"/>
        <w:jc w:val="left"/>
        <w:rPr>
          <w:sz w:val="24"/>
          <w:szCs w:val="24"/>
        </w:rPr>
      </w:pPr>
    </w:p>
    <w:p w:rsidR="001C4316" w:rsidRPr="002176D7" w:rsidRDefault="002176D7" w:rsidP="001C4316">
      <w:pPr>
        <w:pStyle w:val="a4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 четверть</w:t>
      </w:r>
    </w:p>
    <w:p w:rsidR="00B410BF" w:rsidRDefault="00B410BF" w:rsidP="00B410BF">
      <w:pPr>
        <w:pStyle w:val="a4"/>
        <w:spacing w:line="240" w:lineRule="auto"/>
        <w:jc w:val="left"/>
        <w:rPr>
          <w:b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0"/>
        <w:gridCol w:w="7419"/>
        <w:gridCol w:w="1492"/>
        <w:gridCol w:w="992"/>
      </w:tblGrid>
      <w:tr w:rsidR="00B410BF" w:rsidTr="00A305DF">
        <w:tc>
          <w:tcPr>
            <w:tcW w:w="870" w:type="dxa"/>
          </w:tcPr>
          <w:p w:rsidR="00B410BF" w:rsidRPr="00DE6D1C" w:rsidRDefault="00B410BF" w:rsidP="00B75754">
            <w:pPr>
              <w:pStyle w:val="a4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занятия</w:t>
            </w:r>
          </w:p>
        </w:tc>
        <w:tc>
          <w:tcPr>
            <w:tcW w:w="7419" w:type="dxa"/>
          </w:tcPr>
          <w:p w:rsidR="00B410BF" w:rsidRPr="00A305DF" w:rsidRDefault="00B410BF" w:rsidP="00A305DF">
            <w:pPr>
              <w:pStyle w:val="a4"/>
              <w:spacing w:line="240" w:lineRule="auto"/>
              <w:ind w:left="0" w:firstLine="0"/>
              <w:jc w:val="center"/>
            </w:pPr>
            <w:r w:rsidRPr="00A305DF">
              <w:t>Тема занятия</w:t>
            </w:r>
          </w:p>
        </w:tc>
        <w:tc>
          <w:tcPr>
            <w:tcW w:w="1492" w:type="dxa"/>
          </w:tcPr>
          <w:p w:rsidR="00B410BF" w:rsidRPr="00406D21" w:rsidRDefault="00B410BF" w:rsidP="00406D21">
            <w:pPr>
              <w:pStyle w:val="a4"/>
              <w:spacing w:line="240" w:lineRule="auto"/>
              <w:ind w:left="0" w:firstLine="0"/>
              <w:jc w:val="center"/>
            </w:pPr>
            <w:r w:rsidRPr="00406D21">
              <w:t>Кол-во часов</w:t>
            </w:r>
          </w:p>
        </w:tc>
        <w:tc>
          <w:tcPr>
            <w:tcW w:w="992" w:type="dxa"/>
          </w:tcPr>
          <w:p w:rsidR="00B410BF" w:rsidRPr="00406D21" w:rsidRDefault="00B410BF" w:rsidP="00406D21">
            <w:pPr>
              <w:pStyle w:val="a4"/>
              <w:spacing w:line="240" w:lineRule="auto"/>
              <w:ind w:left="0" w:firstLine="0"/>
              <w:jc w:val="center"/>
            </w:pPr>
            <w:r w:rsidRPr="00406D21">
              <w:t>дата</w:t>
            </w:r>
          </w:p>
        </w:tc>
      </w:tr>
      <w:tr w:rsidR="00406D21" w:rsidTr="002176D7">
        <w:trPr>
          <w:trHeight w:val="251"/>
        </w:trPr>
        <w:tc>
          <w:tcPr>
            <w:tcW w:w="870" w:type="dxa"/>
            <w:vMerge w:val="restart"/>
          </w:tcPr>
          <w:p w:rsidR="00406D21" w:rsidRPr="001C4316" w:rsidRDefault="00406D2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</w:t>
            </w:r>
          </w:p>
          <w:p w:rsidR="00406D21" w:rsidRPr="001C4316" w:rsidRDefault="00406D2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</w:t>
            </w:r>
          </w:p>
        </w:tc>
        <w:tc>
          <w:tcPr>
            <w:tcW w:w="7419" w:type="dxa"/>
            <w:vMerge w:val="restart"/>
          </w:tcPr>
          <w:p w:rsidR="00406D21" w:rsidRPr="001C4316" w:rsidRDefault="00406D21" w:rsidP="00A305DF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Путешествие в страну «Вязанию»</w:t>
            </w:r>
            <w:r w:rsidR="00FC73A6" w:rsidRPr="001C4316">
              <w:rPr>
                <w:sz w:val="24"/>
                <w:szCs w:val="24"/>
              </w:rPr>
              <w:t>. Техника безопасности</w:t>
            </w:r>
          </w:p>
        </w:tc>
        <w:tc>
          <w:tcPr>
            <w:tcW w:w="1492" w:type="dxa"/>
            <w:vMerge w:val="restart"/>
          </w:tcPr>
          <w:p w:rsidR="00406D21" w:rsidRPr="002176D7" w:rsidRDefault="00406D2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6D21" w:rsidRPr="002176D7" w:rsidRDefault="00406D21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2.09</w:t>
            </w:r>
          </w:p>
        </w:tc>
      </w:tr>
      <w:tr w:rsidR="00406D21" w:rsidTr="002176D7">
        <w:trPr>
          <w:trHeight w:val="257"/>
        </w:trPr>
        <w:tc>
          <w:tcPr>
            <w:tcW w:w="870" w:type="dxa"/>
            <w:vMerge/>
          </w:tcPr>
          <w:p w:rsidR="00406D21" w:rsidRPr="001C4316" w:rsidRDefault="00406D2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406D21" w:rsidRPr="001C4316" w:rsidRDefault="00406D21" w:rsidP="00A305DF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406D21" w:rsidRPr="002176D7" w:rsidRDefault="00406D2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D21" w:rsidRPr="002176D7" w:rsidRDefault="00406D21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3.09</w:t>
            </w:r>
          </w:p>
        </w:tc>
      </w:tr>
      <w:tr w:rsidR="00FC73A6" w:rsidTr="00A305DF">
        <w:tc>
          <w:tcPr>
            <w:tcW w:w="870" w:type="dxa"/>
            <w:vMerge w:val="restart"/>
          </w:tcPr>
          <w:p w:rsidR="00FC73A6" w:rsidRPr="001C4316" w:rsidRDefault="00FC73A6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3</w:t>
            </w:r>
          </w:p>
          <w:p w:rsidR="00FC73A6" w:rsidRPr="001C4316" w:rsidRDefault="00FC73A6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4</w:t>
            </w:r>
          </w:p>
        </w:tc>
        <w:tc>
          <w:tcPr>
            <w:tcW w:w="7419" w:type="dxa"/>
            <w:vMerge w:val="restart"/>
          </w:tcPr>
          <w:p w:rsidR="00FC73A6" w:rsidRPr="001C4316" w:rsidRDefault="00FC73A6" w:rsidP="00A305DF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Начальный ряд. Цепочка из воздушных петель</w:t>
            </w:r>
          </w:p>
        </w:tc>
        <w:tc>
          <w:tcPr>
            <w:tcW w:w="1492" w:type="dxa"/>
            <w:vMerge w:val="restart"/>
          </w:tcPr>
          <w:p w:rsidR="00FC73A6" w:rsidRPr="002176D7" w:rsidRDefault="00FC73A6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73A6" w:rsidRPr="002176D7" w:rsidRDefault="00FC73A6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4.09</w:t>
            </w:r>
          </w:p>
        </w:tc>
      </w:tr>
      <w:tr w:rsidR="00FC73A6" w:rsidTr="00A305DF">
        <w:tc>
          <w:tcPr>
            <w:tcW w:w="870" w:type="dxa"/>
            <w:vMerge/>
          </w:tcPr>
          <w:p w:rsidR="00FC73A6" w:rsidRPr="001C4316" w:rsidRDefault="00FC73A6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FC73A6" w:rsidRPr="001C4316" w:rsidRDefault="00FC73A6" w:rsidP="00FC73A6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FC73A6" w:rsidRPr="002176D7" w:rsidRDefault="00FC73A6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73A6" w:rsidRPr="002176D7" w:rsidRDefault="00FC73A6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9.09</w:t>
            </w:r>
          </w:p>
        </w:tc>
      </w:tr>
      <w:tr w:rsidR="007613A8" w:rsidTr="007613A8">
        <w:trPr>
          <w:trHeight w:val="465"/>
        </w:trPr>
        <w:tc>
          <w:tcPr>
            <w:tcW w:w="870" w:type="dxa"/>
            <w:vMerge w:val="restart"/>
          </w:tcPr>
          <w:p w:rsidR="007613A8" w:rsidRPr="001C4316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5</w:t>
            </w:r>
          </w:p>
          <w:p w:rsidR="007613A8" w:rsidRPr="001C4316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6</w:t>
            </w:r>
          </w:p>
        </w:tc>
        <w:tc>
          <w:tcPr>
            <w:tcW w:w="7419" w:type="dxa"/>
            <w:vMerge w:val="restart"/>
          </w:tcPr>
          <w:p w:rsidR="007613A8" w:rsidRPr="001C4316" w:rsidRDefault="007613A8" w:rsidP="00FC73A6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Колечко из воздушных петель. Пико. Соединительный столбик</w:t>
            </w:r>
          </w:p>
        </w:tc>
        <w:tc>
          <w:tcPr>
            <w:tcW w:w="1492" w:type="dxa"/>
            <w:vMerge w:val="restart"/>
          </w:tcPr>
          <w:p w:rsidR="007613A8" w:rsidRPr="002176D7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13A8" w:rsidRPr="002176D7" w:rsidRDefault="007613A8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9.09</w:t>
            </w:r>
          </w:p>
        </w:tc>
      </w:tr>
      <w:tr w:rsidR="007613A8" w:rsidTr="00A305DF">
        <w:trPr>
          <w:trHeight w:val="495"/>
        </w:trPr>
        <w:tc>
          <w:tcPr>
            <w:tcW w:w="870" w:type="dxa"/>
            <w:vMerge/>
          </w:tcPr>
          <w:p w:rsidR="007613A8" w:rsidRPr="001C4316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7613A8" w:rsidRPr="001C4316" w:rsidRDefault="007613A8" w:rsidP="00FC73A6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7613A8" w:rsidRPr="002176D7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13A8" w:rsidRPr="002176D7" w:rsidRDefault="007613A8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10.09</w:t>
            </w:r>
          </w:p>
        </w:tc>
      </w:tr>
      <w:tr w:rsidR="007613A8" w:rsidTr="00A305DF">
        <w:tc>
          <w:tcPr>
            <w:tcW w:w="870" w:type="dxa"/>
            <w:vMerge w:val="restart"/>
          </w:tcPr>
          <w:p w:rsidR="007613A8" w:rsidRPr="001C4316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7</w:t>
            </w:r>
          </w:p>
          <w:p w:rsidR="007613A8" w:rsidRPr="001C4316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8</w:t>
            </w:r>
          </w:p>
        </w:tc>
        <w:tc>
          <w:tcPr>
            <w:tcW w:w="7419" w:type="dxa"/>
            <w:vMerge w:val="restart"/>
          </w:tcPr>
          <w:p w:rsidR="007613A8" w:rsidRPr="001C4316" w:rsidRDefault="007613A8" w:rsidP="007613A8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Столбик без накида.</w:t>
            </w:r>
          </w:p>
          <w:p w:rsidR="007613A8" w:rsidRPr="001C4316" w:rsidRDefault="007613A8" w:rsidP="007613A8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7613A8" w:rsidRPr="002176D7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13A8" w:rsidRPr="002176D7" w:rsidRDefault="007613A8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11.09</w:t>
            </w:r>
          </w:p>
        </w:tc>
      </w:tr>
      <w:tr w:rsidR="007613A8" w:rsidTr="00A305DF">
        <w:tc>
          <w:tcPr>
            <w:tcW w:w="870" w:type="dxa"/>
            <w:vMerge/>
          </w:tcPr>
          <w:p w:rsidR="007613A8" w:rsidRPr="001C4316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7613A8" w:rsidRPr="001C4316" w:rsidRDefault="007613A8" w:rsidP="007613A8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7613A8" w:rsidRPr="002176D7" w:rsidRDefault="007613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13A8" w:rsidRPr="002176D7" w:rsidRDefault="007613A8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16.09</w:t>
            </w:r>
          </w:p>
        </w:tc>
      </w:tr>
      <w:tr w:rsidR="00973FA8" w:rsidTr="00A305DF">
        <w:tc>
          <w:tcPr>
            <w:tcW w:w="870" w:type="dxa"/>
            <w:vMerge w:val="restart"/>
          </w:tcPr>
          <w:p w:rsidR="00973FA8" w:rsidRPr="001C4316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9</w:t>
            </w:r>
          </w:p>
          <w:p w:rsidR="00973FA8" w:rsidRPr="001C4316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10</w:t>
            </w:r>
          </w:p>
        </w:tc>
        <w:tc>
          <w:tcPr>
            <w:tcW w:w="7419" w:type="dxa"/>
            <w:vMerge w:val="restart"/>
          </w:tcPr>
          <w:p w:rsidR="00973FA8" w:rsidRPr="001C4316" w:rsidRDefault="00973FA8" w:rsidP="007613A8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Столбик с накидом.</w:t>
            </w:r>
          </w:p>
        </w:tc>
        <w:tc>
          <w:tcPr>
            <w:tcW w:w="1492" w:type="dxa"/>
            <w:vMerge w:val="restart"/>
          </w:tcPr>
          <w:p w:rsidR="00973FA8" w:rsidRPr="002176D7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3FA8" w:rsidRPr="002176D7" w:rsidRDefault="00973FA8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17.09</w:t>
            </w:r>
          </w:p>
        </w:tc>
      </w:tr>
      <w:tr w:rsidR="00973FA8" w:rsidTr="00A305DF">
        <w:tc>
          <w:tcPr>
            <w:tcW w:w="870" w:type="dxa"/>
            <w:vMerge/>
          </w:tcPr>
          <w:p w:rsidR="00973FA8" w:rsidRPr="001C4316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973FA8" w:rsidRPr="001C4316" w:rsidRDefault="00973FA8" w:rsidP="007613A8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973FA8" w:rsidRPr="002176D7" w:rsidRDefault="00973FA8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3FA8" w:rsidRPr="002176D7" w:rsidRDefault="00973FA8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18.09</w:t>
            </w:r>
          </w:p>
        </w:tc>
      </w:tr>
      <w:tr w:rsidR="00DE17B1" w:rsidTr="00A305DF">
        <w:tc>
          <w:tcPr>
            <w:tcW w:w="870" w:type="dxa"/>
            <w:vMerge w:val="restart"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11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12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13</w:t>
            </w:r>
          </w:p>
        </w:tc>
        <w:tc>
          <w:tcPr>
            <w:tcW w:w="7419" w:type="dxa"/>
            <w:vMerge w:val="restart"/>
          </w:tcPr>
          <w:p w:rsidR="00DE17B1" w:rsidRPr="001C4316" w:rsidRDefault="00DE17B1" w:rsidP="00973FA8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 xml:space="preserve">Вязание кругов и овалов. Улитка. </w:t>
            </w:r>
          </w:p>
        </w:tc>
        <w:tc>
          <w:tcPr>
            <w:tcW w:w="1492" w:type="dxa"/>
            <w:vMerge w:val="restart"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17B1" w:rsidRPr="002176D7" w:rsidRDefault="00DE17B1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23.09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7613A8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DE17B1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24.09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DE17B1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25.09</w:t>
            </w:r>
          </w:p>
        </w:tc>
      </w:tr>
      <w:tr w:rsidR="00B75754" w:rsidTr="00B75754">
        <w:trPr>
          <w:trHeight w:val="361"/>
        </w:trPr>
        <w:tc>
          <w:tcPr>
            <w:tcW w:w="870" w:type="dxa"/>
            <w:vMerge w:val="restart"/>
          </w:tcPr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14</w:t>
            </w:r>
          </w:p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15</w:t>
            </w:r>
          </w:p>
        </w:tc>
        <w:tc>
          <w:tcPr>
            <w:tcW w:w="7419" w:type="dxa"/>
            <w:vMerge w:val="restart"/>
          </w:tcPr>
          <w:p w:rsidR="00B75754" w:rsidRPr="001C4316" w:rsidRDefault="00B75754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Сочетание петель.</w:t>
            </w:r>
          </w:p>
        </w:tc>
        <w:tc>
          <w:tcPr>
            <w:tcW w:w="1492" w:type="dxa"/>
            <w:vMerge w:val="restart"/>
          </w:tcPr>
          <w:p w:rsidR="00B75754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5754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30.09</w:t>
            </w:r>
          </w:p>
        </w:tc>
      </w:tr>
      <w:tr w:rsidR="00B75754" w:rsidTr="002176D7">
        <w:trPr>
          <w:trHeight w:val="280"/>
        </w:trPr>
        <w:tc>
          <w:tcPr>
            <w:tcW w:w="870" w:type="dxa"/>
            <w:vMerge/>
          </w:tcPr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B75754" w:rsidRPr="001C4316" w:rsidRDefault="00B75754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B75754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5754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1.10</w:t>
            </w:r>
          </w:p>
        </w:tc>
      </w:tr>
      <w:tr w:rsidR="00DE17B1" w:rsidTr="00A305DF">
        <w:tc>
          <w:tcPr>
            <w:tcW w:w="870" w:type="dxa"/>
            <w:vMerge w:val="restart"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16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17</w:t>
            </w:r>
          </w:p>
        </w:tc>
        <w:tc>
          <w:tcPr>
            <w:tcW w:w="7419" w:type="dxa"/>
            <w:vMerge w:val="restart"/>
          </w:tcPr>
          <w:p w:rsidR="00DE17B1" w:rsidRPr="001C4316" w:rsidRDefault="00DE17B1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Добавление и убавление петель</w:t>
            </w:r>
          </w:p>
        </w:tc>
        <w:tc>
          <w:tcPr>
            <w:tcW w:w="1492" w:type="dxa"/>
            <w:vMerge w:val="restart"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2.10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7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18</w:t>
            </w:r>
          </w:p>
        </w:tc>
        <w:tc>
          <w:tcPr>
            <w:tcW w:w="7419" w:type="dxa"/>
          </w:tcPr>
          <w:p w:rsidR="00DE17B1" w:rsidRPr="001C4316" w:rsidRDefault="00DE17B1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Композиция и цветоведение. Создание выразительного образа посредством объема и цвета.</w:t>
            </w:r>
          </w:p>
        </w:tc>
        <w:tc>
          <w:tcPr>
            <w:tcW w:w="1492" w:type="dxa"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8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 w:val="restart"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19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20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21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22</w:t>
            </w:r>
          </w:p>
        </w:tc>
        <w:tc>
          <w:tcPr>
            <w:tcW w:w="7419" w:type="dxa"/>
            <w:vMerge w:val="restart"/>
          </w:tcPr>
          <w:p w:rsidR="00DE17B1" w:rsidRPr="001C4316" w:rsidRDefault="00DE17B1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Оформление панно «Аквариум»</w:t>
            </w:r>
          </w:p>
        </w:tc>
        <w:tc>
          <w:tcPr>
            <w:tcW w:w="1492" w:type="dxa"/>
            <w:vMerge w:val="restart"/>
          </w:tcPr>
          <w:p w:rsidR="00DE17B1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9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14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15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16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 w:val="restart"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22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23</w:t>
            </w:r>
          </w:p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24</w:t>
            </w:r>
          </w:p>
        </w:tc>
        <w:tc>
          <w:tcPr>
            <w:tcW w:w="7419" w:type="dxa"/>
            <w:vMerge w:val="restart"/>
          </w:tcPr>
          <w:p w:rsidR="00DE17B1" w:rsidRPr="001C4316" w:rsidRDefault="00DE17B1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Вязаные цветы и листья</w:t>
            </w:r>
          </w:p>
        </w:tc>
        <w:tc>
          <w:tcPr>
            <w:tcW w:w="1492" w:type="dxa"/>
            <w:vMerge w:val="restart"/>
          </w:tcPr>
          <w:p w:rsidR="00DE17B1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21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22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DE17B1" w:rsidTr="00A305DF">
        <w:tc>
          <w:tcPr>
            <w:tcW w:w="870" w:type="dxa"/>
            <w:vMerge/>
          </w:tcPr>
          <w:p w:rsidR="00DE17B1" w:rsidRPr="001C4316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DE17B1" w:rsidRPr="001C4316" w:rsidRDefault="00DE17B1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DE17B1" w:rsidRPr="002176D7" w:rsidRDefault="00DE17B1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17B1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23</w:t>
            </w:r>
            <w:r w:rsidR="00DE17B1" w:rsidRPr="002176D7">
              <w:rPr>
                <w:bCs/>
                <w:iCs/>
                <w:color w:val="595959"/>
                <w:sz w:val="24"/>
                <w:szCs w:val="24"/>
              </w:rPr>
              <w:t>.10</w:t>
            </w:r>
          </w:p>
        </w:tc>
      </w:tr>
      <w:tr w:rsidR="00B75754" w:rsidTr="00A305DF">
        <w:tc>
          <w:tcPr>
            <w:tcW w:w="870" w:type="dxa"/>
            <w:vMerge w:val="restart"/>
          </w:tcPr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25</w:t>
            </w:r>
          </w:p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26</w:t>
            </w:r>
          </w:p>
        </w:tc>
        <w:tc>
          <w:tcPr>
            <w:tcW w:w="7419" w:type="dxa"/>
            <w:vMerge w:val="restart"/>
          </w:tcPr>
          <w:p w:rsidR="00B75754" w:rsidRPr="001C4316" w:rsidRDefault="00B75754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Изготовление заколки (броши)</w:t>
            </w:r>
          </w:p>
          <w:p w:rsidR="00B75754" w:rsidRPr="001C4316" w:rsidRDefault="00B75754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B75754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5754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24.10</w:t>
            </w:r>
          </w:p>
        </w:tc>
      </w:tr>
      <w:tr w:rsidR="00B75754" w:rsidTr="00A305DF">
        <w:tc>
          <w:tcPr>
            <w:tcW w:w="870" w:type="dxa"/>
            <w:vMerge/>
          </w:tcPr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  <w:vMerge/>
          </w:tcPr>
          <w:p w:rsidR="00B75754" w:rsidRPr="001C4316" w:rsidRDefault="00B75754" w:rsidP="00DE17B1">
            <w:pPr>
              <w:pStyle w:val="a4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B75754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5754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29.10</w:t>
            </w:r>
          </w:p>
        </w:tc>
      </w:tr>
      <w:tr w:rsidR="00B75754" w:rsidTr="00A305DF">
        <w:tc>
          <w:tcPr>
            <w:tcW w:w="870" w:type="dxa"/>
          </w:tcPr>
          <w:p w:rsidR="00B75754" w:rsidRPr="001C4316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27</w:t>
            </w:r>
          </w:p>
        </w:tc>
        <w:tc>
          <w:tcPr>
            <w:tcW w:w="7419" w:type="dxa"/>
          </w:tcPr>
          <w:p w:rsidR="00B75754" w:rsidRPr="001C4316" w:rsidRDefault="00B75754" w:rsidP="00DE17B1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C4316">
              <w:rPr>
                <w:sz w:val="24"/>
                <w:szCs w:val="24"/>
              </w:rPr>
              <w:t>Выставка готовых работ</w:t>
            </w:r>
          </w:p>
        </w:tc>
        <w:tc>
          <w:tcPr>
            <w:tcW w:w="1492" w:type="dxa"/>
          </w:tcPr>
          <w:p w:rsidR="00B75754" w:rsidRPr="002176D7" w:rsidRDefault="00B75754" w:rsidP="002176D7">
            <w:pPr>
              <w:pStyle w:val="a4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76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5754" w:rsidRPr="002176D7" w:rsidRDefault="00B75754" w:rsidP="002176D7">
            <w:pPr>
              <w:ind w:firstLine="0"/>
              <w:jc w:val="center"/>
              <w:rPr>
                <w:bCs/>
                <w:iCs/>
                <w:color w:val="595959"/>
                <w:sz w:val="24"/>
                <w:szCs w:val="24"/>
              </w:rPr>
            </w:pPr>
            <w:r w:rsidRPr="002176D7">
              <w:rPr>
                <w:bCs/>
                <w:iCs/>
                <w:color w:val="595959"/>
                <w:sz w:val="24"/>
                <w:szCs w:val="24"/>
              </w:rPr>
              <w:t>30.10</w:t>
            </w:r>
          </w:p>
        </w:tc>
      </w:tr>
    </w:tbl>
    <w:p w:rsidR="008A722D" w:rsidRDefault="008A722D"/>
    <w:p w:rsidR="002176D7" w:rsidRDefault="002176D7"/>
    <w:p w:rsidR="004C7248" w:rsidRDefault="004C7248" w:rsidP="002176D7">
      <w:pPr>
        <w:ind w:firstLine="0"/>
        <w:rPr>
          <w:sz w:val="24"/>
          <w:szCs w:val="24"/>
        </w:rPr>
      </w:pPr>
    </w:p>
    <w:p w:rsidR="004C7248" w:rsidRDefault="004C7248" w:rsidP="002176D7">
      <w:pPr>
        <w:ind w:firstLine="0"/>
        <w:rPr>
          <w:sz w:val="24"/>
          <w:szCs w:val="24"/>
        </w:rPr>
      </w:pPr>
    </w:p>
    <w:p w:rsidR="002176D7" w:rsidRDefault="002176D7" w:rsidP="002176D7">
      <w:pPr>
        <w:ind w:firstLine="0"/>
        <w:rPr>
          <w:sz w:val="24"/>
          <w:szCs w:val="24"/>
        </w:rPr>
      </w:pPr>
      <w:r>
        <w:rPr>
          <w:sz w:val="24"/>
          <w:szCs w:val="24"/>
        </w:rPr>
        <w:t>2 четверть</w:t>
      </w:r>
    </w:p>
    <w:p w:rsidR="00587C10" w:rsidRDefault="00587C10" w:rsidP="002176D7">
      <w:pPr>
        <w:ind w:firstLine="0"/>
        <w:rPr>
          <w:sz w:val="24"/>
          <w:szCs w:val="24"/>
        </w:rPr>
      </w:pPr>
    </w:p>
    <w:tbl>
      <w:tblPr>
        <w:tblStyle w:val="a3"/>
        <w:tblW w:w="10790" w:type="dxa"/>
        <w:tblInd w:w="-1139" w:type="dxa"/>
        <w:tblLook w:val="04A0" w:firstRow="1" w:lastRow="0" w:firstColumn="1" w:lastColumn="0" w:noHBand="0" w:noVBand="1"/>
      </w:tblPr>
      <w:tblGrid>
        <w:gridCol w:w="803"/>
        <w:gridCol w:w="7369"/>
        <w:gridCol w:w="1064"/>
        <w:gridCol w:w="1554"/>
      </w:tblGrid>
      <w:tr w:rsidR="00B83DAE" w:rsidTr="00CE5736">
        <w:tc>
          <w:tcPr>
            <w:tcW w:w="803" w:type="dxa"/>
            <w:vMerge w:val="restart"/>
          </w:tcPr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9" w:type="dxa"/>
            <w:vMerge w:val="restart"/>
          </w:tcPr>
          <w:p w:rsidR="00B83DAE" w:rsidRDefault="00B83DAE" w:rsidP="00CE5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 и ее разновидности. Ленты и кружево. Техника безопасности. Изучение образцов</w:t>
            </w:r>
          </w:p>
        </w:tc>
        <w:tc>
          <w:tcPr>
            <w:tcW w:w="1064" w:type="dxa"/>
            <w:vMerge w:val="restart"/>
          </w:tcPr>
          <w:p w:rsidR="00B83DAE" w:rsidRDefault="00B83DAE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B83DAE" w:rsidRDefault="00B83DAE" w:rsidP="004C7248">
            <w:pPr>
              <w:ind w:firstLine="0"/>
              <w:jc w:val="center"/>
            </w:pPr>
            <w:r>
              <w:t>12.11</w:t>
            </w:r>
          </w:p>
        </w:tc>
      </w:tr>
      <w:tr w:rsidR="00B83DAE" w:rsidTr="00CE5736">
        <w:tc>
          <w:tcPr>
            <w:tcW w:w="803" w:type="dxa"/>
            <w:vMerge/>
          </w:tcPr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B83DAE" w:rsidRDefault="00B83DAE" w:rsidP="00CE57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B83DAE" w:rsidRDefault="00B83DAE" w:rsidP="004C7248">
            <w:pPr>
              <w:jc w:val="center"/>
            </w:pPr>
          </w:p>
        </w:tc>
        <w:tc>
          <w:tcPr>
            <w:tcW w:w="1554" w:type="dxa"/>
          </w:tcPr>
          <w:p w:rsidR="00B83DAE" w:rsidRDefault="00B83DAE" w:rsidP="004C7248">
            <w:pPr>
              <w:ind w:firstLine="0"/>
              <w:jc w:val="center"/>
            </w:pPr>
            <w:r>
              <w:t>13.11</w:t>
            </w:r>
          </w:p>
        </w:tc>
      </w:tr>
      <w:tr w:rsidR="00B83DAE" w:rsidTr="00CE5736">
        <w:tc>
          <w:tcPr>
            <w:tcW w:w="803" w:type="dxa"/>
            <w:vMerge w:val="restart"/>
          </w:tcPr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9" w:type="dxa"/>
            <w:vMerge w:val="restart"/>
          </w:tcPr>
          <w:p w:rsidR="00B83DAE" w:rsidRDefault="00B83DAE" w:rsidP="00CE5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цветка из лент, кружева и ткани при помощи наметочного стежка</w:t>
            </w:r>
          </w:p>
        </w:tc>
        <w:tc>
          <w:tcPr>
            <w:tcW w:w="1064" w:type="dxa"/>
            <w:vMerge w:val="restart"/>
          </w:tcPr>
          <w:p w:rsidR="00B83DAE" w:rsidRDefault="00B83DAE" w:rsidP="004C7248">
            <w:pPr>
              <w:ind w:firstLine="0"/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B83DAE" w:rsidRDefault="00B83DAE" w:rsidP="004C7248">
            <w:pPr>
              <w:ind w:firstLine="0"/>
              <w:jc w:val="center"/>
            </w:pPr>
            <w:r>
              <w:t>18.11</w:t>
            </w:r>
          </w:p>
        </w:tc>
      </w:tr>
      <w:tr w:rsidR="00B83DAE" w:rsidTr="00CE5736">
        <w:tc>
          <w:tcPr>
            <w:tcW w:w="803" w:type="dxa"/>
            <w:vMerge/>
          </w:tcPr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B83DAE" w:rsidRDefault="00B83DAE" w:rsidP="00CE57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B83DAE" w:rsidRDefault="00B83DAE" w:rsidP="004C7248">
            <w:pPr>
              <w:jc w:val="center"/>
            </w:pPr>
          </w:p>
        </w:tc>
        <w:tc>
          <w:tcPr>
            <w:tcW w:w="1554" w:type="dxa"/>
          </w:tcPr>
          <w:p w:rsidR="00B83DAE" w:rsidRDefault="00B83DAE" w:rsidP="004C7248">
            <w:pPr>
              <w:ind w:firstLine="0"/>
              <w:jc w:val="center"/>
            </w:pPr>
            <w:r>
              <w:t>19.11</w:t>
            </w:r>
          </w:p>
        </w:tc>
      </w:tr>
      <w:tr w:rsidR="00B83DAE" w:rsidTr="00CE5736">
        <w:tc>
          <w:tcPr>
            <w:tcW w:w="803" w:type="dxa"/>
            <w:vMerge/>
          </w:tcPr>
          <w:p w:rsidR="00B83DAE" w:rsidRDefault="00B83DA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B83DAE" w:rsidRDefault="00B83DAE" w:rsidP="00CE57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B83DAE" w:rsidRDefault="00B83DAE" w:rsidP="004C7248">
            <w:pPr>
              <w:jc w:val="center"/>
            </w:pPr>
          </w:p>
        </w:tc>
        <w:tc>
          <w:tcPr>
            <w:tcW w:w="1554" w:type="dxa"/>
          </w:tcPr>
          <w:p w:rsidR="00B83DAE" w:rsidRDefault="00B83DAE" w:rsidP="004C7248">
            <w:pPr>
              <w:ind w:firstLine="0"/>
              <w:jc w:val="center"/>
            </w:pPr>
            <w:r>
              <w:t>20.11</w:t>
            </w:r>
          </w:p>
        </w:tc>
      </w:tr>
      <w:tr w:rsidR="005458B0" w:rsidTr="00CE5736">
        <w:tc>
          <w:tcPr>
            <w:tcW w:w="803" w:type="dxa"/>
            <w:vMerge w:val="restart"/>
          </w:tcPr>
          <w:p w:rsidR="005458B0" w:rsidRDefault="005458B0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458B0" w:rsidRDefault="005458B0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9" w:type="dxa"/>
            <w:vMerge w:val="restart"/>
          </w:tcPr>
          <w:p w:rsidR="005458B0" w:rsidRDefault="005458B0" w:rsidP="00CE5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серединки</w:t>
            </w:r>
          </w:p>
        </w:tc>
        <w:tc>
          <w:tcPr>
            <w:tcW w:w="1064" w:type="dxa"/>
            <w:vMerge w:val="restart"/>
          </w:tcPr>
          <w:p w:rsidR="005458B0" w:rsidRDefault="005458B0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458B0" w:rsidRDefault="005458B0" w:rsidP="004C7248">
            <w:pPr>
              <w:ind w:firstLine="0"/>
              <w:jc w:val="center"/>
            </w:pPr>
            <w:r>
              <w:t>25.11</w:t>
            </w:r>
          </w:p>
        </w:tc>
      </w:tr>
      <w:tr w:rsidR="005458B0" w:rsidTr="00CE5736">
        <w:tc>
          <w:tcPr>
            <w:tcW w:w="803" w:type="dxa"/>
            <w:vMerge/>
          </w:tcPr>
          <w:p w:rsidR="005458B0" w:rsidRDefault="005458B0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5458B0" w:rsidRDefault="005458B0" w:rsidP="00CE57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458B0" w:rsidRDefault="005458B0" w:rsidP="004C7248">
            <w:pPr>
              <w:jc w:val="center"/>
            </w:pPr>
          </w:p>
        </w:tc>
        <w:tc>
          <w:tcPr>
            <w:tcW w:w="1554" w:type="dxa"/>
          </w:tcPr>
          <w:p w:rsidR="005458B0" w:rsidRDefault="005458B0" w:rsidP="004C7248">
            <w:pPr>
              <w:ind w:firstLine="0"/>
              <w:jc w:val="center"/>
            </w:pPr>
            <w:r>
              <w:t>26.11</w:t>
            </w:r>
          </w:p>
        </w:tc>
      </w:tr>
      <w:tr w:rsidR="00D549DA" w:rsidTr="00CE5736">
        <w:tc>
          <w:tcPr>
            <w:tcW w:w="803" w:type="dxa"/>
            <w:vMerge w:val="restart"/>
          </w:tcPr>
          <w:p w:rsidR="00D549DA" w:rsidRDefault="00D549DA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549DA" w:rsidRDefault="00D549DA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69" w:type="dxa"/>
            <w:vMerge w:val="restart"/>
          </w:tcPr>
          <w:p w:rsidR="00D549DA" w:rsidRDefault="00D549DA" w:rsidP="00CE57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сложных цветов. Фиалка. Подготовка шаблонов. Подготовка деталей</w:t>
            </w:r>
          </w:p>
        </w:tc>
        <w:tc>
          <w:tcPr>
            <w:tcW w:w="1064" w:type="dxa"/>
            <w:vMerge w:val="restart"/>
          </w:tcPr>
          <w:p w:rsidR="00D549DA" w:rsidRDefault="000A2D0F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D549DA" w:rsidRDefault="00D549DA" w:rsidP="004C7248">
            <w:pPr>
              <w:ind w:firstLine="0"/>
              <w:jc w:val="center"/>
            </w:pPr>
            <w:r>
              <w:t>27.11</w:t>
            </w:r>
          </w:p>
        </w:tc>
      </w:tr>
      <w:tr w:rsidR="00D549DA" w:rsidTr="00CE5736">
        <w:tc>
          <w:tcPr>
            <w:tcW w:w="803" w:type="dxa"/>
            <w:vMerge/>
          </w:tcPr>
          <w:p w:rsidR="00D549DA" w:rsidRDefault="00D549DA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D549DA" w:rsidRDefault="00D549DA" w:rsidP="00CE57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549DA" w:rsidRDefault="00D549DA" w:rsidP="004C7248">
            <w:pPr>
              <w:jc w:val="center"/>
            </w:pPr>
          </w:p>
        </w:tc>
        <w:tc>
          <w:tcPr>
            <w:tcW w:w="1554" w:type="dxa"/>
          </w:tcPr>
          <w:p w:rsidR="00D549DA" w:rsidRDefault="00D549DA" w:rsidP="004C7248">
            <w:pPr>
              <w:ind w:firstLine="0"/>
              <w:jc w:val="center"/>
            </w:pPr>
            <w:r>
              <w:t>2.12</w:t>
            </w:r>
          </w:p>
        </w:tc>
      </w:tr>
      <w:tr w:rsidR="000A2D0F" w:rsidTr="00CE5736">
        <w:tc>
          <w:tcPr>
            <w:tcW w:w="803" w:type="dxa"/>
            <w:vMerge w:val="restart"/>
          </w:tcPr>
          <w:p w:rsidR="000A2D0F" w:rsidRDefault="000A2D0F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A2D0F" w:rsidRDefault="000A2D0F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69" w:type="dxa"/>
            <w:vMerge w:val="restart"/>
          </w:tcPr>
          <w:p w:rsidR="000A2D0F" w:rsidRDefault="000A2D0F" w:rsidP="000A2D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сложных цветов. Хризантема. Подготовка шаблонов. Подготовка деталей</w:t>
            </w:r>
          </w:p>
        </w:tc>
        <w:tc>
          <w:tcPr>
            <w:tcW w:w="1064" w:type="dxa"/>
            <w:vMerge w:val="restart"/>
          </w:tcPr>
          <w:p w:rsidR="000A2D0F" w:rsidRDefault="000A2D0F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0A2D0F" w:rsidRDefault="000A2D0F" w:rsidP="004C7248">
            <w:pPr>
              <w:ind w:firstLine="0"/>
              <w:jc w:val="center"/>
            </w:pPr>
            <w:r>
              <w:t>3.12</w:t>
            </w:r>
          </w:p>
        </w:tc>
      </w:tr>
      <w:tr w:rsidR="000A2D0F" w:rsidTr="00CE5736">
        <w:tc>
          <w:tcPr>
            <w:tcW w:w="803" w:type="dxa"/>
            <w:vMerge/>
          </w:tcPr>
          <w:p w:rsidR="000A2D0F" w:rsidRDefault="000A2D0F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0A2D0F" w:rsidRDefault="000A2D0F" w:rsidP="000A2D0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0A2D0F" w:rsidRDefault="000A2D0F" w:rsidP="004C7248">
            <w:pPr>
              <w:jc w:val="center"/>
            </w:pPr>
          </w:p>
        </w:tc>
        <w:tc>
          <w:tcPr>
            <w:tcW w:w="1554" w:type="dxa"/>
          </w:tcPr>
          <w:p w:rsidR="000A2D0F" w:rsidRDefault="000A2D0F" w:rsidP="004C7248">
            <w:pPr>
              <w:ind w:firstLine="0"/>
              <w:jc w:val="center"/>
            </w:pPr>
            <w:r>
              <w:t>4.12</w:t>
            </w:r>
          </w:p>
        </w:tc>
      </w:tr>
      <w:tr w:rsidR="0059363E" w:rsidTr="00CE5736">
        <w:tc>
          <w:tcPr>
            <w:tcW w:w="803" w:type="dxa"/>
            <w:vMerge w:val="restart"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69" w:type="dxa"/>
            <w:vMerge w:val="restart"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серединки</w:t>
            </w:r>
          </w:p>
        </w:tc>
        <w:tc>
          <w:tcPr>
            <w:tcW w:w="1064" w:type="dxa"/>
            <w:vMerge w:val="restart"/>
          </w:tcPr>
          <w:p w:rsidR="0059363E" w:rsidRDefault="0059363E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9.12</w:t>
            </w:r>
          </w:p>
        </w:tc>
      </w:tr>
      <w:tr w:rsidR="0059363E" w:rsidTr="00CE5736">
        <w:tc>
          <w:tcPr>
            <w:tcW w:w="803" w:type="dxa"/>
            <w:vMerge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9363E" w:rsidRDefault="0059363E" w:rsidP="004C7248">
            <w:pPr>
              <w:jc w:val="center"/>
            </w:pP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10.12</w:t>
            </w:r>
          </w:p>
        </w:tc>
      </w:tr>
      <w:tr w:rsidR="000A2D0F" w:rsidTr="00CE5736">
        <w:tc>
          <w:tcPr>
            <w:tcW w:w="803" w:type="dxa"/>
          </w:tcPr>
          <w:p w:rsidR="000A2D0F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69" w:type="dxa"/>
          </w:tcPr>
          <w:p w:rsidR="000A2D0F" w:rsidRDefault="0059363E" w:rsidP="000A2D0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Гипсофилла</w:t>
            </w:r>
            <w:proofErr w:type="spellEnd"/>
            <w:r>
              <w:rPr>
                <w:sz w:val="24"/>
                <w:szCs w:val="24"/>
              </w:rPr>
              <w:t xml:space="preserve"> из тонкой тесьмы</w:t>
            </w:r>
          </w:p>
        </w:tc>
        <w:tc>
          <w:tcPr>
            <w:tcW w:w="1064" w:type="dxa"/>
          </w:tcPr>
          <w:p w:rsidR="000A2D0F" w:rsidRDefault="0059363E" w:rsidP="004C7248">
            <w:pPr>
              <w:ind w:firstLine="0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0A2D0F" w:rsidRDefault="000A2D0F" w:rsidP="004C7248">
            <w:pPr>
              <w:ind w:firstLine="0"/>
              <w:jc w:val="center"/>
            </w:pPr>
            <w:r>
              <w:t>11.12</w:t>
            </w:r>
          </w:p>
        </w:tc>
      </w:tr>
      <w:tr w:rsidR="0059363E" w:rsidTr="00CE5736">
        <w:tc>
          <w:tcPr>
            <w:tcW w:w="803" w:type="dxa"/>
            <w:vMerge w:val="restart"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69" w:type="dxa"/>
            <w:vMerge w:val="restart"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листьев. Изготовление листьев</w:t>
            </w:r>
          </w:p>
        </w:tc>
        <w:tc>
          <w:tcPr>
            <w:tcW w:w="1064" w:type="dxa"/>
            <w:vMerge w:val="restart"/>
          </w:tcPr>
          <w:p w:rsidR="0059363E" w:rsidRDefault="0059363E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16.12</w:t>
            </w:r>
          </w:p>
        </w:tc>
      </w:tr>
      <w:tr w:rsidR="0059363E" w:rsidTr="00CE5736">
        <w:tc>
          <w:tcPr>
            <w:tcW w:w="803" w:type="dxa"/>
            <w:vMerge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9363E" w:rsidRDefault="0059363E" w:rsidP="004C7248">
            <w:pPr>
              <w:jc w:val="center"/>
            </w:pP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17.12</w:t>
            </w:r>
          </w:p>
        </w:tc>
      </w:tr>
      <w:tr w:rsidR="0059363E" w:rsidTr="00CE5736">
        <w:tc>
          <w:tcPr>
            <w:tcW w:w="803" w:type="dxa"/>
            <w:vMerge w:val="restart"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69" w:type="dxa"/>
            <w:vMerge w:val="restart"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панно </w:t>
            </w:r>
          </w:p>
        </w:tc>
        <w:tc>
          <w:tcPr>
            <w:tcW w:w="1064" w:type="dxa"/>
            <w:vMerge w:val="restart"/>
          </w:tcPr>
          <w:p w:rsidR="0059363E" w:rsidRDefault="0059363E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18.12</w:t>
            </w:r>
          </w:p>
        </w:tc>
      </w:tr>
      <w:tr w:rsidR="0059363E" w:rsidTr="00CE5736">
        <w:tc>
          <w:tcPr>
            <w:tcW w:w="803" w:type="dxa"/>
            <w:vMerge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9363E" w:rsidRDefault="0059363E" w:rsidP="004C7248">
            <w:pPr>
              <w:jc w:val="center"/>
            </w:pP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23.12</w:t>
            </w:r>
          </w:p>
        </w:tc>
      </w:tr>
      <w:tr w:rsidR="0059363E" w:rsidTr="00CE5736">
        <w:tc>
          <w:tcPr>
            <w:tcW w:w="803" w:type="dxa"/>
            <w:vMerge w:val="restart"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69" w:type="dxa"/>
            <w:vMerge w:val="restart"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Елочные игрушки своими руками</w:t>
            </w:r>
          </w:p>
        </w:tc>
        <w:tc>
          <w:tcPr>
            <w:tcW w:w="1064" w:type="dxa"/>
            <w:vMerge w:val="restart"/>
          </w:tcPr>
          <w:p w:rsidR="0059363E" w:rsidRDefault="0059363E" w:rsidP="004C7248">
            <w:pPr>
              <w:ind w:firstLine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24.12</w:t>
            </w:r>
          </w:p>
        </w:tc>
      </w:tr>
      <w:tr w:rsidR="0059363E" w:rsidTr="00CE5736">
        <w:tc>
          <w:tcPr>
            <w:tcW w:w="803" w:type="dxa"/>
            <w:vMerge/>
          </w:tcPr>
          <w:p w:rsidR="0059363E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vMerge/>
          </w:tcPr>
          <w:p w:rsidR="0059363E" w:rsidRDefault="0059363E" w:rsidP="000A2D0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9363E" w:rsidRDefault="0059363E" w:rsidP="004C7248">
            <w:pPr>
              <w:jc w:val="center"/>
            </w:pPr>
          </w:p>
        </w:tc>
        <w:tc>
          <w:tcPr>
            <w:tcW w:w="1554" w:type="dxa"/>
          </w:tcPr>
          <w:p w:rsidR="0059363E" w:rsidRDefault="0059363E" w:rsidP="004C7248">
            <w:pPr>
              <w:ind w:firstLine="0"/>
              <w:jc w:val="center"/>
            </w:pPr>
            <w:r>
              <w:t>25.12</w:t>
            </w:r>
          </w:p>
        </w:tc>
      </w:tr>
      <w:tr w:rsidR="000A2D0F" w:rsidTr="00CE5736">
        <w:tc>
          <w:tcPr>
            <w:tcW w:w="803" w:type="dxa"/>
          </w:tcPr>
          <w:p w:rsidR="000A2D0F" w:rsidRDefault="0059363E" w:rsidP="004C72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69" w:type="dxa"/>
          </w:tcPr>
          <w:p w:rsidR="000A2D0F" w:rsidRDefault="004C7248" w:rsidP="000A2D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</w:t>
            </w:r>
          </w:p>
        </w:tc>
        <w:tc>
          <w:tcPr>
            <w:tcW w:w="1064" w:type="dxa"/>
          </w:tcPr>
          <w:p w:rsidR="000A2D0F" w:rsidRDefault="004C7248" w:rsidP="004C7248">
            <w:pPr>
              <w:ind w:firstLine="0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0A2D0F" w:rsidRDefault="000A2D0F" w:rsidP="004C7248">
            <w:pPr>
              <w:ind w:firstLine="0"/>
              <w:jc w:val="center"/>
            </w:pPr>
            <w:r>
              <w:t>30.12</w:t>
            </w:r>
          </w:p>
        </w:tc>
      </w:tr>
    </w:tbl>
    <w:p w:rsidR="002176D7" w:rsidRDefault="002176D7" w:rsidP="002176D7">
      <w:pPr>
        <w:ind w:firstLine="0"/>
        <w:rPr>
          <w:sz w:val="24"/>
          <w:szCs w:val="24"/>
        </w:rPr>
      </w:pPr>
    </w:p>
    <w:p w:rsidR="004C7248" w:rsidRDefault="004C7248" w:rsidP="002176D7">
      <w:pPr>
        <w:ind w:firstLine="0"/>
        <w:rPr>
          <w:sz w:val="24"/>
          <w:szCs w:val="24"/>
        </w:rPr>
      </w:pPr>
    </w:p>
    <w:p w:rsidR="003D5C99" w:rsidRDefault="003D5C99" w:rsidP="002176D7">
      <w:pPr>
        <w:ind w:firstLine="0"/>
        <w:rPr>
          <w:sz w:val="24"/>
          <w:szCs w:val="24"/>
        </w:rPr>
      </w:pPr>
    </w:p>
    <w:p w:rsidR="003D5C99" w:rsidRDefault="003D5C99" w:rsidP="002176D7">
      <w:pPr>
        <w:ind w:firstLine="0"/>
        <w:rPr>
          <w:sz w:val="24"/>
          <w:szCs w:val="24"/>
        </w:rPr>
      </w:pPr>
    </w:p>
    <w:p w:rsidR="003D5C99" w:rsidRDefault="003D5C99" w:rsidP="002176D7">
      <w:pPr>
        <w:ind w:firstLine="0"/>
        <w:rPr>
          <w:sz w:val="24"/>
          <w:szCs w:val="24"/>
        </w:rPr>
      </w:pPr>
    </w:p>
    <w:p w:rsidR="003D5C99" w:rsidRDefault="003D5C99" w:rsidP="002176D7">
      <w:pPr>
        <w:ind w:firstLine="0"/>
        <w:rPr>
          <w:sz w:val="24"/>
          <w:szCs w:val="24"/>
        </w:rPr>
      </w:pPr>
    </w:p>
    <w:p w:rsidR="003D5C99" w:rsidRDefault="003D5C99" w:rsidP="002176D7">
      <w:pPr>
        <w:ind w:firstLine="0"/>
        <w:rPr>
          <w:sz w:val="24"/>
          <w:szCs w:val="24"/>
        </w:rPr>
      </w:pPr>
    </w:p>
    <w:p w:rsidR="003D5C99" w:rsidRDefault="003D5C99" w:rsidP="002176D7">
      <w:pPr>
        <w:ind w:firstLine="0"/>
        <w:rPr>
          <w:sz w:val="24"/>
          <w:szCs w:val="24"/>
        </w:rPr>
      </w:pPr>
    </w:p>
    <w:p w:rsidR="00587C10" w:rsidRDefault="00587C10" w:rsidP="002176D7">
      <w:pPr>
        <w:ind w:firstLine="0"/>
        <w:rPr>
          <w:sz w:val="24"/>
          <w:szCs w:val="24"/>
        </w:rPr>
      </w:pPr>
    </w:p>
    <w:p w:rsidR="004C7248" w:rsidRDefault="004C7248" w:rsidP="002176D7">
      <w:pPr>
        <w:ind w:firstLine="0"/>
        <w:rPr>
          <w:sz w:val="24"/>
          <w:szCs w:val="24"/>
        </w:rPr>
      </w:pPr>
      <w:r>
        <w:rPr>
          <w:sz w:val="24"/>
          <w:szCs w:val="24"/>
        </w:rPr>
        <w:t>3 четверть</w:t>
      </w:r>
    </w:p>
    <w:p w:rsidR="00587C10" w:rsidRDefault="00587C10" w:rsidP="002176D7">
      <w:pPr>
        <w:ind w:firstLine="0"/>
        <w:rPr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164"/>
        <w:gridCol w:w="7026"/>
        <w:gridCol w:w="1060"/>
        <w:gridCol w:w="1523"/>
      </w:tblGrid>
      <w:tr w:rsidR="001838CF" w:rsidTr="005A7E69">
        <w:tc>
          <w:tcPr>
            <w:tcW w:w="1164" w:type="dxa"/>
            <w:vMerge w:val="restart"/>
          </w:tcPr>
          <w:p w:rsidR="001838CF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838CF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6" w:type="dxa"/>
            <w:vMerge w:val="restart"/>
          </w:tcPr>
          <w:p w:rsidR="001838CF" w:rsidRPr="003D5C99" w:rsidRDefault="001838CF" w:rsidP="001838C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D5C99">
              <w:rPr>
                <w:sz w:val="24"/>
                <w:szCs w:val="24"/>
              </w:rPr>
              <w:t xml:space="preserve">История </w:t>
            </w:r>
            <w:proofErr w:type="gramStart"/>
            <w:r w:rsidRPr="003D5C99">
              <w:rPr>
                <w:sz w:val="24"/>
                <w:szCs w:val="24"/>
              </w:rPr>
              <w:t>возникновения  и</w:t>
            </w:r>
            <w:proofErr w:type="gramEnd"/>
            <w:r w:rsidRPr="003D5C99">
              <w:rPr>
                <w:sz w:val="24"/>
                <w:szCs w:val="24"/>
              </w:rPr>
              <w:t xml:space="preserve"> развития флористики</w:t>
            </w:r>
            <w:r>
              <w:rPr>
                <w:sz w:val="24"/>
                <w:szCs w:val="24"/>
              </w:rPr>
              <w:t>.</w:t>
            </w:r>
            <w:r w:rsidRPr="003D5C99">
              <w:rPr>
                <w:sz w:val="24"/>
                <w:szCs w:val="24"/>
              </w:rPr>
              <w:t xml:space="preserve"> Способы декоративного оформления готовых работ. Инструктаж по</w:t>
            </w:r>
            <w:r w:rsidR="00587C10">
              <w:rPr>
                <w:sz w:val="24"/>
                <w:szCs w:val="24"/>
              </w:rPr>
              <w:t xml:space="preserve"> правилам техники безопасности.</w:t>
            </w:r>
          </w:p>
        </w:tc>
        <w:tc>
          <w:tcPr>
            <w:tcW w:w="1060" w:type="dxa"/>
            <w:vMerge w:val="restart"/>
          </w:tcPr>
          <w:p w:rsidR="001838CF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1838CF" w:rsidRPr="00587C10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13.01</w:t>
            </w:r>
          </w:p>
        </w:tc>
      </w:tr>
      <w:tr w:rsidR="001838CF" w:rsidTr="005A7E69">
        <w:trPr>
          <w:trHeight w:val="361"/>
        </w:trPr>
        <w:tc>
          <w:tcPr>
            <w:tcW w:w="1164" w:type="dxa"/>
            <w:vMerge/>
          </w:tcPr>
          <w:p w:rsidR="001838CF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838CF" w:rsidRDefault="001838CF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838CF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838CF" w:rsidRPr="00587C10" w:rsidRDefault="001838CF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14.01</w:t>
            </w:r>
          </w:p>
        </w:tc>
      </w:tr>
      <w:tr w:rsidR="009B0049" w:rsidTr="005A7E69">
        <w:trPr>
          <w:trHeight w:val="290"/>
        </w:trPr>
        <w:tc>
          <w:tcPr>
            <w:tcW w:w="1164" w:type="dxa"/>
            <w:vMerge w:val="restart"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6" w:type="dxa"/>
            <w:vMerge w:val="restart"/>
          </w:tcPr>
          <w:p w:rsidR="009B0049" w:rsidRDefault="009B0049" w:rsidP="004C72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Чудо-дерево. Изготовление </w:t>
            </w:r>
            <w:proofErr w:type="spellStart"/>
            <w:r>
              <w:rPr>
                <w:sz w:val="24"/>
                <w:szCs w:val="24"/>
              </w:rPr>
              <w:t>топиария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vMerge w:val="restart"/>
          </w:tcPr>
          <w:p w:rsidR="009B0049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9B0049" w:rsidRPr="00587C10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15.01</w:t>
            </w:r>
          </w:p>
        </w:tc>
      </w:tr>
      <w:tr w:rsidR="009B0049" w:rsidTr="005A7E69">
        <w:trPr>
          <w:trHeight w:val="355"/>
        </w:trPr>
        <w:tc>
          <w:tcPr>
            <w:tcW w:w="1164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9B0049" w:rsidRDefault="009B004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B0049" w:rsidRPr="00587C10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20.01</w:t>
            </w:r>
          </w:p>
        </w:tc>
      </w:tr>
      <w:tr w:rsidR="009B0049" w:rsidTr="005A7E69">
        <w:trPr>
          <w:trHeight w:val="163"/>
        </w:trPr>
        <w:tc>
          <w:tcPr>
            <w:tcW w:w="1164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9B0049" w:rsidRDefault="009B004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B0049" w:rsidRPr="00587C10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21.01</w:t>
            </w:r>
          </w:p>
        </w:tc>
      </w:tr>
      <w:tr w:rsidR="009B0049" w:rsidTr="005A7E69">
        <w:tc>
          <w:tcPr>
            <w:tcW w:w="1164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9B0049" w:rsidRDefault="009B004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B0049" w:rsidRPr="00587C10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22.01</w:t>
            </w:r>
          </w:p>
        </w:tc>
      </w:tr>
      <w:tr w:rsidR="009B0049" w:rsidTr="005A7E69">
        <w:tc>
          <w:tcPr>
            <w:tcW w:w="1164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9B0049" w:rsidRDefault="009B004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B0049" w:rsidRPr="00587C10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27.01</w:t>
            </w:r>
          </w:p>
        </w:tc>
      </w:tr>
      <w:tr w:rsidR="009B0049" w:rsidTr="005A7E69">
        <w:trPr>
          <w:trHeight w:val="241"/>
        </w:trPr>
        <w:tc>
          <w:tcPr>
            <w:tcW w:w="1164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9B0049" w:rsidRDefault="009B004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9B0049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B0049" w:rsidRPr="00587C10" w:rsidRDefault="009B004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28.01</w:t>
            </w:r>
          </w:p>
        </w:tc>
      </w:tr>
      <w:tr w:rsidR="001D1E29" w:rsidTr="005A7E69">
        <w:tc>
          <w:tcPr>
            <w:tcW w:w="1164" w:type="dxa"/>
            <w:vMerge w:val="restart"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26" w:type="dxa"/>
            <w:vMerge w:val="restart"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подарка к 23 февраля. Декорирование рамки для фотографий</w:t>
            </w:r>
          </w:p>
        </w:tc>
        <w:tc>
          <w:tcPr>
            <w:tcW w:w="1060" w:type="dxa"/>
            <w:vMerge w:val="restart"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29.01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3.02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4.02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5.02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10.02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11.02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12.02</w:t>
            </w:r>
          </w:p>
        </w:tc>
      </w:tr>
      <w:tr w:rsidR="001D1E29" w:rsidTr="005A7E69">
        <w:tc>
          <w:tcPr>
            <w:tcW w:w="1164" w:type="dxa"/>
            <w:vMerge w:val="restart"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26" w:type="dxa"/>
            <w:vMerge w:val="restart"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сувенира к </w:t>
            </w:r>
            <w:r w:rsidR="00DB3212">
              <w:rPr>
                <w:sz w:val="24"/>
                <w:szCs w:val="24"/>
              </w:rPr>
              <w:t>8 марта. Летящая кружка</w:t>
            </w:r>
          </w:p>
        </w:tc>
        <w:tc>
          <w:tcPr>
            <w:tcW w:w="1060" w:type="dxa"/>
            <w:vMerge w:val="restart"/>
          </w:tcPr>
          <w:p w:rsidR="001D1E29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17.02</w:t>
            </w:r>
          </w:p>
        </w:tc>
      </w:tr>
      <w:tr w:rsidR="001D1E29" w:rsidTr="005A7E69">
        <w:tc>
          <w:tcPr>
            <w:tcW w:w="1164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1D1E29" w:rsidRDefault="001D1E29" w:rsidP="004C72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D1E29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D1E29" w:rsidRPr="00587C10" w:rsidRDefault="001D1E2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18.02</w:t>
            </w:r>
          </w:p>
        </w:tc>
      </w:tr>
      <w:tr w:rsidR="003D5C99" w:rsidTr="005A7E69">
        <w:tc>
          <w:tcPr>
            <w:tcW w:w="1164" w:type="dxa"/>
          </w:tcPr>
          <w:p w:rsidR="003D5C99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6" w:type="dxa"/>
          </w:tcPr>
          <w:p w:rsidR="003D5C99" w:rsidRDefault="008776C8" w:rsidP="004C72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«Папочке родному!» организация выставки к празднику</w:t>
            </w:r>
          </w:p>
        </w:tc>
        <w:tc>
          <w:tcPr>
            <w:tcW w:w="1060" w:type="dxa"/>
          </w:tcPr>
          <w:p w:rsidR="003D5C99" w:rsidRDefault="008776C8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3D5C99" w:rsidRPr="00587C10" w:rsidRDefault="003D5C9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19.02</w:t>
            </w:r>
          </w:p>
        </w:tc>
      </w:tr>
      <w:tr w:rsidR="00DB3212" w:rsidTr="005A7E69">
        <w:tc>
          <w:tcPr>
            <w:tcW w:w="1164" w:type="dxa"/>
            <w:vMerge w:val="restart"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26" w:type="dxa"/>
            <w:vMerge w:val="restart"/>
          </w:tcPr>
          <w:p w:rsidR="00DB3212" w:rsidRDefault="00DB3212" w:rsidP="00DB32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сувенира к 8 марта. Летящая кружка</w:t>
            </w:r>
          </w:p>
        </w:tc>
        <w:tc>
          <w:tcPr>
            <w:tcW w:w="1060" w:type="dxa"/>
            <w:vMerge w:val="restart"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24.02</w:t>
            </w:r>
          </w:p>
        </w:tc>
      </w:tr>
      <w:tr w:rsidR="00DB3212" w:rsidTr="005A7E69">
        <w:tc>
          <w:tcPr>
            <w:tcW w:w="1164" w:type="dxa"/>
            <w:vMerge/>
          </w:tcPr>
          <w:p w:rsidR="00DB3212" w:rsidRDefault="00DB3212" w:rsidP="00EC0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DB3212" w:rsidRDefault="00DB3212" w:rsidP="00DB3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25.02</w:t>
            </w:r>
          </w:p>
        </w:tc>
      </w:tr>
      <w:tr w:rsidR="00DB3212" w:rsidTr="005A7E69">
        <w:tc>
          <w:tcPr>
            <w:tcW w:w="1164" w:type="dxa"/>
            <w:vMerge/>
          </w:tcPr>
          <w:p w:rsidR="00DB3212" w:rsidRDefault="00DB3212" w:rsidP="00EC0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DB3212" w:rsidRDefault="00DB3212" w:rsidP="00DB3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26.02</w:t>
            </w:r>
          </w:p>
        </w:tc>
      </w:tr>
      <w:tr w:rsidR="00DB3212" w:rsidTr="005A7E69">
        <w:tc>
          <w:tcPr>
            <w:tcW w:w="1164" w:type="dxa"/>
            <w:vMerge/>
          </w:tcPr>
          <w:p w:rsidR="00DB3212" w:rsidRDefault="00DB3212" w:rsidP="00EC0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DB3212" w:rsidRDefault="00DB3212" w:rsidP="00DB3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3.03</w:t>
            </w:r>
          </w:p>
        </w:tc>
      </w:tr>
      <w:tr w:rsidR="00DB3212" w:rsidTr="005A7E69">
        <w:tc>
          <w:tcPr>
            <w:tcW w:w="1164" w:type="dxa"/>
            <w:vMerge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DB3212" w:rsidRDefault="00DB3212" w:rsidP="00DB3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4.03</w:t>
            </w:r>
          </w:p>
        </w:tc>
      </w:tr>
      <w:tr w:rsidR="00DB3212" w:rsidTr="005A7E69">
        <w:tc>
          <w:tcPr>
            <w:tcW w:w="1164" w:type="dxa"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26" w:type="dxa"/>
          </w:tcPr>
          <w:p w:rsidR="00DB3212" w:rsidRDefault="00DB3212" w:rsidP="00DB32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милых мам!» организация выставки к празднику</w:t>
            </w:r>
          </w:p>
        </w:tc>
        <w:tc>
          <w:tcPr>
            <w:tcW w:w="1060" w:type="dxa"/>
          </w:tcPr>
          <w:p w:rsidR="00DB3212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5.03</w:t>
            </w:r>
          </w:p>
        </w:tc>
      </w:tr>
      <w:tr w:rsidR="004D444A" w:rsidTr="005A7E69">
        <w:tc>
          <w:tcPr>
            <w:tcW w:w="1164" w:type="dxa"/>
            <w:vMerge w:val="restart"/>
          </w:tcPr>
          <w:p w:rsidR="004D444A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D444A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26" w:type="dxa"/>
            <w:vMerge w:val="restart"/>
          </w:tcPr>
          <w:p w:rsidR="004D444A" w:rsidRPr="004D444A" w:rsidRDefault="004D444A" w:rsidP="00DB3212">
            <w:pPr>
              <w:ind w:firstLine="0"/>
              <w:rPr>
                <w:sz w:val="24"/>
                <w:szCs w:val="24"/>
              </w:rPr>
            </w:pPr>
            <w:r w:rsidRPr="004D444A">
              <w:rPr>
                <w:sz w:val="24"/>
                <w:szCs w:val="24"/>
              </w:rPr>
              <w:t>Вышивка крестом, техника безопасности</w:t>
            </w:r>
          </w:p>
        </w:tc>
        <w:tc>
          <w:tcPr>
            <w:tcW w:w="1060" w:type="dxa"/>
            <w:vMerge w:val="restart"/>
          </w:tcPr>
          <w:p w:rsidR="004D444A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4D444A" w:rsidRPr="00587C10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10.03</w:t>
            </w:r>
          </w:p>
        </w:tc>
      </w:tr>
      <w:tr w:rsidR="004D444A" w:rsidTr="005A7E69">
        <w:tc>
          <w:tcPr>
            <w:tcW w:w="1164" w:type="dxa"/>
            <w:vMerge/>
          </w:tcPr>
          <w:p w:rsidR="004D444A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4D444A" w:rsidRDefault="004D444A" w:rsidP="00DB3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4D444A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D444A" w:rsidRPr="00587C10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11.03</w:t>
            </w:r>
          </w:p>
        </w:tc>
      </w:tr>
      <w:tr w:rsidR="00DB3212" w:rsidTr="005A7E69">
        <w:tc>
          <w:tcPr>
            <w:tcW w:w="1164" w:type="dxa"/>
          </w:tcPr>
          <w:p w:rsidR="00DB3212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26" w:type="dxa"/>
          </w:tcPr>
          <w:p w:rsidR="00DB3212" w:rsidRDefault="004D444A" w:rsidP="00DB32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стежку на листе в клетку</w:t>
            </w:r>
          </w:p>
        </w:tc>
        <w:tc>
          <w:tcPr>
            <w:tcW w:w="1060" w:type="dxa"/>
          </w:tcPr>
          <w:p w:rsidR="00DB3212" w:rsidRDefault="004D444A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12.03</w:t>
            </w:r>
          </w:p>
        </w:tc>
      </w:tr>
      <w:tr w:rsidR="00DB3212" w:rsidTr="005A7E69">
        <w:tc>
          <w:tcPr>
            <w:tcW w:w="1164" w:type="dxa"/>
          </w:tcPr>
          <w:p w:rsidR="00DB3212" w:rsidRDefault="00587C10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26" w:type="dxa"/>
          </w:tcPr>
          <w:p w:rsidR="00DB3212" w:rsidRDefault="00587C10" w:rsidP="00DB32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Канва и работа с ней. Мулине. Пяльцы. </w:t>
            </w:r>
          </w:p>
        </w:tc>
        <w:tc>
          <w:tcPr>
            <w:tcW w:w="1060" w:type="dxa"/>
          </w:tcPr>
          <w:p w:rsidR="00DB3212" w:rsidRDefault="00587C10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B3212" w:rsidRPr="00587C10" w:rsidRDefault="00DB3212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17.03</w:t>
            </w:r>
          </w:p>
        </w:tc>
      </w:tr>
      <w:tr w:rsidR="005A7E69" w:rsidTr="005A7E69">
        <w:tc>
          <w:tcPr>
            <w:tcW w:w="1164" w:type="dxa"/>
            <w:vMerge w:val="restart"/>
          </w:tcPr>
          <w:p w:rsidR="005A7E69" w:rsidRDefault="005A7E6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</w:t>
            </w:r>
          </w:p>
        </w:tc>
        <w:tc>
          <w:tcPr>
            <w:tcW w:w="7026" w:type="dxa"/>
            <w:vMerge w:val="restart"/>
          </w:tcPr>
          <w:p w:rsidR="005A7E69" w:rsidRDefault="005A7E69" w:rsidP="00DB32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стежку на канве. Вертикальное и горизонтальное шитье. Заделывание концов нити</w:t>
            </w:r>
          </w:p>
        </w:tc>
        <w:tc>
          <w:tcPr>
            <w:tcW w:w="1060" w:type="dxa"/>
            <w:vMerge w:val="restart"/>
          </w:tcPr>
          <w:p w:rsidR="005A7E69" w:rsidRDefault="005A7E69" w:rsidP="00EC0D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5A7E69" w:rsidRPr="00587C10" w:rsidRDefault="005A7E6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18.03</w:t>
            </w:r>
          </w:p>
        </w:tc>
      </w:tr>
      <w:tr w:rsidR="005A7E69" w:rsidTr="005A7E69">
        <w:tc>
          <w:tcPr>
            <w:tcW w:w="1164" w:type="dxa"/>
            <w:vMerge/>
          </w:tcPr>
          <w:p w:rsidR="005A7E69" w:rsidRDefault="005A7E6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Merge/>
          </w:tcPr>
          <w:p w:rsidR="005A7E69" w:rsidRDefault="005A7E69" w:rsidP="00DB3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5A7E69" w:rsidRDefault="005A7E69" w:rsidP="00EC0D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A7E69" w:rsidRPr="00587C10" w:rsidRDefault="005A7E69" w:rsidP="00EC0D74">
            <w:pPr>
              <w:ind w:firstLine="0"/>
              <w:jc w:val="center"/>
              <w:rPr>
                <w:sz w:val="24"/>
                <w:szCs w:val="24"/>
              </w:rPr>
            </w:pPr>
            <w:r w:rsidRPr="00587C10">
              <w:rPr>
                <w:sz w:val="24"/>
                <w:szCs w:val="24"/>
              </w:rPr>
              <w:t>19.03</w:t>
            </w:r>
          </w:p>
        </w:tc>
      </w:tr>
    </w:tbl>
    <w:p w:rsidR="004C7248" w:rsidRDefault="004C7248" w:rsidP="002176D7">
      <w:pPr>
        <w:ind w:firstLine="0"/>
        <w:rPr>
          <w:sz w:val="24"/>
          <w:szCs w:val="24"/>
        </w:rPr>
      </w:pPr>
    </w:p>
    <w:p w:rsidR="001806AB" w:rsidRDefault="001806AB" w:rsidP="002176D7">
      <w:pPr>
        <w:ind w:firstLine="0"/>
        <w:rPr>
          <w:sz w:val="24"/>
          <w:szCs w:val="24"/>
        </w:rPr>
      </w:pPr>
    </w:p>
    <w:p w:rsidR="00EC0D74" w:rsidRDefault="00EC0D74" w:rsidP="002176D7">
      <w:pPr>
        <w:ind w:firstLine="0"/>
        <w:rPr>
          <w:sz w:val="24"/>
          <w:szCs w:val="24"/>
        </w:rPr>
      </w:pPr>
      <w:r>
        <w:rPr>
          <w:sz w:val="24"/>
          <w:szCs w:val="24"/>
        </w:rPr>
        <w:t>4 четверть</w:t>
      </w:r>
    </w:p>
    <w:p w:rsidR="001806AB" w:rsidRDefault="001806AB" w:rsidP="002176D7">
      <w:pPr>
        <w:ind w:firstLine="0"/>
        <w:rPr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7230"/>
        <w:gridCol w:w="1134"/>
        <w:gridCol w:w="1559"/>
      </w:tblGrid>
      <w:tr w:rsidR="005A7E69" w:rsidTr="001806AB">
        <w:tc>
          <w:tcPr>
            <w:tcW w:w="850" w:type="dxa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Стежки на канве. Вертикальное и горизонтальное шитье. Заделывание концов нити</w:t>
            </w:r>
          </w:p>
        </w:tc>
        <w:tc>
          <w:tcPr>
            <w:tcW w:w="1134" w:type="dxa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2.04</w:t>
            </w:r>
          </w:p>
        </w:tc>
      </w:tr>
      <w:tr w:rsidR="005A7E69" w:rsidTr="001806AB">
        <w:tc>
          <w:tcPr>
            <w:tcW w:w="850" w:type="dxa"/>
            <w:vMerge w:val="restart"/>
          </w:tcPr>
          <w:p w:rsidR="005A7E69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Вышивание несложной вышивки с нанесенным рисунком на канве</w:t>
            </w:r>
          </w:p>
        </w:tc>
        <w:tc>
          <w:tcPr>
            <w:tcW w:w="1134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7.04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8.04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9.04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14.04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15.04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16.04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21.04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22.04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23.04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28.04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29.04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30.04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5.05</w:t>
            </w:r>
          </w:p>
        </w:tc>
      </w:tr>
      <w:tr w:rsidR="005A7E69" w:rsidTr="001806AB">
        <w:tc>
          <w:tcPr>
            <w:tcW w:w="850" w:type="dxa"/>
          </w:tcPr>
          <w:p w:rsidR="005A7E69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Бисероплетение. Виды и техника безопасности.</w:t>
            </w:r>
          </w:p>
        </w:tc>
        <w:tc>
          <w:tcPr>
            <w:tcW w:w="1134" w:type="dxa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6.05</w:t>
            </w:r>
          </w:p>
        </w:tc>
      </w:tr>
      <w:tr w:rsidR="005A7E69" w:rsidTr="001806AB">
        <w:tc>
          <w:tcPr>
            <w:tcW w:w="850" w:type="dxa"/>
            <w:vMerge w:val="restart"/>
          </w:tcPr>
          <w:p w:rsidR="005A7E69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несложных украшений</w:t>
            </w:r>
          </w:p>
        </w:tc>
        <w:tc>
          <w:tcPr>
            <w:tcW w:w="1134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7.05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12.05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13.05</w:t>
            </w:r>
          </w:p>
        </w:tc>
      </w:tr>
      <w:tr w:rsidR="005A7E69" w:rsidTr="001806AB">
        <w:tc>
          <w:tcPr>
            <w:tcW w:w="850" w:type="dxa"/>
            <w:vMerge w:val="restart"/>
          </w:tcPr>
          <w:p w:rsidR="005A7E69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из бисера в интерьере. Береза белая</w:t>
            </w:r>
          </w:p>
        </w:tc>
        <w:tc>
          <w:tcPr>
            <w:tcW w:w="1134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14.05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19.05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20.05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21.05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26.05</w:t>
            </w:r>
          </w:p>
        </w:tc>
      </w:tr>
      <w:tr w:rsidR="005A7E69" w:rsidTr="001806AB">
        <w:tc>
          <w:tcPr>
            <w:tcW w:w="850" w:type="dxa"/>
            <w:vMerge w:val="restart"/>
          </w:tcPr>
          <w:p w:rsidR="005A7E69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2730A" w:rsidRDefault="00E2730A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30" w:type="dxa"/>
            <w:vMerge w:val="restart"/>
          </w:tcPr>
          <w:p w:rsidR="005A7E69" w:rsidRDefault="005A7E69" w:rsidP="00E2730A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Подведение итогов года. Выставка-ярмарка</w:t>
            </w:r>
          </w:p>
        </w:tc>
        <w:tc>
          <w:tcPr>
            <w:tcW w:w="1134" w:type="dxa"/>
            <w:vMerge w:val="restart"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27.05</w:t>
            </w:r>
          </w:p>
        </w:tc>
      </w:tr>
      <w:tr w:rsidR="005A7E69" w:rsidTr="001806AB">
        <w:tc>
          <w:tcPr>
            <w:tcW w:w="85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E69" w:rsidRDefault="005A7E69" w:rsidP="005A7E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69" w:rsidRPr="00E2730A" w:rsidRDefault="005A7E69" w:rsidP="005A7E69">
            <w:pPr>
              <w:jc w:val="center"/>
              <w:rPr>
                <w:sz w:val="24"/>
                <w:szCs w:val="24"/>
              </w:rPr>
            </w:pPr>
            <w:r w:rsidRPr="00E2730A">
              <w:rPr>
                <w:sz w:val="24"/>
                <w:szCs w:val="24"/>
              </w:rPr>
              <w:t>28.05</w:t>
            </w:r>
          </w:p>
        </w:tc>
      </w:tr>
    </w:tbl>
    <w:p w:rsidR="00EC0D74" w:rsidRPr="002176D7" w:rsidRDefault="00EC0D74" w:rsidP="002176D7">
      <w:pPr>
        <w:ind w:firstLine="0"/>
        <w:rPr>
          <w:sz w:val="24"/>
          <w:szCs w:val="24"/>
        </w:rPr>
      </w:pPr>
    </w:p>
    <w:sectPr w:rsidR="00EC0D74" w:rsidRPr="002176D7" w:rsidSect="00445859">
      <w:footerReference w:type="default" r:id="rId8"/>
      <w:pgSz w:w="11906" w:h="16838"/>
      <w:pgMar w:top="35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97" w:rsidRDefault="00EB6F97" w:rsidP="00445859">
      <w:pPr>
        <w:spacing w:line="240" w:lineRule="auto"/>
      </w:pPr>
      <w:r>
        <w:separator/>
      </w:r>
    </w:p>
  </w:endnote>
  <w:endnote w:type="continuationSeparator" w:id="0">
    <w:p w:rsidR="00EB6F97" w:rsidRDefault="00EB6F97" w:rsidP="00445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347598"/>
      <w:docPartObj>
        <w:docPartGallery w:val="Page Numbers (Bottom of Page)"/>
        <w:docPartUnique/>
      </w:docPartObj>
    </w:sdtPr>
    <w:sdtContent>
      <w:p w:rsidR="00445859" w:rsidRDefault="004458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0A">
          <w:rPr>
            <w:noProof/>
          </w:rPr>
          <w:t>22</w:t>
        </w:r>
        <w:r>
          <w:fldChar w:fldCharType="end"/>
        </w:r>
      </w:p>
    </w:sdtContent>
  </w:sdt>
  <w:p w:rsidR="00445859" w:rsidRDefault="004458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97" w:rsidRDefault="00EB6F97" w:rsidP="00445859">
      <w:pPr>
        <w:spacing w:line="240" w:lineRule="auto"/>
      </w:pPr>
      <w:r>
        <w:separator/>
      </w:r>
    </w:p>
  </w:footnote>
  <w:footnote w:type="continuationSeparator" w:id="0">
    <w:p w:rsidR="00EB6F97" w:rsidRDefault="00EB6F97" w:rsidP="004458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1A29"/>
    <w:multiLevelType w:val="hybridMultilevel"/>
    <w:tmpl w:val="8668D780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D152B"/>
    <w:multiLevelType w:val="hybridMultilevel"/>
    <w:tmpl w:val="7CBE059E"/>
    <w:lvl w:ilvl="0" w:tplc="89ECA6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4DE0"/>
    <w:multiLevelType w:val="hybridMultilevel"/>
    <w:tmpl w:val="A38CBF4E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41104"/>
    <w:multiLevelType w:val="hybridMultilevel"/>
    <w:tmpl w:val="CD34F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2298D"/>
    <w:multiLevelType w:val="hybridMultilevel"/>
    <w:tmpl w:val="6A909CAE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90ED1"/>
    <w:multiLevelType w:val="hybridMultilevel"/>
    <w:tmpl w:val="D0F017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F456141"/>
    <w:multiLevelType w:val="hybridMultilevel"/>
    <w:tmpl w:val="F8F6AB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F"/>
    <w:rsid w:val="000A2D0F"/>
    <w:rsid w:val="001806AB"/>
    <w:rsid w:val="001838CF"/>
    <w:rsid w:val="001C4316"/>
    <w:rsid w:val="001D1E29"/>
    <w:rsid w:val="002176D7"/>
    <w:rsid w:val="003D5C99"/>
    <w:rsid w:val="00406D21"/>
    <w:rsid w:val="00445859"/>
    <w:rsid w:val="004C7248"/>
    <w:rsid w:val="004D444A"/>
    <w:rsid w:val="004D735C"/>
    <w:rsid w:val="005458B0"/>
    <w:rsid w:val="00587C10"/>
    <w:rsid w:val="0059363E"/>
    <w:rsid w:val="005A7E69"/>
    <w:rsid w:val="007613A8"/>
    <w:rsid w:val="008776C8"/>
    <w:rsid w:val="008A722D"/>
    <w:rsid w:val="00973FA8"/>
    <w:rsid w:val="009B0049"/>
    <w:rsid w:val="00A305DF"/>
    <w:rsid w:val="00A476A8"/>
    <w:rsid w:val="00B410BF"/>
    <w:rsid w:val="00B75754"/>
    <w:rsid w:val="00B83DAE"/>
    <w:rsid w:val="00CE5736"/>
    <w:rsid w:val="00D549DA"/>
    <w:rsid w:val="00DB3212"/>
    <w:rsid w:val="00DE17B1"/>
    <w:rsid w:val="00E2730A"/>
    <w:rsid w:val="00EB6F97"/>
    <w:rsid w:val="00EC0D74"/>
    <w:rsid w:val="00F11FC5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99342-28D0-4906-8778-91FCBA1D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B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410BF"/>
    <w:pPr>
      <w:keepNext/>
      <w:spacing w:line="240" w:lineRule="auto"/>
      <w:ind w:firstLine="0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0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B410BF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410BF"/>
    <w:pPr>
      <w:ind w:left="720"/>
      <w:contextualSpacing/>
    </w:pPr>
  </w:style>
  <w:style w:type="paragraph" w:styleId="21">
    <w:name w:val="Body Text 2"/>
    <w:basedOn w:val="a"/>
    <w:link w:val="22"/>
    <w:rsid w:val="00B410BF"/>
    <w:pPr>
      <w:spacing w:line="240" w:lineRule="auto"/>
      <w:ind w:firstLine="0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1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410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10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458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4585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D0F9-4659-40DF-B77B-0662C1F1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5268</Words>
  <Characters>30029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3</cp:revision>
  <dcterms:created xsi:type="dcterms:W3CDTF">2014-10-06T15:32:00Z</dcterms:created>
  <dcterms:modified xsi:type="dcterms:W3CDTF">2014-10-06T18:50:00Z</dcterms:modified>
</cp:coreProperties>
</file>