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6" w:rsidRPr="00787DA6" w:rsidRDefault="00787DA6">
      <w:pPr>
        <w:rPr>
          <w:sz w:val="6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5631A0" w:rsidTr="008D4874">
        <w:trPr>
          <w:trHeight w:val="509"/>
        </w:trPr>
        <w:tc>
          <w:tcPr>
            <w:tcW w:w="5104" w:type="dxa"/>
            <w:shd w:val="clear" w:color="auto" w:fill="FFFF00"/>
          </w:tcPr>
          <w:p w:rsidR="005631A0" w:rsidRPr="005631A0" w:rsidRDefault="005631A0" w:rsidP="005631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FFFF00"/>
          </w:tcPr>
          <w:p w:rsidR="005631A0" w:rsidRPr="005631A0" w:rsidRDefault="005631A0" w:rsidP="00787DA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5631A0" w:rsidTr="00787DA6">
        <w:trPr>
          <w:trHeight w:val="1031"/>
        </w:trPr>
        <w:tc>
          <w:tcPr>
            <w:tcW w:w="5104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  <w:tc>
          <w:tcPr>
            <w:tcW w:w="5245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</w:tr>
      <w:tr w:rsidR="005631A0" w:rsidTr="00787DA6">
        <w:trPr>
          <w:trHeight w:val="1046"/>
        </w:trPr>
        <w:tc>
          <w:tcPr>
            <w:tcW w:w="5104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  <w:tc>
          <w:tcPr>
            <w:tcW w:w="5245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</w:tr>
      <w:tr w:rsidR="005631A0" w:rsidTr="00787DA6">
        <w:trPr>
          <w:trHeight w:val="1046"/>
        </w:trPr>
        <w:tc>
          <w:tcPr>
            <w:tcW w:w="5104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  <w:tc>
          <w:tcPr>
            <w:tcW w:w="5245" w:type="dxa"/>
          </w:tcPr>
          <w:p w:rsidR="005631A0" w:rsidRPr="005631A0" w:rsidRDefault="005631A0" w:rsidP="00787DA6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</w:tr>
      <w:tr w:rsidR="00787DA6" w:rsidTr="008D4874">
        <w:trPr>
          <w:trHeight w:val="509"/>
        </w:trPr>
        <w:tc>
          <w:tcPr>
            <w:tcW w:w="5104" w:type="dxa"/>
            <w:shd w:val="clear" w:color="auto" w:fill="FFFF00"/>
          </w:tcPr>
          <w:p w:rsidR="00787DA6" w:rsidRPr="005631A0" w:rsidRDefault="00787DA6" w:rsidP="00787DA6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FFFF00"/>
          </w:tcPr>
          <w:p w:rsidR="00787DA6" w:rsidRPr="005631A0" w:rsidRDefault="00787DA6" w:rsidP="00787DA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787DA6" w:rsidTr="00787DA6">
        <w:trPr>
          <w:trHeight w:val="1031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3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8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3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8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3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8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</w:tr>
      <w:tr w:rsidR="00787DA6" w:rsidTr="008D4874">
        <w:trPr>
          <w:trHeight w:val="509"/>
        </w:trPr>
        <w:tc>
          <w:tcPr>
            <w:tcW w:w="5104" w:type="dxa"/>
            <w:shd w:val="clear" w:color="auto" w:fill="FFFF00"/>
          </w:tcPr>
          <w:p w:rsidR="00787DA6" w:rsidRPr="005631A0" w:rsidRDefault="00787DA6" w:rsidP="00787DA6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FFFF00"/>
          </w:tcPr>
          <w:p w:rsidR="00787DA6" w:rsidRPr="005631A0" w:rsidRDefault="00787DA6" w:rsidP="00787DA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787DA6" w:rsidTr="00787DA6">
        <w:trPr>
          <w:trHeight w:val="1031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4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4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4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</w:tr>
      <w:tr w:rsidR="00787DA6" w:rsidTr="008D4874">
        <w:trPr>
          <w:trHeight w:val="509"/>
        </w:trPr>
        <w:tc>
          <w:tcPr>
            <w:tcW w:w="5104" w:type="dxa"/>
            <w:shd w:val="clear" w:color="auto" w:fill="FFFF00"/>
          </w:tcPr>
          <w:p w:rsidR="00787DA6" w:rsidRPr="005631A0" w:rsidRDefault="00787DA6" w:rsidP="00787DA6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FFFF00"/>
          </w:tcPr>
          <w:p w:rsidR="00787DA6" w:rsidRPr="005631A0" w:rsidRDefault="00787DA6" w:rsidP="00787DA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31A0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787DA6" w:rsidTr="00787DA6">
        <w:trPr>
          <w:trHeight w:val="1031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6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прилагательные (признак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6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имена существительные  (предмет):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поводок, пишу, речная, кусает, тёплый, машина.</w:t>
            </w:r>
            <w:proofErr w:type="gramEnd"/>
          </w:p>
        </w:tc>
      </w:tr>
      <w:tr w:rsidR="00787DA6" w:rsidTr="00787DA6">
        <w:trPr>
          <w:trHeight w:val="1046"/>
        </w:trPr>
        <w:tc>
          <w:tcPr>
            <w:tcW w:w="5104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крякали, маленький, лёд, стоял, бочки, красивый.</w:t>
            </w:r>
            <w:proofErr w:type="gramEnd"/>
          </w:p>
        </w:tc>
        <w:tc>
          <w:tcPr>
            <w:tcW w:w="5245" w:type="dxa"/>
          </w:tcPr>
          <w:p w:rsidR="00787DA6" w:rsidRPr="005631A0" w:rsidRDefault="00787DA6" w:rsidP="00787DA6">
            <w:pPr>
              <w:pStyle w:val="a4"/>
              <w:numPr>
                <w:ilvl w:val="0"/>
                <w:numId w:val="6"/>
              </w:numPr>
              <w:ind w:left="175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87DA6">
              <w:rPr>
                <w:rFonts w:ascii="Times New Roman" w:hAnsi="Times New Roman" w:cs="Times New Roman"/>
                <w:b/>
                <w:i/>
                <w:sz w:val="24"/>
              </w:rPr>
              <w:t>Спиши только глаголы (действие предмета):</w:t>
            </w:r>
            <w:r w:rsidRPr="005631A0">
              <w:rPr>
                <w:rFonts w:ascii="Times New Roman" w:hAnsi="Times New Roman" w:cs="Times New Roman"/>
                <w:sz w:val="24"/>
              </w:rPr>
              <w:t xml:space="preserve"> помыл, красивый, лимон, зимний, девочка, убежал.</w:t>
            </w:r>
            <w:proofErr w:type="gramEnd"/>
          </w:p>
        </w:tc>
      </w:tr>
    </w:tbl>
    <w:p w:rsidR="00EE15F5" w:rsidRDefault="00EE15F5"/>
    <w:sectPr w:rsidR="00EE15F5" w:rsidSect="00787DA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06B"/>
    <w:multiLevelType w:val="hybridMultilevel"/>
    <w:tmpl w:val="9E8A8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629C"/>
    <w:multiLevelType w:val="hybridMultilevel"/>
    <w:tmpl w:val="8408B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D4635"/>
    <w:multiLevelType w:val="hybridMultilevel"/>
    <w:tmpl w:val="8E48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5734B"/>
    <w:multiLevelType w:val="hybridMultilevel"/>
    <w:tmpl w:val="C8F02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84912"/>
    <w:multiLevelType w:val="hybridMultilevel"/>
    <w:tmpl w:val="0F660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04E5B"/>
    <w:multiLevelType w:val="hybridMultilevel"/>
    <w:tmpl w:val="CCF09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0532"/>
    <w:multiLevelType w:val="hybridMultilevel"/>
    <w:tmpl w:val="FADA3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2F3E"/>
    <w:multiLevelType w:val="hybridMultilevel"/>
    <w:tmpl w:val="4BBCD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31A0"/>
    <w:rsid w:val="001408CB"/>
    <w:rsid w:val="005631A0"/>
    <w:rsid w:val="00787DA6"/>
    <w:rsid w:val="008D4874"/>
    <w:rsid w:val="00C34B36"/>
    <w:rsid w:val="00DD6A93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2015-09-28T07:30:00Z</cp:lastPrinted>
  <dcterms:created xsi:type="dcterms:W3CDTF">2015-09-28T07:14:00Z</dcterms:created>
  <dcterms:modified xsi:type="dcterms:W3CDTF">2016-01-20T07:40:00Z</dcterms:modified>
</cp:coreProperties>
</file>