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3" w:rsidRPr="00CE3843" w:rsidRDefault="00CE3843" w:rsidP="00512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4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013648">
        <w:rPr>
          <w:rFonts w:ascii="Times New Roman" w:hAnsi="Times New Roman" w:cs="Times New Roman"/>
          <w:b/>
          <w:sz w:val="24"/>
          <w:szCs w:val="24"/>
        </w:rPr>
        <w:t>обще</w:t>
      </w:r>
      <w:r w:rsidRPr="00CE3843">
        <w:rPr>
          <w:rFonts w:ascii="Times New Roman" w:hAnsi="Times New Roman" w:cs="Times New Roman"/>
          <w:b/>
          <w:sz w:val="24"/>
          <w:szCs w:val="24"/>
        </w:rPr>
        <w:t>образовательное учреждение -</w:t>
      </w:r>
    </w:p>
    <w:p w:rsidR="00CE3843" w:rsidRDefault="00CE3843" w:rsidP="00512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43">
        <w:rPr>
          <w:rFonts w:ascii="Times New Roman" w:hAnsi="Times New Roman" w:cs="Times New Roman"/>
          <w:b/>
          <w:sz w:val="24"/>
          <w:szCs w:val="24"/>
        </w:rPr>
        <w:t>начальная общеобразовательная школа №27 «Материнская школа»</w:t>
      </w:r>
    </w:p>
    <w:p w:rsidR="0051256F" w:rsidRPr="00CE3843" w:rsidRDefault="0051256F" w:rsidP="00512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843" w:rsidRPr="00CE3843" w:rsidRDefault="00CE3843" w:rsidP="00512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843">
        <w:rPr>
          <w:rFonts w:ascii="Times New Roman" w:hAnsi="Times New Roman" w:cs="Times New Roman"/>
          <w:b/>
          <w:sz w:val="24"/>
          <w:szCs w:val="24"/>
        </w:rPr>
        <w:t xml:space="preserve">300026, г. Тула, ул. Мезенцева, дом 36                            </w:t>
      </w:r>
      <w:r w:rsidRPr="00CE384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E3843">
        <w:rPr>
          <w:rFonts w:ascii="Times New Roman" w:hAnsi="Times New Roman" w:cs="Times New Roman"/>
          <w:b/>
          <w:sz w:val="24"/>
          <w:szCs w:val="24"/>
        </w:rPr>
        <w:t>-</w:t>
      </w:r>
      <w:r w:rsidRPr="00CE384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E3843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CE38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mou</w:t>
      </w:r>
      <w:proofErr w:type="spellEnd"/>
      <w:r w:rsidRPr="00CE3843">
        <w:rPr>
          <w:rFonts w:ascii="Times New Roman" w:hAnsi="Times New Roman" w:cs="Times New Roman"/>
          <w:b/>
          <w:sz w:val="24"/>
          <w:szCs w:val="24"/>
          <w:u w:val="single"/>
        </w:rPr>
        <w:t>104@</w:t>
      </w:r>
      <w:r w:rsidRPr="00CE38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rambler</w:t>
      </w:r>
      <w:r w:rsidRPr="00CE38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CE38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CE3843" w:rsidRPr="002B22A0" w:rsidRDefault="002B22A0" w:rsidP="002B2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E3843">
        <w:rPr>
          <w:rFonts w:ascii="Times New Roman" w:hAnsi="Times New Roman" w:cs="Times New Roman"/>
          <w:b/>
          <w:sz w:val="24"/>
          <w:szCs w:val="24"/>
        </w:rPr>
        <w:t>т</w:t>
      </w:r>
      <w:r w:rsidR="00CE3843" w:rsidRPr="00CE3843">
        <w:rPr>
          <w:rFonts w:ascii="Times New Roman" w:hAnsi="Times New Roman" w:cs="Times New Roman"/>
          <w:b/>
          <w:sz w:val="24"/>
          <w:szCs w:val="24"/>
        </w:rPr>
        <w:t xml:space="preserve">елефон / факс (4872) 35-41-84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E3843" w:rsidRPr="00CE38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сайт: 27школа-тула-рф</w:t>
      </w:r>
    </w:p>
    <w:p w:rsidR="00CE3843" w:rsidRPr="00CE3843" w:rsidRDefault="0051256F" w:rsidP="00512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CE3843" w:rsidRPr="00CE3843" w:rsidRDefault="00CE3843" w:rsidP="00CE3843">
      <w:pPr>
        <w:rPr>
          <w:rFonts w:ascii="Times New Roman" w:hAnsi="Times New Roman" w:cs="Times New Roman"/>
          <w:sz w:val="28"/>
          <w:szCs w:val="28"/>
        </w:rPr>
      </w:pPr>
    </w:p>
    <w:p w:rsidR="00CE3843" w:rsidRPr="00CE3843" w:rsidRDefault="00CE3843" w:rsidP="00CE3843">
      <w:pPr>
        <w:rPr>
          <w:rFonts w:ascii="Times New Roman" w:hAnsi="Times New Roman" w:cs="Times New Roman"/>
          <w:sz w:val="28"/>
          <w:szCs w:val="28"/>
        </w:rPr>
      </w:pPr>
    </w:p>
    <w:p w:rsidR="007571E2" w:rsidRDefault="00CE3843" w:rsidP="0075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1359">
        <w:rPr>
          <w:rFonts w:ascii="Times New Roman" w:hAnsi="Times New Roman" w:cs="Times New Roman"/>
          <w:sz w:val="24"/>
          <w:szCs w:val="24"/>
        </w:rPr>
        <w:t>Принят</w:t>
      </w:r>
      <w:r w:rsidR="00E913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91359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757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«Утверждаю»</w:t>
      </w:r>
    </w:p>
    <w:p w:rsidR="00CE3843" w:rsidRPr="00E91359" w:rsidRDefault="007571E2" w:rsidP="00757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1359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CE3843" w:rsidRPr="00E91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E59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МБОУНОШ №27</w:t>
      </w:r>
    </w:p>
    <w:p w:rsidR="00CE3843" w:rsidRDefault="007571E2" w:rsidP="008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28.08.2015</w:t>
      </w:r>
      <w:r w:rsidR="00CE3843" w:rsidRPr="00E91359">
        <w:rPr>
          <w:rFonts w:ascii="Times New Roman" w:hAnsi="Times New Roman" w:cs="Times New Roman"/>
          <w:sz w:val="24"/>
          <w:szCs w:val="24"/>
        </w:rPr>
        <w:t>г.</w:t>
      </w:r>
      <w:r w:rsidR="00CE3843" w:rsidRPr="00E91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«Материнская школа»</w:t>
      </w:r>
    </w:p>
    <w:p w:rsidR="00873F91" w:rsidRPr="00E91359" w:rsidRDefault="00873F91" w:rsidP="0087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843" w:rsidRPr="00873F91" w:rsidRDefault="00873F91" w:rsidP="00873F91">
      <w:pPr>
        <w:tabs>
          <w:tab w:val="left" w:pos="78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3F91">
        <w:rPr>
          <w:rFonts w:ascii="Times New Roman" w:hAnsi="Times New Roman" w:cs="Times New Roman"/>
          <w:sz w:val="24"/>
          <w:szCs w:val="24"/>
        </w:rPr>
        <w:t>___________ /Жуковец Е.В./</w:t>
      </w:r>
    </w:p>
    <w:p w:rsidR="00873F91" w:rsidRPr="00873F91" w:rsidRDefault="00873F91" w:rsidP="00873F91">
      <w:pPr>
        <w:tabs>
          <w:tab w:val="left" w:pos="78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3F91">
        <w:rPr>
          <w:rFonts w:ascii="Times New Roman" w:hAnsi="Times New Roman" w:cs="Times New Roman"/>
          <w:sz w:val="24"/>
          <w:szCs w:val="24"/>
        </w:rPr>
        <w:t>Приказ № ____ от ________________ 2015г.</w:t>
      </w:r>
    </w:p>
    <w:p w:rsidR="00CE3843" w:rsidRPr="00CE3843" w:rsidRDefault="00CE3843" w:rsidP="00CE3843">
      <w:pPr>
        <w:rPr>
          <w:rFonts w:ascii="Times New Roman" w:hAnsi="Times New Roman" w:cs="Times New Roman"/>
          <w:sz w:val="28"/>
          <w:szCs w:val="28"/>
        </w:rPr>
      </w:pPr>
    </w:p>
    <w:p w:rsidR="00CE3843" w:rsidRDefault="00CE3843" w:rsidP="00DC1BFC">
      <w:pPr>
        <w:rPr>
          <w:rFonts w:ascii="Times New Roman" w:hAnsi="Times New Roman" w:cs="Times New Roman"/>
          <w:sz w:val="28"/>
          <w:szCs w:val="28"/>
        </w:rPr>
      </w:pPr>
    </w:p>
    <w:p w:rsidR="00DC1BFC" w:rsidRPr="00CE3843" w:rsidRDefault="00DC1BFC" w:rsidP="00DC1BFC">
      <w:pPr>
        <w:rPr>
          <w:rFonts w:ascii="Times New Roman" w:hAnsi="Times New Roman" w:cs="Times New Roman"/>
          <w:sz w:val="28"/>
          <w:szCs w:val="28"/>
        </w:rPr>
      </w:pPr>
    </w:p>
    <w:p w:rsidR="0051256F" w:rsidRPr="00DC1BFC" w:rsidRDefault="00CE3843" w:rsidP="0051256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C1BFC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CE3843" w:rsidRPr="00144FB1" w:rsidRDefault="00DC1BFC" w:rsidP="00DC1BFC">
      <w:pPr>
        <w:jc w:val="center"/>
        <w:rPr>
          <w:rFonts w:ascii="Times New Roman" w:hAnsi="Times New Roman" w:cs="Times New Roman"/>
          <w:sz w:val="36"/>
          <w:szCs w:val="36"/>
        </w:rPr>
      </w:pPr>
      <w:r w:rsidRPr="00144FB1">
        <w:rPr>
          <w:rFonts w:ascii="Times New Roman" w:hAnsi="Times New Roman" w:cs="Times New Roman"/>
          <w:sz w:val="36"/>
          <w:szCs w:val="36"/>
        </w:rPr>
        <w:t>Психологическая азбука</w:t>
      </w:r>
    </w:p>
    <w:p w:rsidR="00CE3843" w:rsidRPr="00144FB1" w:rsidRDefault="00DC1BFC" w:rsidP="00CE3843">
      <w:pPr>
        <w:rPr>
          <w:rFonts w:ascii="Times New Roman" w:hAnsi="Times New Roman" w:cs="Times New Roman"/>
          <w:sz w:val="24"/>
          <w:szCs w:val="24"/>
        </w:rPr>
      </w:pPr>
      <w:r w:rsidRPr="00144FB1">
        <w:rPr>
          <w:rFonts w:ascii="Times New Roman" w:hAnsi="Times New Roman" w:cs="Times New Roman"/>
          <w:sz w:val="24"/>
          <w:szCs w:val="24"/>
        </w:rPr>
        <w:t>Класс  1</w:t>
      </w:r>
    </w:p>
    <w:p w:rsidR="00DC1BFC" w:rsidRPr="00144FB1" w:rsidRDefault="00DC1BFC" w:rsidP="00CE3843">
      <w:pPr>
        <w:rPr>
          <w:rFonts w:ascii="Times New Roman" w:hAnsi="Times New Roman" w:cs="Times New Roman"/>
          <w:sz w:val="24"/>
          <w:szCs w:val="24"/>
        </w:rPr>
      </w:pPr>
      <w:r w:rsidRPr="00144FB1">
        <w:rPr>
          <w:rFonts w:ascii="Times New Roman" w:hAnsi="Times New Roman" w:cs="Times New Roman"/>
          <w:sz w:val="24"/>
          <w:szCs w:val="24"/>
        </w:rPr>
        <w:t>Ф.И.О. педагога-разработчика программы</w:t>
      </w:r>
      <w:r w:rsidR="00D20214">
        <w:rPr>
          <w:rFonts w:ascii="Times New Roman" w:hAnsi="Times New Roman" w:cs="Times New Roman"/>
          <w:sz w:val="24"/>
          <w:szCs w:val="24"/>
        </w:rPr>
        <w:t xml:space="preserve">:  </w:t>
      </w:r>
      <w:r w:rsidRPr="00144FB1">
        <w:rPr>
          <w:rFonts w:ascii="Times New Roman" w:hAnsi="Times New Roman" w:cs="Times New Roman"/>
          <w:sz w:val="24"/>
          <w:szCs w:val="24"/>
        </w:rPr>
        <w:t>Валина Юлия Вячеславовна</w:t>
      </w:r>
    </w:p>
    <w:p w:rsidR="00CE3843" w:rsidRPr="00144FB1" w:rsidRDefault="0083168C" w:rsidP="00CE3843">
      <w:pPr>
        <w:rPr>
          <w:rFonts w:ascii="Times New Roman" w:hAnsi="Times New Roman" w:cs="Times New Roman"/>
          <w:sz w:val="24"/>
          <w:szCs w:val="24"/>
        </w:rPr>
      </w:pPr>
      <w:r w:rsidRPr="00144FB1">
        <w:rPr>
          <w:rFonts w:ascii="Times New Roman" w:hAnsi="Times New Roman" w:cs="Times New Roman"/>
          <w:sz w:val="24"/>
          <w:szCs w:val="24"/>
        </w:rPr>
        <w:t>Педагогический стаж:  2 года</w:t>
      </w:r>
    </w:p>
    <w:p w:rsidR="0083168C" w:rsidRPr="00144FB1" w:rsidRDefault="00F23D96" w:rsidP="00CE3843">
      <w:pPr>
        <w:rPr>
          <w:rFonts w:ascii="Times New Roman" w:hAnsi="Times New Roman" w:cs="Times New Roman"/>
          <w:sz w:val="24"/>
          <w:szCs w:val="24"/>
        </w:rPr>
      </w:pPr>
      <w:r w:rsidRPr="00144FB1">
        <w:rPr>
          <w:rFonts w:ascii="Times New Roman" w:hAnsi="Times New Roman" w:cs="Times New Roman"/>
          <w:sz w:val="24"/>
          <w:szCs w:val="24"/>
        </w:rPr>
        <w:t>Квалификационная категория: _______</w:t>
      </w:r>
      <w:r w:rsidR="00D2021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3843" w:rsidRPr="00144FB1" w:rsidRDefault="00CE3843" w:rsidP="00CE3843">
      <w:pPr>
        <w:rPr>
          <w:rFonts w:ascii="Times New Roman" w:hAnsi="Times New Roman" w:cs="Times New Roman"/>
          <w:sz w:val="24"/>
          <w:szCs w:val="24"/>
        </w:rPr>
      </w:pPr>
    </w:p>
    <w:p w:rsidR="00CE3843" w:rsidRPr="00144FB1" w:rsidRDefault="00CE3843" w:rsidP="00CE3843">
      <w:pPr>
        <w:rPr>
          <w:rFonts w:ascii="Times New Roman" w:hAnsi="Times New Roman" w:cs="Times New Roman"/>
          <w:sz w:val="24"/>
          <w:szCs w:val="24"/>
        </w:rPr>
      </w:pPr>
    </w:p>
    <w:p w:rsidR="00CE3843" w:rsidRPr="00144FB1" w:rsidRDefault="00CE3843" w:rsidP="00CE3843">
      <w:pPr>
        <w:rPr>
          <w:rFonts w:ascii="Times New Roman" w:hAnsi="Times New Roman" w:cs="Times New Roman"/>
          <w:sz w:val="24"/>
          <w:szCs w:val="24"/>
        </w:rPr>
      </w:pPr>
    </w:p>
    <w:p w:rsidR="00144FB1" w:rsidRDefault="00144FB1" w:rsidP="00CE3843">
      <w:pPr>
        <w:rPr>
          <w:rFonts w:ascii="Times New Roman" w:hAnsi="Times New Roman" w:cs="Times New Roman"/>
          <w:sz w:val="24"/>
          <w:szCs w:val="24"/>
        </w:rPr>
      </w:pPr>
    </w:p>
    <w:p w:rsidR="0051256F" w:rsidRPr="00144FB1" w:rsidRDefault="0051256F" w:rsidP="00CE3843">
      <w:pPr>
        <w:rPr>
          <w:rFonts w:ascii="Times New Roman" w:hAnsi="Times New Roman" w:cs="Times New Roman"/>
          <w:sz w:val="24"/>
          <w:szCs w:val="24"/>
        </w:rPr>
      </w:pPr>
    </w:p>
    <w:p w:rsidR="006345C1" w:rsidRDefault="00144FB1" w:rsidP="00512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FB1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программа учебного предмета </w:t>
      </w:r>
      <w:r w:rsidRPr="00FD51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0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Психологическая азбука</w:t>
      </w:r>
      <w:r w:rsidRPr="00FD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8D0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 класса составлена на основе авторской программы «Психологическая азбука» </w:t>
      </w:r>
      <w:r w:rsidR="00E427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начальной школе </w:t>
      </w:r>
      <w:proofErr w:type="spellStart"/>
      <w:r w:rsidR="008D0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Вачков</w:t>
      </w:r>
      <w:proofErr w:type="spellEnd"/>
      <w:r w:rsidR="008D0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И.В.</w:t>
      </w:r>
      <w:r w:rsidR="00E427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Попова А.Х, </w:t>
      </w:r>
      <w:proofErr w:type="spellStart"/>
      <w:r w:rsidR="00E427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Аржакаева</w:t>
      </w:r>
      <w:proofErr w:type="spellEnd"/>
      <w:r w:rsidR="00E427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Т.А..</w:t>
      </w:r>
    </w:p>
    <w:p w:rsidR="00E427AD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b/>
          <w:bCs/>
          <w:color w:val="121311"/>
          <w:sz w:val="28"/>
          <w:szCs w:val="28"/>
          <w:lang w:eastAsia="ru-RU"/>
        </w:rPr>
        <w:t xml:space="preserve">Цель данного курса </w:t>
      </w:r>
      <w:r w:rsidR="00E427AD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–</w:t>
      </w:r>
      <w:r w:rsidR="0070386A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 создание условий для успешной адаптации учащихся к началу школьного обучения, формирование универсальных-учебных действий</w:t>
      </w:r>
      <w:r w:rsidR="00E427AD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b/>
          <w:bCs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b/>
          <w:bCs/>
          <w:color w:val="121311"/>
          <w:sz w:val="28"/>
          <w:szCs w:val="28"/>
          <w:lang w:eastAsia="ru-RU"/>
        </w:rPr>
        <w:t>Задачи данного курса: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образовательные:</w:t>
      </w:r>
    </w:p>
    <w:p w:rsidR="00FD517F" w:rsidRDefault="00FD517F" w:rsidP="00FD5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способствовать освоению </w:t>
      </w:r>
      <w:r w:rsidR="0068328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элементарных психологических знаний </w:t>
      </w: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</w:t>
      </w:r>
      <w:r w:rsidR="00E16AF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себе, о своих ощущениях, о темпераменте, о характере и т.д.</w:t>
      </w: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);</w:t>
      </w:r>
    </w:p>
    <w:p w:rsidR="003642FC" w:rsidRPr="00FD517F" w:rsidRDefault="003642FC" w:rsidP="00FD5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способствовать формированию психологической готовности к обучению в школе;</w:t>
      </w:r>
    </w:p>
    <w:p w:rsidR="00FD517F" w:rsidRPr="00FD517F" w:rsidRDefault="00FD517F" w:rsidP="00FD5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научить</w:t>
      </w:r>
      <w:r w:rsidR="00D53E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понимать</w:t>
      </w:r>
      <w:r w:rsidR="003F444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себя, </w:t>
      </w:r>
      <w:r w:rsidR="0015598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свой внутренний мир</w:t>
      </w:r>
      <w:r w:rsidR="003F444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других людей</w:t>
      </w:r>
      <w:r w:rsidR="0027111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4B4AA6" w:rsidRPr="00FD517F" w:rsidRDefault="00FD517F" w:rsidP="004B4AA6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развивающие:</w:t>
      </w:r>
    </w:p>
    <w:p w:rsidR="00FD517F" w:rsidRDefault="00FD517F" w:rsidP="00FD5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развивать мелкую моторику рук;</w:t>
      </w:r>
    </w:p>
    <w:p w:rsidR="004B4AA6" w:rsidRPr="00FD517F" w:rsidRDefault="004B4AA6" w:rsidP="00FD5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развивать универсальные-учебные действия;</w:t>
      </w:r>
    </w:p>
    <w:p w:rsidR="00EB2AC4" w:rsidRDefault="00E16AFE" w:rsidP="00EB2A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развивать мышление, память, внимание, восприятие, </w:t>
      </w:r>
      <w:r w:rsidR="0067467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воображение</w:t>
      </w:r>
      <w:r w:rsidR="00EB2AC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FD517F" w:rsidRPr="00FD517F" w:rsidRDefault="00EB2AC4" w:rsidP="00EB2A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B2AC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способствовать формированию эмоционально-волевой сферы</w:t>
      </w:r>
      <w:r w:rsidR="00FD517F"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воспитательные:</w:t>
      </w:r>
    </w:p>
    <w:p w:rsidR="00FD517F" w:rsidRDefault="00FA1568" w:rsidP="00FD5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воспитание духовно-нравственных качеств личности</w:t>
      </w:r>
      <w:r w:rsidR="00FD517F"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FA1568" w:rsidRPr="00FD517F" w:rsidRDefault="00FA1568" w:rsidP="00FD51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формирование навыков</w:t>
      </w:r>
      <w:r w:rsidR="008052E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межличностного общения и взаимодействия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FD517F" w:rsidRPr="00FD517F" w:rsidRDefault="00FD517F" w:rsidP="00EB2A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способствовать формированию</w:t>
      </w:r>
      <w:r w:rsidR="006A13F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навыков здорового образа жизни</w:t>
      </w:r>
      <w:r w:rsidRPr="00FD517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FD517F" w:rsidRPr="00FD517F" w:rsidRDefault="0073327D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рассчитана на 33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ч., в т. Ч. На практическую работу отводится 30 ч., 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контрольные и зачетные уроки – 3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Содержание программы направленно на освоение учащимися базовых знаний, формирование базовых компетентностей и универсальных учебных действий, что соответствует требованиям ФГОС к освоению обучающимися</w:t>
      </w:r>
      <w:r w:rsidR="00D72A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НОО</w:t>
      </w: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Данная программа включает все темы, предусмотренные авторской программой учебного курса.</w:t>
      </w:r>
    </w:p>
    <w:p w:rsidR="00FD517F" w:rsidRPr="00FD517F" w:rsidRDefault="00D45A64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Работа </w:t>
      </w:r>
      <w:r w:rsidR="008A62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психологической готовности к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начальной школе вносит значимый вклад в формирование </w:t>
      </w:r>
      <w:r w:rsidR="003860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познавательной и личностной сферы,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умений и навыков</w:t>
      </w:r>
      <w:r w:rsidR="003860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учащихся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выработка которых является одним из приоритетов общего образования. Более того,</w:t>
      </w:r>
      <w:r w:rsidR="003860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психологические знания помогут научиться понимать других людей, распознавать их психические состояния, развивать в себе такие важнейшие качества, как сочувствие и сопереживание, укрепить нравственные ориентиры</w:t>
      </w:r>
      <w:r w:rsidR="006674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таким образом, способствовать развитию универсальных-учебных действий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Перечень учебно-методического и программного обеспечения, используемого для достижения планируемых результатов освоения материала учебного курса:</w:t>
      </w:r>
    </w:p>
    <w:p w:rsidR="00140454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Методическое пособие </w:t>
      </w:r>
      <w:r w:rsidR="001404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«Психологическая азбука»</w:t>
      </w:r>
      <w:r w:rsidR="00140454" w:rsidRPr="001404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начальной школе </w:t>
      </w:r>
      <w:r w:rsidR="00255E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И. В. </w:t>
      </w:r>
      <w:proofErr w:type="spellStart"/>
      <w:r w:rsidR="00140454" w:rsidRPr="001404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Вачков</w:t>
      </w:r>
      <w:proofErr w:type="spellEnd"/>
      <w:r w:rsidR="00140454" w:rsidRPr="001404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55E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А.Х. Попова</w:t>
      </w:r>
      <w:r w:rsidR="00140454" w:rsidRPr="001404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55E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Т.А. </w:t>
      </w:r>
      <w:proofErr w:type="spellStart"/>
      <w:r w:rsidR="00255E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Аржакаева</w:t>
      </w:r>
      <w:proofErr w:type="spellEnd"/>
      <w:r w:rsidR="00140454" w:rsidRPr="001404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04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«Психологическая азбука: Сказки о самой душевной науке»</w:t>
      </w:r>
      <w:r w:rsidR="0081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2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proofErr w:type="spellEnd"/>
      <w:r w:rsidR="009D2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4B" w:rsidRDefault="00FD517F" w:rsidP="0076224B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D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«Психологическая азбука» Рабочая тетрадь </w:t>
      </w:r>
      <w:r w:rsidR="0025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2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proofErr w:type="spellEnd"/>
      <w:r w:rsidR="009D2C62" w:rsidRPr="009D2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524" w:rsidRDefault="0076224B" w:rsidP="00814524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156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4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упражнений для развития внимания и памяти</w:t>
      </w:r>
      <w:r w:rsidR="004156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45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О.О. Савина, О.М. Смирнова.</w:t>
      </w:r>
    </w:p>
    <w:p w:rsidR="0076224B" w:rsidRPr="00FD517F" w:rsidRDefault="00814524" w:rsidP="00814524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4156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24B" w:rsidRPr="0076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программа «Хочу всё знать!»</w:t>
      </w:r>
      <w:r w:rsidR="004156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224B" w:rsidRPr="0076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познавательных процессов  у детей 5-7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D55" w:rsidRPr="009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Е.О. </w:t>
      </w:r>
      <w:proofErr w:type="spellStart"/>
      <w:r w:rsidR="00941D55" w:rsidRPr="00941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Севостьянова</w:t>
      </w:r>
      <w:proofErr w:type="spellEnd"/>
      <w:r w:rsidR="0076224B" w:rsidRPr="00762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17F" w:rsidRPr="00FD517F" w:rsidRDefault="00140454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Количественный состав класса - </w:t>
      </w:r>
      <w:r w:rsidR="00B319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человек, форма получения образования учащимися - </w:t>
      </w:r>
      <w:proofErr w:type="gramStart"/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очная</w:t>
      </w:r>
      <w:proofErr w:type="gramEnd"/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Характерные для учебного курса формы организации деятельности учащихся: групповая, парная, игровая, самостоятельная и совместная деятельность.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Специфические для учебного курса формы контроля освоения учащимися содержания: </w:t>
      </w:r>
    </w:p>
    <w:p w:rsidR="00FD517F" w:rsidRPr="00FD517F" w:rsidRDefault="00983412" w:rsidP="00FD5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24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текущий контроль: </w:t>
      </w:r>
      <w:r w:rsidR="001404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работа в тетради</w:t>
      </w:r>
      <w:r w:rsidR="00FD517F"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FD517F" w:rsidRPr="00FD517F" w:rsidRDefault="00FD517F" w:rsidP="00FD5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24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промежуточный контроль:</w:t>
      </w:r>
      <w:r w:rsidR="009834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тестирование</w:t>
      </w: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FD517F" w:rsidRPr="00FD517F" w:rsidRDefault="00FD517F" w:rsidP="00FD5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24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итоговый контроль:</w:t>
      </w:r>
      <w:r w:rsidR="009834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наблюдение и ведение индивидуальных карт</w:t>
      </w:r>
      <w:r w:rsidRPr="00FD51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i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i/>
          <w:color w:val="121311"/>
          <w:sz w:val="28"/>
          <w:szCs w:val="28"/>
          <w:lang w:eastAsia="ru-RU"/>
        </w:rPr>
        <w:t>Отличительные особенности программы.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Образовательная программа дает основы знаний по</w:t>
      </w:r>
      <w:r w:rsidR="00E41B9C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 психологии</w:t>
      </w:r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, создает условия для познавательной и творческой деятельности обучающихся. В основе деятельности лежит творческий процесс как основа </w:t>
      </w:r>
      <w:r w:rsidR="00BA5074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к самопознанию</w:t>
      </w:r>
      <w:r w:rsidR="000B5AB4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 и</w:t>
      </w:r>
      <w:r w:rsidR="00BA5074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 пониманию себя как </w:t>
      </w:r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личности.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Специальных требований </w:t>
      </w:r>
      <w:proofErr w:type="gramStart"/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к</w:t>
      </w:r>
      <w:proofErr w:type="gramEnd"/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 осваивающим образовательную программу не предъявляется, она является общедоступной.</w:t>
      </w: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В зависимости от способностей обучающихся, выполнение поставленных задач может усложняться или упрощаться.</w:t>
      </w:r>
    </w:p>
    <w:p w:rsidR="00FD517F" w:rsidRPr="00FD517F" w:rsidRDefault="007446BA" w:rsidP="00FD517F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>Программа адресована детям 7</w:t>
      </w:r>
      <w:r w:rsidR="00FD517F"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 лет, изъявившим</w:t>
      </w:r>
      <w:r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 желание заниматься познанием психологии</w:t>
      </w:r>
      <w:r w:rsidR="00FD517F" w:rsidRPr="00FD517F"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  <w:t xml:space="preserve">. </w:t>
      </w:r>
    </w:p>
    <w:p w:rsidR="00397F60" w:rsidRPr="00981443" w:rsidRDefault="00FD517F" w:rsidP="00981443">
      <w:pPr>
        <w:autoSpaceDE w:val="0"/>
        <w:autoSpaceDN w:val="0"/>
        <w:adjustRightInd w:val="0"/>
        <w:spacing w:after="0" w:line="240" w:lineRule="auto"/>
        <w:ind w:left="-708" w:firstLine="424"/>
        <w:jc w:val="center"/>
        <w:rPr>
          <w:rFonts w:ascii="Times New Roman CYR" w:eastAsia="Times New Roman" w:hAnsi="Times New Roman CYR" w:cs="Times New Roman CYR"/>
          <w:b/>
          <w:color w:val="121311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b/>
          <w:color w:val="121311"/>
          <w:sz w:val="28"/>
          <w:szCs w:val="28"/>
          <w:lang w:eastAsia="ru-RU"/>
        </w:rPr>
        <w:t>Ожидаемые результаты и способы их проверки.</w:t>
      </w:r>
    </w:p>
    <w:p w:rsidR="00397F60" w:rsidRPr="00397F60" w:rsidRDefault="00397F60" w:rsidP="00DF09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b/>
          <w:color w:val="121311"/>
          <w:sz w:val="28"/>
          <w:szCs w:val="28"/>
          <w:lang w:eastAsia="ru-RU"/>
        </w:rPr>
      </w:pPr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 уровень школьной тревожности.</w:t>
      </w:r>
    </w:p>
    <w:p w:rsidR="00397F60" w:rsidRPr="00397F60" w:rsidRDefault="00397F60" w:rsidP="00DF09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color w:val="121311"/>
          <w:sz w:val="28"/>
          <w:szCs w:val="28"/>
          <w:lang w:eastAsia="ru-RU"/>
        </w:rPr>
      </w:pPr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к себе и своей личности.</w:t>
      </w:r>
    </w:p>
    <w:p w:rsidR="00397F60" w:rsidRPr="00397F60" w:rsidRDefault="00397F60" w:rsidP="00DF09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b/>
          <w:color w:val="121311"/>
          <w:sz w:val="28"/>
          <w:szCs w:val="28"/>
          <w:lang w:eastAsia="ru-RU"/>
        </w:rPr>
      </w:pPr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сформированные умения общения как со сверстниками, так и </w:t>
      </w:r>
      <w:proofErr w:type="gramStart"/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397F60" w:rsidRPr="00397F60" w:rsidRDefault="00397F60" w:rsidP="00DF09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b/>
          <w:color w:val="121311"/>
          <w:sz w:val="28"/>
          <w:szCs w:val="28"/>
          <w:lang w:eastAsia="ru-RU"/>
        </w:rPr>
      </w:pPr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Сплоченный классный коллектив </w:t>
      </w:r>
      <w:proofErr w:type="gramStart"/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положительной мотивацией к обучению.</w:t>
      </w:r>
    </w:p>
    <w:p w:rsidR="001F297B" w:rsidRDefault="00FD517F" w:rsidP="00DF0937">
      <w:pPr>
        <w:autoSpaceDE w:val="0"/>
        <w:autoSpaceDN w:val="0"/>
        <w:adjustRightInd w:val="0"/>
        <w:spacing w:after="0" w:line="240" w:lineRule="auto"/>
        <w:ind w:left="-708" w:firstLine="424"/>
        <w:jc w:val="both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Ожидается, что в результате освоения </w:t>
      </w:r>
      <w:r w:rsidR="001F297B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 xml:space="preserve">данной программы </w:t>
      </w:r>
      <w:r w:rsidRPr="00FD517F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обучающиеся будут уметь:</w:t>
      </w:r>
    </w:p>
    <w:p w:rsidR="001F297B" w:rsidRPr="0094373A" w:rsidRDefault="001F297B" w:rsidP="00DF0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Умение понимать себя и других людей, распознавать их психические состояния.</w:t>
      </w:r>
    </w:p>
    <w:p w:rsidR="001F297B" w:rsidRPr="0094373A" w:rsidRDefault="001F297B" w:rsidP="00DF0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Умение устанавливать межличностные отношения как со сверстниками</w:t>
      </w:r>
      <w:r w:rsidR="0094373A"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т</w:t>
      </w:r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ак и </w:t>
      </w:r>
      <w:proofErr w:type="gramStart"/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</w:t>
      </w:r>
      <w:proofErr w:type="gramEnd"/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взрослыми</w:t>
      </w:r>
      <w:r w:rsidR="0094373A"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1F297B" w:rsidRPr="0094373A" w:rsidRDefault="001F297B" w:rsidP="00DF0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Умение принимать и соблюдать правила жизни класса и школы</w:t>
      </w:r>
    </w:p>
    <w:p w:rsidR="00FD517F" w:rsidRPr="0094373A" w:rsidRDefault="001F297B" w:rsidP="00DF0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</w:pPr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Навыки </w:t>
      </w:r>
      <w:r w:rsidR="0094373A"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совместной </w:t>
      </w:r>
      <w:r w:rsidRPr="0094373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коллективной деятельности.</w:t>
      </w:r>
    </w:p>
    <w:p w:rsidR="00FD517F" w:rsidRPr="00FD517F" w:rsidRDefault="00FD517F" w:rsidP="00DF0937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E114F" w:rsidRDefault="007E114F" w:rsidP="00FD517F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E114F" w:rsidRPr="00FD517F" w:rsidRDefault="007E114F" w:rsidP="00FD517F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517F" w:rsidRDefault="00FD517F" w:rsidP="00FD517F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Календарно-тематический план учебного курса.</w:t>
      </w:r>
    </w:p>
    <w:p w:rsidR="003F5328" w:rsidRPr="00FD517F" w:rsidRDefault="003F5328" w:rsidP="00FD517F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8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702"/>
        <w:gridCol w:w="1842"/>
        <w:gridCol w:w="993"/>
        <w:gridCol w:w="1984"/>
        <w:gridCol w:w="1134"/>
        <w:gridCol w:w="1842"/>
      </w:tblGrid>
      <w:tr w:rsidR="00FD517F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часов, даты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компьютерного оборудования, программного обеспечения, дидактических средств, учебного оборудования, цифровых ресурсов</w:t>
            </w:r>
          </w:p>
        </w:tc>
      </w:tr>
      <w:tr w:rsidR="00FD517F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613EDB" w:rsidP="00FA1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дезадаптации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8430E5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  <w:p w:rsidR="00FA1A8E" w:rsidRPr="00FD517F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№1,№2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517F"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09.09.15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A941E1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C15966" w:rsidRDefault="00C1596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D517F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теперь школьник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23.09.15</w:t>
            </w:r>
          </w:p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EC0361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EC0361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EC0361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7F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EC0361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школьником?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30.09.15</w:t>
            </w:r>
          </w:p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7F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Пси-Магом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74E29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07.10.15</w:t>
            </w:r>
          </w:p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7F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A1A8E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Внутреннего Мира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74E29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517F"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14.10.15</w:t>
            </w:r>
          </w:p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0F5296" w:rsidP="000F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17F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A1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8430E5" w:rsidRDefault="00FA1A8E" w:rsidP="00FA1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волшебных зеркалах</w:t>
            </w:r>
            <w:r w:rsidR="00B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- 1,2</w:t>
            </w:r>
          </w:p>
          <w:p w:rsidR="00FA1A8E" w:rsidRPr="00FD517F" w:rsidRDefault="00BD13D3" w:rsidP="00FA1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№7,№8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FD517F"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  <w:p w:rsidR="00FD517F" w:rsidRPr="00FD517F" w:rsidRDefault="00322A57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FD517F"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  <w:p w:rsidR="00FD517F" w:rsidRPr="00FD517F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17F" w:rsidRPr="00322A57" w:rsidRDefault="00FD517F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11208A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Я-концепция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себе?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A1387B" w:rsidRPr="00FD517F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22A57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11208A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22A57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22A57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себе и других?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A1387B" w:rsidRPr="0031265C" w:rsidRDefault="00316C5F" w:rsidP="0031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22A57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22A57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22A57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это кто?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:rsidR="00A1387B" w:rsidRPr="0031265C" w:rsidRDefault="00316C5F" w:rsidP="0031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ощущения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:rsidR="00A1387B" w:rsidRPr="0031265C" w:rsidRDefault="00316C5F" w:rsidP="0031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восприятие мира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  <w:p w:rsidR="00A1387B" w:rsidRPr="0031265C" w:rsidRDefault="00316C5F" w:rsidP="0031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«Психология»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A1387B" w:rsidRPr="0031265C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613ED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внимание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A1387B" w:rsidRPr="0031265C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быть внимательным?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A1387B" w:rsidRPr="0031265C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31265C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внимание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A1387B" w:rsidRPr="00017C3F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быть внимательным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A1387B" w:rsidRPr="00017C3F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613ED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память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85082C" w:rsidRPr="00D83761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D83761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мышление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85082C" w:rsidRPr="00D83761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0F5296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017C3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613ED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темперамент?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7D1DAA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темперамента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7D1DAA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777483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люди – разные типы темперамента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685041" w:rsidRPr="00FD517F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613ED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люди – разные характеры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D81448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 меня характер?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813D50" w:rsidRDefault="00316C5F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характер у других?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813D50" w:rsidRDefault="00F112D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характер: оценим недостатки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813D50" w:rsidRDefault="00F112D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613ED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эмоции?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62685C" w:rsidRDefault="001679E3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Познавательная</w:t>
            </w:r>
            <w:proofErr w:type="spellEnd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коммуникативная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293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эмоции?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</w:t>
            </w:r>
            <w:proofErr w:type="spellEnd"/>
          </w:p>
          <w:p w:rsidR="00A1387B" w:rsidRPr="00316C5F" w:rsidRDefault="001679E3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777483" w:rsidRDefault="00777483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своих эмоциях</w:t>
            </w:r>
          </w:p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№27,№28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1387B" w:rsidRDefault="00A928AC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04.05.16</w:t>
            </w:r>
          </w:p>
          <w:p w:rsidR="00A928AC" w:rsidRPr="00FD517F" w:rsidRDefault="00A928AC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A1387B" w:rsidRPr="00FD517F" w:rsidTr="005350D7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левство Внутреннего Мира </w:t>
            </w:r>
          </w:p>
          <w:p w:rsidR="00A1387B" w:rsidRPr="00FD517F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84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№29, №30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74E29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1387B" w:rsidRDefault="00A928AC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18.05.16</w:t>
            </w:r>
          </w:p>
          <w:p w:rsidR="00A928AC" w:rsidRPr="00FD517F" w:rsidRDefault="00A928AC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75491E" w:rsidRDefault="000F5296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коммуникативная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C15966" w:rsidRDefault="00A1387B" w:rsidP="00E9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387B" w:rsidRPr="00FD517F" w:rsidRDefault="00A1387B" w:rsidP="00FD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974394" w:rsidRDefault="00974394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15692" w:rsidRDefault="00415692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15692" w:rsidRDefault="00415692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15692" w:rsidRDefault="00415692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15692" w:rsidRPr="00FD517F" w:rsidRDefault="00415692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3F5328" w:rsidRPr="00FD517F" w:rsidRDefault="003F5328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357E57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</w:pPr>
      <w:r w:rsidRPr="00FD517F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lastRenderedPageBreak/>
        <w:t>Литература.</w:t>
      </w:r>
    </w:p>
    <w:p w:rsidR="000A348C" w:rsidRDefault="0030051D" w:rsidP="0035247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Е.И.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Агаркова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3005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Е.В.Калмык</w:t>
      </w:r>
      <w:r w:rsidR="005E3E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ова, С.А. Кравцова, М.И.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Шиняев</w:t>
      </w:r>
      <w:proofErr w:type="spellEnd"/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0A348C" w:rsidRPr="002B35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Проектирование программы формирования универсальных учебных действий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0A348C" w:rsidRPr="002B35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Методические рекомендации. - Тамбов: ТОГОАУ ДПО «Институт повышения квалификации ра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бот</w:t>
      </w:r>
      <w:r w:rsidR="00357E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ников образования», 2011. – </w:t>
      </w:r>
      <w:r w:rsidR="000A348C" w:rsidRPr="002B35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</w:t>
      </w:r>
      <w:r w:rsidR="00357E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</w:t>
      </w:r>
      <w:r w:rsidR="00EF19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57E57" w:rsidRPr="00357E57" w:rsidRDefault="00333E19" w:rsidP="0035247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Вачков</w:t>
      </w:r>
      <w:proofErr w:type="spellEnd"/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57E57" w:rsidRPr="00357E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«Психологическая азбука: Сказки о самой душевной науке»</w:t>
      </w:r>
      <w:r w:rsidR="00357E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- М.: Генезис, 2014. – 216 с.</w:t>
      </w:r>
    </w:p>
    <w:p w:rsidR="00B84FAC" w:rsidRPr="00B84FAC" w:rsidRDefault="00B84FAC" w:rsidP="0035247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В.Б. Петров, Л.Н. </w:t>
      </w:r>
      <w:proofErr w:type="spellStart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Воеводкина</w:t>
      </w:r>
      <w:proofErr w:type="spellEnd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Н.В. </w:t>
      </w:r>
      <w:proofErr w:type="spellStart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Вязавова</w:t>
      </w:r>
      <w:proofErr w:type="spellEnd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М.В. </w:t>
      </w:r>
      <w:proofErr w:type="spellStart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Лепихова</w:t>
      </w:r>
      <w:proofErr w:type="spellEnd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М.С. Молоканова, Г.В. </w:t>
      </w:r>
      <w:proofErr w:type="spellStart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Невзорова</w:t>
      </w:r>
      <w:proofErr w:type="spellEnd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В.М. </w:t>
      </w:r>
      <w:proofErr w:type="spellStart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Чернышова</w:t>
      </w:r>
      <w:proofErr w:type="spellEnd"/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Психологическое здоровье – основа личностного развития школьников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Методические рекомендации по реализации программы учебных занятий по психологии для учащихся общеобразовательной школы. – Тамбов: ТОГОАУ ДПО «Институт повышения квалификации раб</w:t>
      </w:r>
      <w:r w:rsidR="00357E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отников образования», 2010. – </w:t>
      </w: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67</w:t>
      </w:r>
      <w:r w:rsidR="00357E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</w:t>
      </w: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0A348C" w:rsidRDefault="00EF19E1" w:rsidP="0035247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Рахманкулова</w:t>
      </w:r>
      <w:proofErr w:type="spellEnd"/>
      <w:r w:rsidR="000A348C" w:rsidRPr="002B35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Программа работы по профилактике и коррекции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дезадаптации у первоклассников. Г</w:t>
      </w:r>
      <w:r w:rsidR="000A348C" w:rsidRPr="002B35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азета «Школьный психолог» №18/2003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777483" w:rsidRPr="002B351E" w:rsidRDefault="00777483" w:rsidP="0035247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О.О. Савина, О.О. Смирнова «Сборник упражнений для развития внимания и памяти» - М.: УЦ «Перспектива», 2014. – 96с.</w:t>
      </w:r>
    </w:p>
    <w:p w:rsidR="0035247E" w:rsidRDefault="00B84FAC" w:rsidP="0035247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Е.О. Севостьянова 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0A348C"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Коррекционно-развивающая программа «Хочу всё знать!</w:t>
      </w:r>
      <w:r w:rsidR="0035247E"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0A348C"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развитию познавательных процессов  у детей 5-7 лет</w:t>
      </w:r>
      <w:r w:rsidR="00F459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84FAC" w:rsidRPr="0035247E" w:rsidRDefault="00B84FAC" w:rsidP="0035247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Г.А. </w:t>
      </w:r>
      <w:proofErr w:type="spellStart"/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Шешерина</w:t>
      </w:r>
      <w:proofErr w:type="spellEnd"/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Е.И. </w:t>
      </w:r>
      <w:proofErr w:type="spellStart"/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Агарко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</w:t>
      </w:r>
      <w:proofErr w:type="spellEnd"/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В.М. </w:t>
      </w:r>
      <w:proofErr w:type="spellStart"/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Чернышова</w:t>
      </w:r>
      <w:proofErr w:type="spellEnd"/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Е.В. </w:t>
      </w:r>
      <w:proofErr w:type="spellStart"/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Грипас</w:t>
      </w:r>
      <w:proofErr w:type="spellEnd"/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Психологическое сопровождение участников образовательного процесса в условиях введения ФГОС нового поколения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- Тамбов: ТОГОАУ ДПО «Институт повышения квалификации раб</w:t>
      </w:r>
      <w:r w:rsidR="00357E57"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отников образования», 2011. – </w:t>
      </w:r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65</w:t>
      </w:r>
      <w:r w:rsidR="00357E57"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</w:t>
      </w:r>
      <w:r w:rsidRPr="003524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84FAC" w:rsidRPr="00B84FAC" w:rsidRDefault="00B84FAC" w:rsidP="0035247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Е. Яковлева 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развития творческого потенциала личности учащихся первого класса</w:t>
      </w:r>
      <w:r w:rsidR="007774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Pr="00B84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Газета «Школьный психолог», 2006г.</w:t>
      </w:r>
    </w:p>
    <w:p w:rsidR="00FD517F" w:rsidRPr="00FD517F" w:rsidRDefault="00FD517F" w:rsidP="0035247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D517F" w:rsidRPr="00FD517F" w:rsidRDefault="00FD517F" w:rsidP="0035247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35247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FD517F" w:rsidRDefault="00FD517F" w:rsidP="00FD517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D517F" w:rsidRPr="0051256F" w:rsidRDefault="00FD517F" w:rsidP="00B80671">
      <w:pPr>
        <w:rPr>
          <w:rFonts w:ascii="Times New Roman" w:hAnsi="Times New Roman" w:cs="Times New Roman"/>
          <w:sz w:val="24"/>
          <w:szCs w:val="24"/>
        </w:rPr>
      </w:pPr>
    </w:p>
    <w:sectPr w:rsidR="00FD517F" w:rsidRPr="0051256F" w:rsidSect="002C6E0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EF" w:rsidRDefault="00B712EF" w:rsidP="0036334D">
      <w:pPr>
        <w:spacing w:after="0" w:line="240" w:lineRule="auto"/>
      </w:pPr>
      <w:r>
        <w:separator/>
      </w:r>
    </w:p>
  </w:endnote>
  <w:endnote w:type="continuationSeparator" w:id="1">
    <w:p w:rsidR="00B712EF" w:rsidRDefault="00B712EF" w:rsidP="0036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763276"/>
      <w:docPartObj>
        <w:docPartGallery w:val="Page Numbers (Bottom of Page)"/>
        <w:docPartUnique/>
      </w:docPartObj>
    </w:sdtPr>
    <w:sdtContent>
      <w:p w:rsidR="002C6E0A" w:rsidRDefault="00FD5AAC">
        <w:pPr>
          <w:pStyle w:val="a6"/>
          <w:jc w:val="center"/>
        </w:pPr>
        <w:r>
          <w:fldChar w:fldCharType="begin"/>
        </w:r>
        <w:r w:rsidR="002C6E0A">
          <w:instrText>PAGE   \* MERGEFORMAT</w:instrText>
        </w:r>
        <w:r>
          <w:fldChar w:fldCharType="separate"/>
        </w:r>
        <w:r w:rsidR="005350D7">
          <w:rPr>
            <w:noProof/>
          </w:rPr>
          <w:t>6</w:t>
        </w:r>
        <w:r>
          <w:fldChar w:fldCharType="end"/>
        </w:r>
      </w:p>
    </w:sdtContent>
  </w:sdt>
  <w:p w:rsidR="0036334D" w:rsidRDefault="003633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EF" w:rsidRDefault="00B712EF" w:rsidP="0036334D">
      <w:pPr>
        <w:spacing w:after="0" w:line="240" w:lineRule="auto"/>
      </w:pPr>
      <w:r>
        <w:separator/>
      </w:r>
    </w:p>
  </w:footnote>
  <w:footnote w:type="continuationSeparator" w:id="1">
    <w:p w:rsidR="00B712EF" w:rsidRDefault="00B712EF" w:rsidP="0036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5AC7BA"/>
    <w:lvl w:ilvl="0">
      <w:numFmt w:val="bullet"/>
      <w:lvlText w:val="*"/>
      <w:lvlJc w:val="left"/>
    </w:lvl>
  </w:abstractNum>
  <w:abstractNum w:abstractNumId="1">
    <w:nsid w:val="0D36720C"/>
    <w:multiLevelType w:val="hybridMultilevel"/>
    <w:tmpl w:val="14E8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C3A"/>
    <w:multiLevelType w:val="hybridMultilevel"/>
    <w:tmpl w:val="7FB2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834EA"/>
    <w:multiLevelType w:val="hybridMultilevel"/>
    <w:tmpl w:val="4ACE506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E7C4D21"/>
    <w:multiLevelType w:val="hybridMultilevel"/>
    <w:tmpl w:val="7AC8E2E0"/>
    <w:lvl w:ilvl="0" w:tplc="D29680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4750C"/>
    <w:multiLevelType w:val="hybridMultilevel"/>
    <w:tmpl w:val="2A9A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60B1C"/>
    <w:multiLevelType w:val="hybridMultilevel"/>
    <w:tmpl w:val="CEBA66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7675E04"/>
    <w:multiLevelType w:val="multilevel"/>
    <w:tmpl w:val="FC9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0CD"/>
    <w:rsid w:val="00013648"/>
    <w:rsid w:val="00017C3F"/>
    <w:rsid w:val="00020D3F"/>
    <w:rsid w:val="0008530E"/>
    <w:rsid w:val="000A348C"/>
    <w:rsid w:val="000B0449"/>
    <w:rsid w:val="000B5AB4"/>
    <w:rsid w:val="000C3BA9"/>
    <w:rsid w:val="000F5296"/>
    <w:rsid w:val="0011208A"/>
    <w:rsid w:val="00117451"/>
    <w:rsid w:val="00140454"/>
    <w:rsid w:val="00144FB1"/>
    <w:rsid w:val="00155986"/>
    <w:rsid w:val="001679E3"/>
    <w:rsid w:val="00190A17"/>
    <w:rsid w:val="001E6C97"/>
    <w:rsid w:val="001F297B"/>
    <w:rsid w:val="002053EF"/>
    <w:rsid w:val="00255EFB"/>
    <w:rsid w:val="002608AB"/>
    <w:rsid w:val="0027111B"/>
    <w:rsid w:val="002B22A0"/>
    <w:rsid w:val="002B351E"/>
    <w:rsid w:val="002C6E0A"/>
    <w:rsid w:val="0030051D"/>
    <w:rsid w:val="00312027"/>
    <w:rsid w:val="0031265C"/>
    <w:rsid w:val="00316C5F"/>
    <w:rsid w:val="00322A57"/>
    <w:rsid w:val="00333E19"/>
    <w:rsid w:val="0035247E"/>
    <w:rsid w:val="00357E57"/>
    <w:rsid w:val="0036334D"/>
    <w:rsid w:val="003642FC"/>
    <w:rsid w:val="00370100"/>
    <w:rsid w:val="00386070"/>
    <w:rsid w:val="00397F60"/>
    <w:rsid w:val="003E59E5"/>
    <w:rsid w:val="003F4444"/>
    <w:rsid w:val="003F5328"/>
    <w:rsid w:val="0040379C"/>
    <w:rsid w:val="00415692"/>
    <w:rsid w:val="00433C67"/>
    <w:rsid w:val="00497980"/>
    <w:rsid w:val="004B4AA6"/>
    <w:rsid w:val="00503DC4"/>
    <w:rsid w:val="00504E14"/>
    <w:rsid w:val="0051256F"/>
    <w:rsid w:val="00532CC5"/>
    <w:rsid w:val="005350D7"/>
    <w:rsid w:val="00536A13"/>
    <w:rsid w:val="005D6031"/>
    <w:rsid w:val="005D6A16"/>
    <w:rsid w:val="005E3E66"/>
    <w:rsid w:val="00613EDB"/>
    <w:rsid w:val="00623209"/>
    <w:rsid w:val="0062685C"/>
    <w:rsid w:val="006345C1"/>
    <w:rsid w:val="00667478"/>
    <w:rsid w:val="0067467E"/>
    <w:rsid w:val="0068328C"/>
    <w:rsid w:val="00685041"/>
    <w:rsid w:val="006A13F1"/>
    <w:rsid w:val="006D0E72"/>
    <w:rsid w:val="0070386A"/>
    <w:rsid w:val="00725F7B"/>
    <w:rsid w:val="0073327D"/>
    <w:rsid w:val="007446BA"/>
    <w:rsid w:val="0075491E"/>
    <w:rsid w:val="007571E2"/>
    <w:rsid w:val="0076224B"/>
    <w:rsid w:val="00777483"/>
    <w:rsid w:val="007C5938"/>
    <w:rsid w:val="007D1DAA"/>
    <w:rsid w:val="007E114F"/>
    <w:rsid w:val="008052E4"/>
    <w:rsid w:val="00805F48"/>
    <w:rsid w:val="00813D50"/>
    <w:rsid w:val="00814524"/>
    <w:rsid w:val="00824F49"/>
    <w:rsid w:val="0083168C"/>
    <w:rsid w:val="008430E5"/>
    <w:rsid w:val="0085082C"/>
    <w:rsid w:val="00873F91"/>
    <w:rsid w:val="008A62E9"/>
    <w:rsid w:val="008C29D0"/>
    <w:rsid w:val="008D05C0"/>
    <w:rsid w:val="00941D55"/>
    <w:rsid w:val="0094373A"/>
    <w:rsid w:val="00974394"/>
    <w:rsid w:val="0097464E"/>
    <w:rsid w:val="00981443"/>
    <w:rsid w:val="00983412"/>
    <w:rsid w:val="00997F24"/>
    <w:rsid w:val="009D2C62"/>
    <w:rsid w:val="00A01104"/>
    <w:rsid w:val="00A11C65"/>
    <w:rsid w:val="00A1387B"/>
    <w:rsid w:val="00A27BC9"/>
    <w:rsid w:val="00A51950"/>
    <w:rsid w:val="00A928AC"/>
    <w:rsid w:val="00A939EE"/>
    <w:rsid w:val="00A941E1"/>
    <w:rsid w:val="00B31921"/>
    <w:rsid w:val="00B6144D"/>
    <w:rsid w:val="00B712EF"/>
    <w:rsid w:val="00B76893"/>
    <w:rsid w:val="00B80671"/>
    <w:rsid w:val="00B84FAC"/>
    <w:rsid w:val="00B92E71"/>
    <w:rsid w:val="00BA5074"/>
    <w:rsid w:val="00BD1260"/>
    <w:rsid w:val="00BD13D3"/>
    <w:rsid w:val="00BD7158"/>
    <w:rsid w:val="00C15966"/>
    <w:rsid w:val="00C52113"/>
    <w:rsid w:val="00C940CD"/>
    <w:rsid w:val="00CE3843"/>
    <w:rsid w:val="00D20214"/>
    <w:rsid w:val="00D3328A"/>
    <w:rsid w:val="00D42E40"/>
    <w:rsid w:val="00D45A64"/>
    <w:rsid w:val="00D53E9B"/>
    <w:rsid w:val="00D72A39"/>
    <w:rsid w:val="00D81448"/>
    <w:rsid w:val="00D83761"/>
    <w:rsid w:val="00DA02EC"/>
    <w:rsid w:val="00DC1BFC"/>
    <w:rsid w:val="00DF0937"/>
    <w:rsid w:val="00E16AFE"/>
    <w:rsid w:val="00E41B9C"/>
    <w:rsid w:val="00E427AD"/>
    <w:rsid w:val="00E91359"/>
    <w:rsid w:val="00EB2AC4"/>
    <w:rsid w:val="00EC0361"/>
    <w:rsid w:val="00EF19E1"/>
    <w:rsid w:val="00F06AE3"/>
    <w:rsid w:val="00F112DB"/>
    <w:rsid w:val="00F23D96"/>
    <w:rsid w:val="00F4599F"/>
    <w:rsid w:val="00F66933"/>
    <w:rsid w:val="00F74E29"/>
    <w:rsid w:val="00FA1568"/>
    <w:rsid w:val="00FA1A8E"/>
    <w:rsid w:val="00FD517F"/>
    <w:rsid w:val="00FD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34D"/>
  </w:style>
  <w:style w:type="paragraph" w:styleId="a6">
    <w:name w:val="footer"/>
    <w:basedOn w:val="a"/>
    <w:link w:val="a7"/>
    <w:uiPriority w:val="99"/>
    <w:unhideWhenUsed/>
    <w:rsid w:val="0036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34D"/>
  </w:style>
  <w:style w:type="paragraph" w:styleId="a6">
    <w:name w:val="footer"/>
    <w:basedOn w:val="a"/>
    <w:link w:val="a7"/>
    <w:uiPriority w:val="99"/>
    <w:unhideWhenUsed/>
    <w:rsid w:val="0036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362B-5D02-4C1E-BAB1-B85AEFEB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7210293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143</cp:revision>
  <cp:lastPrinted>2015-09-30T09:13:00Z</cp:lastPrinted>
  <dcterms:created xsi:type="dcterms:W3CDTF">2001-12-31T20:03:00Z</dcterms:created>
  <dcterms:modified xsi:type="dcterms:W3CDTF">2016-01-12T08:45:00Z</dcterms:modified>
</cp:coreProperties>
</file>