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C" w:rsidRDefault="00C74AFC" w:rsidP="00C74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Практикум для педагогов</w:t>
      </w:r>
    </w:p>
    <w:p w:rsidR="00C74AFC" w:rsidRPr="00D165C9" w:rsidRDefault="00C74AFC" w:rsidP="00C74AF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65C9">
        <w:rPr>
          <w:rFonts w:ascii="Times New Roman" w:hAnsi="Times New Roman" w:cs="Times New Roman"/>
          <w:b/>
          <w:i/>
          <w:sz w:val="28"/>
          <w:szCs w:val="28"/>
        </w:rPr>
        <w:t xml:space="preserve">       Абраменко Е.Н.</w:t>
      </w:r>
      <w:r w:rsidR="00D165C9" w:rsidRPr="00D165C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165C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165C9" w:rsidRPr="00D165C9">
        <w:rPr>
          <w:rFonts w:ascii="Times New Roman" w:hAnsi="Times New Roman" w:cs="Times New Roman"/>
          <w:b/>
          <w:i/>
          <w:sz w:val="28"/>
          <w:szCs w:val="28"/>
        </w:rPr>
        <w:t>читель-логопед</w:t>
      </w:r>
    </w:p>
    <w:p w:rsidR="00045361" w:rsidRPr="00D165C9" w:rsidRDefault="00045361" w:rsidP="00C74A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5C9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proofErr w:type="spellStart"/>
      <w:r w:rsidRPr="00D165C9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165C9">
        <w:rPr>
          <w:rFonts w:ascii="Times New Roman" w:hAnsi="Times New Roman" w:cs="Times New Roman"/>
          <w:i/>
          <w:sz w:val="28"/>
          <w:szCs w:val="28"/>
        </w:rPr>
        <w:t>/с№63,</w:t>
      </w:r>
    </w:p>
    <w:p w:rsidR="00045361" w:rsidRPr="00D165C9" w:rsidRDefault="00045361" w:rsidP="00C74A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5C9">
        <w:rPr>
          <w:rFonts w:ascii="Times New Roman" w:hAnsi="Times New Roman" w:cs="Times New Roman"/>
          <w:i/>
          <w:sz w:val="28"/>
          <w:szCs w:val="28"/>
        </w:rPr>
        <w:t>г. Таганрог</w:t>
      </w:r>
      <w:r w:rsidR="00D165C9">
        <w:rPr>
          <w:rFonts w:ascii="Times New Roman" w:hAnsi="Times New Roman" w:cs="Times New Roman"/>
          <w:i/>
          <w:sz w:val="28"/>
          <w:szCs w:val="28"/>
        </w:rPr>
        <w:t>, Ростовская область</w:t>
      </w:r>
    </w:p>
    <w:p w:rsidR="00C74AFC" w:rsidRPr="00C74AFC" w:rsidRDefault="00C74AFC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AF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«Использование элементов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2B0C74">
        <w:rPr>
          <w:rFonts w:ascii="Times New Roman" w:hAnsi="Times New Roman" w:cs="Times New Roman"/>
          <w:b/>
          <w:sz w:val="28"/>
          <w:szCs w:val="28"/>
        </w:rPr>
        <w:t xml:space="preserve"> с дошкольниками в условиях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ДОУ»</w:t>
      </w:r>
    </w:p>
    <w:p w:rsidR="00045361" w:rsidRDefault="003D2CA5" w:rsidP="00C74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КИНЕТИЧЕСКИЙ ПЕСОК</w:t>
      </w:r>
    </w:p>
    <w:p w:rsidR="00DA4E72" w:rsidRPr="005A1EEE" w:rsidRDefault="00DA4E72" w:rsidP="00C74A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1EEE">
        <w:rPr>
          <w:rFonts w:ascii="Times New Roman" w:hAnsi="Times New Roman" w:cs="Times New Roman"/>
          <w:b/>
          <w:sz w:val="28"/>
          <w:szCs w:val="28"/>
        </w:rPr>
        <w:t>"Живой песок" –</w:t>
      </w:r>
      <w:r w:rsidRPr="005A1EEE">
        <w:rPr>
          <w:rFonts w:ascii="Times New Roman" w:hAnsi="Times New Roman" w:cs="Times New Roman"/>
          <w:sz w:val="28"/>
          <w:szCs w:val="28"/>
        </w:rPr>
        <w:t xml:space="preserve"> это инновационная арт-терапевтическая техника, основным инструментом которой является уникальный по своему составу песок. Полимерные материалы и кварц обеспечивают необходимую для лепки вязкость, он пластичен – с одной стороны, с другой – "текуч". До него дотрагиваешься – он "движется", "оживает".  С этим песком можно работать на любой поверхности. Песок абсолютно безвреден, обладает антибактериальными свойствами и не содержит токсичных веществ, поэтому может использоваться в работе с самыми маленькими детьми.</w:t>
      </w:r>
    </w:p>
    <w:p w:rsidR="003D2CA5" w:rsidRPr="003D2CA5" w:rsidRDefault="003D2CA5" w:rsidP="00C74A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D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анитарно-гигиенические характеристики:</w:t>
      </w:r>
    </w:p>
    <w:p w:rsidR="003D2CA5" w:rsidRPr="004A7607" w:rsidRDefault="003D2CA5" w:rsidP="004A76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Кинетический песок, несмотря на наличие силиконового связующего, не липнет к рукам и одежде;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Силиконовая составляющая песка не высыхает со временем, поэтому он постоянно остается «влажным на ощупь»;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Просыпанный на пол песок не разлетается на отдельные частицы, а сохраняется в виде компактной массы, которую легко собрать и использовать повторно;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Кинетическим песком практически невозможно засорить глаза;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Песок не поддерживает развитие микроорганизмов и не имеет запаха, нетоксичен, не вызывает аллергии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неосторожного заглатывания песка (что не рекомендуется) силикон и кварц не взаимодействуют с желудочным соком и через определенное время выходят из организма естественным путем, не вызывая дискомфорта.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требует специальных условий хранения</w:t>
      </w:r>
    </w:p>
    <w:p w:rsidR="00154D57" w:rsidRDefault="003D2CA5" w:rsidP="00C74A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полезные свойства кинетического песка: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песком помогают ра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мелкую моторику рук;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игры с кинетическим песком у детей развивается такти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чувствительность;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песочнице способствуют разви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творческого воображения;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анипуляции с песком оказывают благотворное влияние на эмоциона</w:t>
      </w:r>
      <w:r w:rsidR="002369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состояние ребенка, помогаю</w:t>
      </w:r>
      <w:r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раскрепоститься и пр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иучает к концентрации внимания;</w:t>
      </w:r>
    </w:p>
    <w:p w:rsidR="003D2CA5" w:rsidRPr="0061691A" w:rsidRDefault="00236957" w:rsidP="00C74A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3D2CA5" w:rsidRPr="00154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с кинетическим песком даже в одиночку</w:t>
      </w:r>
      <w:r w:rsidR="003D2CA5" w:rsidRPr="006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полезна и увлекательна, а в компании со сверстниками способствуют развитию элементарных навыков общения.</w:t>
      </w:r>
    </w:p>
    <w:p w:rsidR="00317445" w:rsidRDefault="00317445" w:rsidP="008E161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какое время использовать</w:t>
      </w:r>
      <w:r w:rsidR="004A7607">
        <w:rPr>
          <w:sz w:val="28"/>
          <w:szCs w:val="28"/>
        </w:rPr>
        <w:t xml:space="preserve"> кинетический песок</w:t>
      </w:r>
      <w:r>
        <w:rPr>
          <w:sz w:val="28"/>
          <w:szCs w:val="28"/>
        </w:rPr>
        <w:t>? В утренние часы, между непосредственно образовательной деятельностью для снятия психологической нагрузки, перед сном</w:t>
      </w:r>
      <w:r w:rsidR="00401C4F">
        <w:rPr>
          <w:sz w:val="28"/>
          <w:szCs w:val="28"/>
        </w:rPr>
        <w:t>, в вечернее время</w:t>
      </w:r>
      <w:r>
        <w:rPr>
          <w:sz w:val="28"/>
          <w:szCs w:val="28"/>
        </w:rPr>
        <w:t>.</w:t>
      </w:r>
    </w:p>
    <w:p w:rsidR="00DA4E72" w:rsidRDefault="0061691A" w:rsidP="003174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01C4F">
        <w:rPr>
          <w:sz w:val="28"/>
          <w:szCs w:val="28"/>
        </w:rPr>
        <w:t xml:space="preserve">Кинетический песок эффективен при работе с </w:t>
      </w:r>
      <w:hyperlink r:id="rId5" w:history="1">
        <w:r w:rsidRPr="00401C4F">
          <w:rPr>
            <w:rStyle w:val="a4"/>
            <w:sz w:val="28"/>
            <w:szCs w:val="28"/>
            <w:u w:val="none"/>
          </w:rPr>
          <w:t>агрессивными детьми</w:t>
        </w:r>
      </w:hyperlink>
      <w:r w:rsidRPr="00401C4F">
        <w:rPr>
          <w:sz w:val="28"/>
          <w:szCs w:val="28"/>
        </w:rPr>
        <w:t xml:space="preserve">, </w:t>
      </w:r>
      <w:hyperlink r:id="rId6" w:history="1">
        <w:proofErr w:type="spellStart"/>
        <w:r w:rsidRPr="00401C4F">
          <w:rPr>
            <w:rStyle w:val="a4"/>
            <w:sz w:val="28"/>
            <w:szCs w:val="28"/>
            <w:u w:val="none"/>
          </w:rPr>
          <w:t>гиперактивными</w:t>
        </w:r>
        <w:proofErr w:type="spellEnd"/>
        <w:r w:rsidR="00401C4F" w:rsidRPr="00401C4F">
          <w:rPr>
            <w:rStyle w:val="a4"/>
            <w:sz w:val="28"/>
            <w:szCs w:val="28"/>
            <w:u w:val="none"/>
          </w:rPr>
          <w:t xml:space="preserve"> </w:t>
        </w:r>
        <w:r w:rsidRPr="00401C4F">
          <w:rPr>
            <w:rStyle w:val="a4"/>
            <w:sz w:val="28"/>
            <w:szCs w:val="28"/>
            <w:u w:val="none"/>
          </w:rPr>
          <w:t xml:space="preserve"> детьми</w:t>
        </w:r>
      </w:hyperlink>
      <w:r w:rsidRPr="00401C4F">
        <w:rPr>
          <w:sz w:val="28"/>
          <w:szCs w:val="28"/>
        </w:rPr>
        <w:t xml:space="preserve">, </w:t>
      </w:r>
      <w:hyperlink r:id="rId7" w:history="1">
        <w:r w:rsidRPr="00401C4F">
          <w:rPr>
            <w:rStyle w:val="a4"/>
            <w:sz w:val="28"/>
            <w:szCs w:val="28"/>
            <w:u w:val="none"/>
          </w:rPr>
          <w:t>застенчивыми</w:t>
        </w:r>
      </w:hyperlink>
      <w:r w:rsidRPr="00401C4F">
        <w:rPr>
          <w:sz w:val="28"/>
          <w:szCs w:val="28"/>
        </w:rPr>
        <w:t xml:space="preserve"> и «зажатыми» детьми, с детьми,</w:t>
      </w:r>
      <w:r w:rsidRPr="0061691A">
        <w:rPr>
          <w:sz w:val="28"/>
          <w:szCs w:val="28"/>
        </w:rPr>
        <w:t xml:space="preserve"> которым требуется развитие усидчивости, концентрации внимания, памяти, развитие речи и коммуникативных навыков, умения связывать собственную деятельность с ее результатом. Кинетический песок эффективен не только, как метод песочной психотерапии, но и как элемент развивающих занятий с детьми. </w:t>
      </w:r>
    </w:p>
    <w:p w:rsidR="00317445" w:rsidRPr="0061691A" w:rsidRDefault="00317445" w:rsidP="003174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691A">
        <w:rPr>
          <w:rFonts w:ascii="Times New Roman" w:hAnsi="Times New Roman" w:cs="Times New Roman"/>
          <w:sz w:val="28"/>
          <w:szCs w:val="28"/>
        </w:rPr>
        <w:t xml:space="preserve">Не менее полезен кинетический песок и </w:t>
      </w:r>
      <w:r w:rsidRPr="0061691A">
        <w:rPr>
          <w:rFonts w:ascii="Times New Roman" w:hAnsi="Times New Roman" w:cs="Times New Roman"/>
          <w:b/>
          <w:sz w:val="28"/>
          <w:szCs w:val="28"/>
        </w:rPr>
        <w:t>для взрослых.</w:t>
      </w:r>
      <w:r w:rsidRPr="0061691A">
        <w:rPr>
          <w:rFonts w:ascii="Times New Roman" w:hAnsi="Times New Roman" w:cs="Times New Roman"/>
          <w:sz w:val="28"/>
          <w:szCs w:val="28"/>
        </w:rPr>
        <w:t xml:space="preserve"> Замечено, что игра с песком способствует расслаблению, снятию стресса, активизации мышления и воображения. Офисные работники, поставившие небольшую чашку с песком на рабочий стол, признают, что у них значительно снизился уровень раздражительности при разговоре с коллегами и клиентами по телефону. Даже непродолжительная разминка рук с кинетическим песком помогает отдохнуть морально, повышает работоспособность и возвращает энтузиазм к работе, дарит новые ощущения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положительные</w:t>
      </w:r>
      <w:r w:rsidR="004A7607">
        <w:rPr>
          <w:rFonts w:ascii="Times New Roman" w:hAnsi="Times New Roman" w:cs="Times New Roman"/>
          <w:sz w:val="28"/>
          <w:szCs w:val="28"/>
        </w:rPr>
        <w:t xml:space="preserve"> эмоции</w:t>
      </w:r>
      <w:r w:rsidRPr="0061691A">
        <w:rPr>
          <w:rFonts w:ascii="Times New Roman" w:hAnsi="Times New Roman" w:cs="Times New Roman"/>
          <w:sz w:val="28"/>
          <w:szCs w:val="28"/>
        </w:rPr>
        <w:t>.</w:t>
      </w:r>
    </w:p>
    <w:p w:rsidR="00317445" w:rsidRPr="0061691A" w:rsidRDefault="00317445" w:rsidP="00C74A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E72" w:rsidRPr="008E1613" w:rsidRDefault="008E1613" w:rsidP="00C74A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педагогам памяток с примерным содержанием игр с кинетическим песком (см. Приложение 1)</w:t>
      </w: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BF4" w:rsidRDefault="00273BF4" w:rsidP="00C7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EEE" w:rsidRDefault="005A1EEE" w:rsidP="008E1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445" w:rsidRDefault="00317445" w:rsidP="00E7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5361" w:rsidRDefault="00045361" w:rsidP="00E7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317445" w:rsidRDefault="005A1EEE" w:rsidP="00E7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пескотерапии</w:t>
      </w:r>
      <w:proofErr w:type="spellEnd"/>
    </w:p>
    <w:p w:rsidR="001647A7" w:rsidRPr="001647A7" w:rsidRDefault="008E1613" w:rsidP="00E72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17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EEE">
        <w:rPr>
          <w:rFonts w:ascii="Times New Roman" w:hAnsi="Times New Roman" w:cs="Times New Roman"/>
          <w:b/>
          <w:sz w:val="28"/>
          <w:szCs w:val="28"/>
        </w:rPr>
        <w:t>здоровьесберег</w:t>
      </w:r>
      <w:r w:rsidR="001647A7">
        <w:rPr>
          <w:rFonts w:ascii="Times New Roman" w:hAnsi="Times New Roman" w:cs="Times New Roman"/>
          <w:b/>
          <w:sz w:val="28"/>
          <w:szCs w:val="28"/>
        </w:rPr>
        <w:t>ающей</w:t>
      </w:r>
      <w:proofErr w:type="spellEnd"/>
      <w:r w:rsidR="001647A7">
        <w:rPr>
          <w:rFonts w:ascii="Times New Roman" w:hAnsi="Times New Roman" w:cs="Times New Roman"/>
          <w:b/>
          <w:sz w:val="28"/>
          <w:szCs w:val="28"/>
        </w:rPr>
        <w:t xml:space="preserve"> работе с дошкольниками</w:t>
      </w:r>
    </w:p>
    <w:p w:rsidR="00E72DD1" w:rsidRPr="00E72DD1" w:rsidRDefault="00E72DD1" w:rsidP="001647A7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1EEE" w:rsidRPr="001647A7" w:rsidRDefault="005A1EEE" w:rsidP="001647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полезные свойства кинетического песка:</w:t>
      </w:r>
      <w:r w:rsidR="001647A7"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</w:t>
      </w:r>
      <w:r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песком помогают развивать мелкую моторику рук;</w:t>
      </w:r>
      <w:r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 детей развивается </w:t>
      </w:r>
      <w:r w:rsidR="001647A7"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чувствительность;</w:t>
      </w:r>
      <w:r w:rsidR="001647A7"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песочнице способствуют разви</w:t>
      </w:r>
      <w:r w:rsidR="001647A7"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творческого воображения;</w:t>
      </w:r>
      <w:r w:rsidR="001647A7"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</w:t>
      </w:r>
      <w:r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анипуляции с песком оказывают благотворное влияние на эмоциональное состояние ребенка, помогает раскрепоститься и приучает к концентрации внимания</w:t>
      </w:r>
      <w:r w:rsid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647A7"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 с песком </w:t>
      </w:r>
      <w:r w:rsidRPr="0016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элементарных навыков общения.</w:t>
      </w:r>
    </w:p>
    <w:p w:rsidR="00E72DD1" w:rsidRPr="00E72DD1" w:rsidRDefault="00E72DD1" w:rsidP="001647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72DD1" w:rsidRPr="00E72DD1" w:rsidRDefault="001647A7" w:rsidP="001647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игр с </w:t>
      </w:r>
      <w:r w:rsidRPr="001647A7">
        <w:rPr>
          <w:rFonts w:ascii="Times New Roman" w:hAnsi="Times New Roman" w:cs="Times New Roman"/>
          <w:b/>
          <w:sz w:val="28"/>
          <w:szCs w:val="28"/>
        </w:rPr>
        <w:t xml:space="preserve"> применением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кинетического песка</w:t>
      </w:r>
      <w:r w:rsidRPr="001647A7">
        <w:rPr>
          <w:rFonts w:ascii="Times New Roman" w:hAnsi="Times New Roman" w:cs="Times New Roman"/>
          <w:b/>
          <w:sz w:val="28"/>
          <w:szCs w:val="28"/>
        </w:rPr>
        <w:t>:</w:t>
      </w:r>
      <w:r w:rsidRPr="001647A7">
        <w:rPr>
          <w:rFonts w:ascii="Times New Roman" w:hAnsi="Times New Roman" w:cs="Times New Roman"/>
          <w:b/>
          <w:sz w:val="28"/>
          <w:szCs w:val="28"/>
        </w:rPr>
        <w:br/>
      </w:r>
      <w:r w:rsidRPr="0061691A">
        <w:rPr>
          <w:rFonts w:ascii="Times New Roman" w:hAnsi="Times New Roman" w:cs="Times New Roman"/>
          <w:sz w:val="28"/>
          <w:szCs w:val="28"/>
        </w:rPr>
        <w:t>- Строительство сооружений и создание образов. При помощи форм и инструментов из набора ребенок возводит архитектурные постройки из песка или пробу</w:t>
      </w:r>
      <w:r w:rsidR="00E72DD1">
        <w:rPr>
          <w:rFonts w:ascii="Times New Roman" w:hAnsi="Times New Roman" w:cs="Times New Roman"/>
          <w:sz w:val="28"/>
          <w:szCs w:val="28"/>
        </w:rPr>
        <w:t>ет себя в качестве скульптора.</w:t>
      </w:r>
      <w:r w:rsidR="00E72DD1">
        <w:rPr>
          <w:rFonts w:ascii="Times New Roman" w:hAnsi="Times New Roman" w:cs="Times New Roman"/>
          <w:sz w:val="28"/>
          <w:szCs w:val="28"/>
        </w:rPr>
        <w:br/>
      </w:r>
    </w:p>
    <w:p w:rsidR="001647A7" w:rsidRDefault="001647A7" w:rsidP="00E7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91A">
        <w:rPr>
          <w:rFonts w:ascii="Times New Roman" w:hAnsi="Times New Roman" w:cs="Times New Roman"/>
          <w:b/>
          <w:sz w:val="28"/>
          <w:szCs w:val="28"/>
        </w:rPr>
        <w:t>Игра «Найди отличие».</w:t>
      </w:r>
    </w:p>
    <w:p w:rsidR="001647A7" w:rsidRPr="0061691A" w:rsidRDefault="001647A7" w:rsidP="0016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1A">
        <w:rPr>
          <w:rFonts w:ascii="Times New Roman" w:hAnsi="Times New Roman" w:cs="Times New Roman"/>
          <w:sz w:val="28"/>
          <w:szCs w:val="28"/>
        </w:rPr>
        <w:t>Ребенок рисует на поверхности песка любую несложную картинку, затем показывает её взрослому, а сам в это время отворачивается. Взрослый дорисовывает некоторые детали и показывает полученное изображение ребенку. Малыш должен заметить, что изменилось в картинке. Взрослый и ребенок могут в процессе игры меняться ролями.</w:t>
      </w:r>
    </w:p>
    <w:p w:rsidR="00E72DD1" w:rsidRPr="00E72DD1" w:rsidRDefault="00E72DD1" w:rsidP="001647A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647A7" w:rsidRPr="0061691A" w:rsidRDefault="001647A7" w:rsidP="00164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691A">
        <w:rPr>
          <w:b/>
          <w:sz w:val="28"/>
          <w:szCs w:val="28"/>
        </w:rPr>
        <w:t>Упражнение «Кто это был?</w:t>
      </w:r>
      <w:r w:rsidRPr="0061691A">
        <w:rPr>
          <w:sz w:val="28"/>
          <w:szCs w:val="28"/>
        </w:rPr>
        <w:t xml:space="preserve"> »</w:t>
      </w:r>
    </w:p>
    <w:p w:rsidR="001647A7" w:rsidRPr="0061691A" w:rsidRDefault="001647A7" w:rsidP="001647A7">
      <w:pPr>
        <w:pStyle w:val="a3"/>
        <w:spacing w:before="0" w:beforeAutospacing="0" w:after="0" w:afterAutospacing="0"/>
        <w:rPr>
          <w:sz w:val="28"/>
          <w:szCs w:val="28"/>
        </w:rPr>
      </w:pPr>
      <w:r w:rsidRPr="0061691A">
        <w:rPr>
          <w:sz w:val="28"/>
          <w:szCs w:val="28"/>
        </w:rPr>
        <w:t xml:space="preserve">«Идут бегемоты» — ребенок кулачками и ладонями с силой надавливает на песок. </w:t>
      </w:r>
    </w:p>
    <w:p w:rsidR="001647A7" w:rsidRPr="0061691A" w:rsidRDefault="001647A7" w:rsidP="001647A7">
      <w:pPr>
        <w:pStyle w:val="a3"/>
        <w:spacing w:before="0" w:beforeAutospacing="0" w:after="0" w:afterAutospacing="0"/>
        <w:rPr>
          <w:sz w:val="28"/>
          <w:szCs w:val="28"/>
        </w:rPr>
      </w:pPr>
      <w:r w:rsidRPr="0061691A">
        <w:rPr>
          <w:sz w:val="28"/>
          <w:szCs w:val="28"/>
        </w:rPr>
        <w:t xml:space="preserve">«Прыгают кенгуру» — кончиками пальцев ребенок ударяет по поверхности песка, двигаясь в разных направлениях. </w:t>
      </w:r>
    </w:p>
    <w:p w:rsidR="001647A7" w:rsidRPr="0061691A" w:rsidRDefault="001647A7" w:rsidP="001647A7">
      <w:pPr>
        <w:pStyle w:val="a3"/>
        <w:spacing w:before="0" w:beforeAutospacing="0" w:after="0" w:afterAutospacing="0"/>
        <w:rPr>
          <w:sz w:val="28"/>
          <w:szCs w:val="28"/>
        </w:rPr>
      </w:pPr>
      <w:r w:rsidRPr="0061691A">
        <w:rPr>
          <w:sz w:val="28"/>
          <w:szCs w:val="28"/>
        </w:rPr>
        <w:t>«Ползут змейки» — ребенок расслабленными/напряженными пальцами рук делает поверхность песка во</w:t>
      </w:r>
      <w:r>
        <w:rPr>
          <w:sz w:val="28"/>
          <w:szCs w:val="28"/>
        </w:rPr>
        <w:t>лнистой (в разных направлениях)</w:t>
      </w:r>
      <w:r w:rsidRPr="0061691A">
        <w:rPr>
          <w:sz w:val="28"/>
          <w:szCs w:val="28"/>
        </w:rPr>
        <w:t>.</w:t>
      </w:r>
    </w:p>
    <w:p w:rsidR="001647A7" w:rsidRPr="0061691A" w:rsidRDefault="001647A7" w:rsidP="001647A7">
      <w:pPr>
        <w:pStyle w:val="a3"/>
        <w:spacing w:before="0" w:beforeAutospacing="0" w:after="0" w:afterAutospacing="0"/>
        <w:rPr>
          <w:sz w:val="28"/>
          <w:szCs w:val="28"/>
        </w:rPr>
      </w:pPr>
      <w:r w:rsidRPr="0061691A">
        <w:rPr>
          <w:sz w:val="28"/>
          <w:szCs w:val="28"/>
        </w:rPr>
        <w:t xml:space="preserve">«Бегут жучки» — ребенок двигает всеми пальцами, имитируя движение насекомых (можно полностью погружать руки в песок, встречаясь под песком руками друг </w:t>
      </w:r>
      <w:r>
        <w:rPr>
          <w:sz w:val="28"/>
          <w:szCs w:val="28"/>
        </w:rPr>
        <w:t>с другом — «жучки здороваются»)</w:t>
      </w:r>
      <w:r w:rsidRPr="0061691A">
        <w:rPr>
          <w:sz w:val="28"/>
          <w:szCs w:val="28"/>
        </w:rPr>
        <w:t>.</w:t>
      </w:r>
    </w:p>
    <w:p w:rsidR="00E72DD1" w:rsidRPr="00E72DD1" w:rsidRDefault="00E72DD1" w:rsidP="001647A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647A7" w:rsidRPr="0061691A" w:rsidRDefault="001647A7" w:rsidP="001647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691A">
        <w:rPr>
          <w:b/>
          <w:sz w:val="28"/>
          <w:szCs w:val="28"/>
        </w:rPr>
        <w:t>Игра-упражнение «Песочные прятки»</w:t>
      </w:r>
    </w:p>
    <w:p w:rsidR="005A1EEE" w:rsidRPr="00401C4F" w:rsidRDefault="001647A7" w:rsidP="00401C4F">
      <w:pPr>
        <w:pStyle w:val="a3"/>
        <w:spacing w:before="0" w:beforeAutospacing="0" w:after="0" w:afterAutospacing="0"/>
        <w:rPr>
          <w:sz w:val="28"/>
          <w:szCs w:val="28"/>
        </w:rPr>
      </w:pPr>
      <w:r w:rsidRPr="0061691A">
        <w:rPr>
          <w:sz w:val="28"/>
          <w:szCs w:val="28"/>
        </w:rPr>
        <w:t>Злой колдун заточил всех песочных жителей в темницу. Там им очень одиноко. Мы как маленькие волшебники должны спасти их. Но наших маленьких друзей охраняют слуги колдуна. Чтобы они нас не увидели, нам нужно спрятаться и сказать заклинание. Давайте с вами отвернемся, возьмем, друг друга за руки, крепко закроем глаза и произнесем заклинание. (Когда дети отворачиваются, педагог прячет в песке мелкие игрушки).</w:t>
      </w:r>
    </w:p>
    <w:sectPr w:rsidR="005A1EEE" w:rsidRPr="00401C4F" w:rsidSect="005A1E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2CA5"/>
    <w:rsid w:val="00035168"/>
    <w:rsid w:val="00045361"/>
    <w:rsid w:val="000749D2"/>
    <w:rsid w:val="00154D57"/>
    <w:rsid w:val="001647A7"/>
    <w:rsid w:val="00236957"/>
    <w:rsid w:val="00273BF4"/>
    <w:rsid w:val="002B0C74"/>
    <w:rsid w:val="00317445"/>
    <w:rsid w:val="00370ABF"/>
    <w:rsid w:val="003D2CA5"/>
    <w:rsid w:val="003F28C2"/>
    <w:rsid w:val="00401C4F"/>
    <w:rsid w:val="004A7607"/>
    <w:rsid w:val="005A1EEE"/>
    <w:rsid w:val="0061691A"/>
    <w:rsid w:val="007C1DD9"/>
    <w:rsid w:val="008E1613"/>
    <w:rsid w:val="00B22FC5"/>
    <w:rsid w:val="00C74AFC"/>
    <w:rsid w:val="00CF45DE"/>
    <w:rsid w:val="00D165C9"/>
    <w:rsid w:val="00D9095E"/>
    <w:rsid w:val="00DA4E72"/>
    <w:rsid w:val="00E726CA"/>
    <w:rsid w:val="00E7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A"/>
  </w:style>
  <w:style w:type="paragraph" w:styleId="2">
    <w:name w:val="heading 2"/>
    <w:basedOn w:val="a"/>
    <w:link w:val="20"/>
    <w:uiPriority w:val="9"/>
    <w:qFormat/>
    <w:rsid w:val="003D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talk.spb.ru/mamam/zastenchivost-rebe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talk.spb.ru/mamam/sindrom-giperaktivnosti/" TargetMode="External"/><Relationship Id="rId5" Type="http://schemas.openxmlformats.org/officeDocument/2006/relationships/hyperlink" Target="http://www.psytalk.spb.ru/mamam/%D0%B4%D0%B5%D1%82%D1%81%D0%BA%D0%B0%D1%8F-%D0%B0%D0%B3%D1%80%D0%B5%D1%81%D1%81%D0%B8%D1%8F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E28F2D-3733-4D90-8B86-35CF86D8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2016-01-19T17:47:00Z</cp:lastPrinted>
  <dcterms:created xsi:type="dcterms:W3CDTF">2015-08-31T17:25:00Z</dcterms:created>
  <dcterms:modified xsi:type="dcterms:W3CDTF">2016-01-21T16:18:00Z</dcterms:modified>
</cp:coreProperties>
</file>