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C0" w:rsidRPr="005F3933" w:rsidRDefault="000F4AC0" w:rsidP="000F4AC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5F3933">
        <w:rPr>
          <w:rFonts w:ascii="Arial" w:eastAsia="Times New Roman" w:hAnsi="Arial" w:cs="Arial"/>
          <w:color w:val="000000"/>
          <w:sz w:val="40"/>
          <w:szCs w:val="40"/>
          <w:lang w:val="ru-RU"/>
        </w:rPr>
        <w:t xml:space="preserve">   </w:t>
      </w:r>
      <w:r w:rsidR="005F3933">
        <w:rPr>
          <w:rFonts w:ascii="Arial" w:eastAsia="Times New Roman" w:hAnsi="Arial" w:cs="Arial"/>
          <w:color w:val="000000"/>
          <w:sz w:val="40"/>
          <w:szCs w:val="40"/>
          <w:lang w:val="ru-RU"/>
        </w:rPr>
        <w:t xml:space="preserve">            </w:t>
      </w:r>
      <w:r w:rsidRPr="005F3933">
        <w:rPr>
          <w:rFonts w:ascii="Arial" w:eastAsia="Times New Roman" w:hAnsi="Arial" w:cs="Arial"/>
          <w:color w:val="000000"/>
          <w:sz w:val="40"/>
          <w:szCs w:val="40"/>
          <w:lang w:val="ru-RU"/>
        </w:rPr>
        <w:t xml:space="preserve"> </w:t>
      </w:r>
      <w:r w:rsidRPr="005F3933">
        <w:rPr>
          <w:rFonts w:ascii="Times New Roman" w:hAnsi="Times New Roman" w:cs="Times New Roman"/>
          <w:b/>
          <w:sz w:val="40"/>
          <w:szCs w:val="40"/>
          <w:lang w:val="ru-RU"/>
        </w:rPr>
        <w:t xml:space="preserve">«Приём сложения однозначных чисел с переходом через десяток»  </w:t>
      </w:r>
    </w:p>
    <w:p w:rsidR="000F4AC0" w:rsidRPr="005F3933" w:rsidRDefault="000F4AC0" w:rsidP="000F4AC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AC0" w:rsidRPr="005F3933" w:rsidRDefault="000F4AC0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AC0" w:rsidRDefault="000F4AC0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3933" w:rsidRDefault="005F3933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3933" w:rsidRDefault="005F3933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3933" w:rsidRDefault="005F3933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3933" w:rsidRDefault="005F3933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3933" w:rsidRDefault="005F3933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3933" w:rsidRPr="005F3933" w:rsidRDefault="005F3933" w:rsidP="005F3933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3933">
        <w:rPr>
          <w:rFonts w:ascii="Times New Roman" w:hAnsi="Times New Roman" w:cs="Times New Roman"/>
          <w:b/>
          <w:sz w:val="24"/>
          <w:szCs w:val="24"/>
          <w:lang w:val="ru-RU"/>
        </w:rPr>
        <w:t>Михайлова Ольга Николаевна,</w:t>
      </w:r>
    </w:p>
    <w:p w:rsidR="005F3933" w:rsidRPr="005F3933" w:rsidRDefault="005F3933" w:rsidP="005F393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F3933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5F3933" w:rsidRPr="005F3933" w:rsidRDefault="005F3933" w:rsidP="005F39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393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5F3933">
        <w:rPr>
          <w:rFonts w:ascii="Times New Roman" w:hAnsi="Times New Roman" w:cs="Times New Roman"/>
          <w:sz w:val="24"/>
          <w:szCs w:val="24"/>
          <w:lang w:val="ru-RU"/>
        </w:rPr>
        <w:t xml:space="preserve">МБОУ «СОШ №15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393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Start"/>
      <w:r w:rsidRPr="005F3933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5F3933">
        <w:rPr>
          <w:rFonts w:ascii="Times New Roman" w:hAnsi="Times New Roman" w:cs="Times New Roman"/>
          <w:sz w:val="24"/>
          <w:szCs w:val="24"/>
          <w:lang w:val="ru-RU"/>
        </w:rPr>
        <w:t>ерезайка»</w:t>
      </w:r>
    </w:p>
    <w:p w:rsidR="005F3933" w:rsidRPr="005F3933" w:rsidRDefault="005F3933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AC0" w:rsidRPr="005F3933" w:rsidRDefault="000F4AC0" w:rsidP="000F4AC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AC0" w:rsidRPr="005F3933" w:rsidRDefault="000F4AC0" w:rsidP="000F4A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3933">
        <w:rPr>
          <w:rFonts w:ascii="Times New Roman" w:hAnsi="Times New Roman" w:cs="Times New Roman"/>
          <w:b/>
          <w:sz w:val="24"/>
          <w:szCs w:val="24"/>
          <w:lang w:val="ru-RU"/>
        </w:rPr>
        <w:t>Математика 1 класс, авторы учебника: М.И. Моро, С.И. Волкова, С.В.Степанова</w:t>
      </w:r>
      <w:r w:rsidR="005F393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F4AC0" w:rsidRPr="005F3933" w:rsidRDefault="000F4AC0" w:rsidP="000F4A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AC0" w:rsidRPr="005F3933" w:rsidRDefault="005F3933" w:rsidP="000F4AC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F4AC0" w:rsidRPr="005F3933">
        <w:rPr>
          <w:rFonts w:ascii="Times New Roman" w:hAnsi="Times New Roman" w:cs="Times New Roman"/>
          <w:b/>
          <w:sz w:val="24"/>
          <w:szCs w:val="24"/>
          <w:lang w:val="ru-RU"/>
        </w:rPr>
        <w:t>015 г.</w:t>
      </w:r>
    </w:p>
    <w:p w:rsidR="00EC3850" w:rsidRPr="005F3933" w:rsidRDefault="000F4AC0" w:rsidP="005F393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F39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5F39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</w:p>
    <w:p w:rsidR="007E188A" w:rsidRPr="005F3933" w:rsidRDefault="005F3933" w:rsidP="005F3933">
      <w:pPr>
        <w:pStyle w:val="a5"/>
        <w:tabs>
          <w:tab w:val="left" w:pos="11907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</w:t>
      </w:r>
      <w:r w:rsidR="007E188A" w:rsidRPr="005F39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5F393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Технологическая</w:t>
      </w:r>
      <w:proofErr w:type="gramEnd"/>
      <w:r w:rsidRPr="005F39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</w:t>
      </w:r>
      <w:r w:rsidR="007E188A" w:rsidRPr="005F39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="007E188A" w:rsidRPr="005F39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математики в 1 классе (ФГОС)</w:t>
      </w:r>
    </w:p>
    <w:p w:rsidR="007E188A" w:rsidRPr="005F3933" w:rsidRDefault="007E188A" w:rsidP="007E18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C3850" w:rsidRPr="005F3933" w:rsidRDefault="007E188A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F393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5"/>
        <w:gridCol w:w="181"/>
        <w:gridCol w:w="1316"/>
        <w:gridCol w:w="2129"/>
        <w:gridCol w:w="2835"/>
        <w:gridCol w:w="790"/>
        <w:gridCol w:w="4400"/>
      </w:tblGrid>
      <w:tr w:rsidR="00EC3850" w:rsidRPr="005F3933" w:rsidTr="00B27022">
        <w:tc>
          <w:tcPr>
            <w:tcW w:w="3806" w:type="dxa"/>
            <w:gridSpan w:val="2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70" w:type="dxa"/>
            <w:gridSpan w:val="5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приём сложения однозначных чисел с переходом через десяток.  </w:t>
            </w:r>
          </w:p>
        </w:tc>
      </w:tr>
      <w:tr w:rsidR="00EC3850" w:rsidRPr="005F3933" w:rsidTr="00B27022">
        <w:tc>
          <w:tcPr>
            <w:tcW w:w="3806" w:type="dxa"/>
            <w:gridSpan w:val="2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470" w:type="dxa"/>
            <w:gridSpan w:val="5"/>
          </w:tcPr>
          <w:p w:rsidR="00EC3850" w:rsidRPr="005F3933" w:rsidRDefault="00EC3850" w:rsidP="00EC3850">
            <w:pPr>
              <w:pStyle w:val="a4"/>
              <w:numPr>
                <w:ilvl w:val="0"/>
                <w:numId w:val="7"/>
              </w:numPr>
              <w:tabs>
                <w:tab w:val="left" w:pos="11907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общим приёмом сложения однозначных чисел с переходом через десяток;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7"/>
              </w:numPr>
              <w:tabs>
                <w:tab w:val="left" w:pos="11907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прибавлять однозначные числа с переходом через десяток по частям, пользуясь понятием «сумма удобных слагаемых»;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7"/>
              </w:numPr>
              <w:tabs>
                <w:tab w:val="left" w:pos="11907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сравнивать числа второго десятка; 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7"/>
              </w:numPr>
              <w:tabs>
                <w:tab w:val="left" w:pos="11907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работу над решением задач в два действия.</w:t>
            </w:r>
          </w:p>
        </w:tc>
      </w:tr>
      <w:tr w:rsidR="00EC3850" w:rsidRPr="005F3933" w:rsidTr="00B27022">
        <w:tc>
          <w:tcPr>
            <w:tcW w:w="3806" w:type="dxa"/>
            <w:gridSpan w:val="2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1470" w:type="dxa"/>
            <w:gridSpan w:val="5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«слагаемые», « сумма»,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«дециметр», «составная задача». </w:t>
            </w:r>
          </w:p>
        </w:tc>
      </w:tr>
      <w:tr w:rsidR="00EC3850" w:rsidRPr="005F3933" w:rsidTr="00B27022">
        <w:tc>
          <w:tcPr>
            <w:tcW w:w="15276" w:type="dxa"/>
            <w:gridSpan w:val="7"/>
            <w:vAlign w:val="center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</w:tr>
      <w:tr w:rsidR="00EC3850" w:rsidRPr="005F3933" w:rsidTr="00B27022">
        <w:tc>
          <w:tcPr>
            <w:tcW w:w="3625" w:type="dxa"/>
            <w:vAlign w:val="center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</w:t>
            </w:r>
          </w:p>
        </w:tc>
        <w:tc>
          <w:tcPr>
            <w:tcW w:w="3626" w:type="dxa"/>
            <w:gridSpan w:val="3"/>
            <w:vAlign w:val="center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3625" w:type="dxa"/>
            <w:gridSpan w:val="2"/>
            <w:vAlign w:val="center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ИКТ, ЦОР</w:t>
            </w:r>
          </w:p>
        </w:tc>
        <w:tc>
          <w:tcPr>
            <w:tcW w:w="4400" w:type="dxa"/>
            <w:vAlign w:val="center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</w:tr>
      <w:tr w:rsidR="00EC3850" w:rsidRPr="005F3933" w:rsidTr="00B27022">
        <w:tc>
          <w:tcPr>
            <w:tcW w:w="3625" w:type="dxa"/>
          </w:tcPr>
          <w:p w:rsidR="00EC3850" w:rsidRPr="005F3933" w:rsidRDefault="00EC3850" w:rsidP="00EC3850">
            <w:pPr>
              <w:pStyle w:val="2"/>
              <w:numPr>
                <w:ilvl w:val="0"/>
                <w:numId w:val="9"/>
              </w:numPr>
              <w:shd w:val="clear" w:color="auto" w:fill="FFFFFF"/>
              <w:tabs>
                <w:tab w:val="left" w:pos="11907"/>
              </w:tabs>
              <w:spacing w:before="0"/>
              <w:ind w:left="284" w:hanging="284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Моро М.И., Волкова С.И., Степанова С.В. Математика: Учебник: 1 класс: В 2 ч.2 ч.  </w:t>
            </w: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(</w:t>
            </w:r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стр.64-79)</w:t>
            </w:r>
          </w:p>
          <w:p w:rsidR="00EC3850" w:rsidRPr="005F3933" w:rsidRDefault="00EC3850" w:rsidP="00EC3850">
            <w:pPr>
              <w:pStyle w:val="2"/>
              <w:numPr>
                <w:ilvl w:val="0"/>
                <w:numId w:val="9"/>
              </w:numPr>
              <w:shd w:val="clear" w:color="auto" w:fill="FFFFFF"/>
              <w:tabs>
                <w:tab w:val="left" w:pos="11907"/>
              </w:tabs>
              <w:spacing w:before="0"/>
              <w:ind w:left="284" w:hanging="284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Моро М.И., Волкова С.И Математика: Рабочие тетради: 1 класс: В 2 ч.</w:t>
            </w:r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 (стр.34-40)</w:t>
            </w:r>
          </w:p>
          <w:p w:rsidR="00EC3850" w:rsidRPr="005F3933" w:rsidRDefault="00EC3850" w:rsidP="00EC3850">
            <w:pPr>
              <w:pStyle w:val="2"/>
              <w:numPr>
                <w:ilvl w:val="0"/>
                <w:numId w:val="9"/>
              </w:numPr>
              <w:shd w:val="clear" w:color="auto" w:fill="FFFFFF"/>
              <w:tabs>
                <w:tab w:val="left" w:pos="11907"/>
              </w:tabs>
              <w:spacing w:before="0"/>
              <w:ind w:left="284" w:hanging="284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Моро М. И., </w:t>
            </w:r>
            <w:proofErr w:type="spellStart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Бантова</w:t>
            </w:r>
            <w:proofErr w:type="spellEnd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М. А., </w:t>
            </w:r>
            <w:proofErr w:type="spellStart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Бельтюкова</w:t>
            </w:r>
            <w:proofErr w:type="spellEnd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Г. В. и др. Математика: Рабочие программы: 1-4 классы</w:t>
            </w:r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 (стр.25-26)</w:t>
            </w:r>
          </w:p>
          <w:p w:rsidR="00EC3850" w:rsidRPr="005F3933" w:rsidRDefault="00EC3850" w:rsidP="00B27022">
            <w:pPr>
              <w:pStyle w:val="2"/>
              <w:shd w:val="clear" w:color="auto" w:fill="FFFFFF"/>
              <w:tabs>
                <w:tab w:val="left" w:pos="11907"/>
              </w:tabs>
              <w:spacing w:before="0"/>
              <w:ind w:left="28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gridSpan w:val="3"/>
          </w:tcPr>
          <w:p w:rsidR="00EC3850" w:rsidRPr="005F3933" w:rsidRDefault="00EC3850" w:rsidP="00EC3850">
            <w:pPr>
              <w:pStyle w:val="2"/>
              <w:numPr>
                <w:ilvl w:val="0"/>
                <w:numId w:val="12"/>
              </w:numPr>
              <w:shd w:val="clear" w:color="auto" w:fill="FFFFFF"/>
              <w:tabs>
                <w:tab w:val="left" w:pos="11907"/>
              </w:tabs>
              <w:spacing w:before="0"/>
              <w:ind w:left="344" w:hanging="344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Волкова С.И. Математика: Проверочные работы: 1 класс (</w:t>
            </w:r>
            <w:r w:rsidRPr="005F3933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  <w:t>стр.44 -47)</w:t>
            </w:r>
          </w:p>
          <w:p w:rsidR="00EC3850" w:rsidRPr="005F3933" w:rsidRDefault="00EC3850" w:rsidP="00EC3850">
            <w:pPr>
              <w:pStyle w:val="2"/>
              <w:numPr>
                <w:ilvl w:val="0"/>
                <w:numId w:val="12"/>
              </w:numPr>
              <w:shd w:val="clear" w:color="auto" w:fill="FFFFFF"/>
              <w:tabs>
                <w:tab w:val="left" w:pos="11907"/>
              </w:tabs>
              <w:spacing w:before="0"/>
              <w:ind w:left="344" w:hanging="283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М.И.Моро </w:t>
            </w:r>
            <w:r w:rsidRPr="005F393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Математика: Наглядное пособие.</w:t>
            </w:r>
            <w:r w:rsidRPr="005F3933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5F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>1 класс.</w:t>
            </w:r>
            <w:r w:rsidRPr="005F3933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lang w:val="ru-RU"/>
              </w:rPr>
              <w:t xml:space="preserve">  Таблицы: </w:t>
            </w:r>
            <w:r w:rsidRPr="005F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Единицы длины: дециметр.</w:t>
            </w: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EC3850" w:rsidRPr="005F3933" w:rsidRDefault="00EC3850" w:rsidP="00EC3850">
            <w:pPr>
              <w:pStyle w:val="2"/>
              <w:numPr>
                <w:ilvl w:val="0"/>
                <w:numId w:val="12"/>
              </w:numPr>
              <w:shd w:val="clear" w:color="auto" w:fill="FFFFFF"/>
              <w:tabs>
                <w:tab w:val="left" w:pos="11907"/>
              </w:tabs>
              <w:spacing w:before="0"/>
              <w:ind w:left="344" w:hanging="283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Т.Б.Бука </w:t>
            </w:r>
            <w:r w:rsidRPr="005F393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Математика: Наглядное пособие</w:t>
            </w:r>
            <w:r w:rsidRPr="005F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Числа от 1 до </w:t>
            </w:r>
            <w:r w:rsidRPr="005F39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0. Таблицы: Таблица сложения в пределах 20. </w:t>
            </w:r>
            <w:proofErr w:type="spellStart"/>
            <w:proofErr w:type="gramStart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Числа</w:t>
            </w:r>
            <w:proofErr w:type="spellEnd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11 </w:t>
            </w:r>
            <w:proofErr w:type="spellStart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20(Весёлый счёт).</w:t>
            </w:r>
            <w:proofErr w:type="gramEnd"/>
          </w:p>
          <w:p w:rsidR="00EC3850" w:rsidRPr="005F3933" w:rsidRDefault="00EC3850" w:rsidP="00B27022">
            <w:pPr>
              <w:pStyle w:val="a4"/>
              <w:tabs>
                <w:tab w:val="left" w:pos="11907"/>
              </w:tabs>
              <w:spacing w:after="0" w:line="240" w:lineRule="auto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50" w:rsidRPr="005F3933" w:rsidRDefault="00EC3850" w:rsidP="00B27022">
            <w:pPr>
              <w:pStyle w:val="a4"/>
              <w:tabs>
                <w:tab w:val="left" w:pos="11907"/>
              </w:tabs>
              <w:spacing w:after="0" w:line="240" w:lineRule="auto"/>
              <w:ind w:left="34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25" w:type="dxa"/>
            <w:gridSpan w:val="2"/>
          </w:tcPr>
          <w:p w:rsidR="00EC3850" w:rsidRPr="005F3933" w:rsidRDefault="00EC3850" w:rsidP="00B27022">
            <w:pPr>
              <w:pStyle w:val="2"/>
              <w:shd w:val="clear" w:color="auto" w:fill="FFFFFF"/>
              <w:tabs>
                <w:tab w:val="left" w:pos="11907"/>
              </w:tabs>
              <w:spacing w:before="0"/>
              <w:ind w:left="44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Электронное приложение к учебнику М.И. Моро. 1 класс:</w:t>
            </w:r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ru-RU"/>
              </w:rPr>
              <w:t xml:space="preserve"> «Числа от 1 до 20. Нумерация»: «Общий приём сложения однозначных чисел по частям». «Прибавление чисел 2 и 3: 9+2, 9+3». «Прибавление числа 4 по частям». «Прибавление числа 5 по частям». «Прибавление числа 6 по частям». </w:t>
            </w:r>
            <w:proofErr w:type="gramStart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«</w:t>
            </w:r>
            <w:proofErr w:type="spellStart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Прибавление</w:t>
            </w:r>
            <w:proofErr w:type="spellEnd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числа</w:t>
            </w:r>
            <w:proofErr w:type="spellEnd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7 </w:t>
            </w:r>
            <w:proofErr w:type="spellStart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по</w:t>
            </w:r>
            <w:proofErr w:type="spellEnd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частям».</w:t>
            </w:r>
            <w:proofErr w:type="gramEnd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F3933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«Прибавление чисел 8 и 9 по частям».</w:t>
            </w:r>
            <w:proofErr w:type="gramEnd"/>
          </w:p>
          <w:p w:rsidR="00EC3850" w:rsidRPr="005F3933" w:rsidRDefault="00EC3850" w:rsidP="00B27022">
            <w:pPr>
              <w:pStyle w:val="2"/>
              <w:shd w:val="clear" w:color="auto" w:fill="FFFFFF"/>
              <w:tabs>
                <w:tab w:val="left" w:pos="11907"/>
              </w:tabs>
              <w:spacing w:before="0"/>
              <w:contextualSpacing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(работа с цветной бумагой и картоном, понятие «аппликация»).  </w:t>
            </w:r>
          </w:p>
        </w:tc>
      </w:tr>
      <w:tr w:rsidR="00EC3850" w:rsidRPr="005F3933" w:rsidTr="00B27022">
        <w:tc>
          <w:tcPr>
            <w:tcW w:w="15276" w:type="dxa"/>
            <w:gridSpan w:val="7"/>
          </w:tcPr>
          <w:p w:rsidR="00EC3850" w:rsidRPr="005F3933" w:rsidRDefault="00EC3850" w:rsidP="00EC3850">
            <w:pPr>
              <w:pStyle w:val="a4"/>
              <w:numPr>
                <w:ilvl w:val="0"/>
                <w:numId w:val="8"/>
              </w:num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proofErr w:type="spellEnd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  <w:proofErr w:type="spellEnd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C3850" w:rsidRPr="005F3933" w:rsidTr="00B27022">
        <w:tc>
          <w:tcPr>
            <w:tcW w:w="5122" w:type="dxa"/>
            <w:gridSpan w:val="3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964" w:type="dxa"/>
            <w:gridSpan w:val="2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190" w:type="dxa"/>
            <w:gridSpan w:val="2"/>
          </w:tcPr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EC3850" w:rsidRPr="005F3933" w:rsidTr="00B27022">
        <w:tc>
          <w:tcPr>
            <w:tcW w:w="5122" w:type="dxa"/>
            <w:gridSpan w:val="3"/>
          </w:tcPr>
          <w:p w:rsidR="00EC3850" w:rsidRPr="005F3933" w:rsidRDefault="00EC3850" w:rsidP="00B27022">
            <w:pPr>
              <w:tabs>
                <w:tab w:val="left" w:pos="993"/>
                <w:tab w:val="left" w:pos="3444"/>
                <w:tab w:val="left" w:pos="11907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Ученик научится</w:t>
            </w:r>
            <w:r w:rsidRPr="005F3933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0"/>
              </w:numPr>
              <w:tabs>
                <w:tab w:val="num" w:pos="284"/>
                <w:tab w:val="left" w:pos="11907"/>
              </w:tabs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Выполнять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без перехода через десяток в пределах 20. 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0"/>
              </w:numPr>
              <w:tabs>
                <w:tab w:val="num" w:pos="284"/>
                <w:tab w:val="left" w:pos="11907"/>
              </w:tabs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переходом через десяток в пределах 20.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0"/>
              </w:numPr>
              <w:tabs>
                <w:tab w:val="num" w:pos="284"/>
                <w:tab w:val="left" w:pos="11907"/>
              </w:tabs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с использованием таблицы сложения чисел в пределах 20..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0"/>
              </w:numPr>
              <w:tabs>
                <w:tab w:val="num" w:pos="284"/>
                <w:tab w:val="left" w:pos="11907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Решать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в два действия.</w:t>
            </w:r>
          </w:p>
        </w:tc>
        <w:tc>
          <w:tcPr>
            <w:tcW w:w="4964" w:type="dxa"/>
            <w:gridSpan w:val="2"/>
          </w:tcPr>
          <w:p w:rsidR="00EC3850" w:rsidRPr="005F3933" w:rsidRDefault="00EC3850" w:rsidP="00B27022">
            <w:pPr>
              <w:tabs>
                <w:tab w:val="left" w:pos="993"/>
                <w:tab w:val="left" w:pos="3444"/>
                <w:tab w:val="left" w:pos="11907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lastRenderedPageBreak/>
              <w:t>Ученик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научится</w:t>
            </w:r>
            <w:proofErr w:type="spellEnd"/>
            <w:r w:rsidRPr="005F3933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3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приёмы выполнения действий сложения и вычитания без перехода через десяток, используя предметы, разрезной материал, счётные палочки, графические схемы;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3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приёмы выполнения действия сложения с переходом через десяток, используя предметы, разрезной материал, счётные палочки, графические схемы;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3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опираясь на порядок следования чисел второго десятка при счёте;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3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моделировать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решать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 действия;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6"/>
              </w:numPr>
              <w:tabs>
                <w:tab w:val="left" w:pos="11907"/>
              </w:tabs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поискового характера, применяя знания в изменённых условиях.</w:t>
            </w:r>
          </w:p>
          <w:p w:rsidR="00EC3850" w:rsidRPr="005F3933" w:rsidRDefault="00EC3850" w:rsidP="00B27022">
            <w:pPr>
              <w:tabs>
                <w:tab w:val="left" w:pos="323"/>
                <w:tab w:val="left" w:pos="3444"/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Ученик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получит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возможность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научиться</w:t>
            </w:r>
            <w:proofErr w:type="spellEnd"/>
            <w:r w:rsidRPr="005F3933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EC3850" w:rsidRPr="005F3933" w:rsidRDefault="00EC3850" w:rsidP="00EC38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5"/>
                <w:tab w:val="left" w:pos="11907"/>
              </w:tabs>
              <w:spacing w:after="0" w:line="240" w:lineRule="auto"/>
              <w:ind w:left="324" w:hanging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понимать и выполнять несложные обобщения и использовать их для получения новых знаний;</w:t>
            </w:r>
          </w:p>
          <w:p w:rsidR="00EC3850" w:rsidRPr="005F3933" w:rsidRDefault="00EC3850" w:rsidP="00EC38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5"/>
                <w:tab w:val="left" w:pos="11907"/>
              </w:tabs>
              <w:spacing w:after="0" w:line="240" w:lineRule="auto"/>
              <w:ind w:left="324" w:hanging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устанавливать математические отношения между объектами и группами объектов, фиксировать это в устной форме, используя особенности математической речи (точность и краткость) и на построенных моделях;</w:t>
            </w:r>
          </w:p>
          <w:p w:rsidR="00EC3850" w:rsidRPr="005F3933" w:rsidRDefault="00EC3850" w:rsidP="00EC38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5"/>
                <w:tab w:val="left" w:pos="11907"/>
              </w:tabs>
              <w:spacing w:after="0" w:line="240" w:lineRule="auto"/>
              <w:ind w:left="324" w:hanging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применять знания и способы действий в измененных условиях</w:t>
            </w: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;</w:t>
            </w:r>
          </w:p>
          <w:p w:rsidR="00EC3850" w:rsidRPr="005F3933" w:rsidRDefault="00EC3850" w:rsidP="00EC38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5"/>
                <w:tab w:val="left" w:pos="11907"/>
              </w:tabs>
              <w:spacing w:after="0" w:line="240" w:lineRule="auto"/>
              <w:ind w:left="324" w:hanging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объяснять найденные способы действий при решении новых учебных задач и </w:t>
            </w: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находить способы их решения (в простейших случаях);</w:t>
            </w:r>
          </w:p>
          <w:p w:rsidR="00EC3850" w:rsidRPr="005F3933" w:rsidRDefault="00EC3850" w:rsidP="00EC38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25"/>
                <w:tab w:val="left" w:pos="11907"/>
              </w:tabs>
              <w:spacing w:after="0" w:line="240" w:lineRule="auto"/>
              <w:ind w:left="324" w:hanging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выделять из предложенного текста информацию по заданному условию.</w:t>
            </w:r>
          </w:p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4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понимать и принимать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учебную задачу; 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4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учитывать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выделенные учителем ориентиры действия в сотрудничестве с ним;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4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proofErr w:type="spellEnd"/>
            <w:r w:rsidRPr="005F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4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обосновывать действие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выбранное для решения задачи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4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работу и её результат.</w:t>
            </w:r>
          </w:p>
          <w:p w:rsidR="00EC3850" w:rsidRPr="005F3933" w:rsidRDefault="00EC3850" w:rsidP="00B27022">
            <w:pPr>
              <w:tabs>
                <w:tab w:val="left" w:pos="323"/>
                <w:tab w:val="left" w:pos="3444"/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Ученик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получит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возможность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научиться</w:t>
            </w:r>
            <w:proofErr w:type="spellEnd"/>
            <w:r w:rsidRPr="005F3933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EC3850" w:rsidRPr="005F3933" w:rsidRDefault="00EC3850" w:rsidP="00EC385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81"/>
                <w:tab w:val="left" w:pos="11907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      </w:r>
          </w:p>
          <w:p w:rsidR="00EC3850" w:rsidRPr="005F3933" w:rsidRDefault="00EC3850" w:rsidP="00EC385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81"/>
                <w:tab w:val="left" w:pos="11907"/>
              </w:tabs>
              <w:spacing w:after="0" w:line="240" w:lineRule="auto"/>
              <w:ind w:left="181" w:hanging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выделять из темы урока известные знания и умения, определять круг неизвестного по изучаемой теме.</w:t>
            </w:r>
          </w:p>
          <w:p w:rsidR="00EC3850" w:rsidRPr="005F3933" w:rsidRDefault="00EC3850" w:rsidP="00B27022">
            <w:pPr>
              <w:tabs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строить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рассуждения, 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оформлять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в форме понятных простых логических высказываний;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в паре;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мнения,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договариваться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приходить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общему решению;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5"/>
              </w:numPr>
              <w:tabs>
                <w:tab w:val="left" w:pos="11907"/>
              </w:tabs>
              <w:spacing w:after="0" w:line="240" w:lineRule="auto"/>
              <w:ind w:left="301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F39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обосновывать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действие, </w:t>
            </w: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выбранное для решения задачи.</w:t>
            </w:r>
          </w:p>
          <w:p w:rsidR="00EC3850" w:rsidRPr="005F3933" w:rsidRDefault="00EC3850" w:rsidP="00B27022">
            <w:pPr>
              <w:tabs>
                <w:tab w:val="left" w:pos="323"/>
                <w:tab w:val="left" w:pos="3444"/>
                <w:tab w:val="left" w:pos="1190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Ученик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получит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возможность</w:t>
            </w:r>
            <w:proofErr w:type="spellEnd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научиться</w:t>
            </w:r>
            <w:proofErr w:type="spellEnd"/>
            <w:r w:rsidRPr="005F3933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11907"/>
              </w:tabs>
              <w:spacing w:after="0" w:line="240" w:lineRule="auto"/>
              <w:ind w:left="123" w:hanging="142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применять математические знания и математическую терминологию (слагаемые, сумма, уменьшаемое, вычитаемое, разность)</w:t>
            </w: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при изложении своего мнения, составлении и чтении математических записей;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11907"/>
              </w:tabs>
              <w:spacing w:after="0" w:line="240" w:lineRule="auto"/>
              <w:ind w:left="123" w:hanging="14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включаться в диалог с учителем и сверстниками, в коллективное обсуждение проблем, проявлять инициативу и активность в стремлении высказываться;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210"/>
                <w:tab w:val="left" w:pos="11907"/>
              </w:tabs>
              <w:spacing w:after="0" w:line="240" w:lineRule="auto"/>
              <w:ind w:left="123" w:hanging="14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совместно со сверстниками ставить задачу групповой работы (работы в паре), распределять функции в группе (паре) при выполнении заданий, проекта;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210"/>
                <w:tab w:val="left" w:pos="11907"/>
              </w:tabs>
              <w:spacing w:after="0" w:line="240" w:lineRule="auto"/>
              <w:ind w:left="123" w:hanging="14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оказывать помощь товарищу в случаях затруднений;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11907"/>
              </w:tabs>
              <w:spacing w:after="0" w:line="240" w:lineRule="auto"/>
              <w:ind w:left="123" w:hanging="14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слушать партнёра по общению (деятельности);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11907"/>
              </w:tabs>
              <w:spacing w:after="0" w:line="240" w:lineRule="auto"/>
              <w:ind w:left="123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аргументировано</w:t>
            </w:r>
            <w:proofErr w:type="spellEnd"/>
            <w:proofErr w:type="gramEnd"/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выражать</w:t>
            </w:r>
            <w:proofErr w:type="spellEnd"/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свое</w:t>
            </w:r>
            <w:proofErr w:type="spellEnd"/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мнение</w:t>
            </w:r>
            <w:proofErr w:type="spellEnd"/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0" w:type="dxa"/>
            <w:gridSpan w:val="2"/>
          </w:tcPr>
          <w:p w:rsidR="00EC3850" w:rsidRPr="005F3933" w:rsidRDefault="00EC3850" w:rsidP="00B27022">
            <w:pPr>
              <w:pStyle w:val="a4"/>
              <w:tabs>
                <w:tab w:val="left" w:pos="993"/>
                <w:tab w:val="left" w:pos="3444"/>
                <w:tab w:val="left" w:pos="11907"/>
              </w:tabs>
              <w:spacing w:after="0" w:line="240" w:lineRule="auto"/>
              <w:ind w:left="0" w:firstLine="299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lastRenderedPageBreak/>
              <w:t>Ученик получит возможность формирования: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3"/>
              </w:numPr>
              <w:tabs>
                <w:tab w:val="num" w:pos="262"/>
                <w:tab w:val="left" w:pos="11907"/>
              </w:tabs>
              <w:spacing w:after="0" w:line="240" w:lineRule="auto"/>
              <w:ind w:left="262" w:hanging="2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Внутренней позиции школьника на уровне положительного отношения к школе (принятие и осознание роли ученика).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3"/>
              </w:numPr>
              <w:tabs>
                <w:tab w:val="num" w:pos="262"/>
                <w:tab w:val="left" w:pos="3444"/>
                <w:tab w:val="left" w:pos="11907"/>
              </w:tabs>
              <w:spacing w:after="0" w:line="240" w:lineRule="auto"/>
              <w:ind w:left="262" w:hanging="262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Положительного отношения к математике как предмету изучения.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3"/>
              </w:numPr>
              <w:tabs>
                <w:tab w:val="num" w:pos="262"/>
                <w:tab w:val="left" w:pos="11907"/>
              </w:tabs>
              <w:spacing w:after="0" w:line="240" w:lineRule="auto"/>
              <w:ind w:left="262" w:hanging="2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Учебно-познавательного интереса к новому  учебному материалу</w:t>
            </w:r>
            <w:r w:rsidRPr="005F3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и способам решения новых учебных и практических задач</w:t>
            </w: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3"/>
              </w:numPr>
              <w:tabs>
                <w:tab w:val="num" w:pos="262"/>
                <w:tab w:val="left" w:pos="11907"/>
              </w:tabs>
              <w:spacing w:after="0" w:line="240" w:lineRule="auto"/>
              <w:ind w:left="262" w:hanging="2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Осознания</w:t>
            </w:r>
            <w:r w:rsidRPr="005F393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себя частью (членом) классного коллектива.</w:t>
            </w: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3"/>
              </w:numPr>
              <w:tabs>
                <w:tab w:val="num" w:pos="262"/>
                <w:tab w:val="left" w:pos="11907"/>
              </w:tabs>
              <w:spacing w:after="0" w:line="240" w:lineRule="auto"/>
              <w:ind w:left="262" w:hanging="2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Понимания причин успеха/ неуспеха в овладении учебным материалом.</w:t>
            </w:r>
          </w:p>
          <w:p w:rsidR="00EC3850" w:rsidRPr="005F3933" w:rsidRDefault="00EC3850" w:rsidP="00EC3850">
            <w:pPr>
              <w:pStyle w:val="a4"/>
              <w:numPr>
                <w:ilvl w:val="0"/>
                <w:numId w:val="13"/>
              </w:numPr>
              <w:tabs>
                <w:tab w:val="num" w:pos="262"/>
                <w:tab w:val="left" w:pos="11907"/>
              </w:tabs>
              <w:spacing w:after="0" w:line="240" w:lineRule="auto"/>
              <w:ind w:left="262" w:hanging="2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Способности к самооценке учебной деятельности на основе критериев успешности.</w:t>
            </w:r>
          </w:p>
          <w:p w:rsidR="00EC3850" w:rsidRPr="005F3933" w:rsidRDefault="00EC3850" w:rsidP="00B27022">
            <w:pPr>
              <w:pStyle w:val="a4"/>
              <w:tabs>
                <w:tab w:val="left" w:pos="993"/>
                <w:tab w:val="left" w:pos="3444"/>
                <w:tab w:val="left" w:pos="11907"/>
              </w:tabs>
              <w:spacing w:after="0" w:line="240" w:lineRule="auto"/>
              <w:ind w:left="0" w:firstLine="2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850" w:rsidRPr="005F3933" w:rsidRDefault="00EC3850" w:rsidP="00EC38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6"/>
        <w:gridCol w:w="5571"/>
        <w:gridCol w:w="5429"/>
      </w:tblGrid>
      <w:tr w:rsidR="00EC3850" w:rsidRPr="005F3933" w:rsidTr="00B2702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</w:tr>
      <w:tr w:rsidR="00EC3850" w:rsidRPr="005F3933" w:rsidTr="00B2702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I. Самоопределение к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Организация актуализации требований к ученику со стороны учебной деятельности.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Громко прозвенел звонок.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Начинается урок.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 ушки – на макушке.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Глазки широко открыты.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Слушаем, запоминаем, Ни минуты не теряем.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вы думаете, чем мы будем заниматься сегодня на уроке?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Приступаем.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считать,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думать</w:t>
            </w:r>
            <w:proofErr w:type="gram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-  Да.</w:t>
            </w:r>
          </w:p>
        </w:tc>
      </w:tr>
      <w:tr w:rsidR="00EC3850" w:rsidRPr="005F3933" w:rsidTr="00B2702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Актуализация знаний и фиксация затруднения в деятельности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III. Постановка учебной задачи.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 Математический диктант.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Найдите сумму чисел 7 и 3.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сколько</w:t>
            </w:r>
            <w:proofErr w:type="gram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 больше, чем 5?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Увеличьте число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 на 3.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- 1-ое слагаемое 5, 2-ое слагаемое 4. Найдите сумму.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- 8 уменьшите на 6.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Ассоциативный ряд.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доске: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2+7 =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5+1=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8+2=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9+4=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 каком месте возникло затруднение?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-Почему возникло затруднение?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Запишите и вычислите эти суммы.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решения примеров, детям предлагается сравнить свои вычисления в тетрадях с примерами 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доске.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чем была трудность?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Какую цель перед собой ставим?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-Значит, какая тема сегодня на уроке?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Записывают значения выражений в строчку.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Взаимопроверка в парах.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Рассматривают ряд.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Это суммы.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Мы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сумеем решить последний пример.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самостоятельно пробуют выполнить задание.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Одновременно 2 учащихся работают на закрытых досках.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Сравнивают и находят ошибки.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не знаем, как складывать числа с переходом через десяток.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Научиться решать примеры с переходом через десяток.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-Сложение чисел с переходом через десяток.</w:t>
            </w:r>
          </w:p>
        </w:tc>
      </w:tr>
      <w:tr w:rsidR="00EC3850" w:rsidRPr="005F3933" w:rsidTr="00B2702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 w:type="textWrapping" w:clear="all"/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IV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Построение проекта выхода из затруднений.</w:t>
            </w:r>
          </w:p>
          <w:p w:rsidR="00EF7856" w:rsidRPr="005F3933" w:rsidRDefault="005F3933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Внимательно посмотрите на примеры те, которые вы легко решили. 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решали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-А как удобно прибавлять числа?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-Удобно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прибавлять к десяткам, так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легче считать.</w:t>
            </w:r>
          </w:p>
        </w:tc>
      </w:tr>
      <w:tr w:rsidR="00EC3850" w:rsidRPr="005F3933" w:rsidTr="00B2702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V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Первичное закрепление во внешней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Молодцы!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 теперь вернемся к нашему примеру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9+4=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Кто сможет объяснить решение данного примера.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Прибавляем число по частям. Сначала прибавляем столько, чтобы получить 10.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9+1=10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Вспоминаем, что 4 это 1 да 3. Уже прибавили 1, теперь надо прибавить 3.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9+4=13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9+1+3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решает у доски.</w:t>
            </w:r>
          </w:p>
        </w:tc>
      </w:tr>
      <w:tr w:rsidR="00EC3850" w:rsidRPr="005F3933" w:rsidTr="00B27022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</w:tr>
      <w:tr w:rsidR="00EC3850" w:rsidRPr="005F3933" w:rsidTr="00B2702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Самостоятельная работа в группах с самопроверкой.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Дает задание каждой группе на карточках.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8+4=    6+5=   7+4=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 2.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9+2=   7+6=   9+4=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Карточка 3.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6+6=    8+5=    9+2=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работают в группах.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сверяет результаты.</w:t>
            </w:r>
          </w:p>
        </w:tc>
      </w:tr>
      <w:tr w:rsidR="00EC3850" w:rsidRPr="005F3933" w:rsidTr="00B2702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Включение в систему знаний и повторение.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Предлагает работу по учебнику (стр. 64 № 4).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 каком примере мы применили полученные знания на уроке?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 чем затруднялись при решении?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 , №5 (устно)</w:t>
            </w:r>
          </w:p>
          <w:p w:rsidR="00EF7856" w:rsidRPr="005F3933" w:rsidRDefault="005F3933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работают в тетрадях и у доски, отвечают на поставленные вопросы, анализируют свою деятельность.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850" w:rsidRPr="005F3933" w:rsidTr="00B2702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VIII. Итог  урока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(Рефлексия)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Как бы вы оценили свою работу на уроке?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-Вам было легко или были трудности?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-Кто доволен своей работой?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 для любознательных самостоятельно составить 3-4 примера на сложение чисел с переходом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через десяток.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Соотносят цель и результаты действия.</w:t>
            </w:r>
          </w:p>
          <w:p w:rsidR="00EC3850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Проговаривают способы «открытия» нового знания.</w:t>
            </w:r>
          </w:p>
          <w:p w:rsidR="00EF7856" w:rsidRPr="005F3933" w:rsidRDefault="00EC3850" w:rsidP="00B2702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3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Анализируют и оценивают деятельность всего класса и свою.</w:t>
            </w:r>
          </w:p>
        </w:tc>
      </w:tr>
    </w:tbl>
    <w:p w:rsidR="00EC3850" w:rsidRPr="005F3933" w:rsidRDefault="00EC3850" w:rsidP="00EC385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0809" w:rsidRPr="005F3933" w:rsidRDefault="0091080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69F8" w:rsidRPr="005F3933" w:rsidRDefault="006D69F8" w:rsidP="0091080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69F8" w:rsidRPr="005F3933" w:rsidRDefault="006D69F8" w:rsidP="0091080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69F8" w:rsidRPr="005F3933" w:rsidRDefault="006D69F8" w:rsidP="006D69F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D69F8" w:rsidRPr="005F3933" w:rsidSect="00EC38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C0" w:rsidRDefault="000F4AC0" w:rsidP="000F4AC0">
      <w:pPr>
        <w:spacing w:after="0" w:line="240" w:lineRule="auto"/>
      </w:pPr>
      <w:r>
        <w:separator/>
      </w:r>
    </w:p>
  </w:endnote>
  <w:endnote w:type="continuationSeparator" w:id="0">
    <w:p w:rsidR="000F4AC0" w:rsidRDefault="000F4AC0" w:rsidP="000F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C0" w:rsidRDefault="000F4AC0" w:rsidP="000F4AC0">
      <w:pPr>
        <w:spacing w:after="0" w:line="240" w:lineRule="auto"/>
      </w:pPr>
      <w:r>
        <w:separator/>
      </w:r>
    </w:p>
  </w:footnote>
  <w:footnote w:type="continuationSeparator" w:id="0">
    <w:p w:rsidR="000F4AC0" w:rsidRDefault="000F4AC0" w:rsidP="000F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C06"/>
    <w:multiLevelType w:val="hybridMultilevel"/>
    <w:tmpl w:val="4E989BF4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53F4"/>
    <w:multiLevelType w:val="hybridMultilevel"/>
    <w:tmpl w:val="003C78AE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E3197"/>
    <w:multiLevelType w:val="hybridMultilevel"/>
    <w:tmpl w:val="55EE2186"/>
    <w:lvl w:ilvl="0" w:tplc="23CE0DE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F5D0F"/>
    <w:multiLevelType w:val="hybridMultilevel"/>
    <w:tmpl w:val="81763156"/>
    <w:lvl w:ilvl="0" w:tplc="23CE0DE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35FDC"/>
    <w:multiLevelType w:val="hybridMultilevel"/>
    <w:tmpl w:val="AC98F24C"/>
    <w:lvl w:ilvl="0" w:tplc="1B54B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33B74"/>
    <w:multiLevelType w:val="hybridMultilevel"/>
    <w:tmpl w:val="2A3EEE36"/>
    <w:lvl w:ilvl="0" w:tplc="1A220A90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B0C65"/>
    <w:multiLevelType w:val="hybridMultilevel"/>
    <w:tmpl w:val="6F72ED3E"/>
    <w:lvl w:ilvl="0" w:tplc="886C239E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53424E0A"/>
    <w:multiLevelType w:val="multilevel"/>
    <w:tmpl w:val="10B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2380A"/>
    <w:multiLevelType w:val="multilevel"/>
    <w:tmpl w:val="3DEE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D384B"/>
    <w:multiLevelType w:val="hybridMultilevel"/>
    <w:tmpl w:val="C5F25872"/>
    <w:lvl w:ilvl="0" w:tplc="23CE0DE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702F9"/>
    <w:multiLevelType w:val="hybridMultilevel"/>
    <w:tmpl w:val="D082862E"/>
    <w:lvl w:ilvl="0" w:tplc="23CE0DE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10A1C"/>
    <w:multiLevelType w:val="hybridMultilevel"/>
    <w:tmpl w:val="F3EC4B3A"/>
    <w:lvl w:ilvl="0" w:tplc="809429BC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21C42"/>
    <w:multiLevelType w:val="hybridMultilevel"/>
    <w:tmpl w:val="A1B07D44"/>
    <w:lvl w:ilvl="0" w:tplc="2A6CB98E">
      <w:start w:val="1"/>
      <w:numFmt w:val="bullet"/>
      <w:lvlText w:val="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3850"/>
    <w:rsid w:val="000B2B47"/>
    <w:rsid w:val="000F4AC0"/>
    <w:rsid w:val="00364F5B"/>
    <w:rsid w:val="003840D9"/>
    <w:rsid w:val="004944AE"/>
    <w:rsid w:val="005A26CF"/>
    <w:rsid w:val="005F3933"/>
    <w:rsid w:val="006A16FA"/>
    <w:rsid w:val="006D69F8"/>
    <w:rsid w:val="007E188A"/>
    <w:rsid w:val="00832297"/>
    <w:rsid w:val="00910809"/>
    <w:rsid w:val="00A46D1C"/>
    <w:rsid w:val="00DB684D"/>
    <w:rsid w:val="00EC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47"/>
  </w:style>
  <w:style w:type="paragraph" w:styleId="1">
    <w:name w:val="heading 1"/>
    <w:basedOn w:val="a"/>
    <w:next w:val="a"/>
    <w:link w:val="10"/>
    <w:uiPriority w:val="9"/>
    <w:qFormat/>
    <w:rsid w:val="000B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B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B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B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B2B47"/>
    <w:rPr>
      <w:b/>
      <w:bCs/>
    </w:rPr>
  </w:style>
  <w:style w:type="character" w:customStyle="1" w:styleId="apple-converted-space">
    <w:name w:val="apple-converted-space"/>
    <w:basedOn w:val="a0"/>
    <w:rsid w:val="00EC3850"/>
  </w:style>
  <w:style w:type="paragraph" w:styleId="a4">
    <w:name w:val="List Paragraph"/>
    <w:basedOn w:val="a"/>
    <w:uiPriority w:val="34"/>
    <w:qFormat/>
    <w:rsid w:val="000B2B47"/>
    <w:pPr>
      <w:ind w:left="720"/>
      <w:contextualSpacing/>
    </w:pPr>
  </w:style>
  <w:style w:type="paragraph" w:styleId="a5">
    <w:name w:val="footnote text"/>
    <w:basedOn w:val="a"/>
    <w:link w:val="a6"/>
    <w:semiHidden/>
    <w:rsid w:val="00EC385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C3850"/>
    <w:rPr>
      <w:rFonts w:ascii="Calibri" w:eastAsia="Times New Roman" w:hAnsi="Calibri" w:cs="Calibr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F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4AC0"/>
  </w:style>
  <w:style w:type="paragraph" w:styleId="a9">
    <w:name w:val="footer"/>
    <w:basedOn w:val="a"/>
    <w:link w:val="aa"/>
    <w:uiPriority w:val="99"/>
    <w:semiHidden/>
    <w:unhideWhenUsed/>
    <w:rsid w:val="000F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AC0"/>
  </w:style>
  <w:style w:type="character" w:customStyle="1" w:styleId="10">
    <w:name w:val="Заголовок 1 Знак"/>
    <w:basedOn w:val="a0"/>
    <w:link w:val="1"/>
    <w:uiPriority w:val="9"/>
    <w:rsid w:val="000B2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B2B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2B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2B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2B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2B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B2B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2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0B2B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0B2B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B2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0B2B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B2B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basedOn w:val="a0"/>
    <w:uiPriority w:val="20"/>
    <w:qFormat/>
    <w:rsid w:val="000B2B47"/>
    <w:rPr>
      <w:i/>
      <w:iCs/>
    </w:rPr>
  </w:style>
  <w:style w:type="paragraph" w:styleId="af1">
    <w:name w:val="No Spacing"/>
    <w:uiPriority w:val="1"/>
    <w:qFormat/>
    <w:rsid w:val="000B2B4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B2B4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2B47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0B2B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0B2B47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0B2B47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0B2B47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0B2B47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0B2B47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0B2B47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0B2B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4E45-09CE-40DC-B676-67B7517E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 Николаевна</cp:lastModifiedBy>
  <cp:revision>9</cp:revision>
  <dcterms:created xsi:type="dcterms:W3CDTF">2015-12-16T20:59:00Z</dcterms:created>
  <dcterms:modified xsi:type="dcterms:W3CDTF">2016-01-20T12:37:00Z</dcterms:modified>
</cp:coreProperties>
</file>