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E6420D" w:rsidRPr="00E6420D" w:rsidTr="00E64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20D" w:rsidRPr="00E6420D" w:rsidRDefault="00E6420D" w:rsidP="00E6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420D" w:rsidRPr="00E6420D" w:rsidRDefault="00E6420D" w:rsidP="00E6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420D" w:rsidRPr="00E6420D" w:rsidRDefault="00E6420D" w:rsidP="00E6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420D" w:rsidRPr="00E6420D" w:rsidRDefault="00E6420D" w:rsidP="00E6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420D" w:rsidRPr="00E6420D" w:rsidRDefault="00E6420D" w:rsidP="00E6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07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6420D" w:rsidRPr="00E6420D" w:rsidTr="00E6420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20D" w:rsidRPr="00E6420D" w:rsidRDefault="00E6420D" w:rsidP="00E6420D">
            <w:pPr>
              <w:spacing w:before="199" w:after="1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20D" w:rsidRPr="00E6420D" w:rsidTr="00E64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20D" w:rsidRPr="00E6420D" w:rsidRDefault="00E6420D" w:rsidP="00E6420D">
            <w:pPr>
              <w:spacing w:before="199" w:after="1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420D" w:rsidRPr="00E6420D" w:rsidRDefault="00E6420D" w:rsidP="00E6420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6420D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E6420D" w:rsidRPr="00E6420D" w:rsidRDefault="00E6420D" w:rsidP="00E6420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761"/>
      </w:tblGrid>
      <w:tr w:rsidR="00E6420D" w:rsidRPr="00E6420D" w:rsidTr="00E642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20D" w:rsidRPr="00E6420D" w:rsidRDefault="00E6420D" w:rsidP="00E6420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46D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6746D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6746D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6746D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6746D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6746D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6746D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6746D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6746D" w:rsidRPr="00B6746D" w:rsidRDefault="00B6746D" w:rsidP="00B674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        </w:t>
            </w:r>
            <w:r w:rsidRPr="00B6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Познавательная викторина</w:t>
            </w:r>
          </w:p>
          <w:p w:rsidR="00B6746D" w:rsidRPr="00B6746D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д</w:t>
            </w:r>
            <w:r w:rsidRPr="00B6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ля детей подготовительной группы</w:t>
            </w:r>
          </w:p>
          <w:p w:rsidR="00B6746D" w:rsidRPr="00123905" w:rsidRDefault="00B6746D" w:rsidP="00B674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6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«Я здоровье берегу</w:t>
            </w:r>
            <w:r w:rsidR="0012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  <w:t>!</w:t>
            </w:r>
            <w:r w:rsidR="0012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»</w:t>
            </w: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746D" w:rsidRPr="00B6746D" w:rsidRDefault="00B6746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6420D" w:rsidRPr="00E6420D" w:rsidRDefault="00E6420D" w:rsidP="00E6420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86"/>
            </w:tblGrid>
            <w:tr w:rsidR="00E6420D" w:rsidRPr="00E6420D" w:rsidTr="00E64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20D" w:rsidRPr="00E6420D" w:rsidRDefault="00E6420D" w:rsidP="00E6420D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6420D" w:rsidRPr="00E6420D" w:rsidTr="00E64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  <w:gridCol w:w="9361"/>
                  </w:tblGrid>
                  <w:tr w:rsidR="00E6420D" w:rsidRPr="00E6420D">
                    <w:trPr>
                      <w:tblCellSpacing w:w="15" w:type="dxa"/>
                    </w:trPr>
                    <w:tc>
                      <w:tcPr>
                        <w:tcW w:w="100" w:type="pct"/>
                        <w:vAlign w:val="center"/>
                        <w:hideMark/>
                      </w:tcPr>
                      <w:p w:rsidR="00E6420D" w:rsidRPr="00E6420D" w:rsidRDefault="00E6420D" w:rsidP="00E642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Ведущий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Дорогие гости! Сегодня мы с вами станем свидетелями веселых </w:t>
                        </w:r>
                        <w:r w:rsidR="002E38E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состязаний между ребятами нашей группы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 Состязаться будут две команды - "Крепыш" и "</w:t>
                        </w:r>
                        <w:proofErr w:type="spellStart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Неболейка</w:t>
                        </w:r>
                        <w:proofErr w:type="spellEnd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".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  <w:t xml:space="preserve">Прошу игроков команд занять свои места.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Приветствие.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3905" w:rsidRPr="00E6420D" w:rsidRDefault="00E6420D" w:rsidP="0012390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Капитан команды "</w:t>
                        </w:r>
                        <w:proofErr w:type="spellStart"/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Неболейка</w:t>
                        </w:r>
                        <w:proofErr w:type="spellEnd"/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"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:</w:t>
                        </w:r>
                        <w:r w:rsidR="0012390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Вас приветствует команда…"</w:t>
                        </w:r>
                        <w:proofErr w:type="spellStart"/>
                        <w:r w:rsidR="0012390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Неболейка</w:t>
                        </w:r>
                        <w:proofErr w:type="spellEnd"/>
                        <w:r w:rsidR="0012390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".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"В здоровом теле - здоровый дух!" </w:t>
                        </w:r>
                      </w:p>
                      <w:p w:rsidR="00123905" w:rsidRPr="00E6420D" w:rsidRDefault="00E6420D" w:rsidP="0012390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Капитан команды "Крепыш"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Вас приветствует команда… </w:t>
                        </w:r>
                        <w:r w:rsidR="0012390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"Крепыш!"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"Если хочешь быть </w:t>
                        </w:r>
                        <w:proofErr w:type="gramStart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здоров</w:t>
                        </w:r>
                        <w:proofErr w:type="gramEnd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, закаляйся!"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Ведущий объявляет музыкальную разминку. Каждая команда выбирает "тренера". Под музыку дети выполняют физкультурные упражнения, которые показывает "тренер" каждой команды.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Конкурс капитанов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E38E4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Ведущий предлагает капитанам вытянуть карточку с загадкой, зачитывает загадки. </w:t>
                        </w:r>
                      </w:p>
                      <w:p w:rsidR="00AD07DE" w:rsidRPr="00AD07DE" w:rsidRDefault="002E38E4" w:rsidP="00AD07D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  <w:r w:rsidR="00AD07DE" w:rsidRPr="00AD07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AD07DE" w:rsidRPr="00AD07DE">
                          <w:rPr>
                            <w:sz w:val="28"/>
                            <w:szCs w:val="28"/>
                          </w:rPr>
                          <w:t>Два стальных блестящих братца</w:t>
                        </w:r>
                      </w:p>
                      <w:p w:rsidR="00AD07DE" w:rsidRPr="00AD07DE" w:rsidRDefault="00AD07DE" w:rsidP="00AD07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D07D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 катку кругами мчатся.</w:t>
                        </w:r>
                      </w:p>
                      <w:p w:rsidR="00AD07DE" w:rsidRPr="00AD07DE" w:rsidRDefault="00AD07DE" w:rsidP="00AD07D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D07D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Лишь мелькают огоньки.</w:t>
                        </w:r>
                      </w:p>
                      <w:p w:rsidR="00E6420D" w:rsidRPr="00E6420D" w:rsidRDefault="00AD07DE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D07D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Что за братики? (Коньки)</w:t>
                        </w:r>
                        <w:r w:rsidR="00E6420D"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D01FE2" w:rsidRPr="00D01FE2" w:rsidRDefault="002E38E4" w:rsidP="00D01FE2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2. </w:t>
                        </w:r>
                        <w:r w:rsidR="00D01FE2" w:rsidRPr="00D01FE2">
                          <w:rPr>
                            <w:sz w:val="28"/>
                            <w:szCs w:val="28"/>
                          </w:rPr>
                          <w:t>По сугробам возле речки</w:t>
                        </w:r>
                      </w:p>
                      <w:p w:rsidR="00D01FE2" w:rsidRPr="00D01FE2" w:rsidRDefault="00D01FE2" w:rsidP="00D01FE2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D01FE2">
                          <w:rPr>
                            <w:sz w:val="28"/>
                            <w:szCs w:val="28"/>
                          </w:rPr>
                          <w:t>Едут длинные дощечки,</w:t>
                        </w:r>
                      </w:p>
                      <w:p w:rsidR="00D01FE2" w:rsidRPr="00D01FE2" w:rsidRDefault="00D01FE2" w:rsidP="00D01FE2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D01FE2">
                          <w:rPr>
                            <w:sz w:val="28"/>
                            <w:szCs w:val="28"/>
                          </w:rPr>
                          <w:t>Ищут горочки повыше.</w:t>
                        </w:r>
                      </w:p>
                      <w:p w:rsidR="00D01FE2" w:rsidRPr="00D01FE2" w:rsidRDefault="00D01FE2" w:rsidP="00D01FE2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D01FE2">
                          <w:rPr>
                            <w:sz w:val="28"/>
                            <w:szCs w:val="28"/>
                          </w:rPr>
                          <w:t>Назови дощечки! (Лыжи)</w:t>
                        </w:r>
                      </w:p>
                      <w:p w:rsidR="00E6420D" w:rsidRDefault="00D01FE2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 w:rsidR="00E6420D"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тгадавшему</w:t>
                        </w:r>
                        <w:proofErr w:type="gramEnd"/>
                        <w:r w:rsidR="00E6420D"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первую загадку, предлагается под музыку сымитировать бег конькобежца, отгадывавшему вторую загадку, - бег лыжника. </w:t>
                        </w:r>
                      </w:p>
                      <w:p w:rsidR="00D41651" w:rsidRDefault="00D41651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lastRenderedPageBreak/>
                          <w:t>Конкурс "Я здоровье берегу - сам себе я помогу"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Ведущий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Какие правила необходимо соблюдать для того, чтобы сохранить свое здоровье?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Вопрос адресован ко всем играющим. Игроки каждой команды дают по очереди по одному ответу. Для оживления игры можно построить команды напротив друг друга и предложить им кидать мяч игрокам-соперникам, которым они передают право ответа.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Примерные ответы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Чтобы быть здоровым, я буду: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делать зарядку,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соблюдать режим дня,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заниматься физкультурой и спортом,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следить за своей осанкой,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чистить зубы,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мыть руки и содержать в чистоте свое тело,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есть полезную для здоровья пищу, соблюдая меру,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в случае болезни выполнять все назначения врача,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соблюдать правила безопасности дома и в д/саду,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соблюдать правила дорожного движения, </w:t>
                        </w:r>
                      </w:p>
                      <w:p w:rsidR="00E6420D" w:rsidRPr="00E6420D" w:rsidRDefault="00E6420D" w:rsidP="00E6420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 своих проблемах я буду говорить близким </w:t>
                        </w:r>
                        <w:proofErr w:type="gramStart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взрослым</w:t>
                        </w:r>
                        <w:proofErr w:type="gramEnd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 советоваться с ними.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Конкурс "Делайте, как мы! Делайте с нами! Делайте лучше нас!"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Ребята обеих команд поочередно знакомят своих соперников с полюбившимися им упражнениями </w:t>
                        </w:r>
                        <w:proofErr w:type="spellStart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физминутки</w:t>
                        </w:r>
                        <w:proofErr w:type="spellEnd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 с пальчиковой гимнастикой.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Конкурс "Прежде чем за стол мне сесть, я подумаю, что съесть"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От каждой команды выбирается пара игроков. На определенном ограниченном пространстве ведущий раскладывает карточки с изображениями продуктов питания - свой набор для каждой команды. По сигналу играющие пары должны выбрать из разложенных карточек те, на которых </w:t>
                        </w:r>
                        <w:proofErr w:type="gramStart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изображены</w:t>
                        </w:r>
                        <w:proofErr w:type="gramEnd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безусловно полезные продукты, и выставить их на стенде.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My</w:t>
                        </w:r>
                        <w:proofErr w:type="gramEnd"/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зыкальная</w:t>
                        </w:r>
                        <w:proofErr w:type="spellEnd"/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 пауза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Ведущий предлагает всем присутствующим выполнить под музыку ряд забавных упражнений в стиле "</w:t>
                        </w:r>
                        <w:proofErr w:type="spellStart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зверобики</w:t>
                        </w:r>
                        <w:proofErr w:type="spellEnd"/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".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lastRenderedPageBreak/>
                          <w:t>Конкурс "Ошибки героев сказок"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Капитаны получают от ведущего карточки с вопросом (или вытягивают их по жребию). Командам предлагается обсудить заданные вопросы и найти правильный ответ.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Вопрос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: Какую ошибку совершила бабушка Красной Шапочки?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Вариант ответа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Бабушка разрешила незнакомцу войти в дом.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Вопрос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: Какие меры предосторожности необходимо было предпринять Козе для того, чтобы Волк не съел ее козлят?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Вариант ответа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Если бы в двери козьей избушки был "глазок", никакие хитрости не помогли бы Волку и козлята не пустили бы его в дом.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Конкурс "Безопасность на дорогах"</w:t>
                        </w: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6420D" w:rsidRPr="00E6420D" w:rsidRDefault="00E6420D" w:rsidP="00E6420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Проводится по той же схеме, что и конкурс "Я здоровье берегу". Члены команд должны по очереди перечислять правила дорожного движения. </w:t>
                        </w:r>
                      </w:p>
                      <w:p w:rsidR="00E6420D" w:rsidRPr="00E6420D" w:rsidRDefault="00D41651" w:rsidP="00D4165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41651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П</w:t>
                        </w:r>
                        <w:r w:rsidR="00E6420D" w:rsidRPr="00D4165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одводит</w:t>
                        </w:r>
                        <w:r w:rsidR="00E6420D" w:rsidRPr="00E6420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итоги. В конце праздника участники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смотрят мультфильм о здоровье.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E6420D" w:rsidRPr="00E6420D" w:rsidRDefault="00E6420D" w:rsidP="00E64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6420D" w:rsidRPr="00E6420D" w:rsidRDefault="00E6420D" w:rsidP="00E6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3ED1" w:rsidRPr="00E6420D" w:rsidRDefault="00E13ED1" w:rsidP="00E6420D">
      <w:pPr>
        <w:rPr>
          <w:rFonts w:ascii="Times New Roman" w:hAnsi="Times New Roman" w:cs="Times New Roman"/>
          <w:sz w:val="28"/>
          <w:szCs w:val="28"/>
        </w:rPr>
      </w:pPr>
    </w:p>
    <w:sectPr w:rsidR="00E13ED1" w:rsidRPr="00E6420D" w:rsidSect="0012390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979"/>
    <w:multiLevelType w:val="multilevel"/>
    <w:tmpl w:val="6162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D3A5F"/>
    <w:multiLevelType w:val="multilevel"/>
    <w:tmpl w:val="08D2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87093"/>
    <w:multiLevelType w:val="multilevel"/>
    <w:tmpl w:val="ED6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826A7"/>
    <w:multiLevelType w:val="multilevel"/>
    <w:tmpl w:val="1F20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0D"/>
    <w:rsid w:val="00123905"/>
    <w:rsid w:val="002E38E4"/>
    <w:rsid w:val="005F11E1"/>
    <w:rsid w:val="006724AB"/>
    <w:rsid w:val="006865B0"/>
    <w:rsid w:val="00AD07DE"/>
    <w:rsid w:val="00B6746D"/>
    <w:rsid w:val="00BD210A"/>
    <w:rsid w:val="00D01FE2"/>
    <w:rsid w:val="00D41651"/>
    <w:rsid w:val="00E13ED1"/>
    <w:rsid w:val="00E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E642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4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420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42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42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42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42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E6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E642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4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420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42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42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42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42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E6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3977-055B-4432-B799-2520D094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marita</cp:lastModifiedBy>
  <cp:revision>3</cp:revision>
  <dcterms:created xsi:type="dcterms:W3CDTF">2016-01-12T17:10:00Z</dcterms:created>
  <dcterms:modified xsi:type="dcterms:W3CDTF">2016-01-12T18:24:00Z</dcterms:modified>
</cp:coreProperties>
</file>