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19" w:rsidRDefault="00C37EC9">
      <w:r>
        <w:t xml:space="preserve">Академия для родителей, сборник 2007 год   </w:t>
      </w:r>
      <w:r w:rsidRPr="00C37EC9">
        <w:t>http://vh13716.hv4.ru/wp-content/uploads/2015/11/b4031c3fb3c94dab7353c94238644b11.pdf</w:t>
      </w:r>
    </w:p>
    <w:p w:rsidR="00C37EC9" w:rsidRDefault="00C37EC9">
      <w:bookmarkStart w:id="0" w:name="_GoBack"/>
      <w:r>
        <w:t xml:space="preserve">Диагностика семей в условиях ДОУ, сборник 2008 год    </w:t>
      </w:r>
      <w:r w:rsidRPr="00C37EC9">
        <w:t>http://vh13716.hv4.ru/wp-content/uploads/2015/11/3eb79fed6cd927ad81735f4c0961c68d.pdf</w:t>
      </w:r>
    </w:p>
    <w:p w:rsidR="00C37EC9" w:rsidRDefault="00C37EC9">
      <w:r>
        <w:t xml:space="preserve">Организация питания детей в ДОУ, сборник 2010 год   </w:t>
      </w:r>
      <w:r w:rsidRPr="00C37EC9">
        <w:t>http://vh13716.hv4.ru/wp-content/uploads/2015/11/5e3ffa4a5e5df72eb6c4ad7520f4e350.pdf</w:t>
      </w:r>
      <w:bookmarkEnd w:id="0"/>
    </w:p>
    <w:sectPr w:rsidR="00C3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C9"/>
    <w:rsid w:val="00331AFB"/>
    <w:rsid w:val="00B10C19"/>
    <w:rsid w:val="00C3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644C-E9A9-4B4B-82F9-E7262C21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2016-01-21T22:27:00Z</dcterms:created>
  <dcterms:modified xsi:type="dcterms:W3CDTF">2016-01-21T22:27:00Z</dcterms:modified>
</cp:coreProperties>
</file>