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20" w:rsidRDefault="00031393" w:rsidP="001302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color w:val="000000" w:themeColor="text1"/>
          <w:u w:val="single"/>
        </w:rPr>
      </w:pPr>
      <w:r w:rsidRPr="00130220">
        <w:rPr>
          <w:color w:val="000000" w:themeColor="text1"/>
          <w:u w:val="single"/>
        </w:rPr>
        <w:fldChar w:fldCharType="begin"/>
      </w:r>
      <w:r w:rsidR="00130220" w:rsidRPr="00130220">
        <w:rPr>
          <w:color w:val="000000" w:themeColor="text1"/>
          <w:u w:val="single"/>
        </w:rPr>
        <w:instrText>HYPERLINK "http://www.chudo-chado.net/dokumenty-metodista-dou-i-ego-osnovnye-funkcii/"</w:instrText>
      </w:r>
      <w:r w:rsidRPr="00130220">
        <w:rPr>
          <w:color w:val="000000" w:themeColor="text1"/>
          <w:u w:val="single"/>
        </w:rPr>
        <w:fldChar w:fldCharType="separate"/>
      </w:r>
      <w:r w:rsidR="00130220" w:rsidRPr="00130220">
        <w:rPr>
          <w:rFonts w:ascii="Arial" w:eastAsia="Times New Roman" w:hAnsi="Arial" w:cs="Arial"/>
          <w:i/>
          <w:iCs/>
          <w:caps/>
          <w:color w:val="000000" w:themeColor="text1"/>
          <w:sz w:val="32"/>
          <w:u w:val="single"/>
        </w:rPr>
        <w:t>ДОКУМЕНТЫ МЕТОДИСТА ДОУ И ЕГО ОСНОВНЫЕ ФУНКЦИИ</w:t>
      </w:r>
      <w:r w:rsidRPr="00130220">
        <w:rPr>
          <w:color w:val="000000" w:themeColor="text1"/>
          <w:u w:val="single"/>
        </w:rPr>
        <w:fldChar w:fldCharType="end"/>
      </w:r>
    </w:p>
    <w:p w:rsidR="00EA05C6" w:rsidRPr="00ED38AB" w:rsidRDefault="00EA05C6" w:rsidP="00EA05C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19"/>
          <w:szCs w:val="19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Методический кабинет в детском саду - это центр сбора педагогической информации. Для педагогов это «Копилка педагогической информации». В методическом кабинете также находятся следующие документы: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нормативные документы;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педагогическая литература;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методическая литература;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детская литература;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передовой педагогический опыт;</w:t>
      </w:r>
    </w:p>
    <w:p w:rsidR="00EA05C6" w:rsidRPr="00ED38AB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парциальные программы педагогов детского сада.</w:t>
      </w:r>
    </w:p>
    <w:p w:rsidR="00EA05C6" w:rsidRPr="00ED38AB" w:rsidRDefault="00EA05C6" w:rsidP="00EA05C6">
      <w:pPr>
        <w:shd w:val="clear" w:color="auto" w:fill="FFFFFF"/>
        <w:spacing w:after="0" w:line="194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ED38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 методическом кабинете имеется обязательная документация</w:t>
      </w: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Годовой план работы детского сада: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Методическая работа с кадрами.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Тетрадь протоколов заседаний Совета педагогов.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Личный план работы с кадрами на месяц.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Журнал поступления и учета литературы, пособий.</w:t>
      </w:r>
    </w:p>
    <w:p w:rsidR="00EA05C6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Документация о состоянии учебно-воспитательной работы.</w:t>
      </w:r>
    </w:p>
    <w:p w:rsidR="00EA05C6" w:rsidRPr="00ED38AB" w:rsidRDefault="00EA05C6" w:rsidP="00EA05C6">
      <w:pPr>
        <w:shd w:val="clear" w:color="auto" w:fill="FFFFFF"/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- Журнал учета использования воспитателями пособий, литературы, методических разработок.</w:t>
      </w:r>
    </w:p>
    <w:p w:rsidR="00EA05C6" w:rsidRPr="00ED38AB" w:rsidRDefault="00EA05C6" w:rsidP="00EA05C6">
      <w:pPr>
        <w:shd w:val="clear" w:color="auto" w:fill="FFFFFF"/>
        <w:spacing w:after="0" w:line="194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Функция методиста не контролирующая, а направляющая. Основная деятельность методиста – это оперативная, индивидуализированная помощь каждому педагогу и особенно молодому специалисту </w:t>
      </w:r>
      <w:proofErr w:type="gramStart"/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в</w:t>
      </w:r>
      <w:proofErr w:type="gramEnd"/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:</w:t>
      </w:r>
    </w:p>
    <w:p w:rsidR="00EA05C6" w:rsidRPr="00ED38AB" w:rsidRDefault="00EA05C6" w:rsidP="00EA05C6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Решение актуальных проблем, реализации потребностей, возникающих в образовательном процессе,</w:t>
      </w:r>
    </w:p>
    <w:p w:rsidR="00EA05C6" w:rsidRPr="00ED38AB" w:rsidRDefault="00EA05C6" w:rsidP="00EA05C6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Адаптации </w:t>
      </w:r>
      <w:proofErr w:type="gramStart"/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новым условиях образовательного процесса,</w:t>
      </w:r>
    </w:p>
    <w:p w:rsidR="00EA05C6" w:rsidRPr="00ED38AB" w:rsidRDefault="00EA05C6" w:rsidP="00EA05C6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Планировании</w:t>
      </w:r>
      <w:proofErr w:type="gramEnd"/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и организации профессионального развития и совершенствования.</w:t>
      </w:r>
    </w:p>
    <w:p w:rsidR="00EA05C6" w:rsidRPr="00ED38AB" w:rsidRDefault="00EA05C6" w:rsidP="00EA05C6">
      <w:pPr>
        <w:shd w:val="clear" w:color="auto" w:fill="FFFFFF"/>
        <w:spacing w:after="0" w:line="194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Помощь методиста состоит </w:t>
      </w:r>
      <w:proofErr w:type="gramStart"/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в эффективном доведении до работника образования информации о новых условиях в форме текстов с необходимыми ссылками</w:t>
      </w:r>
      <w:proofErr w:type="gramEnd"/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(как правило, размещаемых в Интернете, а также в бумажной форме), массовых бесед, обсуждений. Принципиальным является реагирование методиста на все возникающие в связи с новыми условиями вопросы. Эти вопросы задаются на обсуждениях, педсоветах. Индивидуальное занятие методиста с работником образования является наиболее ценным и дефицитным ресурсом методической деятельности.</w:t>
      </w:r>
    </w:p>
    <w:p w:rsidR="00EA05C6" w:rsidRDefault="00EA05C6" w:rsidP="00EA05C6">
      <w:pPr>
        <w:shd w:val="clear" w:color="auto" w:fill="FFFFFF"/>
        <w:spacing w:after="0" w:line="194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При планировании индивидуального занятия методиста с работником последний представляет перечень направлений и вопросов, в которых он ожидает продвижение в ходе занятия, этот перечень корректируется и дополняется методистом. Методист формулирует индивидуальное задание для педагога, выполнение которого необходимо до проведения занятия, получает отчет о результате выполнения задания, проводит само занятие, формулирует задание для выполнения после занятия, фиксирует результат занятия непосредственно после него и отсроченный.</w:t>
      </w:r>
    </w:p>
    <w:p w:rsidR="00EA05C6" w:rsidRPr="00ED38AB" w:rsidRDefault="00EA05C6" w:rsidP="00EA05C6">
      <w:pPr>
        <w:shd w:val="clear" w:color="auto" w:fill="FFFFFF"/>
        <w:spacing w:after="0" w:line="194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ED38A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Методист подбирает нужную литературу по требованию педагога, помогает в подготовке к проведению занятия.</w:t>
      </w:r>
    </w:p>
    <w:p w:rsidR="006B318A" w:rsidRDefault="006B318A"/>
    <w:sectPr w:rsidR="006B318A" w:rsidSect="0003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E0D9C"/>
    <w:multiLevelType w:val="multilevel"/>
    <w:tmpl w:val="03A8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220"/>
    <w:rsid w:val="00031393"/>
    <w:rsid w:val="00130220"/>
    <w:rsid w:val="006B318A"/>
    <w:rsid w:val="00EA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Буркеня</dc:creator>
  <cp:keywords/>
  <dc:description/>
  <cp:lastModifiedBy>Буркеня</cp:lastModifiedBy>
  <cp:revision>4</cp:revision>
  <dcterms:created xsi:type="dcterms:W3CDTF">2016-01-20T05:12:00Z</dcterms:created>
  <dcterms:modified xsi:type="dcterms:W3CDTF">2016-01-20T05:24:00Z</dcterms:modified>
</cp:coreProperties>
</file>