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5A" w:rsidRPr="00FA165A" w:rsidRDefault="00FA165A" w:rsidP="00FA165A">
      <w:pPr>
        <w:jc w:val="center"/>
        <w:rPr>
          <w:rFonts w:ascii="Monotype Corsiva" w:hAnsi="Monotype Corsiva"/>
          <w:b/>
          <w:color w:val="00206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337BDD" wp14:editId="4C239F7B">
            <wp:simplePos x="0" y="0"/>
            <wp:positionH relativeFrom="column">
              <wp:posOffset>2958465</wp:posOffset>
            </wp:positionH>
            <wp:positionV relativeFrom="paragraph">
              <wp:posOffset>518795</wp:posOffset>
            </wp:positionV>
            <wp:extent cx="2914650" cy="2000250"/>
            <wp:effectExtent l="0" t="0" r="0" b="0"/>
            <wp:wrapSquare wrapText="bothSides"/>
            <wp:docPr id="1" name="Рисунок 1" descr="http://ic.pics.livejournal.com/kayros_81/18272434/1388707/138870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.pics.livejournal.com/kayros_81/18272434/1388707/1388707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65A">
        <w:rPr>
          <w:rFonts w:ascii="Monotype Corsiva" w:hAnsi="Monotype Corsiva"/>
          <w:b/>
          <w:color w:val="002060"/>
          <w:sz w:val="36"/>
        </w:rPr>
        <w:t>Консультация для родителей на тему «Развитие мелкой моторики»</w:t>
      </w:r>
      <w:r>
        <w:t xml:space="preserve">                                   </w:t>
      </w:r>
    </w:p>
    <w:p w:rsidR="00FA165A" w:rsidRPr="00FA165A" w:rsidRDefault="00FA165A" w:rsidP="00FA165A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 xml:space="preserve">Развивать мелкую моторику руки детям нужно обязательно. В старшем дошкольном возрасте развитие мелкой моторики, это подготовка к школьному обучению, в частности, к письму. В головном мозге человека, 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>центры</w:t>
      </w:r>
      <w:proofErr w:type="gramEnd"/>
      <w:r w:rsidRPr="00FA165A">
        <w:rPr>
          <w:rFonts w:ascii="Times New Roman" w:hAnsi="Times New Roman" w:cs="Times New Roman"/>
          <w:sz w:val="24"/>
          <w:szCs w:val="28"/>
        </w:rPr>
        <w:t xml:space="preserve"> отвечающие за движения пальцев рук и речь, очень близко расположены. 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>Стимулируем отделы мозга отвечающую за мелкую моторику, активизируем зоны отвечающую за речь.</w:t>
      </w:r>
      <w:proofErr w:type="gramEnd"/>
      <w:r w:rsidRPr="00FA165A">
        <w:rPr>
          <w:rFonts w:ascii="Times New Roman" w:hAnsi="Times New Roman" w:cs="Times New Roman"/>
          <w:sz w:val="24"/>
          <w:szCs w:val="28"/>
        </w:rPr>
        <w:t xml:space="preserve"> У ребенка хорошо развита мелкая моторика руки, как 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>правило</w:t>
      </w:r>
      <w:proofErr w:type="gramEnd"/>
      <w:r w:rsidRPr="00FA165A">
        <w:rPr>
          <w:rFonts w:ascii="Times New Roman" w:hAnsi="Times New Roman" w:cs="Times New Roman"/>
          <w:sz w:val="24"/>
          <w:szCs w:val="28"/>
        </w:rPr>
        <w:t xml:space="preserve"> умеет рассуждать логически правильно, хорошо развита память, внимание, связная речь.</w:t>
      </w:r>
    </w:p>
    <w:p w:rsidR="00FA165A" w:rsidRPr="00FA165A" w:rsidRDefault="00FA165A" w:rsidP="00FA165A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 xml:space="preserve">Развивать тонкую моторику руки можно в домашних условиях и в транспорте, на </w:t>
      </w:r>
      <w:bookmarkStart w:id="0" w:name="_GoBack"/>
      <w:bookmarkEnd w:id="0"/>
      <w:r w:rsidRPr="00FA165A">
        <w:rPr>
          <w:rFonts w:ascii="Times New Roman" w:hAnsi="Times New Roman" w:cs="Times New Roman"/>
          <w:sz w:val="24"/>
          <w:szCs w:val="28"/>
        </w:rPr>
        <w:t xml:space="preserve">прогулке, в песочнице. Правильно ли ваш ребенок завязывает шнурки? Знает ли он названия пальцев руки? Я хотела бы вас познакомить с играми 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FA165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>развитие</w:t>
      </w:r>
      <w:proofErr w:type="gramEnd"/>
      <w:r w:rsidRPr="00FA165A">
        <w:rPr>
          <w:rFonts w:ascii="Times New Roman" w:hAnsi="Times New Roman" w:cs="Times New Roman"/>
          <w:sz w:val="24"/>
          <w:szCs w:val="28"/>
        </w:rPr>
        <w:t xml:space="preserve"> чувствительности пальцев рук.</w:t>
      </w:r>
    </w:p>
    <w:p w:rsidR="00FA165A" w:rsidRPr="00FA165A" w:rsidRDefault="00FA165A" w:rsidP="00FA165A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 xml:space="preserve">Очень нравятся детям игры с прищепками. Нужно вырезать из картона различные формы: круг – солнышко, треугольник – елочка, полукруг – елочка. Пусть ребенок сам попробует придумать 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 xml:space="preserve">какую – </w:t>
      </w:r>
      <w:proofErr w:type="spellStart"/>
      <w:r w:rsidRPr="00FA165A">
        <w:rPr>
          <w:rFonts w:ascii="Times New Roman" w:hAnsi="Times New Roman" w:cs="Times New Roman"/>
          <w:sz w:val="24"/>
          <w:szCs w:val="28"/>
        </w:rPr>
        <w:t>нибудь</w:t>
      </w:r>
      <w:proofErr w:type="spellEnd"/>
      <w:proofErr w:type="gramEnd"/>
      <w:r w:rsidRPr="00FA165A">
        <w:rPr>
          <w:rFonts w:ascii="Times New Roman" w:hAnsi="Times New Roman" w:cs="Times New Roman"/>
          <w:sz w:val="24"/>
          <w:szCs w:val="28"/>
        </w:rPr>
        <w:t xml:space="preserve"> фигуру. Можно предложить игры со спичками. Выкладывание узоров по памяти, по образцу. Примеры игр для развития тактильной чувствительности пальцев рук: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· Угадывание фигур, цифр или букв, "написанных" ладонях рук.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· Опознание предмета, буквы, цифры на ощупь поочередно правой и левой рукой.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· Лепка из пластилина геометрических фигур, букв, цифр, различных предметов.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· Перекатывание карандаша между пальцами.</w:t>
      </w:r>
    </w:p>
    <w:p w:rsidR="00FA165A" w:rsidRPr="00FA165A" w:rsidRDefault="00FA165A" w:rsidP="00FA165A">
      <w:pPr>
        <w:rPr>
          <w:rFonts w:ascii="Times New Roman" w:hAnsi="Times New Roman" w:cs="Times New Roman"/>
          <w:b/>
          <w:sz w:val="24"/>
          <w:szCs w:val="28"/>
        </w:rPr>
      </w:pPr>
      <w:r w:rsidRPr="00FA165A">
        <w:rPr>
          <w:rFonts w:ascii="Times New Roman" w:hAnsi="Times New Roman" w:cs="Times New Roman"/>
          <w:b/>
          <w:sz w:val="24"/>
          <w:szCs w:val="28"/>
        </w:rPr>
        <w:t>Задания, которые могут развивать моторику руки: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1. игры с нитками;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2. уход за срезанными и живыми цветами;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3. чистка металла;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4. переливание воды. Это мытье посуды, стирка белья, переливание воды из одного стакана в другой. Эти занятия не только развивают моторику, а также успокаивают детей.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5. собирание разрезных картинок;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6. разбор круп;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7. рисование карандашами или красками.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lastRenderedPageBreak/>
        <w:t>Все зависит от вашего терпения и фантазии!</w:t>
      </w:r>
    </w:p>
    <w:p w:rsidR="00FA165A" w:rsidRPr="00FA165A" w:rsidRDefault="00FA165A" w:rsidP="00FA165A">
      <w:pPr>
        <w:rPr>
          <w:rFonts w:ascii="Times New Roman" w:hAnsi="Times New Roman" w:cs="Times New Roman"/>
          <w:b/>
          <w:sz w:val="24"/>
          <w:szCs w:val="28"/>
        </w:rPr>
      </w:pPr>
      <w:r w:rsidRPr="00FA165A">
        <w:rPr>
          <w:rFonts w:ascii="Times New Roman" w:hAnsi="Times New Roman" w:cs="Times New Roman"/>
          <w:b/>
          <w:sz w:val="24"/>
          <w:szCs w:val="28"/>
        </w:rPr>
        <w:t>1. Работа с кубиками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Оборудование: Кубики.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Содержание: ребенок может выложить с помощью кубиков башню, дорожку, скамеечку, ворота, домик и т. д.</w:t>
      </w:r>
    </w:p>
    <w:p w:rsidR="00FA165A" w:rsidRPr="00FA165A" w:rsidRDefault="00FA165A" w:rsidP="00FA165A">
      <w:pPr>
        <w:rPr>
          <w:rFonts w:ascii="Times New Roman" w:hAnsi="Times New Roman" w:cs="Times New Roman"/>
          <w:b/>
          <w:sz w:val="24"/>
          <w:szCs w:val="28"/>
        </w:rPr>
      </w:pPr>
      <w:r w:rsidRPr="00FA165A">
        <w:rPr>
          <w:rFonts w:ascii="Times New Roman" w:hAnsi="Times New Roman" w:cs="Times New Roman"/>
          <w:b/>
          <w:sz w:val="24"/>
          <w:szCs w:val="28"/>
        </w:rPr>
        <w:t>2. Работа с матрешками, пирамидками.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Оборудование: деревянные или пластмассовые матрешки, пирамидки, коробки разных размеров.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Содержание: На столе раскладываются матрешки, пирамидки, коробки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A165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FA165A">
        <w:rPr>
          <w:rFonts w:ascii="Times New Roman" w:hAnsi="Times New Roman" w:cs="Times New Roman"/>
          <w:sz w:val="24"/>
          <w:szCs w:val="28"/>
        </w:rPr>
        <w:t>обрать пирамиду из 5 колец;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собрать 4-5 кубиков в один большой кубик;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собрать одну матрешку из 4-5.</w:t>
      </w:r>
    </w:p>
    <w:p w:rsidR="00FA165A" w:rsidRPr="00FA165A" w:rsidRDefault="00FA165A" w:rsidP="00FA165A">
      <w:pPr>
        <w:rPr>
          <w:rFonts w:ascii="Times New Roman" w:hAnsi="Times New Roman" w:cs="Times New Roman"/>
          <w:b/>
          <w:sz w:val="24"/>
          <w:szCs w:val="28"/>
        </w:rPr>
      </w:pPr>
      <w:r w:rsidRPr="00FA165A">
        <w:rPr>
          <w:rFonts w:ascii="Times New Roman" w:hAnsi="Times New Roman" w:cs="Times New Roman"/>
          <w:b/>
          <w:sz w:val="24"/>
          <w:szCs w:val="28"/>
        </w:rPr>
        <w:t>3. Работа с бусинками.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Оборудование: бусинки различного цвета, формы и величины.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Содержание: можно придумать любой рисунок из бусинок. Сделать кукле бусы.</w:t>
      </w:r>
    </w:p>
    <w:p w:rsidR="00FA165A" w:rsidRPr="00FA165A" w:rsidRDefault="00FA165A" w:rsidP="00FA165A">
      <w:pPr>
        <w:rPr>
          <w:rFonts w:ascii="Times New Roman" w:hAnsi="Times New Roman" w:cs="Times New Roman"/>
          <w:b/>
          <w:sz w:val="24"/>
          <w:szCs w:val="28"/>
        </w:rPr>
      </w:pPr>
      <w:r w:rsidRPr="00FA165A">
        <w:rPr>
          <w:rFonts w:ascii="Times New Roman" w:hAnsi="Times New Roman" w:cs="Times New Roman"/>
          <w:b/>
          <w:sz w:val="24"/>
          <w:szCs w:val="28"/>
        </w:rPr>
        <w:t>4. Оборудование: Пульверизатор, цветок.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Содержание: Легко нажимать тремя пальцами на грушу пульверизатора, направлять при этом получаемую струю на растение (опрыскивать) .</w:t>
      </w:r>
    </w:p>
    <w:p w:rsidR="00FA165A" w:rsidRPr="00FA165A" w:rsidRDefault="00FA165A" w:rsidP="00FA165A">
      <w:pPr>
        <w:rPr>
          <w:rFonts w:ascii="Times New Roman" w:hAnsi="Times New Roman" w:cs="Times New Roman"/>
          <w:b/>
          <w:sz w:val="24"/>
          <w:szCs w:val="28"/>
        </w:rPr>
      </w:pPr>
      <w:r w:rsidRPr="00FA165A">
        <w:rPr>
          <w:rFonts w:ascii="Times New Roman" w:hAnsi="Times New Roman" w:cs="Times New Roman"/>
          <w:b/>
          <w:sz w:val="24"/>
          <w:szCs w:val="28"/>
        </w:rPr>
        <w:t>5. Вырезание из бумаги.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Вырезание поделок из бумаги также является одним из средств развития мелкой моторики кистей рук. Эта работа очень интересна детям, способствует развитию воображения, конструктивного мышления.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Поделки из бумаги можно использовать в виде елочного украшения, подарить кому либо.</w:t>
      </w:r>
    </w:p>
    <w:p w:rsidR="00FA165A" w:rsidRPr="00FA165A" w:rsidRDefault="00FA165A" w:rsidP="00FA165A">
      <w:pPr>
        <w:rPr>
          <w:rFonts w:ascii="Times New Roman" w:hAnsi="Times New Roman" w:cs="Times New Roman"/>
          <w:b/>
          <w:sz w:val="24"/>
          <w:szCs w:val="28"/>
        </w:rPr>
      </w:pPr>
      <w:r w:rsidRPr="00FA165A">
        <w:rPr>
          <w:rFonts w:ascii="Times New Roman" w:hAnsi="Times New Roman" w:cs="Times New Roman"/>
          <w:b/>
          <w:sz w:val="24"/>
          <w:szCs w:val="28"/>
        </w:rPr>
        <w:t>6. Составление из бумаги коллажей, композиций.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Ножницы должны быть безопасные, не заостренные, научит ребенка правильно их держать в руке.</w:t>
      </w:r>
    </w:p>
    <w:p w:rsidR="00FA165A" w:rsidRPr="00FA165A" w:rsidRDefault="00FA165A" w:rsidP="00FA165A">
      <w:pPr>
        <w:rPr>
          <w:rFonts w:ascii="Times New Roman" w:hAnsi="Times New Roman" w:cs="Times New Roman"/>
          <w:b/>
          <w:sz w:val="24"/>
          <w:szCs w:val="28"/>
        </w:rPr>
      </w:pPr>
      <w:r w:rsidRPr="00FA165A">
        <w:rPr>
          <w:rFonts w:ascii="Times New Roman" w:hAnsi="Times New Roman" w:cs="Times New Roman"/>
          <w:b/>
          <w:sz w:val="24"/>
          <w:szCs w:val="28"/>
        </w:rPr>
        <w:t>Эффективны приемы самомассажа кистей рук: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1. «Ручки греем» - упражнение выполняется по внешней стороне ладони.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Очень холодно зимой,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 xml:space="preserve">Мерзнут ручки – </w:t>
      </w:r>
      <w:proofErr w:type="gramStart"/>
      <w:r w:rsidRPr="00FA165A">
        <w:rPr>
          <w:rFonts w:ascii="Times New Roman" w:hAnsi="Times New Roman" w:cs="Times New Roman"/>
          <w:sz w:val="24"/>
          <w:szCs w:val="28"/>
        </w:rPr>
        <w:t>ой</w:t>
      </w:r>
      <w:proofErr w:type="gramEnd"/>
      <w:r w:rsidRPr="00FA165A">
        <w:rPr>
          <w:rFonts w:ascii="Times New Roman" w:hAnsi="Times New Roman" w:cs="Times New Roman"/>
          <w:sz w:val="24"/>
          <w:szCs w:val="28"/>
        </w:rPr>
        <w:t>, ой, ой!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Надо ручки нам погреть,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lastRenderedPageBreak/>
        <w:t>Посильнее растереть.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3. «Точилка» - сжав одну руку в кулачок, вставляем в него поочередно по одному пальцу другой руки и прокручиваем влево-вправо каждый пальчик по 2 раза.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Мы точили карандаш,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Мы вертели карандаш.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Мы точилку раскрутили,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Острый кончик получили.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4. «Пила» - ребром ладони одной руки «пилим» по ладони, предплечью другой руки.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Пилим, пилим мы бревно –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Очень толстое оно.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Надо сильно постараться,</w:t>
      </w:r>
    </w:p>
    <w:p w:rsidR="00FA165A" w:rsidRPr="00FA165A" w:rsidRDefault="00FA165A" w:rsidP="00FA165A">
      <w:pPr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И терпения набраться.</w:t>
      </w:r>
    </w:p>
    <w:p w:rsidR="00FA165A" w:rsidRPr="00FA165A" w:rsidRDefault="00FA165A" w:rsidP="00FA165A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FA165A">
        <w:rPr>
          <w:rFonts w:ascii="Times New Roman" w:hAnsi="Times New Roman" w:cs="Times New Roman"/>
          <w:sz w:val="24"/>
          <w:szCs w:val="28"/>
        </w:rPr>
        <w:t>Если вы будете тренировать руку ребенка, будет развитие высших психических функций, речи, пространственных ориентировок. Играйте с детьми и творите! Умелые пальцы рук у детей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B470E0" w:rsidRDefault="00B470E0"/>
    <w:sectPr w:rsidR="00B4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09"/>
    <w:rsid w:val="007D1F09"/>
    <w:rsid w:val="00B470E0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2015-11-22T10:21:00Z</dcterms:created>
  <dcterms:modified xsi:type="dcterms:W3CDTF">2015-11-22T10:25:00Z</dcterms:modified>
</cp:coreProperties>
</file>