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0C" w:rsidRDefault="00714B0C" w:rsidP="00E01FCC">
      <w:pPr>
        <w:ind w:left="-851" w:hanging="142"/>
        <w:jc w:val="center"/>
        <w:rPr>
          <w:b/>
          <w:color w:val="000000"/>
          <w:sz w:val="28"/>
          <w:szCs w:val="28"/>
        </w:rPr>
      </w:pPr>
    </w:p>
    <w:p w:rsidR="00714B0C" w:rsidRDefault="00714B0C" w:rsidP="00714B0C">
      <w:pPr>
        <w:ind w:left="-851" w:hanging="142"/>
        <w:jc w:val="center"/>
        <w:rPr>
          <w:b/>
          <w:color w:val="000000"/>
          <w:sz w:val="28"/>
          <w:szCs w:val="28"/>
        </w:rPr>
      </w:pPr>
      <w:r w:rsidRPr="00714B0C">
        <w:rPr>
          <w:b/>
          <w:noProof/>
          <w:color w:val="000000"/>
          <w:sz w:val="28"/>
          <w:szCs w:val="28"/>
        </w:rPr>
        <w:drawing>
          <wp:inline distT="0" distB="0" distL="0" distR="0" wp14:anchorId="34BA60D5" wp14:editId="6D21A032">
            <wp:extent cx="8356600" cy="5429250"/>
            <wp:effectExtent l="0" t="0" r="6350" b="0"/>
            <wp:docPr id="1" name="Рисунок 1" descr="E:\Аттестация\скан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скан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CC" w:rsidRPr="00714B0C" w:rsidRDefault="00E01FCC" w:rsidP="00714B0C">
      <w:pPr>
        <w:ind w:left="-851" w:hanging="14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0353">
        <w:rPr>
          <w:b/>
          <w:color w:val="000000"/>
          <w:sz w:val="28"/>
          <w:szCs w:val="28"/>
        </w:rPr>
        <w:lastRenderedPageBreak/>
        <w:t>О</w:t>
      </w:r>
      <w:r w:rsidRPr="00010353">
        <w:rPr>
          <w:b/>
          <w:sz w:val="28"/>
          <w:szCs w:val="28"/>
        </w:rPr>
        <w:t>главление</w:t>
      </w:r>
      <w:r w:rsidRPr="00010353">
        <w:rPr>
          <w:sz w:val="28"/>
          <w:szCs w:val="28"/>
        </w:rPr>
        <w:t xml:space="preserve"> </w:t>
      </w:r>
    </w:p>
    <w:p w:rsidR="00E01FCC" w:rsidRPr="00010353" w:rsidRDefault="00E01FCC" w:rsidP="00E01FCC">
      <w:pPr>
        <w:spacing w:line="360" w:lineRule="auto"/>
        <w:rPr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54"/>
        <w:gridCol w:w="11699"/>
        <w:gridCol w:w="1843"/>
      </w:tblGrid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№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1.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rPr>
                <w:b/>
                <w:sz w:val="28"/>
                <w:szCs w:val="28"/>
              </w:rPr>
            </w:pPr>
            <w:r w:rsidRPr="00010353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1.1.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rPr>
                <w:b/>
                <w:sz w:val="28"/>
                <w:szCs w:val="28"/>
              </w:rPr>
            </w:pPr>
            <w:r w:rsidRPr="00010353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E01FCC" w:rsidRPr="00010353" w:rsidRDefault="00AE7D50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1.2.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Цели, задачи программы.</w:t>
            </w:r>
          </w:p>
          <w:p w:rsidR="00E01FCC" w:rsidRPr="00010353" w:rsidRDefault="00E01FCC" w:rsidP="00787A63">
            <w:pPr>
              <w:spacing w:line="276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Принципы и подходы к формированию Программы</w:t>
            </w:r>
            <w:r>
              <w:rPr>
                <w:sz w:val="28"/>
                <w:szCs w:val="28"/>
              </w:rPr>
              <w:t>.</w:t>
            </w:r>
          </w:p>
          <w:p w:rsidR="00E01FCC" w:rsidRPr="00010353" w:rsidRDefault="00E01FCC" w:rsidP="00787A63">
            <w:pPr>
              <w:spacing w:line="276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Характеристика возрастных и психофизических особенностей воспитанников.</w:t>
            </w:r>
          </w:p>
        </w:tc>
        <w:tc>
          <w:tcPr>
            <w:tcW w:w="1843" w:type="dxa"/>
          </w:tcPr>
          <w:p w:rsidR="00E01FCC" w:rsidRPr="00010353" w:rsidRDefault="00AE7D50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1.3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1.4.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2.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rPr>
                <w:b/>
                <w:sz w:val="28"/>
                <w:szCs w:val="28"/>
              </w:rPr>
            </w:pPr>
            <w:r w:rsidRPr="00010353">
              <w:rPr>
                <w:b/>
                <w:sz w:val="28"/>
                <w:szCs w:val="28"/>
              </w:rPr>
              <w:t>СОДЕРЖАТЕЛЬНЫЙ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03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0103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2.2.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Взаимодействие взрослых с детьми, особенности руководства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1843" w:type="dxa"/>
          </w:tcPr>
          <w:p w:rsidR="00E01FCC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010353">
              <w:rPr>
                <w:sz w:val="28"/>
                <w:szCs w:val="28"/>
              </w:rPr>
              <w:t>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jc w:val="both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010353">
              <w:rPr>
                <w:sz w:val="28"/>
                <w:szCs w:val="28"/>
              </w:rPr>
              <w:t>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Перспективное </w:t>
            </w:r>
            <w:r w:rsidRPr="00010353">
              <w:rPr>
                <w:sz w:val="28"/>
                <w:szCs w:val="28"/>
              </w:rPr>
              <w:t xml:space="preserve"> планирование</w:t>
            </w:r>
            <w:proofErr w:type="gramEnd"/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rPr>
                <w:b/>
                <w:sz w:val="28"/>
                <w:szCs w:val="28"/>
              </w:rPr>
            </w:pPr>
            <w:r w:rsidRPr="00010353">
              <w:rPr>
                <w:b/>
                <w:sz w:val="28"/>
                <w:szCs w:val="28"/>
              </w:rPr>
              <w:t>ОРГАНИЗАЦИОНН</w:t>
            </w:r>
            <w:r>
              <w:rPr>
                <w:b/>
                <w:sz w:val="28"/>
                <w:szCs w:val="28"/>
              </w:rPr>
              <w:t>ЫЙ</w:t>
            </w:r>
            <w:r w:rsidRPr="000103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0103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3.1.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Особенности организаци</w:t>
            </w:r>
            <w:r>
              <w:rPr>
                <w:sz w:val="28"/>
                <w:szCs w:val="28"/>
              </w:rPr>
              <w:t>и</w:t>
            </w:r>
            <w:r w:rsidRPr="00010353">
              <w:rPr>
                <w:sz w:val="28"/>
                <w:szCs w:val="28"/>
              </w:rPr>
              <w:t xml:space="preserve"> развивающей предметно- пространственной среды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010353">
              <w:rPr>
                <w:sz w:val="28"/>
                <w:szCs w:val="28"/>
              </w:rPr>
              <w:t>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методическими материалами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rPr>
                <w:sz w:val="28"/>
                <w:szCs w:val="28"/>
              </w:rPr>
            </w:pPr>
            <w:r w:rsidRPr="00010353">
              <w:rPr>
                <w:sz w:val="28"/>
                <w:szCs w:val="28"/>
              </w:rPr>
              <w:t>Перечень литературных источников</w:t>
            </w:r>
          </w:p>
        </w:tc>
        <w:tc>
          <w:tcPr>
            <w:tcW w:w="1843" w:type="dxa"/>
          </w:tcPr>
          <w:p w:rsidR="00E01FCC" w:rsidRPr="00010353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FCC" w:rsidRPr="00010353" w:rsidTr="008A2270">
        <w:tc>
          <w:tcPr>
            <w:tcW w:w="1054" w:type="dxa"/>
          </w:tcPr>
          <w:p w:rsidR="00E01FCC" w:rsidRPr="00010353" w:rsidRDefault="00E01FCC" w:rsidP="00787A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99" w:type="dxa"/>
          </w:tcPr>
          <w:p w:rsidR="00E01FCC" w:rsidRPr="00010353" w:rsidRDefault="00E01FCC" w:rsidP="00787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843" w:type="dxa"/>
          </w:tcPr>
          <w:p w:rsidR="00E01FCC" w:rsidRDefault="00E01FCC" w:rsidP="00787A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FCC" w:rsidRDefault="00E01FCC" w:rsidP="00E01FCC">
      <w:pPr>
        <w:ind w:right="-709"/>
      </w:pPr>
    </w:p>
    <w:p w:rsidR="00C763DC" w:rsidRDefault="00C763DC"/>
    <w:p w:rsidR="00E01FCC" w:rsidRDefault="00E01FCC"/>
    <w:p w:rsidR="00E01FCC" w:rsidRDefault="00E01FCC"/>
    <w:p w:rsidR="00E01FCC" w:rsidRDefault="00E01FCC"/>
    <w:p w:rsidR="00B372CF" w:rsidRDefault="00B372CF" w:rsidP="00B372CF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Cs w:val="0"/>
          <w:spacing w:val="5"/>
          <w:kern w:val="28"/>
        </w:rPr>
      </w:pPr>
      <w:r w:rsidRPr="0058205F">
        <w:rPr>
          <w:rFonts w:ascii="Times New Roman" w:hAnsi="Times New Roman" w:cs="Times New Roman"/>
          <w:bCs w:val="0"/>
          <w:spacing w:val="5"/>
          <w:kern w:val="28"/>
        </w:rPr>
        <w:t>Целевой раздел</w:t>
      </w:r>
    </w:p>
    <w:p w:rsidR="00B372CF" w:rsidRPr="00EF17AC" w:rsidRDefault="00B372CF" w:rsidP="00B372CF">
      <w:pPr>
        <w:pStyle w:val="a4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EF17AC">
        <w:rPr>
          <w:b/>
          <w:sz w:val="28"/>
          <w:szCs w:val="28"/>
        </w:rPr>
        <w:t>Пояснительная записка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Природа и человек …. Когда-то эти понятия в сознании людей были слиты воедино, человек чувствовал целостность мира и считал себя его частью.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В наше время отношения человека и природы претерпели изменения. Земля наш общий дом, поэтому экологические проблемы сегодня затрагивают каждого человека и его интересы.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От уровня сознания людей зависит решение всех экологических проблем, ведь в первую очередь за все живое на Земле несет ответственность человек.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Поэтому в наши дни насущной задачей экологического воспитания и образования наших детей является формирование у них «экологической совести», осознанной культуры их сознания и мышления.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Нужно учить детей видеть красоту природы, давать им определенные знания о природе, относиться ко всему живому бережно, с любовью.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С какого возраста и как нужно начинать экологическое воспитание и образование?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lastRenderedPageBreak/>
        <w:t>В раннем возрасте у ребенка зарождается любовь к родным и близким ему людям: маме, папе, бабушке, дедушке, к братьям и сёстрам, к родному дому. Помочь детям представить себя частицей огромного мира, научить его вести себя правильно в этом мире, жить в созвучии с природой, умножать и беречь все живое и прекрасное на нашей планете нужно еще в дошкольном возрасте. Сознание ребенка в это самое время распахнуто для восприятия, охотно откликается на добрые и хорошие дела, жаждет знаний об окружающем его мире.</w:t>
      </w:r>
    </w:p>
    <w:p w:rsidR="00B372CF" w:rsidRPr="00B43F30" w:rsidRDefault="00B372CF" w:rsidP="00CC0002">
      <w:pPr>
        <w:rPr>
          <w:sz w:val="28"/>
          <w:szCs w:val="28"/>
        </w:rPr>
      </w:pPr>
      <w:r w:rsidRPr="00B43F30">
        <w:rPr>
          <w:sz w:val="28"/>
          <w:szCs w:val="28"/>
        </w:rPr>
        <w:t>Как начинается познание мира ребенком? Он начинает делать свои самые первые шаги в нашем мире, у него множество вопросов обо всем, что окружает его и он с большим нетерпением ждет ответов. Вот так начинается для него познание мира. Важно в это время обратить внимание детей на жизнь природы, на единство всего живого, зависимость всего живого от происходящего вокруг. У детей постепенно формируется свой взгляд на сказочный мир природы, появляется желание узнать и понять ее законы и научиться жить в гармонии с природой.</w:t>
      </w:r>
    </w:p>
    <w:p w:rsidR="00CC0002" w:rsidRPr="00B43F30" w:rsidRDefault="00CC0002" w:rsidP="00CC000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43F3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Актуальность данной программы</w:t>
      </w: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> заключается в том, что</w:t>
      </w:r>
      <w:r w:rsidRPr="00B43F3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 </w:t>
      </w: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экологическое воспитание и образование </w:t>
      </w:r>
      <w:proofErr w:type="gramStart"/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>детей  -</w:t>
      </w:r>
      <w:proofErr w:type="gramEnd"/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CC0002" w:rsidRPr="00B43F30" w:rsidRDefault="00CC0002" w:rsidP="00CC000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</w:t>
      </w:r>
      <w:proofErr w:type="gramStart"/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>“ рукотворному</w:t>
      </w:r>
      <w:proofErr w:type="gramEnd"/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CC0002" w:rsidRPr="00B43F30" w:rsidRDefault="00CC0002" w:rsidP="00CC000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CC0002" w:rsidRPr="00B43F30" w:rsidRDefault="00CC0002" w:rsidP="00CC000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CC0002" w:rsidRPr="00B43F30" w:rsidRDefault="00CC0002" w:rsidP="00CC000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43F3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Новизна данной программы заключается</w:t>
      </w: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B43F30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развитие у детей умений постановки и проведения простейших опытов. Н</w:t>
      </w:r>
      <w:r w:rsidRPr="00B43F30">
        <w:rPr>
          <w:rFonts w:asciiTheme="minorHAnsi" w:eastAsiaTheme="minorHAnsi" w:hAnsiTheme="minorHAnsi" w:cstheme="minorBidi"/>
          <w:sz w:val="28"/>
          <w:szCs w:val="28"/>
          <w:lang w:eastAsia="en-US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CC0002" w:rsidRPr="00B43F30" w:rsidRDefault="00CC0002" w:rsidP="00CC0002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E7D50" w:rsidRDefault="00AE7D50" w:rsidP="00CC0002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C0002" w:rsidRDefault="00CC0002" w:rsidP="00CC0002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22617">
        <w:rPr>
          <w:b/>
          <w:sz w:val="28"/>
          <w:szCs w:val="28"/>
        </w:rPr>
        <w:t>1.2. Цели, задачи, принципы Программы</w:t>
      </w:r>
    </w:p>
    <w:p w:rsidR="00CC0002" w:rsidRPr="00D22617" w:rsidRDefault="00CC0002" w:rsidP="00CC0002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C0002" w:rsidRPr="00B372CF" w:rsidRDefault="00CC0002" w:rsidP="00CC00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10912"/>
      </w:tblGrid>
      <w:tr w:rsidR="00CC0002" w:rsidRPr="00D22617" w:rsidTr="008A2270">
        <w:tc>
          <w:tcPr>
            <w:tcW w:w="3117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10912" w:type="dxa"/>
          </w:tcPr>
          <w:p w:rsidR="00CC0002" w:rsidRDefault="00E312B5" w:rsidP="007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3375">
              <w:rPr>
                <w:sz w:val="28"/>
                <w:szCs w:val="28"/>
              </w:rPr>
              <w:t>П</w:t>
            </w:r>
            <w:r w:rsidR="00561B7B" w:rsidRPr="00CE7781">
              <w:rPr>
                <w:sz w:val="28"/>
                <w:szCs w:val="28"/>
              </w:rPr>
              <w:t>ознаком</w:t>
            </w:r>
            <w:r w:rsidR="00561B7B">
              <w:rPr>
                <w:sz w:val="28"/>
                <w:szCs w:val="28"/>
              </w:rPr>
              <w:t xml:space="preserve">ить детей </w:t>
            </w:r>
            <w:proofErr w:type="gramStart"/>
            <w:r w:rsidR="00561B7B">
              <w:rPr>
                <w:sz w:val="28"/>
                <w:szCs w:val="28"/>
              </w:rPr>
              <w:t xml:space="preserve">с </w:t>
            </w:r>
            <w:r w:rsidR="00561B7B" w:rsidRPr="00CE7781">
              <w:rPr>
                <w:sz w:val="28"/>
                <w:szCs w:val="28"/>
              </w:rPr>
              <w:t xml:space="preserve"> природным</w:t>
            </w:r>
            <w:proofErr w:type="gramEnd"/>
            <w:r w:rsidR="00561B7B" w:rsidRPr="00CE7781">
              <w:rPr>
                <w:sz w:val="28"/>
                <w:szCs w:val="28"/>
              </w:rPr>
              <w:t xml:space="preserve"> миром </w:t>
            </w:r>
            <w:r w:rsidR="00561B7B">
              <w:rPr>
                <w:sz w:val="28"/>
                <w:szCs w:val="28"/>
              </w:rPr>
              <w:t xml:space="preserve">родного края, </w:t>
            </w:r>
            <w:r w:rsidR="00561B7B" w:rsidRPr="00CE7781">
              <w:rPr>
                <w:sz w:val="28"/>
                <w:szCs w:val="28"/>
              </w:rPr>
              <w:t xml:space="preserve">который их окружает; </w:t>
            </w:r>
          </w:p>
          <w:p w:rsidR="007C3375" w:rsidRDefault="007C3375" w:rsidP="007C33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об экологической ответственности, навыки природоохранного поведения.</w:t>
            </w:r>
          </w:p>
          <w:p w:rsidR="007C3375" w:rsidRPr="00B43F30" w:rsidRDefault="007C3375" w:rsidP="007C3375">
            <w:pPr>
              <w:jc w:val="both"/>
              <w:rPr>
                <w:sz w:val="28"/>
                <w:szCs w:val="28"/>
              </w:rPr>
            </w:pPr>
          </w:p>
        </w:tc>
      </w:tr>
      <w:tr w:rsidR="00CC0002" w:rsidRPr="00D22617" w:rsidTr="008A2270">
        <w:tc>
          <w:tcPr>
            <w:tcW w:w="3117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t>Задачи</w:t>
            </w:r>
          </w:p>
        </w:tc>
        <w:tc>
          <w:tcPr>
            <w:tcW w:w="10912" w:type="dxa"/>
          </w:tcPr>
          <w:p w:rsidR="00CC0002" w:rsidRDefault="00CC0002" w:rsidP="00787A63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 w:rsidRPr="00D22617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864139" w:rsidRDefault="00864139" w:rsidP="00864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Формирование  представлений</w:t>
            </w:r>
            <w:proofErr w:type="gramEnd"/>
            <w:r>
              <w:rPr>
                <w:sz w:val="28"/>
                <w:szCs w:val="28"/>
              </w:rPr>
              <w:t xml:space="preserve">, умений о том, что Россия очень большая, богатая, </w:t>
            </w:r>
            <w:r w:rsidR="001A42F4">
              <w:rPr>
                <w:sz w:val="28"/>
                <w:szCs w:val="28"/>
              </w:rPr>
              <w:t>многонациональная страна, а город и край</w:t>
            </w:r>
            <w:r>
              <w:rPr>
                <w:sz w:val="28"/>
                <w:szCs w:val="28"/>
              </w:rPr>
              <w:t xml:space="preserve">  является её частью;</w:t>
            </w:r>
          </w:p>
          <w:p w:rsidR="00864139" w:rsidRDefault="00864139" w:rsidP="00864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Помочь раскрыть уникальность </w:t>
            </w:r>
            <w:r w:rsidR="00C32ADF">
              <w:rPr>
                <w:sz w:val="28"/>
                <w:szCs w:val="28"/>
              </w:rPr>
              <w:t xml:space="preserve">родного </w:t>
            </w:r>
            <w:proofErr w:type="gramStart"/>
            <w:r w:rsidR="00C32ADF">
              <w:rPr>
                <w:sz w:val="28"/>
                <w:szCs w:val="28"/>
              </w:rPr>
              <w:t xml:space="preserve">края </w:t>
            </w:r>
            <w:r>
              <w:rPr>
                <w:sz w:val="28"/>
                <w:szCs w:val="28"/>
              </w:rPr>
              <w:t xml:space="preserve"> разнообразие</w:t>
            </w:r>
            <w:proofErr w:type="gramEnd"/>
            <w:r>
              <w:rPr>
                <w:sz w:val="28"/>
                <w:szCs w:val="28"/>
              </w:rPr>
              <w:t xml:space="preserve"> животного и растительного мира, сезонные изменения в природе, взаимодействие человека с природой в условиях ХМАО);</w:t>
            </w:r>
          </w:p>
          <w:p w:rsidR="00864139" w:rsidRDefault="00864139" w:rsidP="00864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Знакомство  с</w:t>
            </w:r>
            <w:proofErr w:type="gramEnd"/>
            <w:r>
              <w:rPr>
                <w:sz w:val="28"/>
                <w:szCs w:val="28"/>
              </w:rPr>
              <w:t xml:space="preserve"> народными традициями и правилами, по которым веками живут коренные жители Севера;</w:t>
            </w:r>
          </w:p>
          <w:p w:rsidR="00864139" w:rsidRDefault="00864139" w:rsidP="00864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потребности у детей в здоровом образе жизни (здоровье человека в условиях Севера);</w:t>
            </w:r>
          </w:p>
          <w:p w:rsidR="00864139" w:rsidRDefault="00864139" w:rsidP="00864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любви к родному краю и интерес к его прошлому и настоящему;</w:t>
            </w:r>
          </w:p>
          <w:p w:rsidR="00864139" w:rsidRDefault="00864139" w:rsidP="00787A63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CC0002" w:rsidRDefault="00CC0002" w:rsidP="00787A63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 w:rsidRPr="00D22617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864139" w:rsidRDefault="00864139" w:rsidP="00864139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развивать психические процессы (внимание, память) и мыслительные операции (сравнение, обобщение);</w:t>
            </w:r>
          </w:p>
          <w:p w:rsidR="00864139" w:rsidRDefault="00864139" w:rsidP="00864139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развивать познавательные и творческие способности детей, коммуникативное общение;</w:t>
            </w:r>
          </w:p>
          <w:p w:rsidR="00864139" w:rsidRDefault="00864139" w:rsidP="00864139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развивать способность оценивать состояние природной среды, принимать   правильные решения по ее улучшению;</w:t>
            </w:r>
          </w:p>
          <w:p w:rsidR="00864139" w:rsidRDefault="00864139" w:rsidP="00787A63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CC0002" w:rsidRPr="00D22617" w:rsidRDefault="00CC0002" w:rsidP="00787A63">
            <w:pPr>
              <w:pStyle w:val="Style2"/>
              <w:tabs>
                <w:tab w:val="left" w:pos="317"/>
                <w:tab w:val="left" w:pos="1276"/>
              </w:tabs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D22617">
              <w:rPr>
                <w:color w:val="000000"/>
                <w:sz w:val="28"/>
                <w:szCs w:val="28"/>
              </w:rPr>
              <w:t xml:space="preserve">  </w:t>
            </w:r>
            <w:r w:rsidRPr="00D22617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791582" w:rsidRPr="00791582" w:rsidRDefault="00DE68BA" w:rsidP="00791582">
            <w:pPr>
              <w:rPr>
                <w:sz w:val="28"/>
                <w:szCs w:val="28"/>
              </w:rPr>
            </w:pPr>
            <w:r w:rsidRPr="00B43F30">
              <w:rPr>
                <w:sz w:val="28"/>
                <w:szCs w:val="28"/>
              </w:rPr>
              <w:t>- формирование экологической культуры ребёнка, воспитание духовно богатой личности.</w:t>
            </w:r>
            <w:r w:rsidR="00561B7B" w:rsidRPr="00CE7781">
              <w:rPr>
                <w:sz w:val="28"/>
                <w:szCs w:val="28"/>
              </w:rPr>
              <w:t xml:space="preserve"> воспитывать целостную личность, сочетающую в себе нравственные, моральные, гражданские и многокультурные черты</w:t>
            </w:r>
            <w:r w:rsidR="00E312B5">
              <w:rPr>
                <w:sz w:val="28"/>
                <w:szCs w:val="28"/>
              </w:rPr>
              <w:t>;</w:t>
            </w:r>
          </w:p>
          <w:p w:rsidR="00791582" w:rsidRPr="00B43F30" w:rsidRDefault="00791582" w:rsidP="00B43F30">
            <w:pPr>
              <w:rPr>
                <w:sz w:val="28"/>
                <w:szCs w:val="28"/>
              </w:rPr>
            </w:pPr>
          </w:p>
        </w:tc>
      </w:tr>
      <w:tr w:rsidR="00CC0002" w:rsidRPr="00D22617" w:rsidTr="008A2270">
        <w:tc>
          <w:tcPr>
            <w:tcW w:w="3117" w:type="dxa"/>
          </w:tcPr>
          <w:p w:rsidR="00411955" w:rsidRDefault="00411955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411955" w:rsidRDefault="00411955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0912" w:type="dxa"/>
          </w:tcPr>
          <w:p w:rsidR="00411955" w:rsidRDefault="00CC0002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261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1955" w:rsidRDefault="00411955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11955" w:rsidRDefault="00411955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C0002" w:rsidRPr="00D22617" w:rsidRDefault="00CC0002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Принцип </w:t>
            </w: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научности</w:t>
            </w: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 знакомство дошкольников с совокупностью элементарных экологических знаний, которые служат основой формирования мотивации действий ребенка, развития познавательного интереса, формирования основ его мировоззрения.</w:t>
            </w:r>
          </w:p>
          <w:p w:rsidR="00CC0002" w:rsidRPr="00D22617" w:rsidRDefault="00CC0002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Доступность</w:t>
            </w: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 также значимость для ребенка получаемых знаний, их эмоциональную окраску.</w:t>
            </w:r>
          </w:p>
          <w:p w:rsidR="00CC0002" w:rsidRPr="00D22617" w:rsidRDefault="00CC0002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гуманистичности</w:t>
            </w:r>
            <w:proofErr w:type="spellEnd"/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 через</w:t>
            </w:r>
            <w:proofErr w:type="gramEnd"/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потребления. Содержание экологического образования должно способствовать также формированию у ребенка представлений о человеке как части природы, воспитывать уважительное отношение ко всем формам жизни на планете. </w:t>
            </w:r>
          </w:p>
          <w:p w:rsidR="00CC0002" w:rsidRPr="00D22617" w:rsidRDefault="00CC0002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Системность.</w:t>
            </w: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системности имеет особое значение в обучении дошкольников, так как его применение способствует их умственному развитию в целом.</w:t>
            </w:r>
          </w:p>
          <w:p w:rsidR="00CC0002" w:rsidRPr="00D22617" w:rsidRDefault="00CC0002" w:rsidP="00787A63">
            <w:pPr>
              <w:pStyle w:val="Default"/>
              <w:tabs>
                <w:tab w:val="left" w:pos="900"/>
                <w:tab w:val="left" w:pos="1080"/>
              </w:tabs>
              <w:spacing w:line="276" w:lineRule="auto"/>
              <w:ind w:firstLine="540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Регионализм</w:t>
            </w:r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проявляется  в</w:t>
            </w:r>
            <w:proofErr w:type="gramEnd"/>
            <w:r w:rsidRPr="00D2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отборе для изучения объектов живой и неживой природы, прежде всего своего края.</w:t>
            </w:r>
          </w:p>
        </w:tc>
      </w:tr>
      <w:tr w:rsidR="00CC0002" w:rsidRPr="00D22617" w:rsidTr="008A2270">
        <w:tc>
          <w:tcPr>
            <w:tcW w:w="3117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lastRenderedPageBreak/>
              <w:t xml:space="preserve">Краткая психолого-педагогическая характеристика особенностей психофизиологического развития детей </w:t>
            </w:r>
          </w:p>
        </w:tc>
        <w:tc>
          <w:tcPr>
            <w:tcW w:w="10912" w:type="dxa"/>
          </w:tcPr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В этом возрасте зарождается самосознание и выделение образа Я» – выделение себя из окружающих, что стимулирует развитие личности и индивидуальности.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Ребёнок начинает чётко осознавать, кто он и какой он.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Внутренний мир ребёнка начинает наполняться противоречиями:</w:t>
            </w:r>
          </w:p>
          <w:p w:rsidR="0093283C" w:rsidRPr="0093283C" w:rsidRDefault="0093283C" w:rsidP="0093283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он стремится к самостоятельности и, в то же время, не может справиться без помощи взрослого;</w:t>
            </w:r>
          </w:p>
          <w:p w:rsidR="0093283C" w:rsidRPr="0093283C" w:rsidRDefault="0093283C" w:rsidP="0093283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 xml:space="preserve">он любит близких, они для него очень значимы, но не может не злиться на них </w:t>
            </w:r>
            <w:proofErr w:type="gramStart"/>
            <w:r w:rsidRPr="0093283C">
              <w:rPr>
                <w:sz w:val="28"/>
                <w:szCs w:val="28"/>
              </w:rPr>
              <w:t>из- за ограничений</w:t>
            </w:r>
            <w:proofErr w:type="gramEnd"/>
            <w:r w:rsidRPr="0093283C">
              <w:rPr>
                <w:sz w:val="28"/>
                <w:szCs w:val="28"/>
              </w:rPr>
              <w:t xml:space="preserve"> свободы.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 xml:space="preserve">По отношению к окружающим у ребёнка формируется собственная внутренняя позиция, которая характеризуется осознанием своего поведения и интересом к миру </w:t>
            </w:r>
            <w:r w:rsidRPr="0093283C">
              <w:rPr>
                <w:sz w:val="28"/>
                <w:szCs w:val="28"/>
              </w:rPr>
              <w:lastRenderedPageBreak/>
              <w:t>взрослых, «Я — хороший; Я — плохой». Для осознания себя хорошим ребёнок должен больше получать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93283C">
              <w:rPr>
                <w:sz w:val="28"/>
                <w:szCs w:val="28"/>
              </w:rPr>
              <w:t>позитива  от</w:t>
            </w:r>
            <w:proofErr w:type="gramEnd"/>
            <w:r w:rsidRPr="0093283C">
              <w:rPr>
                <w:sz w:val="28"/>
                <w:szCs w:val="28"/>
              </w:rPr>
              <w:t xml:space="preserve"> окружающих, чтобы не начала сформироваться заниженная самооценка, а потом «комплекс неполноценности». Не надо бояться «перехвалить» ребёнка, страшнее недооценить.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оценить результаты своего труда. Формируется способность к целеполаганию: он может более чётко представить результат, сравнить с образцом, выделить отличия.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 xml:space="preserve">В этом возрасте ребёнок способен </w:t>
            </w:r>
            <w:proofErr w:type="spellStart"/>
            <w:r w:rsidRPr="0093283C">
              <w:rPr>
                <w:sz w:val="28"/>
                <w:szCs w:val="28"/>
              </w:rPr>
              <w:t>восприниматъ</w:t>
            </w:r>
            <w:proofErr w:type="spellEnd"/>
            <w:r w:rsidRPr="0093283C">
              <w:rPr>
                <w:sz w:val="28"/>
                <w:szCs w:val="28"/>
              </w:rPr>
              <w:t xml:space="preserve"> предмет без его обследования, т.е. начинает формироваться целостное восприятие предметов.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На основе наглядно-действенного мышления начинает формироваться наглядно-образное мышление, т. е. происходит постепенный отрыв действий ребёнка от конкретного предмета, перенос ситуации в «КАК БУДТО».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В 3-4 года преобладает воссоздающее воображение, т.е. ребёнок способен воссоздать только образы, почерпнутые из сказок и рассказов взрослого.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насыщены и реальны для него. Поэтому утверждать, что ребёнок врёт, обманывает в подобных ситуациях чревато. Ребёнок в этом возрасте способен фантазировать, а не врать.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lastRenderedPageBreak/>
              <w:t>Память дошкольника характеризуется образностью. Преобладает узнавание, а не запоминание. Хорошо запоминается только то, что было непосредственно связано с деятельностью ребёнка, было ему интересно и эмоционально окрашено. Тем не менее, то, что запомнилось, сохраняется надолго.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Ребёнок не способен длительно удерживать своё внимание на каком-то одном предмете, он быстро переключается с одной деятельности на другую.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В эмоциональном плане характерны резкие перепады настроения и зависимость от ощущения физического комфорта. На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же, эмоционально здоровому дошкольнику присущ ОПТИМИЗМ.</w:t>
            </w:r>
          </w:p>
          <w:p w:rsidR="0093283C" w:rsidRPr="0093283C" w:rsidRDefault="0093283C" w:rsidP="0093283C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283C">
              <w:rPr>
                <w:sz w:val="28"/>
                <w:szCs w:val="28"/>
              </w:rPr>
              <w:t>В 3-4 года дети начинают усваивать правила взаимоотношений с детьми.</w:t>
            </w:r>
          </w:p>
          <w:p w:rsidR="00DE68BA" w:rsidRPr="00D22617" w:rsidRDefault="00CC0002" w:rsidP="00DE68BA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 w:rsidRPr="00D22617">
              <w:rPr>
                <w:sz w:val="28"/>
                <w:szCs w:val="28"/>
              </w:rPr>
              <w:t xml:space="preserve">    </w:t>
            </w:r>
          </w:p>
          <w:p w:rsidR="00CC0002" w:rsidRPr="00D22617" w:rsidRDefault="00CC0002" w:rsidP="00787A63">
            <w:pPr>
              <w:shd w:val="clear" w:color="auto" w:fill="FFFFFF"/>
              <w:autoSpaceDE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CC0002" w:rsidRPr="00D22617" w:rsidTr="008A2270">
        <w:tc>
          <w:tcPr>
            <w:tcW w:w="3117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lastRenderedPageBreak/>
              <w:t>Основания разработки рабочей программы (документы и программно-методические материалы)</w:t>
            </w:r>
          </w:p>
        </w:tc>
        <w:tc>
          <w:tcPr>
            <w:tcW w:w="10912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t>-Закон РФ</w:t>
            </w:r>
            <w:r w:rsidRPr="00D22617">
              <w:rPr>
                <w:sz w:val="28"/>
                <w:szCs w:val="28"/>
              </w:rPr>
              <w:t xml:space="preserve"> «Об образовании в РФ» (от 29.12.2012 № 273-ФЗ);</w:t>
            </w:r>
          </w:p>
          <w:p w:rsidR="00CC0002" w:rsidRPr="00D22617" w:rsidRDefault="00CC0002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617">
              <w:rPr>
                <w:sz w:val="28"/>
                <w:szCs w:val="28"/>
              </w:rPr>
              <w:t xml:space="preserve">- Федеральный государственный образовательный стандарт дошкольного образования (приказ </w:t>
            </w:r>
            <w:proofErr w:type="spellStart"/>
            <w:r w:rsidRPr="00D22617">
              <w:rPr>
                <w:sz w:val="28"/>
                <w:szCs w:val="28"/>
              </w:rPr>
              <w:t>МОиН</w:t>
            </w:r>
            <w:proofErr w:type="spellEnd"/>
            <w:r w:rsidRPr="00D22617">
              <w:rPr>
                <w:sz w:val="28"/>
                <w:szCs w:val="28"/>
              </w:rPr>
              <w:t xml:space="preserve"> РФ от 17.10.2013 № 1155);</w:t>
            </w:r>
          </w:p>
          <w:p w:rsidR="00CC0002" w:rsidRPr="00D22617" w:rsidRDefault="00CC0002" w:rsidP="00787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617">
              <w:rPr>
                <w:sz w:val="28"/>
                <w:szCs w:val="28"/>
              </w:rPr>
              <w:t xml:space="preserve">- Санитарно-эпидемиологическими требованиями к устройству, содержанию и организации режима </w:t>
            </w:r>
            <w:proofErr w:type="gramStart"/>
            <w:r w:rsidRPr="00D22617">
              <w:rPr>
                <w:sz w:val="28"/>
                <w:szCs w:val="28"/>
              </w:rPr>
              <w:t>работы  дошкольных</w:t>
            </w:r>
            <w:proofErr w:type="gramEnd"/>
            <w:r w:rsidRPr="00D22617">
              <w:rPr>
                <w:sz w:val="28"/>
                <w:szCs w:val="28"/>
              </w:rPr>
              <w:t xml:space="preserve"> образовательных организаций (утв. Постановлением Главного государственного санитарного врача РФ от 15. 05. 2013 г. № 26).</w:t>
            </w:r>
          </w:p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D22617">
              <w:rPr>
                <w:bCs/>
                <w:iCs/>
                <w:sz w:val="28"/>
                <w:szCs w:val="28"/>
              </w:rPr>
              <w:t xml:space="preserve">ариативная образовательная программа «От рождения до школы», Н.Е. </w:t>
            </w:r>
            <w:proofErr w:type="spellStart"/>
            <w:r w:rsidRPr="00D22617">
              <w:rPr>
                <w:bCs/>
                <w:iCs/>
                <w:sz w:val="28"/>
                <w:szCs w:val="28"/>
              </w:rPr>
              <w:t>Веракса</w:t>
            </w:r>
            <w:proofErr w:type="spellEnd"/>
            <w:r w:rsidRPr="00D22617">
              <w:rPr>
                <w:bCs/>
                <w:iCs/>
                <w:sz w:val="28"/>
                <w:szCs w:val="28"/>
              </w:rPr>
              <w:t>.</w:t>
            </w:r>
          </w:p>
          <w:p w:rsidR="00CC0002" w:rsidRPr="00D22617" w:rsidRDefault="00CC0002" w:rsidP="00787A63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</w:t>
            </w:r>
            <w:r w:rsidRPr="00D22617">
              <w:rPr>
                <w:sz w:val="28"/>
                <w:szCs w:val="28"/>
              </w:rPr>
              <w:t xml:space="preserve"> основе базовых рекомендаций Министерства образования России по организации учебно-воспитательной работы в центрах дополнительного образования, типовых </w:t>
            </w:r>
            <w:r w:rsidRPr="00D22617">
              <w:rPr>
                <w:sz w:val="28"/>
                <w:szCs w:val="28"/>
              </w:rPr>
              <w:lastRenderedPageBreak/>
              <w:t>образовательных программ по кружкам технического моделирования и творческих наработок педагога.</w:t>
            </w:r>
          </w:p>
          <w:p w:rsidR="00CC0002" w:rsidRPr="00D22617" w:rsidRDefault="00CC0002" w:rsidP="00787A63">
            <w:pPr>
              <w:pStyle w:val="Default"/>
              <w:tabs>
                <w:tab w:val="left" w:pos="900"/>
              </w:tabs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26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Уставом ДОУ;</w:t>
            </w:r>
          </w:p>
          <w:p w:rsidR="00CC0002" w:rsidRPr="00D22617" w:rsidRDefault="00CC0002" w:rsidP="00787A63">
            <w:pPr>
              <w:pStyle w:val="Default"/>
              <w:tabs>
                <w:tab w:val="left" w:pos="900"/>
              </w:tabs>
              <w:spacing w:line="276" w:lineRule="auto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D226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Программой развития ДОУ.</w:t>
            </w:r>
          </w:p>
        </w:tc>
      </w:tr>
      <w:tr w:rsidR="00CC0002" w:rsidRPr="00D22617" w:rsidTr="008A2270">
        <w:trPr>
          <w:trHeight w:val="1699"/>
        </w:trPr>
        <w:tc>
          <w:tcPr>
            <w:tcW w:w="3117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lastRenderedPageBreak/>
              <w:t>Срок реализации рабочей программы</w:t>
            </w:r>
          </w:p>
        </w:tc>
        <w:tc>
          <w:tcPr>
            <w:tcW w:w="10912" w:type="dxa"/>
          </w:tcPr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D22617">
              <w:rPr>
                <w:bCs/>
                <w:iCs/>
                <w:sz w:val="28"/>
                <w:szCs w:val="28"/>
              </w:rPr>
              <w:t>201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D22617">
              <w:rPr>
                <w:bCs/>
                <w:iCs/>
                <w:sz w:val="28"/>
                <w:szCs w:val="28"/>
              </w:rPr>
              <w:t>-2016 учебный год</w:t>
            </w:r>
          </w:p>
          <w:p w:rsidR="00CC0002" w:rsidRPr="00D22617" w:rsidRDefault="00CC0002" w:rsidP="00787A6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93283C" w:rsidRPr="009D446D" w:rsidRDefault="0093283C" w:rsidP="0093283C">
      <w:pPr>
        <w:jc w:val="center"/>
        <w:rPr>
          <w:b/>
          <w:sz w:val="28"/>
          <w:szCs w:val="28"/>
        </w:rPr>
      </w:pPr>
      <w:r w:rsidRPr="009D446D">
        <w:rPr>
          <w:b/>
          <w:sz w:val="28"/>
          <w:szCs w:val="28"/>
        </w:rPr>
        <w:t>1.3. Планируемые результаты освоения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9950"/>
      </w:tblGrid>
      <w:tr w:rsidR="002257BD" w:rsidRPr="002257BD" w:rsidTr="007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257BD" w:rsidRPr="002257BD" w:rsidRDefault="002257BD" w:rsidP="002257B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57B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Воспитанник должен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257BD" w:rsidRPr="002257BD" w:rsidRDefault="002257BD" w:rsidP="002257B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57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2257BD" w:rsidRPr="002257BD" w:rsidTr="007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257BD" w:rsidRPr="008A2270" w:rsidRDefault="002257BD" w:rsidP="008A2270">
            <w:pPr>
              <w:rPr>
                <w:rFonts w:eastAsiaTheme="minorHAnsi"/>
                <w:sz w:val="28"/>
                <w:szCs w:val="28"/>
              </w:rPr>
            </w:pPr>
            <w:r w:rsidRPr="008A227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277F9" w:rsidRPr="009D446D" w:rsidRDefault="00A277F9" w:rsidP="00A277F9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 xml:space="preserve">- название </w:t>
            </w:r>
            <w:proofErr w:type="gramStart"/>
            <w:r w:rsidRPr="009D446D">
              <w:rPr>
                <w:sz w:val="28"/>
                <w:szCs w:val="28"/>
              </w:rPr>
              <w:t>улицы,  поселка</w:t>
            </w:r>
            <w:proofErr w:type="gramEnd"/>
            <w:r w:rsidRPr="009D446D">
              <w:rPr>
                <w:sz w:val="28"/>
                <w:szCs w:val="28"/>
              </w:rPr>
              <w:t xml:space="preserve">  в котором живёт;</w:t>
            </w:r>
          </w:p>
          <w:p w:rsidR="00A277F9" w:rsidRPr="009D446D" w:rsidRDefault="00A277F9" w:rsidP="00A277F9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существенные признаки растений, воды, снега, льда, песка, глины;</w:t>
            </w:r>
          </w:p>
          <w:p w:rsidR="00A277F9" w:rsidRPr="009D446D" w:rsidRDefault="00A277F9" w:rsidP="00A277F9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названия 2-3 деревьев, травянистых растений, кустов, грибов, лесных ягод</w:t>
            </w:r>
            <w:r w:rsidR="001A42F4">
              <w:rPr>
                <w:sz w:val="28"/>
                <w:szCs w:val="28"/>
              </w:rPr>
              <w:t xml:space="preserve"> родного края</w:t>
            </w:r>
            <w:r w:rsidRPr="009D446D">
              <w:rPr>
                <w:sz w:val="28"/>
                <w:szCs w:val="28"/>
              </w:rPr>
              <w:t>;</w:t>
            </w:r>
          </w:p>
          <w:p w:rsidR="00A277F9" w:rsidRPr="009D446D" w:rsidRDefault="00A277F9" w:rsidP="00A277F9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названия домашних и диких животных, птиц, рыб, насекомых</w:t>
            </w:r>
            <w:r w:rsidR="001A42F4">
              <w:rPr>
                <w:sz w:val="28"/>
                <w:szCs w:val="28"/>
              </w:rPr>
              <w:t xml:space="preserve"> родного края</w:t>
            </w:r>
            <w:r w:rsidRPr="009D446D">
              <w:rPr>
                <w:sz w:val="28"/>
                <w:szCs w:val="28"/>
              </w:rPr>
              <w:t>;</w:t>
            </w:r>
          </w:p>
          <w:p w:rsidR="00A277F9" w:rsidRPr="009D446D" w:rsidRDefault="00A277F9" w:rsidP="00A277F9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некоторые способы удовлетворения потребностей диких животных;</w:t>
            </w:r>
          </w:p>
          <w:p w:rsidR="00A277F9" w:rsidRPr="009D446D" w:rsidRDefault="00A277F9" w:rsidP="00A277F9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наиболее характерные признаки сезонных изменений;</w:t>
            </w:r>
          </w:p>
          <w:p w:rsidR="002257BD" w:rsidRPr="009D446D" w:rsidRDefault="002257BD" w:rsidP="008A2270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257BD" w:rsidRPr="002257BD" w:rsidTr="007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257BD" w:rsidRPr="008A2270" w:rsidRDefault="009D446D" w:rsidP="008A2270">
            <w:pPr>
              <w:rPr>
                <w:rFonts w:eastAsiaTheme="minorHAnsi"/>
                <w:sz w:val="28"/>
                <w:szCs w:val="28"/>
              </w:rPr>
            </w:pPr>
            <w:r w:rsidRPr="008A227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D446D" w:rsidRPr="009D446D" w:rsidRDefault="009D446D" w:rsidP="009D446D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различать основное состояние погоды: пасмурно, солнечно, идет снег, дождь;</w:t>
            </w:r>
          </w:p>
          <w:p w:rsidR="009D446D" w:rsidRPr="009D446D" w:rsidRDefault="009D446D" w:rsidP="009D446D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сообщить о потребностях животных – зверей, рыб, птиц, насекомых;</w:t>
            </w:r>
          </w:p>
          <w:p w:rsidR="009D446D" w:rsidRPr="009D446D" w:rsidRDefault="009D446D" w:rsidP="009D446D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показать характерные признаки хорошего и неудовлетворительного состояния животного;</w:t>
            </w:r>
          </w:p>
          <w:p w:rsidR="002257BD" w:rsidRPr="009D446D" w:rsidRDefault="009D446D" w:rsidP="009D446D">
            <w:pPr>
              <w:rPr>
                <w:rFonts w:eastAsiaTheme="minorHAnsi"/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>- распознавать «намерения» животных по их выразительному поведению</w:t>
            </w:r>
          </w:p>
        </w:tc>
      </w:tr>
      <w:tr w:rsidR="002257BD" w:rsidRPr="002257BD" w:rsidTr="007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257BD" w:rsidRPr="008A2270" w:rsidRDefault="009D446D" w:rsidP="008A2270">
            <w:pPr>
              <w:rPr>
                <w:rFonts w:eastAsiaTheme="minorHAnsi"/>
                <w:sz w:val="28"/>
                <w:szCs w:val="28"/>
              </w:rPr>
            </w:pPr>
            <w:r w:rsidRPr="008A2270">
              <w:rPr>
                <w:rFonts w:eastAsiaTheme="minorHAnsi"/>
                <w:sz w:val="28"/>
                <w:szCs w:val="28"/>
              </w:rPr>
              <w:t>ИМЕТЬ ПРЕДСТАВЛЕНИЕ.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D446D" w:rsidRPr="009D446D" w:rsidRDefault="009D446D" w:rsidP="009D446D">
            <w:pPr>
              <w:rPr>
                <w:sz w:val="28"/>
                <w:szCs w:val="28"/>
              </w:rPr>
            </w:pPr>
            <w:r w:rsidRPr="009D446D">
              <w:rPr>
                <w:sz w:val="28"/>
                <w:szCs w:val="28"/>
              </w:rPr>
              <w:t xml:space="preserve">- о потребностях и </w:t>
            </w:r>
            <w:proofErr w:type="gramStart"/>
            <w:r w:rsidRPr="009D446D">
              <w:rPr>
                <w:sz w:val="28"/>
                <w:szCs w:val="28"/>
              </w:rPr>
              <w:t>состоянии  растения</w:t>
            </w:r>
            <w:proofErr w:type="gramEnd"/>
            <w:r w:rsidR="001A42F4">
              <w:rPr>
                <w:sz w:val="28"/>
                <w:szCs w:val="28"/>
              </w:rPr>
              <w:t xml:space="preserve"> ( свет, влага, тепло)</w:t>
            </w:r>
            <w:r w:rsidRPr="009D446D">
              <w:rPr>
                <w:sz w:val="28"/>
                <w:szCs w:val="28"/>
              </w:rPr>
              <w:t>;</w:t>
            </w:r>
          </w:p>
          <w:p w:rsidR="009D446D" w:rsidRPr="009D446D" w:rsidRDefault="00D06159" w:rsidP="009D4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</w:t>
            </w:r>
            <w:r w:rsidR="009D446D" w:rsidRPr="009D446D">
              <w:rPr>
                <w:sz w:val="28"/>
                <w:szCs w:val="28"/>
              </w:rPr>
              <w:t xml:space="preserve"> </w:t>
            </w:r>
            <w:r w:rsidR="001A42F4">
              <w:rPr>
                <w:sz w:val="28"/>
                <w:szCs w:val="28"/>
              </w:rPr>
              <w:t xml:space="preserve">особенностях внешнего вида </w:t>
            </w:r>
            <w:r w:rsidR="009D446D" w:rsidRPr="009D446D">
              <w:rPr>
                <w:sz w:val="28"/>
                <w:szCs w:val="28"/>
              </w:rPr>
              <w:t>растений</w:t>
            </w:r>
            <w:r w:rsidR="001A42F4">
              <w:rPr>
                <w:sz w:val="28"/>
                <w:szCs w:val="28"/>
              </w:rPr>
              <w:t xml:space="preserve"> и животных</w:t>
            </w:r>
            <w:r w:rsidR="009D446D" w:rsidRPr="009D44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обитающих на территории ХМАО – Югре;</w:t>
            </w:r>
          </w:p>
          <w:p w:rsidR="009D446D" w:rsidRPr="009D446D" w:rsidRDefault="009D446D" w:rsidP="009D446D">
            <w:pPr>
              <w:rPr>
                <w:sz w:val="28"/>
                <w:szCs w:val="28"/>
              </w:rPr>
            </w:pPr>
          </w:p>
          <w:p w:rsidR="002257BD" w:rsidRPr="009D446D" w:rsidRDefault="002257BD" w:rsidP="00D06159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3283C" w:rsidRDefault="0093283C" w:rsidP="0093283C">
      <w:pPr>
        <w:jc w:val="both"/>
      </w:pPr>
    </w:p>
    <w:p w:rsidR="00D51B3A" w:rsidRPr="00FB31FA" w:rsidRDefault="00D51B3A" w:rsidP="00D51B3A">
      <w:pPr>
        <w:spacing w:line="276" w:lineRule="auto"/>
        <w:jc w:val="both"/>
        <w:rPr>
          <w:sz w:val="28"/>
          <w:szCs w:val="28"/>
        </w:rPr>
      </w:pPr>
      <w:r w:rsidRPr="00FB31FA">
        <w:rPr>
          <w:sz w:val="28"/>
          <w:szCs w:val="28"/>
        </w:rPr>
        <w:t xml:space="preserve">Ребёнок проявляет любознательность, задаёт вопросы, касающиеся близких и </w:t>
      </w:r>
      <w:proofErr w:type="gramStart"/>
      <w:r w:rsidRPr="00FB31FA">
        <w:rPr>
          <w:sz w:val="28"/>
          <w:szCs w:val="28"/>
        </w:rPr>
        <w:t>далёких предметов</w:t>
      </w:r>
      <w:proofErr w:type="gramEnd"/>
      <w:r w:rsidRPr="00FB31FA">
        <w:rPr>
          <w:sz w:val="28"/>
          <w:szCs w:val="28"/>
        </w:rPr>
        <w:t xml:space="preserve"> и явлений, интересуется причинно-следственными связями (как? поч</w:t>
      </w:r>
      <w:r>
        <w:rPr>
          <w:sz w:val="28"/>
          <w:szCs w:val="28"/>
        </w:rPr>
        <w:t>ему? зачем?)</w:t>
      </w:r>
      <w:r w:rsidRPr="00FB31FA">
        <w:rPr>
          <w:sz w:val="28"/>
          <w:szCs w:val="28"/>
        </w:rPr>
        <w:t xml:space="preserve">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</w:t>
      </w:r>
      <w:r>
        <w:rPr>
          <w:sz w:val="28"/>
          <w:szCs w:val="28"/>
        </w:rPr>
        <w:t xml:space="preserve">ествознания, </w:t>
      </w:r>
      <w:proofErr w:type="gramStart"/>
      <w:r>
        <w:rPr>
          <w:sz w:val="28"/>
          <w:szCs w:val="28"/>
        </w:rPr>
        <w:t>математики,  и</w:t>
      </w:r>
      <w:proofErr w:type="gramEnd"/>
      <w:r>
        <w:rPr>
          <w:sz w:val="28"/>
          <w:szCs w:val="28"/>
        </w:rPr>
        <w:t xml:space="preserve"> т.п. </w:t>
      </w:r>
      <w:r w:rsidRPr="00FB31FA">
        <w:rPr>
          <w:sz w:val="28"/>
          <w:szCs w:val="28"/>
        </w:rPr>
        <w:t>Ребёнок способен к принятию собственных решений, опираясь на свои знания и умения в различных сферах действительности</w:t>
      </w:r>
      <w:r>
        <w:rPr>
          <w:sz w:val="28"/>
          <w:szCs w:val="28"/>
        </w:rPr>
        <w:t>.</w:t>
      </w:r>
    </w:p>
    <w:p w:rsidR="00D51B3A" w:rsidRDefault="00D51B3A" w:rsidP="00D51B3A">
      <w:pPr>
        <w:spacing w:line="276" w:lineRule="auto"/>
        <w:rPr>
          <w:rStyle w:val="c93c2c1"/>
          <w:sz w:val="28"/>
          <w:szCs w:val="28"/>
        </w:rPr>
      </w:pPr>
    </w:p>
    <w:p w:rsidR="00E4028C" w:rsidRDefault="00D51B3A" w:rsidP="00D51B3A">
      <w:pPr>
        <w:pStyle w:val="Default"/>
        <w:tabs>
          <w:tab w:val="left" w:pos="0"/>
        </w:tabs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7D37"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программы</w:t>
      </w:r>
      <w:r w:rsidRPr="00AA7D37">
        <w:rPr>
          <w:rFonts w:ascii="Times New Roman" w:hAnsi="Times New Roman" w:cs="Times New Roman"/>
          <w:sz w:val="28"/>
          <w:szCs w:val="28"/>
        </w:rPr>
        <w:t>: участие в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2ADF">
        <w:rPr>
          <w:rFonts w:ascii="Times New Roman" w:hAnsi="Times New Roman" w:cs="Times New Roman"/>
          <w:sz w:val="28"/>
          <w:szCs w:val="28"/>
        </w:rPr>
        <w:t>родском конкурсе, создать фотоотчет.</w:t>
      </w:r>
    </w:p>
    <w:p w:rsidR="00E4028C" w:rsidRDefault="00E4028C" w:rsidP="00E4028C">
      <w:pPr>
        <w:tabs>
          <w:tab w:val="left" w:pos="900"/>
        </w:tabs>
        <w:spacing w:line="276" w:lineRule="auto"/>
        <w:ind w:left="410"/>
        <w:jc w:val="center"/>
        <w:rPr>
          <w:b/>
          <w:sz w:val="28"/>
          <w:szCs w:val="28"/>
        </w:rPr>
      </w:pPr>
      <w:r w:rsidRPr="00D22617">
        <w:rPr>
          <w:b/>
          <w:sz w:val="28"/>
          <w:szCs w:val="28"/>
        </w:rPr>
        <w:t>1.4. Развивающее оценивание качества образовательной деятельности по Программе</w:t>
      </w:r>
    </w:p>
    <w:p w:rsidR="00E4028C" w:rsidRDefault="00E4028C" w:rsidP="00E4028C">
      <w:pPr>
        <w:tabs>
          <w:tab w:val="left" w:pos="900"/>
        </w:tabs>
        <w:spacing w:line="276" w:lineRule="auto"/>
        <w:ind w:left="410"/>
        <w:jc w:val="center"/>
        <w:rPr>
          <w:b/>
          <w:sz w:val="28"/>
          <w:szCs w:val="28"/>
        </w:rPr>
      </w:pPr>
    </w:p>
    <w:p w:rsidR="00E4028C" w:rsidRDefault="00E4028C" w:rsidP="00E4028C">
      <w:pPr>
        <w:tabs>
          <w:tab w:val="left" w:pos="900"/>
        </w:tabs>
        <w:spacing w:line="276" w:lineRule="auto"/>
        <w:ind w:left="410"/>
        <w:jc w:val="center"/>
        <w:rPr>
          <w:b/>
          <w:sz w:val="28"/>
          <w:szCs w:val="28"/>
        </w:rPr>
      </w:pPr>
    </w:p>
    <w:p w:rsidR="00E4028C" w:rsidRPr="00F47F64" w:rsidRDefault="00E4028C" w:rsidP="00E4028C">
      <w:pPr>
        <w:tabs>
          <w:tab w:val="left" w:pos="360"/>
          <w:tab w:val="left" w:pos="567"/>
          <w:tab w:val="left" w:pos="9999"/>
        </w:tabs>
        <w:spacing w:line="276" w:lineRule="auto"/>
        <w:jc w:val="both"/>
        <w:rPr>
          <w:rFonts w:eastAsia="SimSun"/>
          <w:sz w:val="28"/>
          <w:szCs w:val="28"/>
        </w:rPr>
      </w:pPr>
      <w:r w:rsidRPr="00F47F64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</w:t>
      </w:r>
      <w:r w:rsidRPr="00F47F64">
        <w:rPr>
          <w:sz w:val="28"/>
          <w:szCs w:val="28"/>
        </w:rPr>
        <w:t>Система мониторинга динамики развития детей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      </w:t>
      </w:r>
      <w:proofErr w:type="gramStart"/>
      <w:r w:rsidRPr="00F47F64">
        <w:rPr>
          <w:sz w:val="28"/>
          <w:szCs w:val="28"/>
        </w:rPr>
        <w:t>Реализация  Программы</w:t>
      </w:r>
      <w:proofErr w:type="gramEnd"/>
      <w:r w:rsidRPr="00F47F64">
        <w:rPr>
          <w:sz w:val="28"/>
          <w:szCs w:val="28"/>
        </w:rPr>
        <w:t xml:space="preserve">    предполагает  проведение  педагогической  диагностики  для  оценки динамики  развития  детей,  динамики  их  образовательных  достижений.  </w:t>
      </w:r>
      <w:proofErr w:type="gramStart"/>
      <w:r w:rsidRPr="00F47F64">
        <w:rPr>
          <w:sz w:val="28"/>
          <w:szCs w:val="28"/>
        </w:rPr>
        <w:t>Такая  оценка</w:t>
      </w:r>
      <w:proofErr w:type="gramEnd"/>
      <w:r w:rsidRPr="00F47F64">
        <w:rPr>
          <w:sz w:val="28"/>
          <w:szCs w:val="28"/>
        </w:rPr>
        <w:t xml:space="preserve"> производится  для  определения  эффективности педагогических  действий и  лежащей  в  основе их дальнейшего планирования.  Педагогическая диагностика проводится в </w:t>
      </w:r>
      <w:proofErr w:type="gramStart"/>
      <w:r w:rsidRPr="00F47F64">
        <w:rPr>
          <w:sz w:val="28"/>
          <w:szCs w:val="28"/>
        </w:rPr>
        <w:t>ходе  наблюдений</w:t>
      </w:r>
      <w:proofErr w:type="gramEnd"/>
      <w:r w:rsidRPr="00F47F64">
        <w:rPr>
          <w:sz w:val="28"/>
          <w:szCs w:val="28"/>
        </w:rPr>
        <w:t xml:space="preserve"> за активностью детей в совместной и самостоятельной деятельности. Инструментарий для педагогической </w:t>
      </w:r>
      <w:proofErr w:type="gramStart"/>
      <w:r w:rsidRPr="00F47F64">
        <w:rPr>
          <w:sz w:val="28"/>
          <w:szCs w:val="28"/>
        </w:rPr>
        <w:t>диагностики  —</w:t>
      </w:r>
      <w:proofErr w:type="gramEnd"/>
      <w:r w:rsidRPr="00F47F64">
        <w:rPr>
          <w:sz w:val="28"/>
          <w:szCs w:val="28"/>
        </w:rPr>
        <w:t xml:space="preserve">   карты  наблюдений  детского  развития,  позволяющие фиксировать  динамику и перспективы развития каждого р</w:t>
      </w:r>
      <w:r w:rsidR="00C32ADF">
        <w:rPr>
          <w:sz w:val="28"/>
          <w:szCs w:val="28"/>
        </w:rPr>
        <w:t>ебенка в ходе: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- игровой деятельности;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lastRenderedPageBreak/>
        <w:t>- познавательной деятельности (как идет развитие детских способностей, познавательной активности);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- художественной деятельности;</w:t>
      </w:r>
    </w:p>
    <w:p w:rsidR="007027A8" w:rsidRDefault="007027A8" w:rsidP="00E4028C">
      <w:pPr>
        <w:spacing w:line="276" w:lineRule="auto"/>
        <w:jc w:val="both"/>
        <w:rPr>
          <w:sz w:val="28"/>
          <w:szCs w:val="28"/>
        </w:rPr>
      </w:pPr>
    </w:p>
    <w:p w:rsidR="00E4028C" w:rsidRDefault="00E4028C" w:rsidP="00E4028C">
      <w:pPr>
        <w:spacing w:line="276" w:lineRule="auto"/>
        <w:jc w:val="both"/>
        <w:rPr>
          <w:sz w:val="28"/>
          <w:szCs w:val="28"/>
        </w:rPr>
      </w:pPr>
      <w:r w:rsidRPr="00A01A02">
        <w:rPr>
          <w:sz w:val="28"/>
          <w:szCs w:val="28"/>
        </w:rPr>
        <w:t xml:space="preserve">Педагогическая диагностика достижений ребенка направлена на изучение: </w:t>
      </w:r>
    </w:p>
    <w:p w:rsidR="007027A8" w:rsidRDefault="007027A8" w:rsidP="00702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уникальности родного </w:t>
      </w:r>
      <w:proofErr w:type="gramStart"/>
      <w:r>
        <w:rPr>
          <w:sz w:val="28"/>
          <w:szCs w:val="28"/>
        </w:rPr>
        <w:t>края,  разнообразие</w:t>
      </w:r>
      <w:proofErr w:type="gramEnd"/>
      <w:r>
        <w:rPr>
          <w:sz w:val="28"/>
          <w:szCs w:val="28"/>
        </w:rPr>
        <w:t xml:space="preserve"> животного и растительного мира, сезонные изменения в природе, взаимодействие человека с природой в условиях ХМАО);</w:t>
      </w:r>
    </w:p>
    <w:p w:rsidR="007027A8" w:rsidRDefault="007027A8" w:rsidP="00702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Знакомство  с</w:t>
      </w:r>
      <w:proofErr w:type="gramEnd"/>
      <w:r>
        <w:rPr>
          <w:sz w:val="28"/>
          <w:szCs w:val="28"/>
        </w:rPr>
        <w:t xml:space="preserve"> народными традициями и правилами, по которым веками живут коренные жители Севера;</w:t>
      </w:r>
    </w:p>
    <w:p w:rsidR="007027A8" w:rsidRDefault="007027A8" w:rsidP="007027A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потребности у детей в здоровом образе жизни (здоровье человека в условиях Севера);</w:t>
      </w:r>
    </w:p>
    <w:p w:rsidR="007027A8" w:rsidRDefault="007027A8" w:rsidP="007027A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любви к родному краю и интерес к его прошлому и настоящему;</w:t>
      </w:r>
    </w:p>
    <w:p w:rsidR="007027A8" w:rsidRDefault="007027A8" w:rsidP="007027A8">
      <w:pPr>
        <w:pStyle w:val="Style2"/>
        <w:tabs>
          <w:tab w:val="left" w:pos="317"/>
          <w:tab w:val="left" w:pos="1276"/>
        </w:tabs>
        <w:spacing w:line="276" w:lineRule="auto"/>
        <w:ind w:firstLine="0"/>
        <w:rPr>
          <w:b/>
          <w:bCs/>
          <w:color w:val="000000"/>
          <w:sz w:val="28"/>
          <w:szCs w:val="28"/>
        </w:rPr>
      </w:pPr>
    </w:p>
    <w:p w:rsidR="00E4028C" w:rsidRDefault="00E4028C" w:rsidP="00C32ADF">
      <w:pPr>
        <w:ind w:left="142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47F64">
        <w:rPr>
          <w:sz w:val="28"/>
          <w:szCs w:val="28"/>
        </w:rPr>
        <w:t>Педагогическая  диагностика</w:t>
      </w:r>
      <w:proofErr w:type="gramEnd"/>
      <w:r w:rsidRPr="00F47F64">
        <w:rPr>
          <w:sz w:val="28"/>
          <w:szCs w:val="28"/>
        </w:rPr>
        <w:t xml:space="preserve">  проводится  два  раза  в  год  (в  сентябре  и  мае).  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proofErr w:type="gramStart"/>
      <w:r w:rsidRPr="00F47F64">
        <w:rPr>
          <w:sz w:val="28"/>
          <w:szCs w:val="28"/>
        </w:rPr>
        <w:t>Результаты  педагогической</w:t>
      </w:r>
      <w:proofErr w:type="gramEnd"/>
      <w:r w:rsidRPr="00F47F64">
        <w:rPr>
          <w:sz w:val="28"/>
          <w:szCs w:val="28"/>
        </w:rPr>
        <w:t xml:space="preserve">  диагностики   используются  исключительно  для  решения  следующих образовательных задач: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1)  </w:t>
      </w:r>
      <w:proofErr w:type="gramStart"/>
      <w:r w:rsidRPr="00F47F64">
        <w:rPr>
          <w:sz w:val="28"/>
          <w:szCs w:val="28"/>
        </w:rPr>
        <w:t>индивидуализации  образования</w:t>
      </w:r>
      <w:proofErr w:type="gramEnd"/>
      <w:r w:rsidRPr="00F47F64">
        <w:rPr>
          <w:sz w:val="28"/>
          <w:szCs w:val="28"/>
        </w:rPr>
        <w:t xml:space="preserve">  (в  том  числе  поддержки  ребенка,  построения  его образовательной траектории или профессиональной коррекции особенностей его развития);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2) оптимизации работы с группой детей.</w:t>
      </w:r>
    </w:p>
    <w:p w:rsidR="00E4028C" w:rsidRPr="00F47F64" w:rsidRDefault="00E4028C" w:rsidP="00E4028C">
      <w:pPr>
        <w:spacing w:line="276" w:lineRule="auto"/>
        <w:jc w:val="both"/>
        <w:rPr>
          <w:sz w:val="28"/>
          <w:szCs w:val="28"/>
        </w:rPr>
      </w:pPr>
    </w:p>
    <w:p w:rsidR="00E4028C" w:rsidRPr="007F688E" w:rsidRDefault="00E4028C" w:rsidP="00E4028C">
      <w:pPr>
        <w:spacing w:line="276" w:lineRule="auto"/>
        <w:jc w:val="both"/>
        <w:rPr>
          <w:color w:val="FF0000"/>
        </w:rPr>
      </w:pPr>
    </w:p>
    <w:p w:rsidR="00E4028C" w:rsidRPr="00AC4EAF" w:rsidRDefault="00E4028C" w:rsidP="00E4028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C4EAF">
        <w:rPr>
          <w:sz w:val="28"/>
          <w:szCs w:val="28"/>
        </w:rPr>
        <w:t xml:space="preserve">Мониторинг  </w:t>
      </w:r>
      <w:proofErr w:type="spellStart"/>
      <w:r w:rsidRPr="00AC4EAF">
        <w:rPr>
          <w:sz w:val="28"/>
          <w:szCs w:val="28"/>
        </w:rPr>
        <w:t>сформированности</w:t>
      </w:r>
      <w:proofErr w:type="spellEnd"/>
      <w:proofErr w:type="gramEnd"/>
      <w:r w:rsidRPr="00AC4EAF">
        <w:rPr>
          <w:sz w:val="28"/>
          <w:szCs w:val="28"/>
        </w:rPr>
        <w:t xml:space="preserve"> экологической культуры детей заносятся в карты развития ребе</w:t>
      </w:r>
      <w:r>
        <w:rPr>
          <w:sz w:val="28"/>
          <w:szCs w:val="28"/>
        </w:rPr>
        <w:t>нка (</w:t>
      </w:r>
      <w:r w:rsidRPr="00AC4EAF">
        <w:rPr>
          <w:sz w:val="28"/>
          <w:szCs w:val="28"/>
        </w:rPr>
        <w:t>См. приложение №1.)</w:t>
      </w:r>
    </w:p>
    <w:p w:rsidR="00E4028C" w:rsidRPr="00D22617" w:rsidRDefault="00E4028C" w:rsidP="00E4028C">
      <w:pPr>
        <w:tabs>
          <w:tab w:val="left" w:pos="900"/>
        </w:tabs>
        <w:spacing w:line="276" w:lineRule="auto"/>
        <w:ind w:left="410"/>
        <w:jc w:val="center"/>
        <w:rPr>
          <w:b/>
          <w:sz w:val="28"/>
          <w:szCs w:val="28"/>
        </w:rPr>
      </w:pPr>
    </w:p>
    <w:p w:rsidR="00C855C3" w:rsidRDefault="00C855C3" w:rsidP="00E4028C">
      <w:pPr>
        <w:tabs>
          <w:tab w:val="left" w:pos="900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E4028C" w:rsidRDefault="00E4028C" w:rsidP="00E4028C">
      <w:pPr>
        <w:tabs>
          <w:tab w:val="left" w:pos="900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D22617">
        <w:rPr>
          <w:b/>
          <w:sz w:val="28"/>
          <w:szCs w:val="28"/>
        </w:rPr>
        <w:lastRenderedPageBreak/>
        <w:t xml:space="preserve">2. </w:t>
      </w:r>
      <w:proofErr w:type="gramStart"/>
      <w:r w:rsidRPr="00D22617">
        <w:rPr>
          <w:b/>
          <w:sz w:val="28"/>
          <w:szCs w:val="28"/>
        </w:rPr>
        <w:t>СОДЕРЖАТЕЛЬНЫЙ  РАЗДЕЛ</w:t>
      </w:r>
      <w:proofErr w:type="gramEnd"/>
    </w:p>
    <w:p w:rsidR="00E4028C" w:rsidRPr="00FD7B79" w:rsidRDefault="00E4028C" w:rsidP="00E4028C">
      <w:pPr>
        <w:spacing w:line="276" w:lineRule="auto"/>
        <w:jc w:val="center"/>
        <w:rPr>
          <w:b/>
          <w:sz w:val="28"/>
          <w:szCs w:val="28"/>
        </w:rPr>
      </w:pPr>
      <w:r w:rsidRPr="00FD7B79">
        <w:rPr>
          <w:b/>
          <w:sz w:val="28"/>
          <w:szCs w:val="28"/>
        </w:rPr>
        <w:t>Пояснительная записка.</w:t>
      </w:r>
    </w:p>
    <w:p w:rsidR="00E4028C" w:rsidRPr="00F47F64" w:rsidRDefault="00E4028C" w:rsidP="00E4028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Важнейшим условием реализации </w:t>
      </w:r>
      <w:proofErr w:type="gramStart"/>
      <w:r w:rsidRPr="00F47F64">
        <w:rPr>
          <w:sz w:val="28"/>
          <w:szCs w:val="28"/>
        </w:rPr>
        <w:t>программы  является</w:t>
      </w:r>
      <w:proofErr w:type="gramEnd"/>
      <w:r w:rsidRPr="00F47F64">
        <w:rPr>
          <w:sz w:val="28"/>
          <w:szCs w:val="28"/>
        </w:rPr>
        <w:t xml:space="preserve">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Все ситуации повседневной жизни, в которых оказывается </w:t>
      </w:r>
      <w:proofErr w:type="gramStart"/>
      <w:r w:rsidRPr="00F47F64">
        <w:rPr>
          <w:sz w:val="28"/>
          <w:szCs w:val="28"/>
        </w:rPr>
        <w:t>ребенок  в</w:t>
      </w:r>
      <w:proofErr w:type="gramEnd"/>
      <w:r w:rsidRPr="00F47F64">
        <w:rPr>
          <w:sz w:val="28"/>
          <w:szCs w:val="28"/>
        </w:rPr>
        <w:t xml:space="preserve"> детском саду, имеют образовательное значение: на прогулке и во время  режимных моментов ребенок выстраивает отношение к себе и другим,  учится быть инициативным и принимать решения, использовать свое мышление и воображение. </w:t>
      </w:r>
    </w:p>
    <w:p w:rsidR="00E4028C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4028C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47F64">
        <w:rPr>
          <w:b/>
          <w:sz w:val="28"/>
          <w:szCs w:val="28"/>
        </w:rPr>
        <w:t>Важнейшие образовательные ориентиры:</w:t>
      </w:r>
    </w:p>
    <w:p w:rsidR="00E4028C" w:rsidRPr="00F47F64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4028C" w:rsidRPr="00F47F64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• обеспечение эмоционального благополучия детей;</w:t>
      </w:r>
    </w:p>
    <w:p w:rsidR="00E4028C" w:rsidRPr="00F47F64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• создание условий для формирования доброжелательного и внимательног</w:t>
      </w:r>
      <w:r w:rsidR="007027A8">
        <w:rPr>
          <w:sz w:val="28"/>
          <w:szCs w:val="28"/>
        </w:rPr>
        <w:t>о отношения детей к природе</w:t>
      </w:r>
      <w:r w:rsidRPr="00F47F64">
        <w:rPr>
          <w:sz w:val="28"/>
          <w:szCs w:val="28"/>
        </w:rPr>
        <w:t>;</w:t>
      </w:r>
    </w:p>
    <w:p w:rsidR="00E4028C" w:rsidRPr="00F47F64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E4028C" w:rsidRPr="00F47F64" w:rsidRDefault="00E4028C" w:rsidP="00E40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• развитие детских способностей, формирующихся в разных видах деятельности.</w:t>
      </w:r>
    </w:p>
    <w:p w:rsidR="00E4028C" w:rsidRPr="00F47F64" w:rsidRDefault="00E4028C" w:rsidP="00E4028C">
      <w:pPr>
        <w:tabs>
          <w:tab w:val="left" w:pos="900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E4028C" w:rsidRDefault="00E4028C" w:rsidP="00E4028C">
      <w:pPr>
        <w:tabs>
          <w:tab w:val="left" w:pos="919"/>
        </w:tabs>
        <w:autoSpaceDE w:val="0"/>
        <w:autoSpaceDN w:val="0"/>
        <w:adjustRightInd w:val="0"/>
        <w:spacing w:line="276" w:lineRule="auto"/>
        <w:ind w:left="919" w:hanging="900"/>
        <w:jc w:val="center"/>
        <w:rPr>
          <w:b/>
          <w:sz w:val="28"/>
          <w:szCs w:val="28"/>
        </w:rPr>
      </w:pPr>
    </w:p>
    <w:p w:rsidR="00E4028C" w:rsidRDefault="00E4028C" w:rsidP="00E4028C">
      <w:pPr>
        <w:tabs>
          <w:tab w:val="left" w:pos="919"/>
        </w:tabs>
        <w:autoSpaceDE w:val="0"/>
        <w:autoSpaceDN w:val="0"/>
        <w:adjustRightInd w:val="0"/>
        <w:spacing w:line="276" w:lineRule="auto"/>
        <w:ind w:left="919" w:hanging="900"/>
        <w:jc w:val="center"/>
        <w:rPr>
          <w:b/>
          <w:sz w:val="28"/>
          <w:szCs w:val="28"/>
        </w:rPr>
      </w:pPr>
      <w:r w:rsidRPr="00D22617">
        <w:rPr>
          <w:b/>
          <w:sz w:val="28"/>
          <w:szCs w:val="28"/>
        </w:rPr>
        <w:t>2.1. Образовательная деятельность.</w:t>
      </w:r>
    </w:p>
    <w:p w:rsidR="00E4028C" w:rsidRDefault="00E4028C" w:rsidP="00E4028C">
      <w:pPr>
        <w:tabs>
          <w:tab w:val="left" w:pos="919"/>
        </w:tabs>
        <w:autoSpaceDE w:val="0"/>
        <w:autoSpaceDN w:val="0"/>
        <w:adjustRightInd w:val="0"/>
        <w:spacing w:line="276" w:lineRule="auto"/>
        <w:ind w:left="919" w:hanging="900"/>
        <w:jc w:val="center"/>
      </w:pPr>
    </w:p>
    <w:p w:rsidR="00E4028C" w:rsidRDefault="00E4028C" w:rsidP="00E4028C">
      <w:pPr>
        <w:tabs>
          <w:tab w:val="left" w:pos="919"/>
        </w:tabs>
        <w:autoSpaceDE w:val="0"/>
        <w:autoSpaceDN w:val="0"/>
        <w:adjustRightInd w:val="0"/>
        <w:spacing w:line="276" w:lineRule="auto"/>
        <w:ind w:left="919" w:hanging="900"/>
        <w:jc w:val="center"/>
      </w:pPr>
    </w:p>
    <w:p w:rsidR="00E4028C" w:rsidRDefault="00E4028C" w:rsidP="00E4028C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Федеральный государственный образовательный стандарт предполагает </w:t>
      </w:r>
      <w:proofErr w:type="spellStart"/>
      <w:r w:rsidRPr="00F47F64">
        <w:rPr>
          <w:sz w:val="28"/>
          <w:szCs w:val="28"/>
        </w:rPr>
        <w:t>деятельностный</w:t>
      </w:r>
      <w:proofErr w:type="spellEnd"/>
      <w:r w:rsidRPr="00F47F64">
        <w:rPr>
          <w:sz w:val="28"/>
          <w:szCs w:val="28"/>
        </w:rPr>
        <w:t xml:space="preserve">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 Например, содержание образовательной области «Социально-коммуникативное развитие» направлено на усвоение норм и ценностей, принятых в обществе; развитие эмоциональной отзывчивости, сопереживания, в том числе и по отношению к природным объектам; формирование основ </w:t>
      </w:r>
      <w:r w:rsidRPr="00F47F64">
        <w:rPr>
          <w:sz w:val="28"/>
          <w:szCs w:val="28"/>
        </w:rPr>
        <w:lastRenderedPageBreak/>
        <w:t xml:space="preserve">безопасного поведения в быту, социуме, природе. Содержание образовательной области «Познание» 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 Содержание образовательной области «Речевое развитие» предполагает знакомство с детской литературой, в том числе и с природоведческой. Образовательная область «Художественно-эстетическое развитие» 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 Образовательная область «Физическое развитие» направлена на становление ценностей здорового образа жизни у дошкольников. Конкретное содержание образовательных областей зависит от возрастных и индивидуальных особенностей детей и может реализовываться в различных видах детской экологически направленной деятельности.   </w:t>
      </w:r>
    </w:p>
    <w:p w:rsidR="00E4028C" w:rsidRDefault="00E4028C" w:rsidP="00E4028C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</w:p>
    <w:p w:rsidR="00E4028C" w:rsidRPr="002B2521" w:rsidRDefault="00E4028C" w:rsidP="00E4028C">
      <w:pPr>
        <w:tabs>
          <w:tab w:val="left" w:pos="567"/>
        </w:tabs>
        <w:spacing w:line="276" w:lineRule="auto"/>
        <w:ind w:firstLine="540"/>
        <w:jc w:val="both"/>
        <w:rPr>
          <w:b/>
          <w:sz w:val="28"/>
          <w:szCs w:val="28"/>
        </w:rPr>
      </w:pPr>
    </w:p>
    <w:p w:rsidR="00E4028C" w:rsidRDefault="00E4028C" w:rsidP="00E40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Взаимодействие </w:t>
      </w:r>
      <w:proofErr w:type="gramStart"/>
      <w:r>
        <w:rPr>
          <w:b/>
          <w:sz w:val="28"/>
          <w:szCs w:val="28"/>
        </w:rPr>
        <w:t xml:space="preserve">взрослого </w:t>
      </w:r>
      <w:r w:rsidRPr="002B2521">
        <w:rPr>
          <w:b/>
          <w:sz w:val="28"/>
          <w:szCs w:val="28"/>
        </w:rPr>
        <w:t xml:space="preserve"> с</w:t>
      </w:r>
      <w:proofErr w:type="gramEnd"/>
      <w:r w:rsidRPr="002B2521">
        <w:rPr>
          <w:b/>
          <w:sz w:val="28"/>
          <w:szCs w:val="28"/>
        </w:rPr>
        <w:t xml:space="preserve"> детьми, особенности руководства</w:t>
      </w:r>
    </w:p>
    <w:p w:rsidR="00E4028C" w:rsidRDefault="00E4028C" w:rsidP="00E4028C">
      <w:pPr>
        <w:rPr>
          <w:b/>
          <w:sz w:val="28"/>
          <w:szCs w:val="28"/>
        </w:rPr>
      </w:pPr>
    </w:p>
    <w:p w:rsidR="00E4028C" w:rsidRDefault="00E4028C" w:rsidP="00E4028C">
      <w:pPr>
        <w:rPr>
          <w:b/>
          <w:sz w:val="28"/>
          <w:szCs w:val="28"/>
        </w:rPr>
      </w:pPr>
    </w:p>
    <w:p w:rsidR="00E4028C" w:rsidRDefault="00E4028C" w:rsidP="00E4028C">
      <w:pPr>
        <w:spacing w:line="276" w:lineRule="auto"/>
        <w:jc w:val="both"/>
        <w:rPr>
          <w:sz w:val="28"/>
          <w:szCs w:val="28"/>
        </w:rPr>
      </w:pPr>
      <w:r w:rsidRPr="002B2521">
        <w:t xml:space="preserve">    </w:t>
      </w:r>
      <w:r>
        <w:t xml:space="preserve">      </w:t>
      </w:r>
      <w:r>
        <w:rPr>
          <w:sz w:val="28"/>
          <w:szCs w:val="28"/>
        </w:rPr>
        <w:t xml:space="preserve">Воспитатель </w:t>
      </w:r>
      <w:proofErr w:type="gramStart"/>
      <w:r w:rsidRPr="002B2521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</w:t>
      </w:r>
      <w:r w:rsidRPr="002B2521">
        <w:rPr>
          <w:sz w:val="28"/>
          <w:szCs w:val="28"/>
        </w:rPr>
        <w:t xml:space="preserve"> фигура</w:t>
      </w:r>
      <w:proofErr w:type="gramEnd"/>
      <w:r w:rsidRPr="002B2521">
        <w:rPr>
          <w:sz w:val="28"/>
          <w:szCs w:val="28"/>
        </w:rPr>
        <w:t xml:space="preserve"> педагогического процесса, в том числе и экологического воспита</w:t>
      </w:r>
      <w:r w:rsidRPr="002B2521">
        <w:rPr>
          <w:sz w:val="28"/>
          <w:szCs w:val="28"/>
        </w:rPr>
        <w:softHyphen/>
        <w:t>ния. Являясь носителем экологической культуры, владея методикой экологи</w:t>
      </w:r>
      <w:r w:rsidRPr="002B2521">
        <w:rPr>
          <w:sz w:val="28"/>
          <w:szCs w:val="28"/>
        </w:rPr>
        <w:softHyphen/>
        <w:t>ческого воспитания, он организует де</w:t>
      </w:r>
      <w:r w:rsidRPr="002B2521">
        <w:rPr>
          <w:sz w:val="28"/>
          <w:szCs w:val="28"/>
        </w:rPr>
        <w:softHyphen/>
        <w:t>ятельность детей так, чтобы она была содержательной, эмоционально насы</w:t>
      </w:r>
      <w:r w:rsidRPr="002B2521">
        <w:rPr>
          <w:sz w:val="28"/>
          <w:szCs w:val="28"/>
        </w:rPr>
        <w:softHyphen/>
        <w:t>щенной, способствовала формирова</w:t>
      </w:r>
      <w:r w:rsidRPr="002B2521">
        <w:rPr>
          <w:sz w:val="28"/>
          <w:szCs w:val="28"/>
        </w:rPr>
        <w:softHyphen/>
        <w:t>нию практических навыков и необхо</w:t>
      </w:r>
      <w:r w:rsidRPr="002B2521">
        <w:rPr>
          <w:sz w:val="28"/>
          <w:szCs w:val="28"/>
        </w:rPr>
        <w:softHyphen/>
        <w:t>димых представлений о природе и по</w:t>
      </w:r>
      <w:r w:rsidRPr="002B2521">
        <w:rPr>
          <w:sz w:val="28"/>
          <w:szCs w:val="28"/>
        </w:rPr>
        <w:softHyphen/>
        <w:t>степенно «переходила» в самостоятель</w:t>
      </w:r>
      <w:r w:rsidRPr="002B2521">
        <w:rPr>
          <w:sz w:val="28"/>
          <w:szCs w:val="28"/>
        </w:rPr>
        <w:softHyphen/>
        <w:t>ное поведение детей. Ведущей в этом процессе должна стать совместная дея</w:t>
      </w:r>
      <w:r w:rsidRPr="002B2521">
        <w:rPr>
          <w:sz w:val="28"/>
          <w:szCs w:val="28"/>
        </w:rPr>
        <w:softHyphen/>
        <w:t>тельность взрослого и ребенка.</w:t>
      </w:r>
    </w:p>
    <w:p w:rsidR="00E4028C" w:rsidRPr="002B2521" w:rsidRDefault="00E4028C" w:rsidP="00E4028C">
      <w:pPr>
        <w:jc w:val="both"/>
        <w:rPr>
          <w:sz w:val="28"/>
          <w:szCs w:val="28"/>
        </w:rPr>
      </w:pPr>
    </w:p>
    <w:p w:rsidR="00157F65" w:rsidRDefault="00E4028C" w:rsidP="00157F65">
      <w:pPr>
        <w:pStyle w:val="a5"/>
        <w:spacing w:before="150" w:beforeAutospacing="0" w:after="150" w:afterAutospacing="0"/>
        <w:jc w:val="both"/>
        <w:rPr>
          <w:rStyle w:val="apple-converted-space"/>
          <w:rFonts w:eastAsiaTheme="majorEastAsia"/>
          <w:b/>
          <w:bCs/>
          <w:sz w:val="28"/>
          <w:szCs w:val="28"/>
        </w:rPr>
      </w:pPr>
      <w:r w:rsidRPr="002B2521">
        <w:rPr>
          <w:b/>
          <w:bCs/>
          <w:sz w:val="28"/>
          <w:szCs w:val="28"/>
        </w:rPr>
        <w:t>Сотрудничество, благодаря которому развиваются взаимопонимание, сочув</w:t>
      </w:r>
      <w:r w:rsidRPr="002B2521">
        <w:rPr>
          <w:b/>
          <w:bCs/>
          <w:sz w:val="28"/>
          <w:szCs w:val="28"/>
        </w:rPr>
        <w:softHyphen/>
        <w:t>ствие и согласие, так необходимые при формировании экологической культуры, эффективней всего может проявляться в повторяющейся совмест</w:t>
      </w:r>
      <w:r w:rsidRPr="002B2521">
        <w:rPr>
          <w:b/>
          <w:bCs/>
          <w:sz w:val="28"/>
          <w:szCs w:val="28"/>
        </w:rPr>
        <w:softHyphen/>
        <w:t>ной деятельности воспитателя и детей, объединенных достижением общей цели.</w:t>
      </w:r>
      <w:r w:rsidRPr="002B252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>
        <w:rPr>
          <w:rStyle w:val="apple-converted-space"/>
          <w:rFonts w:eastAsiaTheme="majorEastAsia"/>
          <w:b/>
          <w:bCs/>
          <w:sz w:val="28"/>
          <w:szCs w:val="28"/>
        </w:rPr>
        <w:t xml:space="preserve"> </w:t>
      </w:r>
    </w:p>
    <w:p w:rsidR="00E4028C" w:rsidRPr="00157F65" w:rsidRDefault="00E4028C" w:rsidP="00157F65">
      <w:pPr>
        <w:pStyle w:val="a5"/>
        <w:spacing w:before="150" w:beforeAutospacing="0" w:after="150" w:afterAutospacing="0"/>
        <w:jc w:val="both"/>
        <w:rPr>
          <w:rFonts w:eastAsiaTheme="majorEastAsia"/>
          <w:b/>
          <w:bCs/>
          <w:sz w:val="28"/>
          <w:szCs w:val="28"/>
        </w:rPr>
      </w:pPr>
      <w:r w:rsidRPr="00F47F64">
        <w:rPr>
          <w:b/>
          <w:sz w:val="28"/>
          <w:szCs w:val="28"/>
          <w:lang w:eastAsia="en-US"/>
        </w:rPr>
        <w:lastRenderedPageBreak/>
        <w:t>2</w:t>
      </w:r>
      <w:r>
        <w:rPr>
          <w:b/>
          <w:sz w:val="28"/>
          <w:szCs w:val="28"/>
          <w:lang w:eastAsia="en-US"/>
        </w:rPr>
        <w:t xml:space="preserve">.3. </w:t>
      </w:r>
      <w:r w:rsidRPr="00F47F64">
        <w:rPr>
          <w:b/>
          <w:sz w:val="28"/>
          <w:szCs w:val="28"/>
          <w:lang w:eastAsia="en-US"/>
        </w:rPr>
        <w:t>Осо</w:t>
      </w:r>
      <w:r>
        <w:rPr>
          <w:b/>
          <w:sz w:val="28"/>
          <w:szCs w:val="28"/>
          <w:lang w:eastAsia="en-US"/>
        </w:rPr>
        <w:t>бенности взаимодействия педагога</w:t>
      </w:r>
      <w:r w:rsidRPr="00F47F64">
        <w:rPr>
          <w:b/>
          <w:sz w:val="28"/>
          <w:szCs w:val="28"/>
          <w:lang w:eastAsia="en-US"/>
        </w:rPr>
        <w:t xml:space="preserve"> с семьями воспитанников</w:t>
      </w:r>
    </w:p>
    <w:p w:rsidR="00E4028C" w:rsidRPr="00F47F64" w:rsidRDefault="00E4028C" w:rsidP="00E4028C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E4028C" w:rsidRPr="00625771" w:rsidRDefault="00E4028C" w:rsidP="00E4028C">
      <w:pPr>
        <w:jc w:val="center"/>
        <w:rPr>
          <w:b/>
          <w:sz w:val="28"/>
          <w:szCs w:val="28"/>
          <w:lang w:eastAsia="en-US"/>
        </w:rPr>
      </w:pPr>
    </w:p>
    <w:p w:rsidR="00E4028C" w:rsidRPr="005D3E0F" w:rsidRDefault="00E4028C" w:rsidP="00E4028C">
      <w:pPr>
        <w:spacing w:line="276" w:lineRule="auto"/>
        <w:jc w:val="both"/>
        <w:rPr>
          <w:sz w:val="28"/>
          <w:szCs w:val="28"/>
          <w:lang w:eastAsia="en-US"/>
        </w:rPr>
      </w:pPr>
      <w:r w:rsidRPr="005D3E0F">
        <w:rPr>
          <w:sz w:val="28"/>
          <w:szCs w:val="28"/>
          <w:lang w:eastAsia="en-US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(п.3.2.5. ФГОС ДО)    </w:t>
      </w:r>
    </w:p>
    <w:p w:rsidR="00E4028C" w:rsidRPr="005D3E0F" w:rsidRDefault="00E4028C" w:rsidP="00E4028C">
      <w:pPr>
        <w:spacing w:line="276" w:lineRule="auto"/>
        <w:jc w:val="both"/>
        <w:rPr>
          <w:sz w:val="28"/>
          <w:szCs w:val="28"/>
          <w:lang w:eastAsia="en-US"/>
        </w:rPr>
      </w:pPr>
      <w:r w:rsidRPr="005D3E0F">
        <w:rPr>
          <w:sz w:val="28"/>
          <w:szCs w:val="28"/>
          <w:lang w:eastAsia="en-US"/>
        </w:rPr>
        <w:t xml:space="preserve">Основные задачи взаимодействия детского сада с семьей: </w:t>
      </w:r>
    </w:p>
    <w:p w:rsidR="00BA7D0A" w:rsidRPr="00613192" w:rsidRDefault="00613192" w:rsidP="00613192">
      <w:pPr>
        <w:spacing w:line="276" w:lineRule="auto"/>
        <w:rPr>
          <w:b/>
        </w:rPr>
      </w:pPr>
      <w:r w:rsidRPr="00613192">
        <w:rPr>
          <w:rFonts w:ascii="Arial" w:hAnsi="Arial" w:cs="Arial"/>
          <w:color w:val="000000"/>
          <w:shd w:val="clear" w:color="auto" w:fill="FFFFFF"/>
        </w:rPr>
        <w:t>1. Подвести к пониманию важности проблемы взаимоотношения человека с природой и последствий деятельности человека в ней.</w:t>
      </w:r>
      <w:r w:rsidRPr="00613192">
        <w:rPr>
          <w:rFonts w:ascii="Arial" w:hAnsi="Arial" w:cs="Arial"/>
          <w:color w:val="000000"/>
        </w:rPr>
        <w:br/>
      </w:r>
      <w:r w:rsidRPr="00613192">
        <w:rPr>
          <w:rFonts w:ascii="Arial" w:hAnsi="Arial" w:cs="Arial"/>
          <w:color w:val="000000"/>
          <w:shd w:val="clear" w:color="auto" w:fill="FFFFFF"/>
        </w:rPr>
        <w:t>2.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  <w:r w:rsidRPr="00613192">
        <w:rPr>
          <w:rFonts w:ascii="Arial" w:hAnsi="Arial" w:cs="Arial"/>
          <w:color w:val="000000"/>
        </w:rPr>
        <w:br/>
      </w:r>
      <w:r w:rsidRPr="00613192">
        <w:rPr>
          <w:rFonts w:ascii="Arial" w:hAnsi="Arial" w:cs="Arial"/>
          <w:color w:val="000000"/>
          <w:shd w:val="clear" w:color="auto" w:fill="FFFFFF"/>
        </w:rPr>
        <w:t>3. 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  <w:r w:rsidRPr="00613192">
        <w:rPr>
          <w:rFonts w:ascii="Arial" w:hAnsi="Arial" w:cs="Arial"/>
          <w:color w:val="000000"/>
        </w:rPr>
        <w:br/>
      </w:r>
      <w:r w:rsidRPr="00613192">
        <w:rPr>
          <w:rFonts w:ascii="Arial" w:hAnsi="Arial" w:cs="Arial"/>
          <w:color w:val="000000"/>
          <w:shd w:val="clear" w:color="auto" w:fill="FFFFFF"/>
        </w:rPr>
        <w:t>4. Побудить интерес к созданию благоприятной окружающей среды нашего села.</w:t>
      </w:r>
      <w:r w:rsidRPr="00613192">
        <w:rPr>
          <w:rFonts w:ascii="Arial" w:hAnsi="Arial" w:cs="Arial"/>
          <w:color w:val="000000"/>
        </w:rPr>
        <w:br/>
      </w:r>
      <w:r w:rsidRPr="00613192">
        <w:rPr>
          <w:rFonts w:ascii="Arial" w:hAnsi="Arial" w:cs="Arial"/>
          <w:color w:val="000000"/>
          <w:shd w:val="clear" w:color="auto" w:fill="FFFFFF"/>
        </w:rPr>
        <w:t>5. Формировать детско-родительские отношения в духе воспитания интереса и экологически правильного поведения в природе.</w:t>
      </w:r>
      <w:r w:rsidRPr="0061319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613192">
        <w:rPr>
          <w:rFonts w:ascii="Arial" w:hAnsi="Arial" w:cs="Arial"/>
          <w:color w:val="000000"/>
        </w:rPr>
        <w:br/>
      </w:r>
      <w:r w:rsidRPr="00613192">
        <w:rPr>
          <w:rFonts w:ascii="Arial" w:hAnsi="Arial" w:cs="Arial"/>
          <w:color w:val="000000"/>
          <w:shd w:val="clear" w:color="auto" w:fill="FFFFFF"/>
        </w:rPr>
        <w:t>6. Учить родителей на личном примере относиться к природе бережно, охранять и защищать ее.</w:t>
      </w:r>
    </w:p>
    <w:p w:rsidR="00AE7D50" w:rsidRPr="00613192" w:rsidRDefault="00AE7D50" w:rsidP="00E4028C">
      <w:pPr>
        <w:spacing w:line="276" w:lineRule="auto"/>
        <w:jc w:val="center"/>
        <w:rPr>
          <w:b/>
        </w:rPr>
      </w:pPr>
    </w:p>
    <w:p w:rsidR="00AE7D50" w:rsidRDefault="00AE7D50" w:rsidP="00E4028C">
      <w:pPr>
        <w:spacing w:line="276" w:lineRule="auto"/>
        <w:jc w:val="center"/>
        <w:rPr>
          <w:b/>
          <w:sz w:val="32"/>
          <w:szCs w:val="32"/>
        </w:rPr>
      </w:pPr>
    </w:p>
    <w:p w:rsidR="00E4028C" w:rsidRPr="00AE7D50" w:rsidRDefault="00E4028C" w:rsidP="00AE7D50">
      <w:pPr>
        <w:jc w:val="center"/>
        <w:rPr>
          <w:b/>
          <w:sz w:val="28"/>
          <w:szCs w:val="28"/>
        </w:rPr>
      </w:pPr>
      <w:r w:rsidRPr="00AE7D50">
        <w:rPr>
          <w:b/>
          <w:sz w:val="28"/>
          <w:szCs w:val="28"/>
        </w:rPr>
        <w:t>Формы работы с родителями</w:t>
      </w:r>
    </w:p>
    <w:p w:rsidR="00E4028C" w:rsidRPr="00AE7D50" w:rsidRDefault="00E4028C" w:rsidP="00AE7D50">
      <w:pPr>
        <w:rPr>
          <w:sz w:val="28"/>
          <w:szCs w:val="28"/>
        </w:rPr>
      </w:pPr>
    </w:p>
    <w:p w:rsidR="00E4028C" w:rsidRPr="00AE7D50" w:rsidRDefault="00E4028C" w:rsidP="00AE7D50">
      <w:pPr>
        <w:rPr>
          <w:sz w:val="28"/>
          <w:szCs w:val="28"/>
        </w:rPr>
      </w:pPr>
    </w:p>
    <w:p w:rsidR="00BA7D0A" w:rsidRPr="001A5EEB" w:rsidRDefault="001A5EEB" w:rsidP="00E4028C">
      <w:pPr>
        <w:pStyle w:val="Default"/>
        <w:tabs>
          <w:tab w:val="left" w:pos="0"/>
        </w:tabs>
        <w:spacing w:line="276" w:lineRule="auto"/>
        <w:ind w:left="142"/>
      </w:pPr>
      <w:r w:rsidRPr="001A5EEB">
        <w:rPr>
          <w:shd w:val="clear" w:color="auto" w:fill="FFFFFF"/>
        </w:rPr>
        <w:t>- Анкетирование, проведение опросов с целью выявления их экологической компетентности.</w:t>
      </w:r>
      <w:r w:rsidRPr="001A5EEB">
        <w:br/>
      </w:r>
      <w:r w:rsidRPr="001A5EEB">
        <w:rPr>
          <w:shd w:val="clear" w:color="auto" w:fill="FFFFFF"/>
        </w:rPr>
        <w:t>- Беседы за круглым столом, родительские собрания, консультации и сообщения экологической направленности для родительского уголка.</w:t>
      </w:r>
      <w:r w:rsidRPr="001A5EEB">
        <w:br/>
      </w:r>
      <w:r w:rsidRPr="001A5EEB">
        <w:rPr>
          <w:shd w:val="clear" w:color="auto" w:fill="FFFFFF"/>
        </w:rPr>
        <w:lastRenderedPageBreak/>
        <w:t>- Совместные досуги, праздники, КВНы, викторины и т. д.</w:t>
      </w:r>
      <w:r w:rsidRPr="001A5EEB">
        <w:rPr>
          <w:rStyle w:val="apple-converted-space"/>
          <w:shd w:val="clear" w:color="auto" w:fill="FFFFFF"/>
        </w:rPr>
        <w:t> </w:t>
      </w:r>
      <w:r w:rsidRPr="001A5EEB">
        <w:br/>
      </w:r>
      <w:r w:rsidRPr="001A5EEB">
        <w:rPr>
          <w:shd w:val="clear" w:color="auto" w:fill="FFFFFF"/>
        </w:rPr>
        <w:t>- Домашнее задание - участие в выставках, смотрах-конкурсах, педагогические ширмы и т.д.</w:t>
      </w:r>
      <w:r w:rsidRPr="001A5EEB">
        <w:rPr>
          <w:rStyle w:val="apple-converted-space"/>
          <w:shd w:val="clear" w:color="auto" w:fill="FFFFFF"/>
        </w:rPr>
        <w:t> </w:t>
      </w:r>
      <w:r w:rsidRPr="001A5EEB">
        <w:br/>
      </w:r>
      <w:r w:rsidRPr="001A5EEB">
        <w:rPr>
          <w:shd w:val="clear" w:color="auto" w:fill="FFFFFF"/>
        </w:rPr>
        <w:t>- Привлечение родителей к совместной с детьми трудовой деятельности на участке и в уголке природы.</w:t>
      </w:r>
      <w:r w:rsidRPr="001A5EEB">
        <w:br/>
      </w:r>
      <w:r w:rsidRPr="001A5EEB">
        <w:rPr>
          <w:shd w:val="clear" w:color="auto" w:fill="FFFFFF"/>
        </w:rPr>
        <w:t>- Использование научно-популярной методической литературы по проблемам экологического воспитания.</w:t>
      </w:r>
      <w:r w:rsidRPr="001A5EEB">
        <w:rPr>
          <w:rStyle w:val="apple-converted-space"/>
          <w:shd w:val="clear" w:color="auto" w:fill="FFFFFF"/>
        </w:rPr>
        <w:t> </w:t>
      </w:r>
      <w:r w:rsidRPr="001A5EEB">
        <w:br/>
      </w:r>
      <w:r w:rsidRPr="001A5EEB">
        <w:rPr>
          <w:shd w:val="clear" w:color="auto" w:fill="FFFFFF"/>
        </w:rPr>
        <w:t>- Выпуск газет, фотогазет, экологических альбомов, плакатов, папок-передвижек.</w:t>
      </w:r>
      <w:r w:rsidRPr="001A5EEB">
        <w:br/>
      </w:r>
      <w:r w:rsidRPr="001A5EEB">
        <w:rPr>
          <w:shd w:val="clear" w:color="auto" w:fill="FFFFFF"/>
        </w:rPr>
        <w:t>Деятельность педагогов по приобщению семей к экологическому воспитанию  детей, позволит формировать у дошкольников ответственное отношение к окружающей среде, достигнуть более высокого уровня их воспитанности.</w:t>
      </w:r>
    </w:p>
    <w:p w:rsidR="00BA7D0A" w:rsidRPr="00BA7D0A" w:rsidRDefault="00BA7D0A" w:rsidP="00BA7D0A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D2261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4. Формы работы с детьми:</w:t>
      </w:r>
    </w:p>
    <w:p w:rsidR="00BA7D0A" w:rsidRPr="00AE7D50" w:rsidRDefault="00BA7D0A" w:rsidP="00BA7D0A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AE7D50">
        <w:rPr>
          <w:sz w:val="28"/>
          <w:szCs w:val="28"/>
        </w:rPr>
        <w:t>Основные формы и методы работы:</w:t>
      </w:r>
    </w:p>
    <w:p w:rsidR="00BA7D0A" w:rsidRPr="00AE7D50" w:rsidRDefault="00BA7D0A" w:rsidP="00AE7D50">
      <w:pPr>
        <w:spacing w:after="160" w:line="259" w:lineRule="auto"/>
        <w:ind w:left="7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Наглядные методы: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экскурсии, целевые прогулки;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наблюдения;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показа сказок (педагогом, детьми);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рассматривание книжных иллюстраций, репродукций;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проведение дидактических игр;</w:t>
      </w:r>
    </w:p>
    <w:p w:rsidR="00BA7D0A" w:rsidRPr="00AE7D50" w:rsidRDefault="00BA7D0A" w:rsidP="00AE7D50">
      <w:pPr>
        <w:spacing w:after="160" w:line="259" w:lineRule="auto"/>
        <w:ind w:left="7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Словесные методы: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чтение литературных произведений;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беседы с элементами диалога, обобщающие рассказы воспитателя.</w:t>
      </w:r>
    </w:p>
    <w:p w:rsidR="00F319DF" w:rsidRDefault="00F319DF" w:rsidP="00AE7D50">
      <w:pPr>
        <w:spacing w:after="160" w:line="259" w:lineRule="auto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</w:pPr>
    </w:p>
    <w:p w:rsidR="00BA7D0A" w:rsidRPr="00AE7D50" w:rsidRDefault="00BA7D0A" w:rsidP="00AE7D50">
      <w:pPr>
        <w:spacing w:after="160" w:line="259" w:lineRule="auto"/>
        <w:ind w:left="7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lastRenderedPageBreak/>
        <w:t>Игровые методы</w:t>
      </w:r>
      <w:r w:rsidRPr="00AE7D5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: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проведение разнообразных игр (малоподвижных, сюжетно – ролевых, дидактических, игр - драматизаций и др.);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загадывание загадок;</w:t>
      </w:r>
    </w:p>
    <w:p w:rsidR="00BA7D0A" w:rsidRPr="00AE7D50" w:rsidRDefault="00BA7D0A" w:rsidP="00AE7D50">
      <w:pPr>
        <w:spacing w:after="160" w:line="259" w:lineRule="auto"/>
        <w:ind w:left="7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Практические методы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организация продуктивной деятельности детей;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оформление гербария растений, плодов;</w:t>
      </w:r>
    </w:p>
    <w:p w:rsidR="00BA7D0A" w:rsidRPr="00AE7D50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постановка сказок, отрывков литературных произведений;</w:t>
      </w:r>
    </w:p>
    <w:p w:rsidR="00BA7D0A" w:rsidRDefault="00BA7D0A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E7D50">
        <w:rPr>
          <w:rFonts w:asciiTheme="minorHAnsi" w:eastAsiaTheme="minorHAnsi" w:hAnsiTheme="minorHAnsi" w:cstheme="minorBidi"/>
          <w:sz w:val="28"/>
          <w:szCs w:val="28"/>
          <w:lang w:eastAsia="en-US"/>
        </w:rPr>
        <w:t>изготовл</w:t>
      </w:r>
      <w:r w:rsidR="00F319DF">
        <w:rPr>
          <w:rFonts w:asciiTheme="minorHAnsi" w:eastAsiaTheme="minorHAnsi" w:hAnsiTheme="minorHAnsi" w:cstheme="minorBidi"/>
          <w:sz w:val="28"/>
          <w:szCs w:val="28"/>
          <w:lang w:eastAsia="en-US"/>
        </w:rPr>
        <w:t>ение с детьми наглядных пособий;</w:t>
      </w:r>
    </w:p>
    <w:p w:rsidR="007C3375" w:rsidRPr="00AE7D50" w:rsidRDefault="00F319DF" w:rsidP="00BA7D0A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Экспериментальная деятельность;</w:t>
      </w:r>
    </w:p>
    <w:p w:rsidR="00AE7D50" w:rsidRDefault="00AE7D50" w:rsidP="00BA7D0A">
      <w:pPr>
        <w:pStyle w:val="a4"/>
        <w:jc w:val="center"/>
        <w:rPr>
          <w:b/>
          <w:sz w:val="28"/>
          <w:szCs w:val="28"/>
        </w:rPr>
      </w:pPr>
    </w:p>
    <w:p w:rsidR="00AE7D50" w:rsidRDefault="00AE7D50" w:rsidP="00BA7D0A">
      <w:pPr>
        <w:pStyle w:val="a4"/>
        <w:jc w:val="center"/>
        <w:rPr>
          <w:b/>
          <w:sz w:val="28"/>
          <w:szCs w:val="28"/>
        </w:rPr>
      </w:pPr>
    </w:p>
    <w:p w:rsidR="00AE7D50" w:rsidRDefault="00AE7D50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157F65" w:rsidRDefault="00157F65" w:rsidP="00BA7D0A">
      <w:pPr>
        <w:pStyle w:val="a4"/>
        <w:jc w:val="center"/>
        <w:rPr>
          <w:b/>
          <w:sz w:val="28"/>
          <w:szCs w:val="28"/>
        </w:rPr>
      </w:pPr>
    </w:p>
    <w:p w:rsidR="00BA7D0A" w:rsidRPr="00BA7D0A" w:rsidRDefault="00BA7D0A" w:rsidP="00BA7D0A">
      <w:pPr>
        <w:pStyle w:val="a4"/>
        <w:jc w:val="center"/>
        <w:rPr>
          <w:b/>
          <w:sz w:val="28"/>
          <w:szCs w:val="28"/>
        </w:rPr>
      </w:pPr>
      <w:r w:rsidRPr="00BA7D0A">
        <w:rPr>
          <w:b/>
          <w:sz w:val="28"/>
          <w:szCs w:val="28"/>
        </w:rPr>
        <w:lastRenderedPageBreak/>
        <w:t xml:space="preserve">2.5.   </w:t>
      </w:r>
      <w:proofErr w:type="gramStart"/>
      <w:r w:rsidRPr="00BA7D0A">
        <w:rPr>
          <w:b/>
          <w:sz w:val="28"/>
          <w:szCs w:val="28"/>
        </w:rPr>
        <w:t>Перспективное  планирование</w:t>
      </w:r>
      <w:proofErr w:type="gramEnd"/>
      <w:r w:rsidRPr="00BA7D0A">
        <w:rPr>
          <w:b/>
          <w:sz w:val="28"/>
          <w:szCs w:val="28"/>
        </w:rPr>
        <w:t>.</w:t>
      </w:r>
    </w:p>
    <w:p w:rsidR="00BA7D0A" w:rsidRPr="00BA7D0A" w:rsidRDefault="00BA7D0A" w:rsidP="00BA7D0A">
      <w:pPr>
        <w:pStyle w:val="a4"/>
        <w:jc w:val="center"/>
        <w:rPr>
          <w:sz w:val="28"/>
          <w:szCs w:val="28"/>
        </w:rPr>
      </w:pPr>
      <w:r w:rsidRPr="00BA7D0A">
        <w:rPr>
          <w:sz w:val="28"/>
          <w:szCs w:val="28"/>
        </w:rPr>
        <w:t>(Приложение №2)</w:t>
      </w:r>
    </w:p>
    <w:p w:rsidR="00AE7D50" w:rsidRDefault="00AE7D50" w:rsidP="00BA7D0A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BA7D0A" w:rsidRPr="00F04F23" w:rsidRDefault="00BA7D0A" w:rsidP="00BA7D0A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F04F23">
        <w:rPr>
          <w:b/>
          <w:sz w:val="28"/>
          <w:szCs w:val="28"/>
        </w:rPr>
        <w:t xml:space="preserve">3. </w:t>
      </w:r>
      <w:proofErr w:type="gramStart"/>
      <w:r w:rsidRPr="00F04F23">
        <w:rPr>
          <w:b/>
          <w:sz w:val="28"/>
          <w:szCs w:val="28"/>
        </w:rPr>
        <w:t>ОРГАНИЗАЦИОННЫЙ</w:t>
      </w:r>
      <w:r>
        <w:rPr>
          <w:b/>
          <w:sz w:val="28"/>
          <w:szCs w:val="28"/>
        </w:rPr>
        <w:t xml:space="preserve"> </w:t>
      </w:r>
      <w:r w:rsidRPr="00F04F23">
        <w:rPr>
          <w:b/>
          <w:sz w:val="28"/>
          <w:szCs w:val="28"/>
        </w:rPr>
        <w:t xml:space="preserve"> РАЗДЕЛ</w:t>
      </w:r>
      <w:proofErr w:type="gramEnd"/>
    </w:p>
    <w:p w:rsidR="00BA7D0A" w:rsidRPr="00F47F64" w:rsidRDefault="00BA7D0A" w:rsidP="00BA7D0A">
      <w:pPr>
        <w:ind w:firstLine="284"/>
        <w:jc w:val="center"/>
        <w:rPr>
          <w:b/>
          <w:sz w:val="28"/>
          <w:szCs w:val="28"/>
        </w:rPr>
      </w:pPr>
      <w:r w:rsidRPr="00F47F64">
        <w:rPr>
          <w:b/>
          <w:sz w:val="28"/>
          <w:szCs w:val="28"/>
        </w:rPr>
        <w:t>3.1 Психолого-педагогические условия, обеспечивающие развитие ребенка</w:t>
      </w:r>
    </w:p>
    <w:p w:rsidR="007A2AAF" w:rsidRPr="00F47F64" w:rsidRDefault="007A2AAF" w:rsidP="007A2AA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F47F64">
        <w:rPr>
          <w:bCs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bCs/>
          <w:i/>
          <w:sz w:val="28"/>
          <w:szCs w:val="28"/>
        </w:rPr>
        <w:t>1. Личностно-порождающее взаимодействие взрослых с детьми,</w:t>
      </w:r>
      <w:r w:rsidRPr="00F47F64">
        <w:rPr>
          <w:bCs/>
          <w:sz w:val="28"/>
          <w:szCs w:val="28"/>
        </w:rPr>
        <w:t xml:space="preserve"> </w:t>
      </w:r>
      <w:r w:rsidRPr="00F47F64">
        <w:rPr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</w:t>
      </w:r>
      <w:proofErr w:type="gramStart"/>
      <w:r w:rsidRPr="00F47F64">
        <w:rPr>
          <w:sz w:val="28"/>
          <w:szCs w:val="28"/>
        </w:rPr>
        <w:t>выбора  партнера</w:t>
      </w:r>
      <w:proofErr w:type="gramEnd"/>
      <w:r w:rsidRPr="00F47F64">
        <w:rPr>
          <w:sz w:val="28"/>
          <w:szCs w:val="28"/>
        </w:rPr>
        <w:t>, средств и пр.; обеспечивается опора на его личный опыт игры, освоенный с родителями при освоении новых знаний.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bCs/>
          <w:i/>
          <w:sz w:val="28"/>
          <w:szCs w:val="28"/>
        </w:rPr>
        <w:t xml:space="preserve">2. Ориентированность педагогической оценки на относительные показатели детской успешности, </w:t>
      </w:r>
      <w:r w:rsidRPr="00F47F64">
        <w:rPr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i/>
          <w:sz w:val="28"/>
          <w:szCs w:val="28"/>
        </w:rPr>
        <w:t>3. Ф</w:t>
      </w:r>
      <w:r w:rsidRPr="00F47F64">
        <w:rPr>
          <w:b/>
          <w:bCs/>
          <w:i/>
          <w:sz w:val="28"/>
          <w:szCs w:val="28"/>
        </w:rPr>
        <w:t>ормирование</w:t>
      </w:r>
      <w:r>
        <w:rPr>
          <w:b/>
          <w:bCs/>
          <w:i/>
          <w:sz w:val="28"/>
          <w:szCs w:val="28"/>
        </w:rPr>
        <w:t xml:space="preserve"> д/и</w:t>
      </w:r>
      <w:r w:rsidRPr="00F47F64">
        <w:rPr>
          <w:b/>
          <w:bCs/>
          <w:i/>
          <w:sz w:val="28"/>
          <w:szCs w:val="28"/>
        </w:rPr>
        <w:t xml:space="preserve"> </w:t>
      </w:r>
      <w:r w:rsidRPr="00F47F64">
        <w:rPr>
          <w:sz w:val="28"/>
          <w:szCs w:val="28"/>
        </w:rPr>
        <w:t>как одного из важнейшего фактора развития ребенка.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bCs/>
          <w:i/>
          <w:sz w:val="28"/>
          <w:szCs w:val="28"/>
        </w:rPr>
        <w:t xml:space="preserve">4. Создание развивающей образовательной среды, </w:t>
      </w:r>
      <w:r w:rsidRPr="00F47F64">
        <w:rPr>
          <w:sz w:val="28"/>
          <w:szCs w:val="28"/>
        </w:rPr>
        <w:t xml:space="preserve">способствующей социально-коммуникативному, познавательному, </w:t>
      </w:r>
      <w:proofErr w:type="gramStart"/>
      <w:r w:rsidRPr="00F47F64">
        <w:rPr>
          <w:sz w:val="28"/>
          <w:szCs w:val="28"/>
        </w:rPr>
        <w:t>речевому,  развитию</w:t>
      </w:r>
      <w:proofErr w:type="gramEnd"/>
      <w:r w:rsidRPr="00F47F64">
        <w:rPr>
          <w:sz w:val="28"/>
          <w:szCs w:val="28"/>
        </w:rPr>
        <w:t xml:space="preserve"> ребенка и сохранению его индивидуальности.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bCs/>
          <w:i/>
          <w:sz w:val="28"/>
          <w:szCs w:val="28"/>
        </w:rPr>
        <w:t>5. Сбалансированность репродуктивной</w:t>
      </w:r>
      <w:r w:rsidRPr="00F47F64">
        <w:rPr>
          <w:bCs/>
          <w:sz w:val="28"/>
          <w:szCs w:val="28"/>
        </w:rPr>
        <w:t xml:space="preserve"> </w:t>
      </w:r>
      <w:r w:rsidRPr="00F47F64">
        <w:rPr>
          <w:sz w:val="28"/>
          <w:szCs w:val="28"/>
        </w:rPr>
        <w:t xml:space="preserve">(воспроизводящей готовый образец) </w:t>
      </w:r>
      <w:r w:rsidRPr="00F47F64">
        <w:rPr>
          <w:b/>
          <w:bCs/>
          <w:i/>
          <w:sz w:val="28"/>
          <w:szCs w:val="28"/>
        </w:rPr>
        <w:t xml:space="preserve">и продуктивной </w:t>
      </w:r>
      <w:r w:rsidRPr="00F47F64">
        <w:rPr>
          <w:sz w:val="28"/>
          <w:szCs w:val="28"/>
        </w:rPr>
        <w:t xml:space="preserve">(производящей субъективно новый продукт) </w:t>
      </w:r>
      <w:r w:rsidRPr="00F47F64">
        <w:rPr>
          <w:b/>
          <w:bCs/>
          <w:i/>
          <w:sz w:val="28"/>
          <w:szCs w:val="28"/>
        </w:rPr>
        <w:t xml:space="preserve">деятельности, </w:t>
      </w:r>
      <w:r w:rsidRPr="00F47F64">
        <w:rPr>
          <w:sz w:val="28"/>
          <w:szCs w:val="28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bCs/>
          <w:i/>
          <w:sz w:val="28"/>
          <w:szCs w:val="28"/>
        </w:rPr>
        <w:t xml:space="preserve">6. Участие семьи </w:t>
      </w:r>
      <w:r w:rsidRPr="00F47F64">
        <w:rPr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47F64">
        <w:rPr>
          <w:b/>
          <w:bCs/>
          <w:i/>
          <w:sz w:val="28"/>
          <w:szCs w:val="28"/>
        </w:rPr>
        <w:t xml:space="preserve">7. Профессиональное развитие педагогов, </w:t>
      </w:r>
      <w:r w:rsidRPr="00F47F64">
        <w:rPr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F47F64">
        <w:rPr>
          <w:bCs/>
          <w:sz w:val="28"/>
          <w:szCs w:val="28"/>
        </w:rPr>
        <w:t xml:space="preserve">создание сетевого взаимодействия </w:t>
      </w:r>
      <w:r w:rsidRPr="00F47F64">
        <w:rPr>
          <w:sz w:val="28"/>
          <w:szCs w:val="28"/>
        </w:rPr>
        <w:t>педагогов и управленцев, работающих по Программе.</w:t>
      </w:r>
    </w:p>
    <w:p w:rsidR="007A2AAF" w:rsidRPr="00F47F64" w:rsidRDefault="007A2AAF" w:rsidP="007A2AA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</w:rPr>
      </w:pPr>
    </w:p>
    <w:p w:rsidR="007A2AAF" w:rsidRDefault="007A2AAF" w:rsidP="007A2AAF">
      <w:pPr>
        <w:spacing w:after="215" w:line="278" w:lineRule="exact"/>
        <w:ind w:right="20"/>
        <w:jc w:val="center"/>
        <w:rPr>
          <w:b/>
          <w:bCs/>
          <w:sz w:val="28"/>
          <w:szCs w:val="28"/>
          <w:shd w:val="clear" w:color="auto" w:fill="FFFFFF"/>
        </w:rPr>
      </w:pPr>
      <w:r w:rsidRPr="00D22617">
        <w:rPr>
          <w:b/>
          <w:bCs/>
          <w:sz w:val="28"/>
          <w:szCs w:val="28"/>
          <w:shd w:val="clear" w:color="auto" w:fill="FFFFFF"/>
        </w:rPr>
        <w:t>3.2.Особенности организации развивающей предметно-пространственной среды.</w:t>
      </w:r>
    </w:p>
    <w:p w:rsidR="007A2AAF" w:rsidRDefault="007A2AAF" w:rsidP="007A2AAF">
      <w:pPr>
        <w:spacing w:after="215" w:line="276" w:lineRule="auto"/>
        <w:ind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0820FF">
        <w:rPr>
          <w:rFonts w:eastAsia="Calibri"/>
          <w:sz w:val="28"/>
          <w:szCs w:val="28"/>
        </w:rPr>
        <w:t xml:space="preserve">Успешность работы по </w:t>
      </w:r>
      <w:r>
        <w:rPr>
          <w:rFonts w:eastAsia="Calibri"/>
          <w:sz w:val="28"/>
          <w:szCs w:val="28"/>
        </w:rPr>
        <w:t>экологическому воспитанию дошкольников оп</w:t>
      </w:r>
      <w:r w:rsidRPr="000820FF">
        <w:rPr>
          <w:rFonts w:eastAsia="Calibri"/>
          <w:sz w:val="28"/>
          <w:szCs w:val="28"/>
        </w:rPr>
        <w:t xml:space="preserve">ределяется не только </w:t>
      </w:r>
      <w:proofErr w:type="gramStart"/>
      <w:r w:rsidRPr="000820FF">
        <w:rPr>
          <w:rFonts w:eastAsia="Calibri"/>
          <w:sz w:val="28"/>
          <w:szCs w:val="28"/>
        </w:rPr>
        <w:t>разработанной  технологией</w:t>
      </w:r>
      <w:proofErr w:type="gramEnd"/>
      <w:r w:rsidRPr="000820FF">
        <w:rPr>
          <w:rFonts w:eastAsia="Calibri"/>
          <w:sz w:val="28"/>
          <w:szCs w:val="28"/>
        </w:rPr>
        <w:t>, выделением ее цели и задач, подбором соответствующих методов воздействия, но и организационными условиями, в том числе существенную роль играет оснащение предметно-развивающей среды.</w:t>
      </w:r>
      <w:r>
        <w:rPr>
          <w:rFonts w:eastAsia="Calibri"/>
          <w:sz w:val="28"/>
          <w:szCs w:val="28"/>
        </w:rPr>
        <w:t xml:space="preserve">    </w:t>
      </w:r>
    </w:p>
    <w:p w:rsidR="007A2AAF" w:rsidRPr="0062027E" w:rsidRDefault="007A2AAF" w:rsidP="007A2AAF">
      <w:pPr>
        <w:spacing w:after="215" w:line="276" w:lineRule="auto"/>
        <w:ind w:right="2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62027E">
        <w:rPr>
          <w:sz w:val="28"/>
          <w:szCs w:val="28"/>
          <w:shd w:val="clear" w:color="auto" w:fill="FFFFFF"/>
        </w:rPr>
        <w:t xml:space="preserve">Развивающая предметная </w:t>
      </w:r>
      <w:proofErr w:type="gramStart"/>
      <w:r w:rsidRPr="0062027E">
        <w:rPr>
          <w:sz w:val="28"/>
          <w:szCs w:val="28"/>
          <w:shd w:val="clear" w:color="auto" w:fill="FFFFFF"/>
        </w:rPr>
        <w:t>среда  в</w:t>
      </w:r>
      <w:proofErr w:type="gramEnd"/>
      <w:r w:rsidRPr="0062027E">
        <w:rPr>
          <w:sz w:val="28"/>
          <w:szCs w:val="28"/>
          <w:shd w:val="clear" w:color="auto" w:fill="FFFFFF"/>
        </w:rPr>
        <w:t xml:space="preserve"> «Экологическом кабинете» отвечает принципам интеграции, </w:t>
      </w:r>
      <w:proofErr w:type="spellStart"/>
      <w:r w:rsidRPr="0062027E">
        <w:rPr>
          <w:sz w:val="28"/>
          <w:szCs w:val="28"/>
          <w:shd w:val="clear" w:color="auto" w:fill="FFFFFF"/>
        </w:rPr>
        <w:t>обогащённости</w:t>
      </w:r>
      <w:proofErr w:type="spellEnd"/>
      <w:r w:rsidRPr="0062027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2027E">
        <w:rPr>
          <w:sz w:val="28"/>
          <w:szCs w:val="28"/>
          <w:shd w:val="clear" w:color="auto" w:fill="FFFFFF"/>
        </w:rPr>
        <w:t>нау</w:t>
      </w:r>
      <w:r>
        <w:rPr>
          <w:sz w:val="28"/>
          <w:szCs w:val="28"/>
          <w:shd w:val="clear" w:color="auto" w:fill="FFFFFF"/>
        </w:rPr>
        <w:t>коёмкости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полифункциональности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r w:rsidRPr="0062027E">
        <w:rPr>
          <w:sz w:val="28"/>
          <w:szCs w:val="28"/>
          <w:shd w:val="clear" w:color="auto" w:fill="FFFFFF"/>
        </w:rPr>
        <w:t xml:space="preserve"> требованиям эстетики и современного дизайна, соответствует  возрасту детей и критериям функционального комфорта. Комната подразделяется на ряд функциональных зон:</w:t>
      </w:r>
    </w:p>
    <w:p w:rsidR="00AE7D50" w:rsidRDefault="007A2AAF" w:rsidP="00AE7D50">
      <w:pPr>
        <w:spacing w:after="215" w:line="276" w:lineRule="auto"/>
        <w:ind w:right="20"/>
        <w:rPr>
          <w:b/>
          <w:bCs/>
          <w:color w:val="C00000"/>
          <w:sz w:val="28"/>
          <w:szCs w:val="28"/>
          <w:shd w:val="clear" w:color="auto" w:fill="FFFFFF"/>
        </w:rPr>
      </w:pPr>
      <w:r w:rsidRPr="00A01A02">
        <w:rPr>
          <w:b/>
          <w:iCs/>
          <w:color w:val="000000"/>
          <w:sz w:val="28"/>
          <w:szCs w:val="28"/>
          <w:bdr w:val="none" w:sz="0" w:space="0" w:color="auto" w:frame="1"/>
        </w:rPr>
        <w:t>«Маленький ученый»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:</w:t>
      </w:r>
      <w:r w:rsidRPr="006202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62027E">
        <w:rPr>
          <w:color w:val="000000"/>
          <w:sz w:val="28"/>
          <w:szCs w:val="28"/>
          <w:shd w:val="clear" w:color="auto" w:fill="FFFFFF"/>
        </w:rPr>
        <w:t xml:space="preserve"> Представлены различные приборы: весы, увеличительные стекла,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магниты, микроскопы, лупы;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Разнообразные сосуды из различных материалов: стекла, металла,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пластмассы; Природные материалы: листья, песок, глина, земля,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семена;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Гайки, винтики, гвоздик, проволока;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Медицинские материалы: пипетки, колбы, шприцы, мерные ложечки,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вата, бинт;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Бросовый материал: пластмасса, пенопласт, кусочки ткани, кожи, меха,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опилки, стружка;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Сыпучие продукты (мука, зерна, крупа, соль, сода); свечи, фонарики;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Детские халаты, фартуки;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Схемы для проведения опытов;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lastRenderedPageBreak/>
        <w:t>- Журнал для фиксирования результатов.</w:t>
      </w:r>
      <w:r w:rsidRPr="0062027E">
        <w:rPr>
          <w:color w:val="000000"/>
          <w:sz w:val="28"/>
          <w:szCs w:val="28"/>
        </w:rPr>
        <w:br/>
      </w:r>
      <w:r w:rsidRPr="00A01A02">
        <w:rPr>
          <w:b/>
          <w:iCs/>
          <w:color w:val="000000"/>
          <w:sz w:val="28"/>
          <w:szCs w:val="28"/>
          <w:bdr w:val="none" w:sz="0" w:space="0" w:color="auto" w:frame="1"/>
        </w:rPr>
        <w:t>«Уголок природы»</w:t>
      </w:r>
      <w:r>
        <w:rPr>
          <w:color w:val="000000"/>
          <w:sz w:val="28"/>
          <w:szCs w:val="28"/>
        </w:rPr>
        <w:t>: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Календарь природы, модель календаря природы;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Уголок цветов (эстетически оформлен; растения подобраны и расположены в соответствии с их особенностям, паспорта растений);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Различные емкости (лейки; ведра; пластиковые, различных цветов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бутылки);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Воронки;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Природный материал (шишки, камни, желуди, мох, куски коры и древесины);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Металлические, пробковые, деревянные и пластиковые предметы;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Игрушки (песочные наборы, резиновые игрушки, кораблики…);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Экологические наборы «Пруд», «Лес», «Евразия» (коробки с необходимыми материалами для моделирования среды обитания).</w:t>
      </w:r>
      <w:r w:rsidRPr="0062027E">
        <w:rPr>
          <w:color w:val="000000"/>
          <w:sz w:val="28"/>
          <w:szCs w:val="28"/>
        </w:rPr>
        <w:br/>
      </w:r>
      <w:r w:rsidRPr="00A01A02">
        <w:rPr>
          <w:b/>
          <w:iCs/>
          <w:color w:val="000000"/>
          <w:sz w:val="28"/>
          <w:szCs w:val="28"/>
          <w:bdr w:val="none" w:sz="0" w:space="0" w:color="auto" w:frame="1"/>
        </w:rPr>
        <w:t>«Огород на подоконнике»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A01A02">
        <w:rPr>
          <w:color w:val="000000"/>
          <w:sz w:val="28"/>
          <w:szCs w:val="28"/>
          <w:shd w:val="clear" w:color="auto" w:fill="FFFFFF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Мини – огород (контейнеры для выращивания рассады цветочных, овощных культур; семена цветов, овощных и злаковых культур);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Уголок – садовода (инструмент для полива, рыхления, ухода за растениями);</w:t>
      </w:r>
      <w:r w:rsidRPr="0062027E">
        <w:rPr>
          <w:color w:val="000000"/>
          <w:sz w:val="28"/>
          <w:szCs w:val="28"/>
        </w:rPr>
        <w:br/>
      </w:r>
      <w:r w:rsidRPr="00A01A02">
        <w:rPr>
          <w:b/>
          <w:iCs/>
          <w:color w:val="000000"/>
          <w:sz w:val="28"/>
          <w:szCs w:val="28"/>
          <w:bdr w:val="none" w:sz="0" w:space="0" w:color="auto" w:frame="1"/>
        </w:rPr>
        <w:t>«Умелые ручки»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A01A02">
        <w:rPr>
          <w:color w:val="000000"/>
          <w:sz w:val="28"/>
          <w:szCs w:val="28"/>
          <w:shd w:val="clear" w:color="auto" w:fill="FFFFFF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 xml:space="preserve">Центр оборудован столами, мольбертами, открытыми шкафами. Детям предложены различные </w:t>
      </w:r>
      <w:proofErr w:type="gramStart"/>
      <w:r w:rsidRPr="0062027E">
        <w:rPr>
          <w:color w:val="000000"/>
          <w:sz w:val="28"/>
          <w:szCs w:val="28"/>
          <w:shd w:val="clear" w:color="auto" w:fill="FFFFFF"/>
        </w:rPr>
        <w:t>материалы: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2027E">
        <w:rPr>
          <w:color w:val="000000"/>
          <w:sz w:val="28"/>
          <w:szCs w:val="28"/>
          <w:shd w:val="clear" w:color="auto" w:fill="FFFFFF"/>
        </w:rPr>
        <w:t xml:space="preserve"> Для рисования (гуашь, пастель, ц/карандаши, акварель, кисти…);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Для лепки (пластилин, глина, соленое тесто)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- Для аппликации (ц/бумага, б/бумага, клей, ножницы, трафареты…).</w:t>
      </w:r>
      <w:r w:rsidRPr="0062027E">
        <w:rPr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 xml:space="preserve">Здесь же организуются выставки репродукций известных художников (по темам, по сезонам…)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62027E">
        <w:rPr>
          <w:color w:val="000000"/>
          <w:sz w:val="28"/>
          <w:szCs w:val="28"/>
          <w:shd w:val="clear" w:color="auto" w:fill="FFFFFF"/>
        </w:rPr>
        <w:t xml:space="preserve">и работ самих детей, выполненных в различных </w:t>
      </w:r>
      <w:proofErr w:type="gramStart"/>
      <w:r w:rsidRPr="0062027E">
        <w:rPr>
          <w:color w:val="000000"/>
          <w:sz w:val="28"/>
          <w:szCs w:val="28"/>
          <w:shd w:val="clear" w:color="auto" w:fill="FFFFFF"/>
        </w:rPr>
        <w:t>техниках.</w:t>
      </w:r>
      <w:r w:rsidRPr="0062027E">
        <w:rPr>
          <w:color w:val="000000"/>
          <w:sz w:val="28"/>
          <w:szCs w:val="28"/>
        </w:rPr>
        <w:br/>
      </w:r>
      <w:r w:rsidRPr="00A01A02">
        <w:rPr>
          <w:b/>
          <w:iCs/>
          <w:color w:val="000000"/>
          <w:sz w:val="28"/>
          <w:szCs w:val="28"/>
          <w:bdr w:val="none" w:sz="0" w:space="0" w:color="auto" w:frame="1"/>
        </w:rPr>
        <w:lastRenderedPageBreak/>
        <w:t>«</w:t>
      </w:r>
      <w:proofErr w:type="gramEnd"/>
      <w:r w:rsidRPr="00A01A02">
        <w:rPr>
          <w:b/>
          <w:iCs/>
          <w:color w:val="000000"/>
          <w:sz w:val="28"/>
          <w:szCs w:val="28"/>
          <w:bdr w:val="none" w:sz="0" w:space="0" w:color="auto" w:frame="1"/>
        </w:rPr>
        <w:t>Экологическая тропа»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:</w:t>
      </w:r>
      <w:r w:rsidRPr="00A01A02">
        <w:rPr>
          <w:b/>
          <w:color w:val="000000"/>
          <w:sz w:val="28"/>
          <w:szCs w:val="28"/>
        </w:rPr>
        <w:br/>
      </w:r>
      <w:r w:rsidRPr="0062027E">
        <w:rPr>
          <w:color w:val="000000"/>
          <w:sz w:val="28"/>
          <w:szCs w:val="28"/>
          <w:shd w:val="clear" w:color="auto" w:fill="FFFFFF"/>
        </w:rPr>
        <w:t>Центр организован на территории детского сада. Для работы воспитанников предоставляется детский садовый инвентарь: лейки, ведра, перчатки, лопатки, грабельки, рыхлители, ящики для рассады.</w:t>
      </w:r>
    </w:p>
    <w:p w:rsidR="007A2AAF" w:rsidRPr="00AE7D50" w:rsidRDefault="007A2AAF" w:rsidP="00AE7D50">
      <w:pPr>
        <w:spacing w:after="215" w:line="276" w:lineRule="auto"/>
        <w:ind w:right="20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D2261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D226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2617">
        <w:rPr>
          <w:b/>
          <w:sz w:val="28"/>
          <w:szCs w:val="28"/>
        </w:rPr>
        <w:t>Материально-техническое обеспечение.</w:t>
      </w:r>
    </w:p>
    <w:p w:rsidR="007A2AAF" w:rsidRDefault="007A2AAF" w:rsidP="007A2AA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AAF" w:rsidRPr="00974C81" w:rsidRDefault="007A2AAF" w:rsidP="007A2AAF">
      <w:pPr>
        <w:spacing w:after="215" w:line="276" w:lineRule="auto"/>
        <w:ind w:right="20"/>
        <w:jc w:val="both"/>
        <w:rPr>
          <w:b/>
          <w:bCs/>
          <w:sz w:val="28"/>
          <w:szCs w:val="28"/>
          <w:shd w:val="clear" w:color="auto" w:fill="FFFFFF"/>
        </w:rPr>
      </w:pPr>
      <w:r w:rsidRPr="00974C81">
        <w:rPr>
          <w:sz w:val="28"/>
          <w:szCs w:val="28"/>
          <w:shd w:val="clear" w:color="auto" w:fill="FFFFFF"/>
        </w:rPr>
        <w:t>Материально-техническая база М</w:t>
      </w:r>
      <w:r>
        <w:rPr>
          <w:sz w:val="28"/>
          <w:szCs w:val="28"/>
          <w:shd w:val="clear" w:color="auto" w:fill="FFFFFF"/>
        </w:rPr>
        <w:t>А</w:t>
      </w:r>
      <w:r w:rsidRPr="00974C81">
        <w:rPr>
          <w:sz w:val="28"/>
          <w:szCs w:val="28"/>
          <w:shd w:val="clear" w:color="auto" w:fill="FFFFFF"/>
        </w:rPr>
        <w:t xml:space="preserve">ДОУ </w:t>
      </w:r>
      <w:r>
        <w:rPr>
          <w:sz w:val="28"/>
          <w:szCs w:val="28"/>
          <w:shd w:val="clear" w:color="auto" w:fill="FFFFFF"/>
        </w:rPr>
        <w:t>ДС</w:t>
      </w:r>
      <w:r w:rsidRPr="00974C8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974C81">
        <w:rPr>
          <w:sz w:val="28"/>
          <w:szCs w:val="28"/>
          <w:shd w:val="clear" w:color="auto" w:fill="FFFFFF"/>
        </w:rPr>
        <w:t>Журавушка</w:t>
      </w:r>
      <w:proofErr w:type="spellEnd"/>
      <w:r w:rsidRPr="00974C81">
        <w:rPr>
          <w:sz w:val="28"/>
          <w:szCs w:val="28"/>
          <w:shd w:val="clear" w:color="auto" w:fill="FFFFFF"/>
        </w:rPr>
        <w:t xml:space="preserve">» соответствует санитарным нормам, педагогическим требованиям, современному уровню образования. </w:t>
      </w:r>
      <w:r w:rsidRPr="00974C81">
        <w:rPr>
          <w:sz w:val="28"/>
          <w:szCs w:val="28"/>
        </w:rPr>
        <w:t>Организовано «экологическое пространство» в помещении детского</w:t>
      </w:r>
      <w:r>
        <w:rPr>
          <w:rFonts w:ascii="Arial" w:hAnsi="Arial" w:cs="Arial"/>
          <w:color w:val="333333"/>
        </w:rPr>
        <w:t xml:space="preserve"> </w:t>
      </w:r>
      <w:proofErr w:type="gramStart"/>
      <w:r w:rsidRPr="00974C81">
        <w:rPr>
          <w:sz w:val="28"/>
          <w:szCs w:val="28"/>
        </w:rPr>
        <w:t>сада:</w:t>
      </w:r>
      <w:r>
        <w:rPr>
          <w:rFonts w:ascii="Arial" w:hAnsi="Arial" w:cs="Arial"/>
          <w:color w:val="333333"/>
        </w:rPr>
        <w:t xml:space="preserve"> </w:t>
      </w:r>
      <w:r w:rsidRPr="00974C81">
        <w:rPr>
          <w:sz w:val="28"/>
          <w:szCs w:val="28"/>
          <w:shd w:val="clear" w:color="auto" w:fill="FFFFFF"/>
        </w:rPr>
        <w:t xml:space="preserve"> создан</w:t>
      </w:r>
      <w:proofErr w:type="gramEnd"/>
      <w:r w:rsidRPr="00974C81">
        <w:rPr>
          <w:sz w:val="28"/>
          <w:szCs w:val="28"/>
          <w:shd w:val="clear" w:color="auto" w:fill="FFFFFF"/>
        </w:rPr>
        <w:t>, оснащен и пополняется «Экологический уголок», в котором дети знакомятся с объектами живой природы (растениями), организована мини-лаборатория для организации экспериментальной деятельности детей, оформлена библиотека познавательной и художественной литературы экологического содержания. В достаточном количестве имеется разнообразное оборудование, пособия, игры, гербарии и др. Место, организация, оснащение и санитарное состояние нашего центра отвечают требованиям СанПиН. Закрепление знаний осуществляется в совместной деятельности. Все материалы периодически обновляются и доступны детям в любое время.</w:t>
      </w:r>
    </w:p>
    <w:p w:rsidR="00E4028C" w:rsidRPr="00AA7D37" w:rsidRDefault="00E4028C" w:rsidP="00D51B3A">
      <w:pPr>
        <w:pStyle w:val="Default"/>
        <w:tabs>
          <w:tab w:val="left" w:pos="0"/>
        </w:tabs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2AAF" w:rsidRPr="007A2AAF" w:rsidRDefault="007A2AAF" w:rsidP="007A2AA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2AAF">
        <w:rPr>
          <w:b/>
          <w:sz w:val="28"/>
          <w:szCs w:val="28"/>
        </w:rPr>
        <w:t>4. Перечень литературных источников</w:t>
      </w:r>
    </w:p>
    <w:p w:rsidR="007A2AAF" w:rsidRPr="00FA1495" w:rsidRDefault="007A2AAF" w:rsidP="007A2AAF">
      <w:r w:rsidRPr="00FA1495">
        <w:rPr>
          <w:b/>
          <w:bCs/>
        </w:rPr>
        <w:t>Список литературы: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r w:rsidRPr="00FA1495"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r w:rsidRPr="00FA1495"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r w:rsidRPr="00FA1495">
        <w:t xml:space="preserve"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</w:t>
      </w:r>
      <w:proofErr w:type="gramStart"/>
      <w:r w:rsidRPr="00FA1495">
        <w:t>Николаева.-</w:t>
      </w:r>
      <w:proofErr w:type="gramEnd"/>
      <w:r w:rsidRPr="00FA1495">
        <w:t xml:space="preserve"> М.: Просвещение – 1999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proofErr w:type="spellStart"/>
      <w:r w:rsidRPr="00FA1495">
        <w:t>Н.Г.Калегина</w:t>
      </w:r>
      <w:proofErr w:type="spellEnd"/>
      <w:r w:rsidRPr="00FA1495">
        <w:t xml:space="preserve"> «Опыт работы по экологическому воспитанию </w:t>
      </w:r>
      <w:proofErr w:type="spellStart"/>
      <w:proofErr w:type="gramStart"/>
      <w:r w:rsidRPr="00FA1495">
        <w:t>дошкольников»Книжный</w:t>
      </w:r>
      <w:proofErr w:type="spellEnd"/>
      <w:proofErr w:type="gramEnd"/>
      <w:r w:rsidRPr="00FA1495">
        <w:t xml:space="preserve"> дом Казань-1994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r w:rsidRPr="00FA1495">
        <w:lastRenderedPageBreak/>
        <w:t>«Окружающий мир в дидактических играх дошкольников», Москва 1992 Артемова Л. Н.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r w:rsidRPr="00FA1495">
        <w:t>«Воспитание экологической культуры в дошкольном детстве», Москва 1995 Николаева С. Н.</w:t>
      </w:r>
    </w:p>
    <w:p w:rsidR="007A2AAF" w:rsidRPr="00FA1495" w:rsidRDefault="007A2AAF" w:rsidP="007A2AAF">
      <w:pPr>
        <w:numPr>
          <w:ilvl w:val="0"/>
          <w:numId w:val="7"/>
        </w:numPr>
        <w:spacing w:after="160" w:line="259" w:lineRule="auto"/>
      </w:pPr>
      <w:r w:rsidRPr="00FA1495">
        <w:t xml:space="preserve">«Развивающие игры для детей младшего дошкольного возраста», Москва 1991 </w:t>
      </w:r>
      <w:proofErr w:type="spellStart"/>
      <w:r w:rsidRPr="00FA1495">
        <w:t>Богусловская</w:t>
      </w:r>
      <w:proofErr w:type="spellEnd"/>
      <w:r w:rsidRPr="00FA1495">
        <w:t xml:space="preserve"> З. М., Смирнова Е. О. </w:t>
      </w:r>
    </w:p>
    <w:p w:rsidR="007A2AAF" w:rsidRDefault="007A2AAF" w:rsidP="007A2AAF">
      <w:pPr>
        <w:numPr>
          <w:ilvl w:val="0"/>
          <w:numId w:val="7"/>
        </w:numPr>
        <w:spacing w:after="160" w:line="259" w:lineRule="auto"/>
      </w:pPr>
      <w:proofErr w:type="spellStart"/>
      <w:r w:rsidRPr="00FA1495">
        <w:t>Гризик</w:t>
      </w:r>
      <w:proofErr w:type="spellEnd"/>
      <w:r w:rsidRPr="00FA1495">
        <w:t xml:space="preserve"> Т. Познаю мир. – М.: Издательский дом «Воспитание дошкольника.</w:t>
      </w:r>
    </w:p>
    <w:p w:rsidR="001A5EEB" w:rsidRPr="00352AEC" w:rsidRDefault="001A5EEB" w:rsidP="001A5EEB">
      <w:pPr>
        <w:pStyle w:val="af"/>
        <w:numPr>
          <w:ilvl w:val="1"/>
          <w:numId w:val="7"/>
        </w:numPr>
        <w:rPr>
          <w:szCs w:val="28"/>
        </w:rPr>
      </w:pPr>
      <w:proofErr w:type="spellStart"/>
      <w:r w:rsidRPr="00352AEC">
        <w:rPr>
          <w:szCs w:val="28"/>
        </w:rPr>
        <w:t>Корчинова</w:t>
      </w:r>
      <w:proofErr w:type="spellEnd"/>
      <w:r w:rsidRPr="00352AEC">
        <w:rPr>
          <w:szCs w:val="28"/>
        </w:rPr>
        <w:t xml:space="preserve"> О. В. Декоративно-прикладное творчество в детских дошкольных </w:t>
      </w:r>
      <w:proofErr w:type="gramStart"/>
      <w:r w:rsidRPr="00352AEC">
        <w:rPr>
          <w:szCs w:val="28"/>
        </w:rPr>
        <w:t>учреждениях.-</w:t>
      </w:r>
      <w:proofErr w:type="gramEnd"/>
      <w:r w:rsidRPr="00352AEC">
        <w:rPr>
          <w:szCs w:val="28"/>
        </w:rPr>
        <w:t xml:space="preserve"> Ростов – на – Дону. «Феникс» - </w:t>
      </w:r>
      <w:smartTag w:uri="urn:schemas-microsoft-com:office:smarttags" w:element="metricconverter">
        <w:smartTagPr>
          <w:attr w:name="ProductID" w:val="2002 г"/>
        </w:smartTagPr>
        <w:r w:rsidRPr="00352AEC">
          <w:rPr>
            <w:szCs w:val="28"/>
          </w:rPr>
          <w:t>2002 г</w:t>
        </w:r>
      </w:smartTag>
      <w:r w:rsidRPr="00352AEC">
        <w:rPr>
          <w:szCs w:val="28"/>
        </w:rPr>
        <w:t>.</w:t>
      </w:r>
    </w:p>
    <w:p w:rsidR="001A5EEB" w:rsidRDefault="001A5EEB" w:rsidP="000371C3">
      <w:pPr>
        <w:pStyle w:val="a4"/>
        <w:numPr>
          <w:ilvl w:val="0"/>
          <w:numId w:val="11"/>
        </w:numPr>
        <w:jc w:val="both"/>
      </w:pPr>
      <w:proofErr w:type="spellStart"/>
      <w:r>
        <w:t>Маневцова</w:t>
      </w:r>
      <w:proofErr w:type="spellEnd"/>
      <w:r>
        <w:t xml:space="preserve"> Л. Ребёнок познаёт мир </w:t>
      </w:r>
      <w:proofErr w:type="gramStart"/>
      <w:r>
        <w:t>природы.-</w:t>
      </w:r>
      <w:proofErr w:type="gramEnd"/>
      <w:r>
        <w:t xml:space="preserve"> М.: Дошкольное воспитание, №8,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1A5EEB" w:rsidRPr="00352AEC" w:rsidRDefault="001A5EEB" w:rsidP="000371C3">
      <w:pPr>
        <w:pStyle w:val="af"/>
        <w:numPr>
          <w:ilvl w:val="0"/>
          <w:numId w:val="11"/>
        </w:numPr>
        <w:rPr>
          <w:szCs w:val="28"/>
        </w:rPr>
      </w:pPr>
      <w:r w:rsidRPr="00352AEC">
        <w:rPr>
          <w:szCs w:val="28"/>
        </w:rPr>
        <w:t xml:space="preserve">Мой дом север. Сказки. Легенды. «Европа – печать и издательство». ЕООД София </w:t>
      </w:r>
      <w:proofErr w:type="gramStart"/>
      <w:r w:rsidRPr="00352AEC">
        <w:rPr>
          <w:szCs w:val="28"/>
        </w:rPr>
        <w:t xml:space="preserve">ТОО </w:t>
      </w:r>
      <w:r>
        <w:rPr>
          <w:szCs w:val="28"/>
        </w:rPr>
        <w:t xml:space="preserve"> </w:t>
      </w:r>
      <w:r w:rsidRPr="00352AEC">
        <w:rPr>
          <w:szCs w:val="28"/>
        </w:rPr>
        <w:t>«</w:t>
      </w:r>
      <w:proofErr w:type="spellStart"/>
      <w:proofErr w:type="gramEnd"/>
      <w:r w:rsidRPr="00352AEC">
        <w:rPr>
          <w:szCs w:val="28"/>
        </w:rPr>
        <w:t>Вилад</w:t>
      </w:r>
      <w:proofErr w:type="spellEnd"/>
      <w:r w:rsidRPr="00352AEC">
        <w:rPr>
          <w:szCs w:val="28"/>
        </w:rPr>
        <w:t xml:space="preserve">» Москва, </w:t>
      </w:r>
      <w:smartTag w:uri="urn:schemas-microsoft-com:office:smarttags" w:element="metricconverter">
        <w:smartTagPr>
          <w:attr w:name="ProductID" w:val="2001 г"/>
        </w:smartTagPr>
        <w:r w:rsidRPr="00352AEC">
          <w:rPr>
            <w:szCs w:val="28"/>
          </w:rPr>
          <w:t>2001 г</w:t>
        </w:r>
      </w:smartTag>
      <w:r w:rsidRPr="00352AEC">
        <w:rPr>
          <w:szCs w:val="28"/>
        </w:rPr>
        <w:t>.</w:t>
      </w:r>
    </w:p>
    <w:p w:rsidR="001A5EEB" w:rsidRPr="00352AEC" w:rsidRDefault="001A5EEB" w:rsidP="000371C3">
      <w:pPr>
        <w:pStyle w:val="af"/>
        <w:numPr>
          <w:ilvl w:val="0"/>
          <w:numId w:val="11"/>
        </w:numPr>
        <w:rPr>
          <w:szCs w:val="28"/>
        </w:rPr>
      </w:pPr>
      <w:proofErr w:type="spellStart"/>
      <w:r w:rsidRPr="00352AEC">
        <w:rPr>
          <w:szCs w:val="28"/>
        </w:rPr>
        <w:t>Молданова</w:t>
      </w:r>
      <w:proofErr w:type="spellEnd"/>
      <w:r w:rsidRPr="00352AEC">
        <w:rPr>
          <w:szCs w:val="28"/>
        </w:rPr>
        <w:t xml:space="preserve"> Т. А. </w:t>
      </w:r>
      <w:proofErr w:type="spellStart"/>
      <w:r w:rsidRPr="00352AEC">
        <w:rPr>
          <w:szCs w:val="28"/>
        </w:rPr>
        <w:t>Орамент</w:t>
      </w:r>
      <w:proofErr w:type="spellEnd"/>
      <w:r w:rsidRPr="00352AEC">
        <w:rPr>
          <w:szCs w:val="28"/>
        </w:rPr>
        <w:t xml:space="preserve"> //</w:t>
      </w:r>
      <w:proofErr w:type="spellStart"/>
      <w:r w:rsidRPr="00352AEC">
        <w:rPr>
          <w:szCs w:val="28"/>
        </w:rPr>
        <w:t>Югория</w:t>
      </w:r>
      <w:proofErr w:type="spellEnd"/>
      <w:r w:rsidRPr="00352AEC">
        <w:rPr>
          <w:szCs w:val="28"/>
        </w:rPr>
        <w:t>; энциклопедия Ханты – Ма</w:t>
      </w:r>
      <w:r>
        <w:rPr>
          <w:szCs w:val="28"/>
        </w:rPr>
        <w:t>нсийского автономного округа</w:t>
      </w:r>
      <w:r w:rsidRPr="00352AEC">
        <w:rPr>
          <w:szCs w:val="28"/>
        </w:rPr>
        <w:t>-</w:t>
      </w:r>
      <w:r>
        <w:rPr>
          <w:szCs w:val="28"/>
        </w:rPr>
        <w:t>Ханты–</w:t>
      </w:r>
      <w:proofErr w:type="spellStart"/>
      <w:r w:rsidRPr="00352AEC">
        <w:rPr>
          <w:szCs w:val="28"/>
        </w:rPr>
        <w:t>Мансийск</w:t>
      </w:r>
      <w:proofErr w:type="spellEnd"/>
      <w:r w:rsidRPr="00352AEC">
        <w:rPr>
          <w:szCs w:val="28"/>
        </w:rPr>
        <w:t xml:space="preserve">, </w:t>
      </w:r>
      <w:proofErr w:type="gramStart"/>
      <w:r w:rsidRPr="00352AEC">
        <w:rPr>
          <w:szCs w:val="28"/>
        </w:rPr>
        <w:t>2000.-</w:t>
      </w:r>
      <w:proofErr w:type="gramEnd"/>
      <w:r w:rsidRPr="00352AEC">
        <w:rPr>
          <w:szCs w:val="28"/>
        </w:rPr>
        <w:t xml:space="preserve"> С. 313 – 314.</w:t>
      </w:r>
    </w:p>
    <w:p w:rsidR="001A5EEB" w:rsidRDefault="001A5EEB" w:rsidP="000371C3">
      <w:pPr>
        <w:pStyle w:val="a4"/>
        <w:numPr>
          <w:ilvl w:val="0"/>
          <w:numId w:val="11"/>
        </w:numPr>
        <w:jc w:val="both"/>
      </w:pPr>
      <w:proofErr w:type="spellStart"/>
      <w:r>
        <w:t>Няруй</w:t>
      </w:r>
      <w:proofErr w:type="spellEnd"/>
      <w:r>
        <w:t xml:space="preserve"> В.Н., </w:t>
      </w:r>
      <w:proofErr w:type="spellStart"/>
      <w:r>
        <w:t>Сэрпиво</w:t>
      </w:r>
      <w:proofErr w:type="spellEnd"/>
      <w:r>
        <w:t xml:space="preserve"> В.М. Ненцы: уроки предков</w:t>
      </w:r>
      <w:r w:rsidRPr="00BB43C9">
        <w:t xml:space="preserve">/ </w:t>
      </w:r>
      <w:r>
        <w:t xml:space="preserve">Научно-методическое пособие для педагогов и родителей.  - </w:t>
      </w:r>
      <w:proofErr w:type="gramStart"/>
      <w:r>
        <w:t>СПб.:</w:t>
      </w:r>
      <w:proofErr w:type="gramEnd"/>
      <w:r>
        <w:t xml:space="preserve"> филиал издательства «Просвещение»,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0371C3" w:rsidRDefault="001A5EEB" w:rsidP="000371C3">
      <w:pPr>
        <w:pStyle w:val="a4"/>
        <w:numPr>
          <w:ilvl w:val="0"/>
          <w:numId w:val="11"/>
        </w:numPr>
        <w:spacing w:line="360" w:lineRule="auto"/>
      </w:pPr>
      <w:r w:rsidRPr="00352AEC">
        <w:t>Нина Искренко «Стихи о Родине».</w:t>
      </w:r>
    </w:p>
    <w:p w:rsidR="000371C3" w:rsidRDefault="001A5EEB" w:rsidP="000371C3">
      <w:pPr>
        <w:pStyle w:val="a4"/>
        <w:numPr>
          <w:ilvl w:val="0"/>
          <w:numId w:val="11"/>
        </w:numPr>
        <w:spacing w:line="360" w:lineRule="auto"/>
      </w:pPr>
      <w:r>
        <w:t>Рыбалова М.</w:t>
      </w:r>
      <w:r w:rsidRPr="00BB43C9">
        <w:t xml:space="preserve"> </w:t>
      </w:r>
      <w:r>
        <w:t>Ознакомление с родным городом как средство патриотического воспитания. - М. Дошкольное воспитание, №6, 2003 г.</w:t>
      </w:r>
    </w:p>
    <w:p w:rsidR="000371C3" w:rsidRDefault="000371C3" w:rsidP="000371C3">
      <w:pPr>
        <w:pStyle w:val="a4"/>
        <w:numPr>
          <w:ilvl w:val="0"/>
          <w:numId w:val="11"/>
        </w:numPr>
        <w:jc w:val="both"/>
      </w:pPr>
      <w:r>
        <w:t xml:space="preserve">Серов Б.Н. Поурочные разработки по курсу «Государственная символика» </w:t>
      </w:r>
      <w:proofErr w:type="spellStart"/>
      <w:r>
        <w:t>Гимн.Герб.Флаг</w:t>
      </w:r>
      <w:proofErr w:type="spellEnd"/>
      <w:r>
        <w:t>. – М.: Вако,2005 г.</w:t>
      </w:r>
    </w:p>
    <w:p w:rsidR="000371C3" w:rsidRDefault="000371C3" w:rsidP="000371C3">
      <w:pPr>
        <w:pStyle w:val="a4"/>
        <w:numPr>
          <w:ilvl w:val="0"/>
          <w:numId w:val="11"/>
        </w:numPr>
        <w:spacing w:line="360" w:lineRule="auto"/>
      </w:pPr>
      <w:proofErr w:type="spellStart"/>
      <w:r>
        <w:t>Сусой</w:t>
      </w:r>
      <w:proofErr w:type="spellEnd"/>
      <w:r>
        <w:t xml:space="preserve"> Е.Г. Из глубины веков. Тюмень,1994 г.</w:t>
      </w:r>
    </w:p>
    <w:p w:rsidR="000371C3" w:rsidRDefault="000371C3" w:rsidP="000371C3">
      <w:pPr>
        <w:pStyle w:val="a4"/>
        <w:numPr>
          <w:ilvl w:val="0"/>
          <w:numId w:val="11"/>
        </w:numPr>
        <w:jc w:val="both"/>
      </w:pPr>
      <w:r>
        <w:t xml:space="preserve">С чего начинается </w:t>
      </w:r>
      <w:proofErr w:type="gramStart"/>
      <w:r>
        <w:t>Родина?:</w:t>
      </w:r>
      <w:proofErr w:type="gramEnd"/>
      <w:r>
        <w:t xml:space="preserve"> Опыт работы по патриотическому воспитанию </w:t>
      </w:r>
      <w:r w:rsidRPr="00BB43C9">
        <w:t>/</w:t>
      </w:r>
      <w:r>
        <w:t xml:space="preserve"> под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Л.А.Кандрыкиной</w:t>
      </w:r>
      <w:proofErr w:type="spellEnd"/>
      <w:r>
        <w:t xml:space="preserve">.- М.: «Сфера»,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0371C3" w:rsidRPr="000371C3" w:rsidRDefault="000371C3" w:rsidP="000371C3">
      <w:pPr>
        <w:pStyle w:val="a4"/>
        <w:numPr>
          <w:ilvl w:val="0"/>
          <w:numId w:val="11"/>
        </w:numPr>
        <w:spacing w:line="360" w:lineRule="auto"/>
      </w:pPr>
      <w:proofErr w:type="spellStart"/>
      <w:r w:rsidRPr="00352AEC">
        <w:rPr>
          <w:szCs w:val="28"/>
        </w:rPr>
        <w:t>Соловар</w:t>
      </w:r>
      <w:proofErr w:type="spellEnd"/>
      <w:r w:rsidRPr="00352AEC">
        <w:rPr>
          <w:szCs w:val="28"/>
        </w:rPr>
        <w:t xml:space="preserve"> В. Н., </w:t>
      </w:r>
      <w:proofErr w:type="spellStart"/>
      <w:r w:rsidRPr="00352AEC">
        <w:rPr>
          <w:szCs w:val="28"/>
        </w:rPr>
        <w:t>Морокко</w:t>
      </w:r>
      <w:proofErr w:type="spellEnd"/>
      <w:r w:rsidRPr="00352AEC">
        <w:rPr>
          <w:szCs w:val="28"/>
        </w:rPr>
        <w:t xml:space="preserve"> С. </w:t>
      </w:r>
      <w:proofErr w:type="spellStart"/>
      <w:r w:rsidRPr="00352AEC">
        <w:rPr>
          <w:szCs w:val="28"/>
        </w:rPr>
        <w:t>Д.Хантыйские</w:t>
      </w:r>
      <w:proofErr w:type="spellEnd"/>
      <w:r w:rsidRPr="00352AEC">
        <w:rPr>
          <w:szCs w:val="28"/>
        </w:rPr>
        <w:t xml:space="preserve"> загадки. Под редакцией Н. Б. </w:t>
      </w:r>
      <w:proofErr w:type="spellStart"/>
      <w:r w:rsidRPr="00352AEC">
        <w:rPr>
          <w:szCs w:val="28"/>
        </w:rPr>
        <w:t>Кошкаревой.Ханты</w:t>
      </w:r>
      <w:proofErr w:type="spellEnd"/>
      <w:r w:rsidRPr="00352AEC">
        <w:rPr>
          <w:szCs w:val="28"/>
        </w:rPr>
        <w:t xml:space="preserve"> </w:t>
      </w:r>
      <w:proofErr w:type="gramStart"/>
      <w:r w:rsidRPr="00352AEC">
        <w:rPr>
          <w:szCs w:val="28"/>
        </w:rPr>
        <w:t xml:space="preserve">– </w:t>
      </w:r>
      <w:r>
        <w:rPr>
          <w:szCs w:val="28"/>
        </w:rPr>
        <w:t xml:space="preserve"> </w:t>
      </w:r>
      <w:proofErr w:type="spellStart"/>
      <w:r w:rsidRPr="00352AEC">
        <w:rPr>
          <w:szCs w:val="28"/>
        </w:rPr>
        <w:t>Мансийск</w:t>
      </w:r>
      <w:proofErr w:type="spellEnd"/>
      <w:proofErr w:type="gramEnd"/>
      <w:r w:rsidRPr="00352AEC">
        <w:rPr>
          <w:szCs w:val="28"/>
        </w:rPr>
        <w:t xml:space="preserve">, 1997, 23 </w:t>
      </w:r>
      <w:proofErr w:type="spellStart"/>
      <w:r w:rsidRPr="00352AEC">
        <w:rPr>
          <w:szCs w:val="28"/>
        </w:rPr>
        <w:t>с.Издательство</w:t>
      </w:r>
      <w:proofErr w:type="spellEnd"/>
      <w:r w:rsidRPr="00352AEC">
        <w:rPr>
          <w:szCs w:val="28"/>
        </w:rPr>
        <w:t xml:space="preserve"> «Н. И. К.»1. Казакова Т. Г. Развивайте у дошкольников творчество.-М. «Просвещение» - </w:t>
      </w:r>
      <w:smartTag w:uri="urn:schemas-microsoft-com:office:smarttags" w:element="metricconverter">
        <w:smartTagPr>
          <w:attr w:name="ProductID" w:val="1985 г"/>
        </w:smartTagPr>
        <w:r w:rsidRPr="00352AEC">
          <w:rPr>
            <w:szCs w:val="28"/>
          </w:rPr>
          <w:t>1985 г</w:t>
        </w:r>
      </w:smartTag>
      <w:r w:rsidRPr="00352AEC">
        <w:rPr>
          <w:szCs w:val="28"/>
        </w:rPr>
        <w:t>.</w:t>
      </w:r>
    </w:p>
    <w:p w:rsidR="000371C3" w:rsidRPr="00597CC7" w:rsidRDefault="000371C3" w:rsidP="000371C3">
      <w:pPr>
        <w:pStyle w:val="af"/>
        <w:numPr>
          <w:ilvl w:val="0"/>
          <w:numId w:val="11"/>
        </w:numPr>
      </w:pPr>
      <w:r w:rsidRPr="00597CC7">
        <w:t>Ханты-Мансийский автономный округ. Атлас. Главное управление геодезии и картографии при Совете Министров СССР. Москва 1980</w:t>
      </w:r>
    </w:p>
    <w:p w:rsidR="000371C3" w:rsidRPr="00597CC7" w:rsidRDefault="000371C3" w:rsidP="000371C3">
      <w:pPr>
        <w:pStyle w:val="af"/>
        <w:numPr>
          <w:ilvl w:val="0"/>
          <w:numId w:val="11"/>
        </w:numPr>
      </w:pPr>
      <w:r w:rsidRPr="00597CC7">
        <w:lastRenderedPageBreak/>
        <w:t xml:space="preserve">Шишкин П. Е., Шабалина И. Д. Мансийские орнаменты /Е. И. </w:t>
      </w:r>
      <w:proofErr w:type="spellStart"/>
      <w:r w:rsidRPr="00597CC7">
        <w:t>Ромбандеева</w:t>
      </w:r>
      <w:proofErr w:type="spellEnd"/>
      <w:r w:rsidRPr="00597CC7">
        <w:t xml:space="preserve"> – отв. </w:t>
      </w:r>
      <w:proofErr w:type="gramStart"/>
      <w:r w:rsidRPr="00597CC7">
        <w:t>редактор.-</w:t>
      </w:r>
      <w:proofErr w:type="gramEnd"/>
      <w:r w:rsidRPr="00597CC7">
        <w:t xml:space="preserve">СПб.: </w:t>
      </w:r>
      <w:proofErr w:type="spellStart"/>
      <w:r w:rsidRPr="00597CC7">
        <w:t>отд-ние</w:t>
      </w:r>
      <w:proofErr w:type="spellEnd"/>
      <w:r w:rsidRPr="00597CC7">
        <w:t xml:space="preserve"> издательства «Просвещение», 1993.- ил.:88 с </w:t>
      </w:r>
    </w:p>
    <w:p w:rsidR="000371C3" w:rsidRDefault="000371C3" w:rsidP="000371C3">
      <w:pPr>
        <w:pStyle w:val="a4"/>
        <w:numPr>
          <w:ilvl w:val="0"/>
          <w:numId w:val="11"/>
        </w:numPr>
        <w:spacing w:line="360" w:lineRule="auto"/>
      </w:pPr>
      <w:r w:rsidRPr="00597CC7">
        <w:t xml:space="preserve">Ярыгина Н. А. Декоративно – прикладное искусство как средство эстетического воспитания дошкольников. /Н. А. Ярыгина// Начальная школа плюс До и </w:t>
      </w:r>
      <w:proofErr w:type="gramStart"/>
      <w:r w:rsidRPr="00597CC7">
        <w:t>После.-</w:t>
      </w:r>
      <w:proofErr w:type="gramEnd"/>
      <w:r w:rsidRPr="00597CC7">
        <w:t xml:space="preserve"> 2008.- № 4.- С. 38 – 40</w:t>
      </w:r>
    </w:p>
    <w:p w:rsidR="001A5EEB" w:rsidRDefault="001A5EEB" w:rsidP="001A5EEB">
      <w:pPr>
        <w:ind w:left="360"/>
        <w:jc w:val="both"/>
      </w:pPr>
    </w:p>
    <w:p w:rsidR="001A5EEB" w:rsidRPr="00352AEC" w:rsidRDefault="001A5EEB" w:rsidP="001A5EEB">
      <w:pPr>
        <w:pStyle w:val="af"/>
        <w:ind w:left="720"/>
        <w:rPr>
          <w:szCs w:val="28"/>
        </w:rPr>
      </w:pPr>
      <w:r>
        <w:rPr>
          <w:szCs w:val="28"/>
        </w:rPr>
        <w:t xml:space="preserve">   </w:t>
      </w:r>
    </w:p>
    <w:p w:rsidR="001A5EEB" w:rsidRPr="00597CC7" w:rsidRDefault="001A5EEB" w:rsidP="001A5EEB">
      <w:pPr>
        <w:pStyle w:val="af"/>
        <w:ind w:left="360"/>
      </w:pPr>
      <w:r w:rsidRPr="00597CC7">
        <w:t>.</w:t>
      </w:r>
    </w:p>
    <w:p w:rsidR="001A5EEB" w:rsidRDefault="001A5EEB" w:rsidP="001A5EEB">
      <w:pPr>
        <w:pStyle w:val="af"/>
        <w:spacing w:line="360" w:lineRule="auto"/>
        <w:ind w:left="360"/>
        <w:jc w:val="both"/>
        <w:rPr>
          <w:sz w:val="28"/>
          <w:szCs w:val="28"/>
        </w:rPr>
      </w:pPr>
    </w:p>
    <w:p w:rsidR="001A5EEB" w:rsidRPr="00FA1495" w:rsidRDefault="001A5EEB" w:rsidP="001A5EEB">
      <w:pPr>
        <w:spacing w:after="160" w:line="259" w:lineRule="auto"/>
        <w:ind w:left="720"/>
      </w:pPr>
    </w:p>
    <w:p w:rsidR="007A2AAF" w:rsidRPr="007A2AAF" w:rsidRDefault="007A2AAF" w:rsidP="007A2AAF">
      <w:pPr>
        <w:pStyle w:val="a4"/>
        <w:rPr>
          <w:b/>
          <w:bCs/>
          <w:color w:val="C00000"/>
          <w:sz w:val="28"/>
          <w:szCs w:val="28"/>
          <w:shd w:val="clear" w:color="auto" w:fill="FFFFFF"/>
        </w:rPr>
      </w:pPr>
    </w:p>
    <w:p w:rsidR="000371C3" w:rsidRDefault="000371C3" w:rsidP="000371C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proofErr w:type="gramStart"/>
      <w:r w:rsidRPr="00992265">
        <w:rPr>
          <w:b/>
          <w:sz w:val="28"/>
          <w:szCs w:val="28"/>
        </w:rPr>
        <w:t xml:space="preserve">Мониторинг  </w:t>
      </w:r>
      <w:proofErr w:type="spellStart"/>
      <w:r w:rsidRPr="00992265">
        <w:rPr>
          <w:b/>
          <w:sz w:val="28"/>
          <w:szCs w:val="28"/>
        </w:rPr>
        <w:t>сформированности</w:t>
      </w:r>
      <w:proofErr w:type="spellEnd"/>
      <w:proofErr w:type="gramEnd"/>
      <w:r w:rsidRPr="00992265">
        <w:rPr>
          <w:b/>
          <w:sz w:val="28"/>
          <w:szCs w:val="28"/>
        </w:rPr>
        <w:t xml:space="preserve"> экологической культуры детей </w:t>
      </w:r>
    </w:p>
    <w:p w:rsidR="000371C3" w:rsidRPr="00992265" w:rsidRDefault="000371C3" w:rsidP="000371C3">
      <w:pPr>
        <w:pStyle w:val="a8"/>
        <w:spacing w:line="276" w:lineRule="auto"/>
        <w:jc w:val="right"/>
        <w:rPr>
          <w:rFonts w:ascii="Times New Roman" w:hAnsi="Times New Roman" w:cs="Times New Roman"/>
          <w:b w:val="0"/>
          <w:spacing w:val="5"/>
          <w:sz w:val="28"/>
          <w:szCs w:val="28"/>
        </w:rPr>
      </w:pPr>
      <w:r w:rsidRPr="00992265">
        <w:rPr>
          <w:rFonts w:ascii="Times New Roman" w:hAnsi="Times New Roman" w:cs="Times New Roman"/>
          <w:b w:val="0"/>
          <w:spacing w:val="5"/>
          <w:sz w:val="28"/>
          <w:szCs w:val="28"/>
        </w:rPr>
        <w:t>ПРИЛОЖЕНИЕ №1</w:t>
      </w:r>
    </w:p>
    <w:p w:rsidR="00D51B3A" w:rsidRDefault="00D51B3A" w:rsidP="00D51B3A">
      <w:pPr>
        <w:spacing w:line="276" w:lineRule="auto"/>
        <w:rPr>
          <w:rStyle w:val="c93c2c1"/>
          <w:sz w:val="28"/>
          <w:szCs w:val="28"/>
        </w:rPr>
      </w:pPr>
    </w:p>
    <w:p w:rsidR="002257BD" w:rsidRPr="00992265" w:rsidRDefault="002257BD" w:rsidP="000371C3">
      <w:pPr>
        <w:spacing w:before="168"/>
        <w:rPr>
          <w:sz w:val="28"/>
          <w:szCs w:val="28"/>
        </w:rPr>
      </w:pPr>
      <w:proofErr w:type="gramStart"/>
      <w:r w:rsidRPr="00992265">
        <w:rPr>
          <w:b/>
          <w:bCs/>
          <w:sz w:val="28"/>
          <w:szCs w:val="28"/>
        </w:rPr>
        <w:t>Цель:</w:t>
      </w:r>
      <w:r w:rsidRPr="00992265">
        <w:rPr>
          <w:sz w:val="28"/>
          <w:szCs w:val="28"/>
        </w:rPr>
        <w:t xml:space="preserve">  определение</w:t>
      </w:r>
      <w:proofErr w:type="gramEnd"/>
      <w:r w:rsidRPr="00992265">
        <w:rPr>
          <w:sz w:val="28"/>
          <w:szCs w:val="28"/>
        </w:rPr>
        <w:t xml:space="preserve"> уровня эко</w:t>
      </w:r>
      <w:r>
        <w:rPr>
          <w:sz w:val="28"/>
          <w:szCs w:val="28"/>
        </w:rPr>
        <w:t>логической воспитанности младших</w:t>
      </w:r>
      <w:r w:rsidRPr="00992265">
        <w:rPr>
          <w:sz w:val="28"/>
          <w:szCs w:val="28"/>
        </w:rPr>
        <w:t xml:space="preserve"> дошкольников.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Экологическое воспитание дошкольного возраста предполагает: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-во-первых, формирование осознанно – </w:t>
      </w:r>
      <w:proofErr w:type="gramStart"/>
      <w:r w:rsidRPr="00B51442">
        <w:rPr>
          <w:color w:val="000000"/>
          <w:sz w:val="28"/>
          <w:szCs w:val="28"/>
        </w:rPr>
        <w:t>правильного  отношения</w:t>
      </w:r>
      <w:proofErr w:type="gramEnd"/>
      <w:r w:rsidRPr="00B51442">
        <w:rPr>
          <w:color w:val="000000"/>
          <w:sz w:val="28"/>
          <w:szCs w:val="28"/>
        </w:rPr>
        <w:t xml:space="preserve"> к природным явлениям и объектам: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-во-вторых, ознакомление детей с природой, в основе которого должен лежать экологический подход, то есть опора на основополагающие идеи и понятия экологии.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Эти два направления неразрывны: чтобы научить детей правильно относится к миру природы, необходимо дать им определенные знания о живой и неживой природе. Отсюда следует, что диагностику экологической воспитанности </w:t>
      </w:r>
      <w:r w:rsidRPr="00B51442">
        <w:rPr>
          <w:color w:val="000000"/>
          <w:sz w:val="28"/>
          <w:szCs w:val="28"/>
        </w:rPr>
        <w:lastRenderedPageBreak/>
        <w:t xml:space="preserve">дошкольников следует необходимо проводить с </w:t>
      </w:r>
      <w:proofErr w:type="gramStart"/>
      <w:r w:rsidRPr="00B51442">
        <w:rPr>
          <w:color w:val="000000"/>
          <w:sz w:val="28"/>
          <w:szCs w:val="28"/>
        </w:rPr>
        <w:t>учетом  их</w:t>
      </w:r>
      <w:proofErr w:type="gramEnd"/>
      <w:r w:rsidRPr="00B51442">
        <w:rPr>
          <w:color w:val="000000"/>
          <w:sz w:val="28"/>
          <w:szCs w:val="28"/>
        </w:rPr>
        <w:t xml:space="preserve"> возрастных особенностей по двум направлениям: формирование экологических знаний  и экологически правильного отношения к природным явлениям и объектам.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Критерии </w:t>
      </w:r>
      <w:proofErr w:type="spellStart"/>
      <w:r w:rsidRPr="00B51442">
        <w:rPr>
          <w:color w:val="000000"/>
          <w:sz w:val="28"/>
          <w:szCs w:val="28"/>
        </w:rPr>
        <w:t>сформированности</w:t>
      </w:r>
      <w:proofErr w:type="spellEnd"/>
      <w:r w:rsidRPr="00B51442">
        <w:rPr>
          <w:color w:val="000000"/>
          <w:sz w:val="28"/>
          <w:szCs w:val="28"/>
        </w:rPr>
        <w:t xml:space="preserve"> экологических знаний: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1) знания о неживой природе;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2) знания о растительном мире;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3) знания о мире животных.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Задания для определения уровня экологической воспитанности младших дошкольников.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Задание 1. Определение </w:t>
      </w:r>
      <w:proofErr w:type="gramStart"/>
      <w:r w:rsidRPr="00B51442">
        <w:rPr>
          <w:color w:val="000000"/>
          <w:sz w:val="28"/>
          <w:szCs w:val="28"/>
        </w:rPr>
        <w:t>знаний  о</w:t>
      </w:r>
      <w:proofErr w:type="gramEnd"/>
      <w:r w:rsidRPr="00B51442">
        <w:rPr>
          <w:color w:val="000000"/>
          <w:sz w:val="28"/>
          <w:szCs w:val="28"/>
        </w:rPr>
        <w:t xml:space="preserve"> характерных особенностях  времен года (проводится индивидуально с каждым ребенком).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Дидактические игры, упражнения, вопросы: описание картинки.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картинка с изображением характерных особенностей сезона, одежды и деятельности детей.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Содержание диагностического задания.</w:t>
      </w:r>
      <w:r w:rsidR="00F27FF3">
        <w:rPr>
          <w:color w:val="000000"/>
          <w:sz w:val="28"/>
          <w:szCs w:val="28"/>
        </w:rPr>
        <w:t xml:space="preserve"> </w:t>
      </w:r>
      <w:r w:rsidR="00F27FF3" w:rsidRPr="00F27FF3">
        <w:rPr>
          <w:b/>
          <w:color w:val="000000"/>
          <w:sz w:val="28"/>
          <w:szCs w:val="28"/>
        </w:rPr>
        <w:t xml:space="preserve">1 </w:t>
      </w:r>
      <w:proofErr w:type="gramStart"/>
      <w:r w:rsidR="00F27FF3" w:rsidRPr="00F27FF3">
        <w:rPr>
          <w:b/>
          <w:color w:val="000000"/>
          <w:sz w:val="28"/>
          <w:szCs w:val="28"/>
        </w:rPr>
        <w:t>задание:</w:t>
      </w:r>
      <w:r w:rsidR="00F27FF3">
        <w:rPr>
          <w:color w:val="000000"/>
          <w:sz w:val="28"/>
          <w:szCs w:val="28"/>
        </w:rPr>
        <w:t xml:space="preserve"> </w:t>
      </w:r>
      <w:r w:rsidRPr="00B51442">
        <w:rPr>
          <w:color w:val="000000"/>
          <w:sz w:val="28"/>
          <w:szCs w:val="28"/>
        </w:rPr>
        <w:t xml:space="preserve"> </w:t>
      </w:r>
      <w:r w:rsidRPr="00B51442">
        <w:rPr>
          <w:b/>
          <w:color w:val="000000"/>
          <w:sz w:val="28"/>
          <w:szCs w:val="28"/>
        </w:rPr>
        <w:t>Педагог</w:t>
      </w:r>
      <w:proofErr w:type="gramEnd"/>
      <w:r w:rsidRPr="00B51442">
        <w:rPr>
          <w:b/>
          <w:color w:val="000000"/>
          <w:sz w:val="28"/>
          <w:szCs w:val="28"/>
        </w:rPr>
        <w:t xml:space="preserve"> показывает ребенку картинку, на которой изображены дети в осенний период.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Инструкция: рассмотри картинку.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Вопросы: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-Как одеты дети? Почему?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-Какое время года изображено на картинке?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Примечание: в начале учебного года детям предлагается картинка с изображением осени, на середину года – картинка с изображением зимы, на конец года картинка с изображением весны.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 балла – ребенок самостоятельно справляется с заданием, правильно отвечает 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2.</w:t>
      </w:r>
      <w:r w:rsidRPr="00B51442">
        <w:rPr>
          <w:color w:val="000000"/>
          <w:sz w:val="28"/>
          <w:szCs w:val="28"/>
        </w:rPr>
        <w:t xml:space="preserve"> Умение определять и называть изменения в погоды: наблюдение за изменением погоды, беседа по вопросам.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Содержание диагностического задания. Педагог предлагает понаблюдать за особенностями погоды. Вопросы: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Как узнать какая сегодня погода? (Посмотреть на солнце, на небо: если ярко светит солнце, небо чистое, голубое – погода солнечная; если нет солнца, на небе облака, тучи – погода пасмурная.)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- Как определить, дует ли ветер? (по деревьям: если ветки качаются, значит, дует ветер, погода </w:t>
      </w:r>
      <w:proofErr w:type="spellStart"/>
      <w:r w:rsidRPr="00B51442">
        <w:rPr>
          <w:color w:val="000000"/>
          <w:sz w:val="28"/>
          <w:szCs w:val="28"/>
        </w:rPr>
        <w:t>ветренная</w:t>
      </w:r>
      <w:proofErr w:type="spellEnd"/>
      <w:r w:rsidRPr="00B51442">
        <w:rPr>
          <w:color w:val="000000"/>
          <w:sz w:val="28"/>
          <w:szCs w:val="28"/>
        </w:rPr>
        <w:t>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3 балла – ребенок самостоятельно справляется с заданием, правильно </w:t>
      </w:r>
      <w:proofErr w:type="gramStart"/>
      <w:r w:rsidRPr="00B51442">
        <w:rPr>
          <w:color w:val="000000"/>
          <w:sz w:val="28"/>
          <w:szCs w:val="28"/>
        </w:rPr>
        <w:t>отвечает  на</w:t>
      </w:r>
      <w:proofErr w:type="gramEnd"/>
      <w:r w:rsidRPr="00B51442">
        <w:rPr>
          <w:color w:val="000000"/>
          <w:sz w:val="28"/>
          <w:szCs w:val="28"/>
        </w:rPr>
        <w:t xml:space="preserve">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3.</w:t>
      </w:r>
      <w:r w:rsidRPr="00B51442">
        <w:rPr>
          <w:color w:val="000000"/>
          <w:sz w:val="28"/>
          <w:szCs w:val="28"/>
        </w:rPr>
        <w:t xml:space="preserve"> Умение различать и называть разные виды растений: деревья, кустарники, травянистые растения.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Упражнения на классификацию растений.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предметные картинки (береза, тополь, сосна, ель, сирень, шиповник, одуванчик, астра, анютины глазки, мак).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Содержание диагностического задания. Педагог раскладывает перед ребенком картинки, на которых изображены разные растения. Задание: выбери знакомые </w:t>
      </w:r>
      <w:proofErr w:type="gramStart"/>
      <w:r w:rsidRPr="00B51442">
        <w:rPr>
          <w:color w:val="000000"/>
          <w:sz w:val="28"/>
          <w:szCs w:val="28"/>
        </w:rPr>
        <w:t>растения  и</w:t>
      </w:r>
      <w:proofErr w:type="gramEnd"/>
      <w:r w:rsidRPr="00B51442">
        <w:rPr>
          <w:color w:val="000000"/>
          <w:sz w:val="28"/>
          <w:szCs w:val="28"/>
        </w:rPr>
        <w:t xml:space="preserve"> назови их.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Вопрос: какое из выбранных тобой растений являются деревьями (кустарниками, цветами)?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 балла – ребенок самостоятельно справляется с заданием, правильно отвечает      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4.</w:t>
      </w:r>
      <w:r w:rsidRPr="00B51442">
        <w:rPr>
          <w:color w:val="000000"/>
          <w:sz w:val="28"/>
          <w:szCs w:val="28"/>
        </w:rPr>
        <w:t xml:space="preserve"> Умение называть и показывать части растений (дерева, кустарника, цветка), отличительные признаки дерева от кустарника.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Задание «Назови части растений»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предметные картинки: береза, сирень, мак.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Содержание диагностического задания. Педагог выкладывает перед ребенком картинки, на которых изображены береза, сирень, мак.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5:</w:t>
      </w:r>
      <w:r w:rsidRPr="00B51442">
        <w:rPr>
          <w:color w:val="000000"/>
          <w:sz w:val="28"/>
          <w:szCs w:val="28"/>
        </w:rPr>
        <w:t xml:space="preserve"> найти картинку, на которой нарисовано дерево. Как называется это дерево? Назови и покажи части дерева (один толстый высокий ствол, много тонких веток, на ветках много листьев).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-Найти картинку, на которой нарисован кустарник. Как называется этот кустарник? Назови и покажи его части (несколько стволов, много веток с листьями).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-Расскажи, чем отличается дерево от кустарника (у дерева один толстый высокий ствол, много тонких веток, которые находятся высоко от земли, а у кустарника несколько стволов, расположенных близко от земли, они тоньше чем </w:t>
      </w:r>
      <w:proofErr w:type="gramStart"/>
      <w:r w:rsidRPr="00B51442">
        <w:rPr>
          <w:color w:val="000000"/>
          <w:sz w:val="28"/>
          <w:szCs w:val="28"/>
        </w:rPr>
        <w:t>у  дерева</w:t>
      </w:r>
      <w:proofErr w:type="gramEnd"/>
      <w:r w:rsidRPr="00B51442">
        <w:rPr>
          <w:color w:val="000000"/>
          <w:sz w:val="28"/>
          <w:szCs w:val="28"/>
        </w:rPr>
        <w:t>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-Найти картинку, на которой нарисован цветок. Как называется этот цветок? Назови и покажи его части (тонкий гибкий стебель, на нем есть листья, цветок)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3 балла – ребенок самостоятельно справляется с заданием, правильно </w:t>
      </w:r>
      <w:proofErr w:type="gramStart"/>
      <w:r w:rsidRPr="00B51442">
        <w:rPr>
          <w:color w:val="000000"/>
          <w:sz w:val="28"/>
          <w:szCs w:val="28"/>
        </w:rPr>
        <w:t>отвечает  на</w:t>
      </w:r>
      <w:proofErr w:type="gramEnd"/>
      <w:r w:rsidRPr="00B51442">
        <w:rPr>
          <w:color w:val="000000"/>
          <w:sz w:val="28"/>
          <w:szCs w:val="28"/>
        </w:rPr>
        <w:t xml:space="preserve">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6:</w:t>
      </w:r>
      <w:r w:rsidRPr="00B51442">
        <w:rPr>
          <w:rFonts w:ascii="Arial" w:hAnsi="Arial" w:cs="Arial"/>
          <w:color w:val="000000"/>
          <w:sz w:val="20"/>
          <w:szCs w:val="20"/>
        </w:rPr>
        <w:t> </w:t>
      </w:r>
      <w:r w:rsidRPr="00B51442">
        <w:rPr>
          <w:color w:val="000000"/>
          <w:sz w:val="28"/>
          <w:szCs w:val="28"/>
        </w:rPr>
        <w:t>Умение различать и называть овощи и фрукты, место их произрастания (сад, огород).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Дидактическая игра «Овощи и фрукты»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Материал: набор натуральных (или муляжей) овощей (морковь, помидор, огурец, свекла, редис, репа) и фрукты (яблоко, груша, апельсин, лимон, виноград, банан); корзинка, ваза; картины «На огороде», «В саду».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Содержание диагностического задания. На столе перед ребенком выложены овощи и фрукты.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Задание: положи в корзинку все овощи. Назови и покажи овощи, которые ты положил в корзинку. Назови </w:t>
      </w:r>
      <w:proofErr w:type="gramStart"/>
      <w:r w:rsidRPr="00B51442">
        <w:rPr>
          <w:color w:val="000000"/>
          <w:sz w:val="28"/>
          <w:szCs w:val="28"/>
        </w:rPr>
        <w:t>их</w:t>
      </w:r>
      <w:proofErr w:type="gramEnd"/>
      <w:r w:rsidRPr="00B51442">
        <w:rPr>
          <w:color w:val="000000"/>
          <w:sz w:val="28"/>
          <w:szCs w:val="28"/>
        </w:rPr>
        <w:t xml:space="preserve"> одним словом. Назови и покажи, что осталось на столе. Как это назвать одним словом? Положи все фрукты в вазу. Что ты положил в вазу? (Фрукты.) Педагог показывает картины «В саду», «На огороде».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Вопросы: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Где растут овощи? (На огороде)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Где растут фрукты? (</w:t>
      </w:r>
      <w:proofErr w:type="gramStart"/>
      <w:r w:rsidRPr="00B51442">
        <w:rPr>
          <w:color w:val="000000"/>
          <w:sz w:val="28"/>
          <w:szCs w:val="28"/>
        </w:rPr>
        <w:t>В</w:t>
      </w:r>
      <w:proofErr w:type="gramEnd"/>
      <w:r w:rsidRPr="00B51442">
        <w:rPr>
          <w:color w:val="000000"/>
          <w:sz w:val="28"/>
          <w:szCs w:val="28"/>
        </w:rPr>
        <w:t xml:space="preserve"> саду)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 балла – ребенок самостоятельно справляется с заданием, правильно отвечает 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 – 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 – 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7.</w:t>
      </w:r>
      <w:r w:rsidRPr="00B51442">
        <w:rPr>
          <w:rFonts w:ascii="Arial" w:hAnsi="Arial" w:cs="Arial"/>
          <w:b/>
          <w:color w:val="000000"/>
          <w:sz w:val="20"/>
          <w:szCs w:val="20"/>
        </w:rPr>
        <w:t> </w:t>
      </w:r>
      <w:r w:rsidRPr="00B51442">
        <w:rPr>
          <w:color w:val="000000"/>
          <w:sz w:val="28"/>
          <w:szCs w:val="28"/>
        </w:rPr>
        <w:t>Умение различать и называть домашних и диких животных.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Дидактическая игра «Дикие и домашние животные».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предметные картинки с изображением животных: домашние (кошка, собака, корова, коза, лошадь), дикие (заяц, лиса, медведь, волк).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Содержание диагностического задания. Педагог выкладывает перед ребенком картинки с изображением домашних и диких животных.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Задание: назови и покажи животных, которых ты знаешь. Назови и покажи домашних животных. Почему этих животных называют домашними? (Живут рядом с человеком). Назови и покажи диких животных. Почему их называют дикими? (Живут в лесу).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3 балла – ребенок самостоятельно справляется с заданием, правильно </w:t>
      </w:r>
      <w:proofErr w:type="gramStart"/>
      <w:r w:rsidRPr="00B51442">
        <w:rPr>
          <w:color w:val="000000"/>
          <w:sz w:val="28"/>
          <w:szCs w:val="28"/>
        </w:rPr>
        <w:t>отвечает  на</w:t>
      </w:r>
      <w:proofErr w:type="gramEnd"/>
      <w:r w:rsidRPr="00B51442">
        <w:rPr>
          <w:color w:val="000000"/>
          <w:sz w:val="28"/>
          <w:szCs w:val="28"/>
        </w:rPr>
        <w:t xml:space="preserve">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8.</w:t>
      </w:r>
      <w:r w:rsidRPr="00B51442">
        <w:rPr>
          <w:color w:val="000000"/>
          <w:sz w:val="28"/>
          <w:szCs w:val="28"/>
        </w:rPr>
        <w:t xml:space="preserve"> Знание о характерных признаках внешнего вида домашних и диких животных.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Рассматривание картин «Кошка» и «Зайцы»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картины «Кошка», «Зайцы».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Содержание диагностического задания. Педагог предлагает ребенку рассмотреть картину «Кошка». Вопросы: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Кто это?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Какое это животное – дикое или домашнее?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Что это у кошки? (Голова)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- Что есть на голове? Чем смотрит? Чем слышит? Чем нюхает? Чем ест? Что есть во рту? (Острые зубки, шершавый язык)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Что это? (Туловище)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Чем покрыто туловище (Шерстью)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- Какая шерстка? (Серая, </w:t>
      </w:r>
      <w:proofErr w:type="gramStart"/>
      <w:r w:rsidRPr="00B51442">
        <w:rPr>
          <w:color w:val="000000"/>
          <w:sz w:val="28"/>
          <w:szCs w:val="28"/>
        </w:rPr>
        <w:t>мягкая ,</w:t>
      </w:r>
      <w:proofErr w:type="gramEnd"/>
      <w:r w:rsidRPr="00B51442">
        <w:rPr>
          <w:color w:val="000000"/>
          <w:sz w:val="28"/>
          <w:szCs w:val="28"/>
        </w:rPr>
        <w:t xml:space="preserve"> пушистая)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У кошки есть…(Лапы)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А на лапках? (Острые коготки)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Зачем ей острые коготки?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Еще что есть? (Хвост)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Чем кормят кошку?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Что она делает с молоком? (Лакает)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Как кошка голос подает?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Педагог предлагает ребенку рассмотреть картину «Зайцы». Вопросы: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Кто это?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Какое это животное – дикое или домашнее?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-Назови части тела. (Голова, туловище, лапы, маленький, короткий хвост)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Что есть на голове? (Длинные уши, глаза, нос, усы, рот)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Чем покрыт заяц?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- Какого она цвета?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 балла – ребенок самостоятельно справляется с заданием, правильно отвечает      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9.</w:t>
      </w:r>
      <w:r w:rsidRPr="00B51442">
        <w:rPr>
          <w:color w:val="000000"/>
          <w:sz w:val="28"/>
          <w:szCs w:val="28"/>
        </w:rPr>
        <w:t xml:space="preserve"> Знание о детенышах животных.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Дидактическая игра «Назови детенышей».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картинки с изображением животных и их детенышей.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Содержание диагностического задания. Педагог показывает ребенку картинку с изображением взрослого животного и его детеныша. Инструкция: назови детеныша коровы (кошки, собаки, козы, лошади, зайца, лисы, медведя, волка).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1442">
        <w:rPr>
          <w:color w:val="000000"/>
          <w:sz w:val="28"/>
          <w:szCs w:val="28"/>
        </w:rPr>
        <w:t>3  балла</w:t>
      </w:r>
      <w:proofErr w:type="gramEnd"/>
      <w:r w:rsidRPr="00B51442">
        <w:rPr>
          <w:color w:val="000000"/>
          <w:sz w:val="28"/>
          <w:szCs w:val="28"/>
        </w:rPr>
        <w:t xml:space="preserve"> – ребенок самостоятельно справляется с заданием, правильно отвечает 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lastRenderedPageBreak/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10.</w:t>
      </w:r>
      <w:r w:rsidRPr="00B51442">
        <w:rPr>
          <w:color w:val="000000"/>
          <w:sz w:val="28"/>
          <w:szCs w:val="28"/>
        </w:rPr>
        <w:t xml:space="preserve"> Умение называть и различать птиц.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Дидактическая игра «Найди картинку».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Материал: предметные картинки с </w:t>
      </w:r>
      <w:proofErr w:type="gramStart"/>
      <w:r w:rsidRPr="00B51442">
        <w:rPr>
          <w:color w:val="000000"/>
          <w:sz w:val="28"/>
          <w:szCs w:val="28"/>
        </w:rPr>
        <w:t>изображением  птиц</w:t>
      </w:r>
      <w:proofErr w:type="gramEnd"/>
      <w:r w:rsidRPr="00B51442">
        <w:rPr>
          <w:color w:val="000000"/>
          <w:sz w:val="28"/>
          <w:szCs w:val="28"/>
        </w:rPr>
        <w:t>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 xml:space="preserve">Содержание диагностического задания. Педагог раскладывает перед ребенком </w:t>
      </w:r>
      <w:proofErr w:type="gramStart"/>
      <w:r w:rsidRPr="00B51442">
        <w:rPr>
          <w:color w:val="000000"/>
          <w:sz w:val="28"/>
          <w:szCs w:val="28"/>
        </w:rPr>
        <w:t>набор  картинок</w:t>
      </w:r>
      <w:proofErr w:type="gramEnd"/>
      <w:r w:rsidRPr="00B51442">
        <w:rPr>
          <w:color w:val="000000"/>
          <w:sz w:val="28"/>
          <w:szCs w:val="28"/>
        </w:rPr>
        <w:t>. Задание: Найди картинку на которой изображен воробей (ворона, голубь). Как называется эта птица?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 балла – ребенок самостоятельно справляется с заданием, правильно отвечает   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t>Задание 11.</w:t>
      </w:r>
      <w:r w:rsidRPr="00B51442">
        <w:rPr>
          <w:rFonts w:ascii="Arial" w:hAnsi="Arial" w:cs="Arial"/>
          <w:color w:val="000000"/>
          <w:sz w:val="20"/>
          <w:szCs w:val="20"/>
        </w:rPr>
        <w:t> </w:t>
      </w:r>
      <w:r w:rsidRPr="00B51442">
        <w:rPr>
          <w:color w:val="000000"/>
          <w:sz w:val="28"/>
          <w:szCs w:val="28"/>
        </w:rPr>
        <w:t>Умение называть и различать насекомых.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Дидактическая игра «Найди картинку».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Материал: предметные картинки с изображением насекомых.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Содержание диагностического задания. Педагог раскладывает перед ребенком набор картинок. Задание: Найди картинку на которой изображена бабочка (божья коровка, жук, кузнечик). Как называется это насекомое?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442">
        <w:rPr>
          <w:b/>
          <w:color w:val="000000"/>
          <w:sz w:val="28"/>
          <w:szCs w:val="28"/>
        </w:rPr>
        <w:lastRenderedPageBreak/>
        <w:t>Критерии оценки: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3 балла – ребенок самостоятельно справляется с заданием, правильно отвечает   на вопросы.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балла – ребенок справляется с заданием с помощью педагога или со второй попытки.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балл – ребенок не справляется с заданием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Высокий уровень – 27-</w:t>
      </w:r>
      <w:proofErr w:type="gramStart"/>
      <w:r w:rsidRPr="00B51442">
        <w:rPr>
          <w:color w:val="000000"/>
          <w:sz w:val="28"/>
          <w:szCs w:val="28"/>
        </w:rPr>
        <w:t>30  баллов</w:t>
      </w:r>
      <w:proofErr w:type="gramEnd"/>
      <w:r w:rsidRPr="00B51442">
        <w:rPr>
          <w:color w:val="000000"/>
          <w:sz w:val="28"/>
          <w:szCs w:val="28"/>
        </w:rPr>
        <w:t>; достаточный уровень – 18-20 баллов; недостаточный уровень –  9 -10 баллов.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Описание уровней экологических знаний детей.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1 уровень – недостаточный. У ребенка наблюдается некоторая заинтересованность в выполнении задания. Содержание ответов в большинстве случаев не соответствует эталонам. Узкие, неадекватные знания, частые заблуждении.</w:t>
      </w:r>
    </w:p>
    <w:p w:rsidR="00B51442" w:rsidRP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1442">
        <w:rPr>
          <w:color w:val="000000"/>
          <w:sz w:val="28"/>
          <w:szCs w:val="28"/>
        </w:rPr>
        <w:t>2 уровень – недостаточный.  У ребенка есть заинтересованность в выполнении задания. Ребенка увлекает процесс работы. Ответы детей соответствуют половине эталону. Нарастание полноты знаний о многообразии особенностей и наиболее существенных сторонах объектов. Более верно находят причины наблюдаемых явлений, выделяет несколько существенных признаков. Предложенные задания встречает с выраженным интересом. Ребенком понимается общая цель и содержание задания.</w:t>
      </w:r>
    </w:p>
    <w:p w:rsidR="00B51442" w:rsidRDefault="00B51442" w:rsidP="00B5144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51442">
        <w:rPr>
          <w:color w:val="000000"/>
          <w:sz w:val="28"/>
          <w:szCs w:val="28"/>
        </w:rPr>
        <w:t>3 уровень – высокий.  Предложенные задания встречает с выраженным интересом. Верно, называет и находит причины наблюдаемого явления, выделяет существенные признаки, правильно находит общее и различное в объектах и явлениях. Системные знания. Объекты рассматриваются целостно, в закономерных связях.</w:t>
      </w:r>
    </w:p>
    <w:p w:rsidR="00787A63" w:rsidRDefault="00787A63" w:rsidP="00787A63">
      <w:pPr>
        <w:shd w:val="clear" w:color="auto" w:fill="FFFFFF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787A63" w:rsidRDefault="00787A63" w:rsidP="00787A63">
      <w:pPr>
        <w:shd w:val="clear" w:color="auto" w:fill="FFFFFF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157F65" w:rsidRDefault="00157F65" w:rsidP="00787A63">
      <w:pPr>
        <w:shd w:val="clear" w:color="auto" w:fill="FFFFFF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787A63" w:rsidRPr="00992265" w:rsidRDefault="00787A63" w:rsidP="00787A63">
      <w:pPr>
        <w:shd w:val="clear" w:color="auto" w:fill="FFFFFF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992265">
        <w:rPr>
          <w:b/>
          <w:bCs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арта</w:t>
      </w:r>
      <w:r w:rsidRPr="00992265">
        <w:rPr>
          <w:b/>
          <w:sz w:val="28"/>
          <w:szCs w:val="28"/>
        </w:rPr>
        <w:t xml:space="preserve"> развития ребенка</w:t>
      </w:r>
    </w:p>
    <w:p w:rsidR="00787A63" w:rsidRPr="00992265" w:rsidRDefault="00787A63" w:rsidP="00787A63">
      <w:pPr>
        <w:spacing w:line="276" w:lineRule="auto"/>
        <w:jc w:val="both"/>
        <w:rPr>
          <w:sz w:val="28"/>
          <w:szCs w:val="28"/>
        </w:rPr>
      </w:pPr>
    </w:p>
    <w:p w:rsidR="0027468D" w:rsidRDefault="0027468D" w:rsidP="0027468D">
      <w:pPr>
        <w:spacing w:line="276" w:lineRule="auto"/>
        <w:jc w:val="both"/>
        <w:rPr>
          <w:sz w:val="28"/>
          <w:szCs w:val="28"/>
        </w:rPr>
      </w:pP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p w:rsidR="000371C3" w:rsidRDefault="000371C3" w:rsidP="000371C3">
      <w:r>
        <w:rPr>
          <w:b/>
        </w:rPr>
        <w:t>Группа:</w:t>
      </w:r>
      <w:r>
        <w:rPr>
          <w:u w:val="single"/>
        </w:rPr>
        <w:t xml:space="preserve"> вторая младшая </w:t>
      </w:r>
    </w:p>
    <w:p w:rsidR="000371C3" w:rsidRDefault="000371C3" w:rsidP="000371C3">
      <w:pPr>
        <w:rPr>
          <w:b/>
        </w:rPr>
      </w:pPr>
      <w:proofErr w:type="gramStart"/>
      <w:r>
        <w:rPr>
          <w:b/>
        </w:rPr>
        <w:t>Воспитатель:_</w:t>
      </w:r>
      <w:proofErr w:type="gramEnd"/>
      <w:r>
        <w:rPr>
          <w:b/>
        </w:rPr>
        <w:t>___________________________________________________________________</w:t>
      </w:r>
    </w:p>
    <w:p w:rsidR="000371C3" w:rsidRDefault="000371C3" w:rsidP="000371C3">
      <w:pPr>
        <w:rPr>
          <w:b/>
        </w:rPr>
      </w:pPr>
      <w:r>
        <w:rPr>
          <w:b/>
        </w:rPr>
        <w:t>Дата проведения: ________________________________________________________________</w:t>
      </w:r>
    </w:p>
    <w:p w:rsidR="000371C3" w:rsidRPr="000507A8" w:rsidRDefault="000371C3" w:rsidP="000371C3">
      <w:pPr>
        <w:pStyle w:val="a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89"/>
        <w:gridCol w:w="650"/>
        <w:gridCol w:w="671"/>
        <w:gridCol w:w="720"/>
        <w:gridCol w:w="702"/>
        <w:gridCol w:w="631"/>
        <w:gridCol w:w="697"/>
        <w:gridCol w:w="641"/>
        <w:gridCol w:w="686"/>
        <w:gridCol w:w="608"/>
        <w:gridCol w:w="717"/>
        <w:gridCol w:w="664"/>
        <w:gridCol w:w="635"/>
        <w:gridCol w:w="765"/>
        <w:gridCol w:w="655"/>
        <w:gridCol w:w="727"/>
        <w:gridCol w:w="626"/>
        <w:gridCol w:w="762"/>
        <w:gridCol w:w="611"/>
      </w:tblGrid>
      <w:tr w:rsidR="000371C3" w:rsidRPr="005724DB" w:rsidTr="009D446D">
        <w:tc>
          <w:tcPr>
            <w:tcW w:w="635" w:type="dxa"/>
            <w:vMerge w:val="restart"/>
          </w:tcPr>
          <w:p w:rsidR="000371C3" w:rsidRPr="000507A8" w:rsidRDefault="000371C3" w:rsidP="009D446D">
            <w:pPr>
              <w:pStyle w:val="af"/>
            </w:pPr>
            <w:r w:rsidRPr="000507A8">
              <w:t>№ п/п</w:t>
            </w:r>
          </w:p>
        </w:tc>
        <w:tc>
          <w:tcPr>
            <w:tcW w:w="2073" w:type="dxa"/>
            <w:vMerge w:val="restart"/>
          </w:tcPr>
          <w:p w:rsidR="000371C3" w:rsidRPr="000507A8" w:rsidRDefault="000371C3" w:rsidP="009D446D">
            <w:pPr>
              <w:pStyle w:val="af"/>
            </w:pPr>
            <w:r>
              <w:t>Фамилия, имя ребенка</w:t>
            </w:r>
          </w:p>
        </w:tc>
        <w:tc>
          <w:tcPr>
            <w:tcW w:w="1424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proofErr w:type="gramStart"/>
            <w:r w:rsidRPr="005724DB">
              <w:rPr>
                <w:sz w:val="20"/>
                <w:szCs w:val="20"/>
              </w:rPr>
              <w:t>Знает  и</w:t>
            </w:r>
            <w:proofErr w:type="gramEnd"/>
            <w:r w:rsidRPr="005724DB">
              <w:rPr>
                <w:sz w:val="20"/>
                <w:szCs w:val="20"/>
              </w:rPr>
              <w:t xml:space="preserve"> называет  свой д</w:t>
            </w:r>
            <w:r w:rsidR="007C3375">
              <w:rPr>
                <w:sz w:val="20"/>
                <w:szCs w:val="20"/>
              </w:rPr>
              <w:t>омашний адрес,  название улицы</w:t>
            </w:r>
            <w:r w:rsidRPr="005724DB">
              <w:rPr>
                <w:sz w:val="20"/>
                <w:szCs w:val="20"/>
              </w:rPr>
              <w:t>, в котором живет.</w:t>
            </w:r>
          </w:p>
        </w:tc>
        <w:tc>
          <w:tcPr>
            <w:tcW w:w="1481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r w:rsidRPr="005724DB">
              <w:rPr>
                <w:sz w:val="20"/>
                <w:szCs w:val="20"/>
              </w:rPr>
              <w:t>Выделяет наиболее характерные сезонные изменения</w:t>
            </w:r>
          </w:p>
        </w:tc>
        <w:tc>
          <w:tcPr>
            <w:tcW w:w="1428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r w:rsidRPr="005724DB">
              <w:rPr>
                <w:sz w:val="20"/>
                <w:szCs w:val="20"/>
              </w:rPr>
              <w:t xml:space="preserve">Знает и называет некоторые </w:t>
            </w:r>
            <w:proofErr w:type="gramStart"/>
            <w:r w:rsidRPr="005724DB">
              <w:rPr>
                <w:sz w:val="20"/>
                <w:szCs w:val="20"/>
              </w:rPr>
              <w:t>растения ,</w:t>
            </w:r>
            <w:proofErr w:type="gramEnd"/>
            <w:r w:rsidRPr="005724DB">
              <w:rPr>
                <w:sz w:val="20"/>
                <w:szCs w:val="20"/>
              </w:rPr>
              <w:t xml:space="preserve"> животных ХМАО</w:t>
            </w:r>
          </w:p>
        </w:tc>
        <w:tc>
          <w:tcPr>
            <w:tcW w:w="1428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proofErr w:type="gramStart"/>
            <w:r w:rsidRPr="005724DB">
              <w:rPr>
                <w:sz w:val="20"/>
                <w:szCs w:val="20"/>
              </w:rPr>
              <w:t>Может  показать</w:t>
            </w:r>
            <w:proofErr w:type="gramEnd"/>
            <w:r w:rsidRPr="005724DB">
              <w:rPr>
                <w:sz w:val="20"/>
                <w:szCs w:val="20"/>
              </w:rPr>
              <w:t xml:space="preserve"> и назвать некоторые виды лесных ягод и грибов</w:t>
            </w:r>
          </w:p>
        </w:tc>
        <w:tc>
          <w:tcPr>
            <w:tcW w:w="1427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r w:rsidRPr="005724DB">
              <w:rPr>
                <w:sz w:val="20"/>
                <w:szCs w:val="20"/>
              </w:rPr>
              <w:t>Может рассказать о связи животных и растений со средой обитания</w:t>
            </w:r>
          </w:p>
        </w:tc>
        <w:tc>
          <w:tcPr>
            <w:tcW w:w="1412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proofErr w:type="gramStart"/>
            <w:r w:rsidRPr="005724DB">
              <w:rPr>
                <w:sz w:val="20"/>
                <w:szCs w:val="20"/>
              </w:rPr>
              <w:t>Различает  и</w:t>
            </w:r>
            <w:proofErr w:type="gramEnd"/>
            <w:r w:rsidRPr="005724DB">
              <w:rPr>
                <w:sz w:val="20"/>
                <w:szCs w:val="20"/>
              </w:rPr>
              <w:t xml:space="preserve"> называет признаки воды, снега, льда, песка, глины</w:t>
            </w:r>
          </w:p>
        </w:tc>
        <w:tc>
          <w:tcPr>
            <w:tcW w:w="1420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r w:rsidRPr="005724DB">
              <w:rPr>
                <w:sz w:val="20"/>
                <w:szCs w:val="20"/>
              </w:rPr>
              <w:t>Знает элементарные способы ухода за комнатными растениями</w:t>
            </w:r>
          </w:p>
        </w:tc>
        <w:tc>
          <w:tcPr>
            <w:tcW w:w="1443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r w:rsidRPr="005724DB">
              <w:rPr>
                <w:sz w:val="20"/>
                <w:szCs w:val="20"/>
              </w:rPr>
              <w:t>Соблюдает правила личной гигиены</w:t>
            </w:r>
          </w:p>
        </w:tc>
        <w:tc>
          <w:tcPr>
            <w:tcW w:w="1443" w:type="dxa"/>
            <w:gridSpan w:val="2"/>
          </w:tcPr>
          <w:p w:rsidR="000371C3" w:rsidRPr="005724DB" w:rsidRDefault="000371C3" w:rsidP="009D446D">
            <w:pPr>
              <w:pStyle w:val="af"/>
              <w:rPr>
                <w:sz w:val="20"/>
                <w:szCs w:val="20"/>
              </w:rPr>
            </w:pPr>
            <w:r w:rsidRPr="005724DB">
              <w:rPr>
                <w:sz w:val="20"/>
                <w:szCs w:val="20"/>
              </w:rPr>
              <w:t>Проявляет бережное и осторожное отношение к природе</w:t>
            </w:r>
          </w:p>
        </w:tc>
      </w:tr>
      <w:tr w:rsidR="000371C3" w:rsidRPr="005724DB" w:rsidTr="009D446D">
        <w:tc>
          <w:tcPr>
            <w:tcW w:w="635" w:type="dxa"/>
            <w:vMerge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2073" w:type="dxa"/>
            <w:vMerge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7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749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720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761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64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783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660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768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61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812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70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707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76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655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76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678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  <w:tc>
          <w:tcPr>
            <w:tcW w:w="795" w:type="dxa"/>
          </w:tcPr>
          <w:p w:rsidR="000371C3" w:rsidRPr="000507A8" w:rsidRDefault="000371C3" w:rsidP="009D446D">
            <w:pPr>
              <w:pStyle w:val="af"/>
            </w:pPr>
            <w:r>
              <w:t>Н</w:t>
            </w:r>
          </w:p>
        </w:tc>
        <w:tc>
          <w:tcPr>
            <w:tcW w:w="648" w:type="dxa"/>
          </w:tcPr>
          <w:p w:rsidR="000371C3" w:rsidRPr="000507A8" w:rsidRDefault="000371C3" w:rsidP="009D446D">
            <w:pPr>
              <w:pStyle w:val="af"/>
            </w:pPr>
            <w:r>
              <w:t>К</w:t>
            </w:r>
          </w:p>
        </w:tc>
      </w:tr>
      <w:tr w:rsidR="000371C3" w:rsidRPr="005724DB" w:rsidTr="009D446D">
        <w:tc>
          <w:tcPr>
            <w:tcW w:w="63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2073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7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49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20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61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4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83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60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68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1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812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0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07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6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5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6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78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795" w:type="dxa"/>
          </w:tcPr>
          <w:p w:rsidR="000371C3" w:rsidRPr="000507A8" w:rsidRDefault="000371C3" w:rsidP="009D446D">
            <w:pPr>
              <w:pStyle w:val="af"/>
            </w:pPr>
          </w:p>
        </w:tc>
        <w:tc>
          <w:tcPr>
            <w:tcW w:w="648" w:type="dxa"/>
          </w:tcPr>
          <w:p w:rsidR="000371C3" w:rsidRPr="000507A8" w:rsidRDefault="000371C3" w:rsidP="009D446D">
            <w:pPr>
              <w:pStyle w:val="af"/>
            </w:pPr>
          </w:p>
        </w:tc>
      </w:tr>
    </w:tbl>
    <w:p w:rsidR="000371C3" w:rsidRPr="0097346E" w:rsidRDefault="000371C3" w:rsidP="000371C3">
      <w:pPr>
        <w:jc w:val="right"/>
        <w:rPr>
          <w:b/>
          <w:i/>
        </w:rPr>
      </w:pPr>
    </w:p>
    <w:p w:rsidR="000371C3" w:rsidRPr="0097346E" w:rsidRDefault="000371C3" w:rsidP="000371C3">
      <w:pPr>
        <w:jc w:val="right"/>
        <w:rPr>
          <w:b/>
          <w:i/>
        </w:rPr>
      </w:pPr>
    </w:p>
    <w:p w:rsidR="000371C3" w:rsidRDefault="000371C3" w:rsidP="000371C3">
      <w:pPr>
        <w:ind w:right="-190"/>
      </w:pPr>
      <w:proofErr w:type="gramStart"/>
      <w:r>
        <w:t>Вывод:_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1C3" w:rsidRDefault="000371C3" w:rsidP="000371C3"/>
    <w:p w:rsidR="000371C3" w:rsidRDefault="000371C3" w:rsidP="000371C3">
      <w:pPr>
        <w:ind w:right="-190"/>
      </w:pPr>
      <w:proofErr w:type="gramStart"/>
      <w:r>
        <w:t>Рекомендации:_</w:t>
      </w:r>
      <w:proofErr w:type="gramEnd"/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p w:rsidR="000371C3" w:rsidRPr="00992265" w:rsidRDefault="000371C3" w:rsidP="000371C3">
      <w:pPr>
        <w:ind w:left="710"/>
        <w:jc w:val="right"/>
        <w:rPr>
          <w:sz w:val="28"/>
          <w:szCs w:val="28"/>
        </w:rPr>
      </w:pPr>
      <w:r w:rsidRPr="00992265">
        <w:rPr>
          <w:sz w:val="28"/>
          <w:szCs w:val="28"/>
        </w:rPr>
        <w:lastRenderedPageBreak/>
        <w:t xml:space="preserve">ПРИЛОЖЕНИЕ №2 </w:t>
      </w: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p w:rsidR="000371C3" w:rsidRPr="00992265" w:rsidRDefault="000371C3" w:rsidP="000371C3">
      <w:pPr>
        <w:ind w:left="710"/>
        <w:rPr>
          <w:rFonts w:eastAsiaTheme="majorEastAsia"/>
          <w:b/>
          <w:spacing w:val="5"/>
          <w:kern w:val="28"/>
          <w:sz w:val="28"/>
          <w:szCs w:val="28"/>
        </w:rPr>
      </w:pPr>
      <w:proofErr w:type="gramStart"/>
      <w:r w:rsidRPr="00992265">
        <w:rPr>
          <w:b/>
          <w:sz w:val="28"/>
          <w:szCs w:val="28"/>
        </w:rPr>
        <w:t>Перспективное  планирование</w:t>
      </w:r>
      <w:proofErr w:type="gramEnd"/>
      <w:r w:rsidRPr="00992265">
        <w:rPr>
          <w:b/>
          <w:sz w:val="28"/>
          <w:szCs w:val="28"/>
        </w:rPr>
        <w:t>.</w:t>
      </w: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p w:rsidR="000371C3" w:rsidRPr="00992265" w:rsidRDefault="000371C3" w:rsidP="000371C3">
      <w:pPr>
        <w:ind w:left="710"/>
        <w:jc w:val="center"/>
        <w:rPr>
          <w:rFonts w:eastAsiaTheme="majorEastAsia"/>
          <w:b/>
          <w:spacing w:val="5"/>
          <w:kern w:val="28"/>
          <w:sz w:val="28"/>
          <w:szCs w:val="28"/>
        </w:rPr>
      </w:pPr>
      <w:r w:rsidRPr="00992265">
        <w:rPr>
          <w:rFonts w:eastAsiaTheme="majorEastAsia"/>
          <w:b/>
          <w:spacing w:val="5"/>
          <w:kern w:val="28"/>
          <w:sz w:val="28"/>
          <w:szCs w:val="28"/>
          <w:lang w:val="en-US"/>
        </w:rPr>
        <w:t>I</w:t>
      </w:r>
      <w:r w:rsidRPr="00992265">
        <w:rPr>
          <w:rFonts w:eastAsiaTheme="majorEastAsia"/>
          <w:b/>
          <w:spacing w:val="5"/>
          <w:kern w:val="28"/>
          <w:sz w:val="28"/>
          <w:szCs w:val="28"/>
        </w:rPr>
        <w:t xml:space="preserve"> год обучения</w:t>
      </w: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2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1849"/>
        <w:gridCol w:w="4870"/>
        <w:gridCol w:w="3727"/>
      </w:tblGrid>
      <w:tr w:rsidR="006E27B1" w:rsidRPr="00E50E1B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E50E1B" w:rsidRDefault="006E27B1" w:rsidP="00411955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50E1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27B1" w:rsidRPr="00E50E1B" w:rsidRDefault="006E27B1" w:rsidP="00411955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50E1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27B1" w:rsidRPr="00E50E1B" w:rsidRDefault="006E27B1" w:rsidP="00411955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50E1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27B1" w:rsidRPr="00E50E1B" w:rsidRDefault="006E27B1" w:rsidP="00411955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50E1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содержание</w:t>
            </w:r>
          </w:p>
        </w:tc>
      </w:tr>
    </w:tbl>
    <w:p w:rsidR="006E27B1" w:rsidRDefault="006E27B1" w:rsidP="006E27B1">
      <w:pPr>
        <w:spacing w:line="276" w:lineRule="auto"/>
        <w:jc w:val="both"/>
        <w:rPr>
          <w:sz w:val="28"/>
          <w:szCs w:val="28"/>
        </w:rPr>
      </w:pPr>
    </w:p>
    <w:p w:rsidR="006E27B1" w:rsidRDefault="006E27B1" w:rsidP="006E27B1">
      <w:pPr>
        <w:spacing w:line="276" w:lineRule="auto"/>
        <w:jc w:val="both"/>
        <w:rPr>
          <w:sz w:val="28"/>
          <w:szCs w:val="28"/>
        </w:rPr>
      </w:pPr>
    </w:p>
    <w:p w:rsidR="006E27B1" w:rsidRPr="00E50E1B" w:rsidRDefault="006E27B1" w:rsidP="006E27B1">
      <w:pPr>
        <w:ind w:left="710"/>
        <w:jc w:val="center"/>
        <w:rPr>
          <w:rFonts w:eastAsiaTheme="majorEastAsia"/>
          <w:b/>
          <w:spacing w:val="5"/>
          <w:kern w:val="28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2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1849"/>
        <w:gridCol w:w="4870"/>
        <w:gridCol w:w="3727"/>
      </w:tblGrid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Сентябрь</w:t>
            </w:r>
            <w:r w:rsidRPr="000A48FF">
              <w:rPr>
                <w:rFonts w:eastAsiaTheme="minorHAnsi"/>
                <w:sz w:val="28"/>
                <w:szCs w:val="28"/>
              </w:rPr>
              <w:br/>
              <w:t>1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«Где мы живем?» (мой город, мой дом) 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Расширять представления детей </w:t>
            </w:r>
            <w:proofErr w:type="gramStart"/>
            <w:r w:rsidRPr="000A48FF">
              <w:rPr>
                <w:sz w:val="28"/>
                <w:szCs w:val="28"/>
              </w:rPr>
              <w:t>о  городе</w:t>
            </w:r>
            <w:proofErr w:type="gramEnd"/>
            <w:r w:rsidRPr="000A48FF">
              <w:rPr>
                <w:sz w:val="28"/>
                <w:szCs w:val="28"/>
              </w:rPr>
              <w:t>, в котором они живут: его названии, объектах (улица, дом, адрес) закреплять название местности, в которой живут и ее характерные особенности. Познакомить с гербом и флагом родного города.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Проект совместно с </w:t>
            </w:r>
            <w:proofErr w:type="gramStart"/>
            <w:r w:rsidRPr="000A48FF">
              <w:rPr>
                <w:sz w:val="28"/>
                <w:szCs w:val="28"/>
              </w:rPr>
              <w:t>родителями:  «</w:t>
            </w:r>
            <w:proofErr w:type="gramEnd"/>
            <w:r w:rsidRPr="000A48FF">
              <w:rPr>
                <w:sz w:val="28"/>
                <w:szCs w:val="28"/>
              </w:rPr>
              <w:t>Дом в котором я живу»</w:t>
            </w:r>
          </w:p>
        </w:tc>
      </w:tr>
    </w:tbl>
    <w:p w:rsidR="006E27B1" w:rsidRPr="000A48FF" w:rsidRDefault="006E27B1" w:rsidP="006E27B1">
      <w:pPr>
        <w:rPr>
          <w:sz w:val="28"/>
          <w:szCs w:val="28"/>
        </w:rPr>
      </w:pPr>
    </w:p>
    <w:p w:rsidR="006E27B1" w:rsidRPr="000A48FF" w:rsidRDefault="006E27B1" w:rsidP="006E27B1">
      <w:pPr>
        <w:rPr>
          <w:sz w:val="28"/>
          <w:szCs w:val="28"/>
        </w:rPr>
      </w:pPr>
    </w:p>
    <w:p w:rsidR="006E27B1" w:rsidRPr="000A48FF" w:rsidRDefault="006E27B1" w:rsidP="006E27B1">
      <w:pPr>
        <w:rPr>
          <w:sz w:val="28"/>
          <w:szCs w:val="28"/>
        </w:rPr>
      </w:pPr>
    </w:p>
    <w:p w:rsidR="006E27B1" w:rsidRPr="000A48FF" w:rsidRDefault="006E27B1" w:rsidP="006E27B1">
      <w:pPr>
        <w:rPr>
          <w:sz w:val="28"/>
          <w:szCs w:val="28"/>
        </w:rPr>
      </w:pPr>
    </w:p>
    <w:p w:rsidR="006E27B1" w:rsidRPr="000A48FF" w:rsidRDefault="006E27B1" w:rsidP="006E27B1">
      <w:pPr>
        <w:rPr>
          <w:sz w:val="28"/>
          <w:szCs w:val="28"/>
        </w:rPr>
      </w:pPr>
    </w:p>
    <w:p w:rsidR="006E27B1" w:rsidRPr="000A48FF" w:rsidRDefault="006E27B1" w:rsidP="006E27B1">
      <w:pPr>
        <w:rPr>
          <w:rFonts w:eastAsiaTheme="majorEastAsia"/>
          <w:sz w:val="28"/>
          <w:szCs w:val="28"/>
        </w:rPr>
      </w:pPr>
    </w:p>
    <w:p w:rsidR="006E27B1" w:rsidRPr="000A48FF" w:rsidRDefault="006E27B1" w:rsidP="006E27B1">
      <w:pPr>
        <w:rPr>
          <w:rFonts w:eastAsiaTheme="majorEastAsia"/>
          <w:sz w:val="28"/>
          <w:szCs w:val="28"/>
        </w:rPr>
      </w:pPr>
    </w:p>
    <w:p w:rsidR="006E27B1" w:rsidRPr="000A48FF" w:rsidRDefault="006E27B1" w:rsidP="006E27B1">
      <w:pPr>
        <w:rPr>
          <w:rFonts w:eastAsiaTheme="majorEastAsia"/>
          <w:sz w:val="28"/>
          <w:szCs w:val="28"/>
        </w:rPr>
      </w:pPr>
    </w:p>
    <w:p w:rsidR="006E27B1" w:rsidRPr="000A48FF" w:rsidRDefault="006E27B1" w:rsidP="006E27B1">
      <w:pPr>
        <w:rPr>
          <w:rFonts w:eastAsiaTheme="majorEastAsia"/>
          <w:sz w:val="28"/>
          <w:szCs w:val="28"/>
        </w:rPr>
      </w:pPr>
    </w:p>
    <w:p w:rsidR="006E27B1" w:rsidRPr="000A48FF" w:rsidRDefault="006E27B1" w:rsidP="006E27B1">
      <w:pPr>
        <w:rPr>
          <w:rFonts w:eastAsiaTheme="majorEastAsia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2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1849"/>
        <w:gridCol w:w="4870"/>
        <w:gridCol w:w="3727"/>
      </w:tblGrid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2 - 3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Мой край –ХМАО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«Деревья, кусты, травы»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Познакомить с основными жизненными формами растений, стадиями развития, цикличностью, учить различать характерные признаки травянистых растений, кустов, деревьев. Сформировать представление о </w:t>
            </w:r>
            <w:r w:rsidRPr="000A48FF">
              <w:rPr>
                <w:sz w:val="28"/>
                <w:szCs w:val="28"/>
              </w:rPr>
              <w:lastRenderedPageBreak/>
              <w:t>потребностях и состоянии растения. Дать первоначальные сведения о местообитании растений, способе существования.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>Изготовление игр экологического содержания.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514F51" w:rsidP="0041195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3</w:t>
            </w:r>
            <w:r w:rsidR="006E27B1" w:rsidRPr="000A48FF">
              <w:rPr>
                <w:rFonts w:eastAsiaTheme="minorHAnsi"/>
                <w:sz w:val="28"/>
                <w:szCs w:val="28"/>
              </w:rPr>
              <w:t xml:space="preserve"> неделя.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«Почва»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Формирование представлений детей о почве: что это такое, что находится в почве (черви, жуки, корни растений)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Просмотреть обучающий фильм «География для самых маленьких».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Беседа «почему нельзя загрязнять почву»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Экспериментирование «Посадка лука в прозрачную тару с землей»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4неделя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«Глина и земля»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Познакомить детей с природными материалами-земля, глина. Учить сравнивать землю и глину.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Рассказ о свойствах земли и глины. Как используются эти природные материалы.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Рассмотреть землю и глину. Чем они отличаются.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3. Совместно с детьми посадить в землю цветок (комнатное растение).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Наблюдение за ним.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Октябрь</w:t>
            </w:r>
            <w:r w:rsidRPr="000A48FF">
              <w:rPr>
                <w:rFonts w:eastAsiaTheme="minorHAnsi"/>
                <w:sz w:val="28"/>
                <w:szCs w:val="28"/>
              </w:rPr>
              <w:br/>
              <w:t>1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«Царство грибов»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Познакомить детей с грибами, где они растут. Дать понятие съедобные, несъедобные. Побеседовать о пользе грибов.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Рассмотреть иллюстрации «Грибы»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Рассказ воспитателя о грибах.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>3. Рисование «Грибы»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«Что нас окружает?»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proofErr w:type="gramStart"/>
            <w:r w:rsidRPr="000A48FF">
              <w:rPr>
                <w:sz w:val="28"/>
                <w:szCs w:val="28"/>
              </w:rPr>
              <w:t>Формировать  представлений</w:t>
            </w:r>
            <w:proofErr w:type="gramEnd"/>
            <w:r w:rsidRPr="000A48FF">
              <w:rPr>
                <w:sz w:val="28"/>
                <w:szCs w:val="28"/>
              </w:rPr>
              <w:t xml:space="preserve">  детей об осени (сезонные изменения в  природе, одежде людей, на участке детского сада). Учить   различать, </w:t>
            </w:r>
            <w:proofErr w:type="gramStart"/>
            <w:r w:rsidRPr="000A48FF">
              <w:rPr>
                <w:sz w:val="28"/>
                <w:szCs w:val="28"/>
              </w:rPr>
              <w:t>называть  состояние</w:t>
            </w:r>
            <w:proofErr w:type="gramEnd"/>
            <w:r w:rsidRPr="000A48FF">
              <w:rPr>
                <w:sz w:val="28"/>
                <w:szCs w:val="28"/>
              </w:rPr>
              <w:t xml:space="preserve"> погоды по существенным признакам: дует ветер, идет дождь (снег); пасмурно, солнечно. Формировать умение устанавливать </w:t>
            </w:r>
            <w:proofErr w:type="spellStart"/>
            <w:r w:rsidRPr="000A48FF">
              <w:rPr>
                <w:sz w:val="28"/>
                <w:szCs w:val="28"/>
              </w:rPr>
              <w:t>причинно</w:t>
            </w:r>
            <w:proofErr w:type="spellEnd"/>
            <w:r w:rsidRPr="000A48FF">
              <w:rPr>
                <w:sz w:val="28"/>
                <w:szCs w:val="28"/>
              </w:rPr>
              <w:t xml:space="preserve"> – следственные связи: в жаркую погоду вода в лужах высыхает быстрее, в холодную - медленнее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Собирание с детьми на прогулке разноцветных листьев, рассматривание их, сравнение по форме и величине.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3неделя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«Олени и собаки в жизни народов Югры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Познакомить с основными домашними животными коренных жителей Севера, их значение в жизни народов севера.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Коллективная лепка «Собачья упряжка»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4неделя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«Северный олень»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Способствовать развитию и углублению представлений о северных оленях: особенностях их строения, месте их обитания, потребностях, о значении их в жизни северного коренного народа.  Формировать умение устанавливать взаимосвязь между живой и неживой природой.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Аппликация «Северный олень» – вклеивание декоративных элементов (мелко нарезанных нитей в определённых частях силуэта), передавая эффект пушистой шёрстки.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Ноябрь</w:t>
            </w:r>
            <w:r w:rsidRPr="000A48FF">
              <w:rPr>
                <w:rFonts w:eastAsiaTheme="minorHAnsi"/>
                <w:sz w:val="28"/>
                <w:szCs w:val="28"/>
              </w:rPr>
              <w:br/>
              <w:t>1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«Человек и природа»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Познакомить детей с действиями людей, направленными на благоустройство родного города.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2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«Здорово быть здоровым»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Познакомить с правилами здорового образа жизни, необходимости закаливания. Формировать знания о некоторых лекарственных растениях нашего края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Спектакль «Зеленая аптека тундры»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3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«Вода вокруг нас»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Формировать представление детей о значении воды в нашей жизни, где, в каком виде существует вода в окружающей среде. Воспитывать бережное отношение к воде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«Вода в окружающей среде.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Просмотр слайдов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Рассказ о значении воды в нашей жизни, о необходимости бережного отношения к ней.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4 неделя.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«Человек и его здоровье»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Развивать у детей понимание необходимости гигиенических процедур для сохранения здоровья.  Отметить влияние воды на здоровье человека. Формировать привычку к здоровому образу жизни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Декабрь </w:t>
            </w:r>
            <w:r w:rsidRPr="000A48FF">
              <w:rPr>
                <w:rFonts w:eastAsiaTheme="minorHAnsi"/>
                <w:sz w:val="28"/>
                <w:szCs w:val="28"/>
              </w:rPr>
              <w:br/>
              <w:t>1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«Осинины»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«Вот пришли </w:t>
            </w:r>
            <w:proofErr w:type="gramStart"/>
            <w:r w:rsidRPr="000A48FF">
              <w:rPr>
                <w:sz w:val="28"/>
                <w:szCs w:val="28"/>
              </w:rPr>
              <w:t>морозы</w:t>
            </w:r>
            <w:proofErr w:type="gramEnd"/>
            <w:r w:rsidRPr="000A48FF">
              <w:rPr>
                <w:sz w:val="28"/>
                <w:szCs w:val="28"/>
              </w:rPr>
              <w:t xml:space="preserve"> и зима настала»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Формировать знания детей о сезонных изменениях в природе в осенний период: Знакомить с особенностями труда людей осенью (сбор урожая, заготовка грибов, орехов) Знакомство с </w:t>
            </w:r>
            <w:r w:rsidRPr="000A48FF">
              <w:rPr>
                <w:sz w:val="28"/>
                <w:szCs w:val="28"/>
              </w:rPr>
              <w:lastRenderedPageBreak/>
              <w:t>особенностями поведения лесных зверей и птиц осенью.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proofErr w:type="gramStart"/>
            <w:r w:rsidRPr="000A48FF">
              <w:rPr>
                <w:sz w:val="28"/>
                <w:szCs w:val="28"/>
              </w:rPr>
              <w:t>Расширение  представлений</w:t>
            </w:r>
            <w:proofErr w:type="gramEnd"/>
            <w:r w:rsidRPr="000A48FF">
              <w:rPr>
                <w:sz w:val="28"/>
                <w:szCs w:val="28"/>
              </w:rPr>
              <w:t xml:space="preserve"> о зиме. Формирование представления о безопасном поведении зимой на улице, исследовательского и познавательного интереса в ходе </w:t>
            </w:r>
            <w:proofErr w:type="gramStart"/>
            <w:r w:rsidRPr="000A48FF">
              <w:rPr>
                <w:sz w:val="28"/>
                <w:szCs w:val="28"/>
              </w:rPr>
              <w:t>экспериментирования  с</w:t>
            </w:r>
            <w:proofErr w:type="gramEnd"/>
            <w:r w:rsidRPr="000A48FF">
              <w:rPr>
                <w:sz w:val="28"/>
                <w:szCs w:val="28"/>
              </w:rPr>
              <w:t xml:space="preserve"> водой и снегом. Формировать элементарные представления о зиме (сезонные изменения в природе, одежде людей, на участке детского сада).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Знакомить детей с народными зимними играми и забавами.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 xml:space="preserve">Выставка детского творчества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Выставка детского творчества: «Зимушка-зима»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«Кто живет в реке»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познакомить детей с представителями водных животных, показать их особенности, приспособленность к жизни именно в водной среде. Разъяснить необходимость охраны этих животных и среды их обитания.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рисунки с изображением подводного мира, пластилин.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3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«Речные и морские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камни»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Формировать представление о том, что камни могут быть не только на земле, но и </w:t>
            </w:r>
            <w:proofErr w:type="gramStart"/>
            <w:r w:rsidRPr="000A48FF">
              <w:rPr>
                <w:sz w:val="28"/>
                <w:szCs w:val="28"/>
              </w:rPr>
              <w:t>в реках</w:t>
            </w:r>
            <w:proofErr w:type="gramEnd"/>
            <w:r w:rsidRPr="000A48FF">
              <w:rPr>
                <w:sz w:val="28"/>
                <w:szCs w:val="28"/>
              </w:rPr>
              <w:t xml:space="preserve"> и в морях. Развивать у детей познавательный интерес. Развивать сенсорные ощущения.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Рассмотреть камни речные и морские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Назвать их свойства и особенности.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Вместе с детьми придумать сказку «Как камень из моря в детский сад попал»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«Маленькие исследователи»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Развивать умение различать и называть признаки воды, снега, льда, песка, глины (снег белый, холодный; вода льется, может быть теплой, холодной; лед твердый, скользкий; песок сыпучий, из влажного песка можно лепить; засохшая глина – твердая, а когда она влажная, можно лепить) </w:t>
            </w:r>
            <w:proofErr w:type="gramStart"/>
            <w:r w:rsidRPr="000A48FF">
              <w:rPr>
                <w:sz w:val="28"/>
                <w:szCs w:val="28"/>
              </w:rPr>
              <w:t>Знакомство  детей</w:t>
            </w:r>
            <w:proofErr w:type="gramEnd"/>
            <w:r w:rsidRPr="000A48FF">
              <w:rPr>
                <w:sz w:val="28"/>
                <w:szCs w:val="28"/>
              </w:rPr>
              <w:t xml:space="preserve"> с различными свойствами воды на примере простейших опытов с водой и другими предметами. Формирование знаний детьми элементарных способов применения воды.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Игры с песком, глиной и водой</w:t>
            </w:r>
          </w:p>
          <w:p w:rsidR="006E27B1" w:rsidRDefault="006E27B1" w:rsidP="0041195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Опыт «Волшебная льдинка»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Формировать интерес</w:t>
            </w:r>
            <w:r w:rsidR="00567C91">
              <w:rPr>
                <w:rFonts w:eastAsiaTheme="minorHAnsi"/>
                <w:sz w:val="28"/>
                <w:szCs w:val="28"/>
              </w:rPr>
              <w:t xml:space="preserve"> к свойству льда с помощью опытов. Активизировать словарь детей: опасный, холодный лед.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Январь</w:t>
            </w:r>
            <w:r w:rsidRPr="000A48FF">
              <w:rPr>
                <w:rFonts w:eastAsiaTheme="minorHAnsi"/>
                <w:sz w:val="28"/>
                <w:szCs w:val="28"/>
              </w:rPr>
              <w:br/>
              <w:t>1неделя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«Малая Родина - милая Родина»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Формировать у ребенка этническое мировоззрение как выражение национального характера. Расширять знания о географическом положении места, где живет ребенок. Помочь осознать принадлежность к своему народу. Учить соотносить изображение на фотографиях с реальными местами родного поселка. Развивать связную речь: продолжать учить составлять короткие рассказы на тему из личного опыта. Воспитывать любовь к своему </w:t>
            </w:r>
            <w:r w:rsidRPr="000A48FF">
              <w:rPr>
                <w:sz w:val="28"/>
                <w:szCs w:val="28"/>
              </w:rPr>
              <w:lastRenderedPageBreak/>
              <w:t>народу, гордость за свою малую родину. 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>Экскурсия по поселку к значимым местам.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Знакомство с Красной Книгой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Дать представление о редких видах животных и растениях ХМАО. Познакомить с Красной книгой. Воспитывать бережное отношение к природе.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Просмотр слайдов, иллюстраций из красной книги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Рисование черного аиста из красной книги ХМАО - </w:t>
            </w:r>
            <w:proofErr w:type="spellStart"/>
            <w:r w:rsidRPr="000A48FF">
              <w:rPr>
                <w:sz w:val="28"/>
                <w:szCs w:val="28"/>
              </w:rPr>
              <w:t>югры</w:t>
            </w:r>
            <w:proofErr w:type="spellEnd"/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3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«Будем </w:t>
            </w:r>
            <w:proofErr w:type="gramStart"/>
            <w:r w:rsidRPr="000A48FF">
              <w:rPr>
                <w:sz w:val="28"/>
                <w:szCs w:val="28"/>
              </w:rPr>
              <w:t>беречь  и</w:t>
            </w:r>
            <w:proofErr w:type="gramEnd"/>
            <w:r w:rsidRPr="000A48FF">
              <w:rPr>
                <w:sz w:val="28"/>
                <w:szCs w:val="28"/>
              </w:rPr>
              <w:t xml:space="preserve"> охранять природу»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Развивать представления детей о </w:t>
            </w:r>
            <w:proofErr w:type="gramStart"/>
            <w:r w:rsidRPr="000A48FF">
              <w:rPr>
                <w:sz w:val="28"/>
                <w:szCs w:val="28"/>
              </w:rPr>
              <w:t>том ,какие</w:t>
            </w:r>
            <w:proofErr w:type="gramEnd"/>
            <w:r w:rsidRPr="000A48FF">
              <w:rPr>
                <w:sz w:val="28"/>
                <w:szCs w:val="28"/>
              </w:rPr>
              <w:t xml:space="preserve"> действия человека вредят природе, а какие способствуют восстановлению и сохранению.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Рассматривание иллюстраций, беседа, </w:t>
            </w:r>
            <w:proofErr w:type="spellStart"/>
            <w:r w:rsidRPr="000A48FF">
              <w:rPr>
                <w:sz w:val="28"/>
                <w:szCs w:val="28"/>
              </w:rPr>
              <w:t>д.игра</w:t>
            </w:r>
            <w:proofErr w:type="spellEnd"/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br/>
              <w:t xml:space="preserve"> 4 неделя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«Защитите ель и сосну»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 сосна.</w:t>
            </w:r>
            <w:r w:rsidRPr="000A48FF">
              <w:rPr>
                <w:sz w:val="28"/>
                <w:szCs w:val="28"/>
              </w:rPr>
              <w:tab/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Наблюдение, беседа, </w:t>
            </w:r>
            <w:proofErr w:type="gramStart"/>
            <w:r w:rsidRPr="000A48FF">
              <w:rPr>
                <w:sz w:val="28"/>
                <w:szCs w:val="28"/>
              </w:rPr>
              <w:t>игра  «</w:t>
            </w:r>
            <w:proofErr w:type="gramEnd"/>
            <w:r w:rsidRPr="000A48FF">
              <w:rPr>
                <w:sz w:val="28"/>
                <w:szCs w:val="28"/>
              </w:rPr>
              <w:t>Найди по описанию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Февраль 1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«Воздух»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Формировать знания о свойствах воздуха и способами его обнаружения. Уточнить значение воздуха в жизни человека и других живых организмов. Развивать познавательную актив-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proofErr w:type="spellStart"/>
            <w:r w:rsidRPr="000A48FF">
              <w:rPr>
                <w:sz w:val="28"/>
                <w:szCs w:val="28"/>
              </w:rPr>
              <w:t>ность</w:t>
            </w:r>
            <w:proofErr w:type="spellEnd"/>
            <w:r w:rsidRPr="000A48FF">
              <w:rPr>
                <w:sz w:val="28"/>
                <w:szCs w:val="28"/>
              </w:rPr>
              <w:t xml:space="preserve"> в процессе экспериментирования.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Формировать навыки проведения опытов, способность сравнивать, делать </w:t>
            </w:r>
            <w:r w:rsidRPr="000A48FF">
              <w:rPr>
                <w:sz w:val="28"/>
                <w:szCs w:val="28"/>
              </w:rPr>
              <w:lastRenderedPageBreak/>
              <w:t xml:space="preserve">выводы. Воспитывать бережное отношение к </w:t>
            </w:r>
            <w:proofErr w:type="spellStart"/>
            <w:r w:rsidRPr="000A48FF">
              <w:rPr>
                <w:sz w:val="28"/>
                <w:szCs w:val="28"/>
              </w:rPr>
              <w:t>окр</w:t>
            </w:r>
            <w:proofErr w:type="spellEnd"/>
            <w:r w:rsidRPr="000A48FF">
              <w:rPr>
                <w:sz w:val="28"/>
                <w:szCs w:val="28"/>
              </w:rPr>
              <w:t>. среде.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>1. Познакомить детей с воздухом и его свойствами,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способами его обнаружения.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Рассказ «Значение воздуха в жизни всего живого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3. Игра – эксперимент «Дуем – играем»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«Как рождается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ветер»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Дать представление о движении воздуха (ветре). Показать детям роль ветра в природе и жизни человека. Закреплять знания детей о воздухе. Развивать познавательную активность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Видеофильмы «Что такое воздух?», «Как рождается ветер?»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Наблюдение за ветром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(использование вертушек)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3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«Малая Родина - милая Родина»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Формировать у ребенка этническое мировоззрение как выражение национального характера. Расширять знания о географическом положении места, где живет ребенок. Помочь осознать принадлежность к своему народу. Учить соотносить изображение на фотографиях с реальными местами родного поселка. Развивать связную речь: продолжать учить составлять короткие рассказы на тему из личного опыта. Воспитывать любовь к своему народу, гордость за свою малую родину. 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Экскурсия </w:t>
            </w:r>
            <w:proofErr w:type="gramStart"/>
            <w:r w:rsidRPr="000A48FF">
              <w:rPr>
                <w:sz w:val="28"/>
                <w:szCs w:val="28"/>
              </w:rPr>
              <w:t>по  значимым</w:t>
            </w:r>
            <w:proofErr w:type="gramEnd"/>
            <w:r w:rsidRPr="000A48FF">
              <w:rPr>
                <w:sz w:val="28"/>
                <w:szCs w:val="28"/>
              </w:rPr>
              <w:t xml:space="preserve"> местам.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br/>
              <w:t>4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Сезонные изменения в природе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Формировать представление о характерных особенностях начала и конца зимнего сезона. Закреплять знания детей о быте коренных народов </w:t>
            </w:r>
            <w:r w:rsidRPr="000A48FF">
              <w:rPr>
                <w:sz w:val="28"/>
                <w:szCs w:val="28"/>
              </w:rPr>
              <w:lastRenderedPageBreak/>
              <w:t>севера в данный период времени. Познакомить с национальной одеждой и жилищем.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Март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1 – 2 недели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«Волшебница весна»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 Развивать у детей интерес к живой природе, эмоциональную отзывчивость.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Беседа, художественное слово, аппликация из ткани «Полянка цветов»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3 - 4 недели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«Знакомство с народной культурой и традициями»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Знакомить с народным творчеством на примере народных игрушек. Знакомить с устным народным творчеством (песенки, сказки и др.). Использовать фольклор народов Севера при организации всех видов детской деятельности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Выставка детского творчества. Организация выставок «Моя любимая книжка», «Книги моей семьи»;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4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«Человек – живой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организм»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1. Рассмотреть энциклопедию «Тело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человека»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2. Рассказ воспитателя о некоторых органах человека</w:t>
            </w:r>
          </w:p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3. Беседа «Что для человека вредно, а что полезно»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Апрель </w:t>
            </w:r>
            <w:r w:rsidRPr="000A48FF">
              <w:rPr>
                <w:rFonts w:eastAsiaTheme="minorHAnsi"/>
                <w:sz w:val="28"/>
                <w:szCs w:val="28"/>
              </w:rPr>
              <w:br/>
              <w:t>1 - 2 недели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«День Земли»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 xml:space="preserve">Формирование у детей понятия, что наш общий дом – это планета Земля. На Земле живут люди и животные. </w:t>
            </w:r>
            <w:r w:rsidRPr="000A48FF">
              <w:rPr>
                <w:sz w:val="28"/>
                <w:szCs w:val="28"/>
              </w:rPr>
              <w:lastRenderedPageBreak/>
              <w:t>Воспитывать уважительное, бережное отношение ко всему живому на нашей планете.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>«Планета Земля» выставка детских рисунков.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3-4 недели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«Ягодный край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proofErr w:type="gramStart"/>
            <w:r w:rsidRPr="000A48FF">
              <w:rPr>
                <w:sz w:val="28"/>
                <w:szCs w:val="28"/>
              </w:rPr>
              <w:t>Ознакомление  детей</w:t>
            </w:r>
            <w:proofErr w:type="gramEnd"/>
            <w:r w:rsidRPr="000A48FF">
              <w:rPr>
                <w:sz w:val="28"/>
                <w:szCs w:val="28"/>
              </w:rPr>
              <w:t xml:space="preserve"> с особенностями флоры  родного края (дикорастущие ягоды), формирование любви и бережного отношения к природе, формирование знаний о пользе растений, необходимости их охраны. Закрепление навыков экологической культуры поведения. 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Знакомство   детей с названиями дикорастущих ягод, их внешними признаками, обобщающим словом «ягоды»; формирование любовь и бережного отношения к природе родного края.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Изготовление альбома «Ягоды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Май 1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 Экологическая тропа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Развивать умение наблюдать,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Экскурсия, рассматривание обитателей тропы, чтение стиха «Берегите природу</w:t>
            </w:r>
            <w:proofErr w:type="gramStart"/>
            <w:r w:rsidRPr="000A48FF">
              <w:rPr>
                <w:rFonts w:eastAsiaTheme="minorHAnsi"/>
                <w:sz w:val="28"/>
                <w:szCs w:val="28"/>
              </w:rPr>
              <w:t>».</w:t>
            </w:r>
            <w:proofErr w:type="spellStart"/>
            <w:r w:rsidRPr="000A48FF">
              <w:rPr>
                <w:rFonts w:eastAsiaTheme="minorHAnsi"/>
                <w:sz w:val="28"/>
                <w:szCs w:val="28"/>
              </w:rPr>
              <w:t>подв.игра</w:t>
            </w:r>
            <w:proofErr w:type="spellEnd"/>
            <w:proofErr w:type="gramEnd"/>
            <w:r w:rsidRPr="000A48FF">
              <w:rPr>
                <w:rFonts w:eastAsiaTheme="minorHAnsi"/>
                <w:sz w:val="28"/>
                <w:szCs w:val="28"/>
              </w:rPr>
              <w:t xml:space="preserve">» Раз, </w:t>
            </w:r>
            <w:proofErr w:type="spellStart"/>
            <w:r w:rsidRPr="000A48FF">
              <w:rPr>
                <w:rFonts w:eastAsiaTheme="minorHAnsi"/>
                <w:sz w:val="28"/>
                <w:szCs w:val="28"/>
              </w:rPr>
              <w:t>два,три</w:t>
            </w:r>
            <w:proofErr w:type="spellEnd"/>
            <w:r w:rsidRPr="000A48FF">
              <w:rPr>
                <w:rFonts w:eastAsiaTheme="minorHAnsi"/>
                <w:sz w:val="28"/>
                <w:szCs w:val="28"/>
              </w:rPr>
              <w:t xml:space="preserve"> к дереву беги»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2 – 3 недели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sz w:val="28"/>
                <w:szCs w:val="28"/>
              </w:rPr>
            </w:pPr>
            <w:proofErr w:type="gramStart"/>
            <w:r w:rsidRPr="000A48FF">
              <w:rPr>
                <w:sz w:val="28"/>
                <w:szCs w:val="28"/>
              </w:rPr>
              <w:t>Юные  помощники</w:t>
            </w:r>
            <w:proofErr w:type="gramEnd"/>
            <w:r w:rsidRPr="000A48FF">
              <w:rPr>
                <w:sz w:val="28"/>
                <w:szCs w:val="28"/>
              </w:rPr>
              <w:t xml:space="preserve"> природы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proofErr w:type="gramStart"/>
            <w:r w:rsidRPr="000A48FF">
              <w:rPr>
                <w:sz w:val="28"/>
                <w:szCs w:val="28"/>
              </w:rPr>
              <w:t>Формирование  желания</w:t>
            </w:r>
            <w:proofErr w:type="gramEnd"/>
            <w:r w:rsidRPr="000A48FF">
              <w:rPr>
                <w:sz w:val="28"/>
                <w:szCs w:val="28"/>
              </w:rPr>
              <w:t xml:space="preserve"> трудиться в природе. Развитие элементарных трудовых умений, </w:t>
            </w:r>
            <w:proofErr w:type="gramStart"/>
            <w:r w:rsidRPr="000A48FF">
              <w:rPr>
                <w:sz w:val="28"/>
                <w:szCs w:val="28"/>
              </w:rPr>
              <w:t>желание  ухаживать</w:t>
            </w:r>
            <w:proofErr w:type="gramEnd"/>
            <w:r w:rsidRPr="000A48FF">
              <w:rPr>
                <w:sz w:val="28"/>
                <w:szCs w:val="28"/>
              </w:rPr>
              <w:t xml:space="preserve"> за растениями. </w:t>
            </w:r>
            <w:proofErr w:type="gramStart"/>
            <w:r w:rsidRPr="000A48FF">
              <w:rPr>
                <w:sz w:val="28"/>
                <w:szCs w:val="28"/>
              </w:rPr>
              <w:t>Расширение  представлений</w:t>
            </w:r>
            <w:proofErr w:type="gramEnd"/>
            <w:r w:rsidRPr="000A48FF">
              <w:rPr>
                <w:sz w:val="28"/>
                <w:szCs w:val="28"/>
              </w:rPr>
              <w:t xml:space="preserve"> детей  о  лете, о </w:t>
            </w:r>
            <w:r w:rsidRPr="000A48FF">
              <w:rPr>
                <w:sz w:val="28"/>
                <w:szCs w:val="28"/>
              </w:rPr>
              <w:lastRenderedPageBreak/>
              <w:t xml:space="preserve">сезонных изменениях (сезонные изменения в природе, одежде людей, на участке детского сада).  Формировать элементарные представления о садовых и огородных растениях. Формировать </w:t>
            </w:r>
            <w:proofErr w:type="gramStart"/>
            <w:r w:rsidRPr="000A48FF">
              <w:rPr>
                <w:sz w:val="28"/>
                <w:szCs w:val="28"/>
              </w:rPr>
              <w:t>исследовательский  и</w:t>
            </w:r>
            <w:proofErr w:type="gramEnd"/>
            <w:r w:rsidRPr="000A48FF">
              <w:rPr>
                <w:sz w:val="28"/>
                <w:szCs w:val="28"/>
              </w:rPr>
              <w:t xml:space="preserve"> познавательный интерес в ходе экспериментирования с водой и  песком. Воспитывать бережное </w:t>
            </w:r>
            <w:proofErr w:type="gramStart"/>
            <w:r w:rsidRPr="000A48FF">
              <w:rPr>
                <w:sz w:val="28"/>
                <w:szCs w:val="28"/>
              </w:rPr>
              <w:t>отношение  к</w:t>
            </w:r>
            <w:proofErr w:type="gramEnd"/>
            <w:r w:rsidRPr="000A48FF">
              <w:rPr>
                <w:sz w:val="28"/>
                <w:szCs w:val="28"/>
              </w:rPr>
              <w:t xml:space="preserve">  природе, умение замечать красоту летней природы.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lastRenderedPageBreak/>
              <w:t>Проект «</w:t>
            </w:r>
            <w:proofErr w:type="gramStart"/>
            <w:r w:rsidRPr="000A48FF">
              <w:rPr>
                <w:sz w:val="28"/>
                <w:szCs w:val="28"/>
              </w:rPr>
              <w:t>Выращиваем  цветы</w:t>
            </w:r>
            <w:proofErr w:type="gramEnd"/>
            <w:r w:rsidRPr="000A48FF">
              <w:rPr>
                <w:sz w:val="28"/>
                <w:szCs w:val="28"/>
              </w:rPr>
              <w:t>».  В</w:t>
            </w:r>
            <w:r w:rsidRPr="000A48FF">
              <w:rPr>
                <w:rFonts w:eastAsia="Calibri"/>
                <w:sz w:val="28"/>
                <w:szCs w:val="28"/>
              </w:rPr>
              <w:t>ыставка</w:t>
            </w:r>
            <w:r w:rsidRPr="000A48FF">
              <w:rPr>
                <w:sz w:val="28"/>
                <w:szCs w:val="28"/>
              </w:rPr>
              <w:t xml:space="preserve"> детского творчества</w:t>
            </w:r>
            <w:proofErr w:type="gramStart"/>
            <w:r w:rsidRPr="000A48FF">
              <w:rPr>
                <w:sz w:val="28"/>
                <w:szCs w:val="28"/>
              </w:rPr>
              <w:t xml:space="preserve">  </w:t>
            </w:r>
            <w:r w:rsidRPr="000A48FF">
              <w:rPr>
                <w:rFonts w:eastAsia="Calibri"/>
                <w:sz w:val="28"/>
                <w:szCs w:val="28"/>
              </w:rPr>
              <w:t xml:space="preserve"> «</w:t>
            </w:r>
            <w:proofErr w:type="gramEnd"/>
            <w:r w:rsidRPr="000A48FF">
              <w:rPr>
                <w:rFonts w:eastAsia="Calibri"/>
                <w:sz w:val="28"/>
                <w:szCs w:val="28"/>
              </w:rPr>
              <w:t>Родные края</w:t>
            </w:r>
          </w:p>
        </w:tc>
      </w:tr>
      <w:tr w:rsidR="006E27B1" w:rsidRPr="000A48FF" w:rsidTr="00411955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Радуга в комнате.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sz w:val="28"/>
                <w:szCs w:val="28"/>
              </w:rPr>
              <w:t>Познакомить детей с природным явлением – радугой. Формировать навыки экспериментирования.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Экспериментирование:</w:t>
            </w:r>
          </w:p>
          <w:p w:rsidR="006E27B1" w:rsidRPr="000A48FF" w:rsidRDefault="006E27B1" w:rsidP="00411955">
            <w:pPr>
              <w:rPr>
                <w:rFonts w:eastAsiaTheme="minorHAnsi"/>
                <w:sz w:val="28"/>
                <w:szCs w:val="28"/>
              </w:rPr>
            </w:pPr>
            <w:r w:rsidRPr="000A48FF">
              <w:rPr>
                <w:rFonts w:eastAsiaTheme="minorHAnsi"/>
                <w:sz w:val="28"/>
                <w:szCs w:val="28"/>
              </w:rPr>
              <w:t>Поймай свою радугу</w:t>
            </w:r>
          </w:p>
        </w:tc>
      </w:tr>
    </w:tbl>
    <w:p w:rsidR="006E27B1" w:rsidRPr="000A48FF" w:rsidRDefault="006E27B1" w:rsidP="006E27B1">
      <w:pPr>
        <w:rPr>
          <w:sz w:val="28"/>
          <w:szCs w:val="28"/>
        </w:rPr>
      </w:pPr>
    </w:p>
    <w:p w:rsidR="000371C3" w:rsidRDefault="000371C3" w:rsidP="0027468D">
      <w:pPr>
        <w:spacing w:line="276" w:lineRule="auto"/>
        <w:jc w:val="both"/>
        <w:rPr>
          <w:sz w:val="28"/>
          <w:szCs w:val="28"/>
        </w:rPr>
      </w:pPr>
    </w:p>
    <w:sectPr w:rsidR="000371C3" w:rsidSect="0027468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D6" w:rsidRDefault="00FA46D6" w:rsidP="008A2270">
      <w:r>
        <w:separator/>
      </w:r>
    </w:p>
  </w:endnote>
  <w:endnote w:type="continuationSeparator" w:id="0">
    <w:p w:rsidR="00FA46D6" w:rsidRDefault="00FA46D6" w:rsidP="008A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609033"/>
      <w:docPartObj>
        <w:docPartGallery w:val="Page Numbers (Bottom of Page)"/>
        <w:docPartUnique/>
      </w:docPartObj>
    </w:sdtPr>
    <w:sdtEndPr/>
    <w:sdtContent>
      <w:p w:rsidR="00C855C3" w:rsidRDefault="00C855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0C">
          <w:rPr>
            <w:noProof/>
          </w:rPr>
          <w:t>23</w:t>
        </w:r>
        <w:r>
          <w:fldChar w:fldCharType="end"/>
        </w:r>
      </w:p>
    </w:sdtContent>
  </w:sdt>
  <w:p w:rsidR="00C855C3" w:rsidRDefault="00C855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D6" w:rsidRDefault="00FA46D6" w:rsidP="008A2270">
      <w:r>
        <w:separator/>
      </w:r>
    </w:p>
  </w:footnote>
  <w:footnote w:type="continuationSeparator" w:id="0">
    <w:p w:rsidR="00FA46D6" w:rsidRDefault="00FA46D6" w:rsidP="008A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D52"/>
    <w:multiLevelType w:val="multilevel"/>
    <w:tmpl w:val="1C0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E4511"/>
    <w:multiLevelType w:val="multilevel"/>
    <w:tmpl w:val="9BE6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B72"/>
    <w:multiLevelType w:val="hybridMultilevel"/>
    <w:tmpl w:val="5816B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1398B"/>
    <w:multiLevelType w:val="hybridMultilevel"/>
    <w:tmpl w:val="2AF8B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7A"/>
    <w:multiLevelType w:val="hybridMultilevel"/>
    <w:tmpl w:val="9EF83AFC"/>
    <w:lvl w:ilvl="0" w:tplc="51883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73F4"/>
    <w:multiLevelType w:val="multilevel"/>
    <w:tmpl w:val="D80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72F3"/>
    <w:multiLevelType w:val="multilevel"/>
    <w:tmpl w:val="69B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0227D"/>
    <w:multiLevelType w:val="hybridMultilevel"/>
    <w:tmpl w:val="0B9802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D1F40"/>
    <w:multiLevelType w:val="hybridMultilevel"/>
    <w:tmpl w:val="0E5C4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1E09"/>
    <w:multiLevelType w:val="multilevel"/>
    <w:tmpl w:val="211C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0" w15:restartNumberingAfterBreak="0">
    <w:nsid w:val="49661527"/>
    <w:multiLevelType w:val="hybridMultilevel"/>
    <w:tmpl w:val="7EA60A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05459F3"/>
    <w:multiLevelType w:val="multilevel"/>
    <w:tmpl w:val="04F2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8"/>
    <w:rsid w:val="000371C3"/>
    <w:rsid w:val="00157F65"/>
    <w:rsid w:val="00192F1E"/>
    <w:rsid w:val="001A42F4"/>
    <w:rsid w:val="001A5EEB"/>
    <w:rsid w:val="001D19C3"/>
    <w:rsid w:val="0020525F"/>
    <w:rsid w:val="002257BD"/>
    <w:rsid w:val="00233FA8"/>
    <w:rsid w:val="0027468D"/>
    <w:rsid w:val="002B6853"/>
    <w:rsid w:val="002D5F91"/>
    <w:rsid w:val="00314168"/>
    <w:rsid w:val="003A4B80"/>
    <w:rsid w:val="003C7CCF"/>
    <w:rsid w:val="00411955"/>
    <w:rsid w:val="00456CE7"/>
    <w:rsid w:val="00483B6A"/>
    <w:rsid w:val="005058D7"/>
    <w:rsid w:val="005118DB"/>
    <w:rsid w:val="005125C4"/>
    <w:rsid w:val="00514F51"/>
    <w:rsid w:val="00561B7B"/>
    <w:rsid w:val="00567C91"/>
    <w:rsid w:val="005A29EC"/>
    <w:rsid w:val="00613192"/>
    <w:rsid w:val="006E27B1"/>
    <w:rsid w:val="006F70FB"/>
    <w:rsid w:val="007027A8"/>
    <w:rsid w:val="00714B0C"/>
    <w:rsid w:val="00742B38"/>
    <w:rsid w:val="00745310"/>
    <w:rsid w:val="00787A63"/>
    <w:rsid w:val="00791582"/>
    <w:rsid w:val="007A2AAF"/>
    <w:rsid w:val="007C3375"/>
    <w:rsid w:val="007E398C"/>
    <w:rsid w:val="007F198A"/>
    <w:rsid w:val="007F39A4"/>
    <w:rsid w:val="00802708"/>
    <w:rsid w:val="008268CC"/>
    <w:rsid w:val="00864139"/>
    <w:rsid w:val="00882BAE"/>
    <w:rsid w:val="008A2270"/>
    <w:rsid w:val="0093283C"/>
    <w:rsid w:val="0099313E"/>
    <w:rsid w:val="009C08DE"/>
    <w:rsid w:val="009D446D"/>
    <w:rsid w:val="009F36F4"/>
    <w:rsid w:val="00A277F9"/>
    <w:rsid w:val="00AB214E"/>
    <w:rsid w:val="00AB4CC7"/>
    <w:rsid w:val="00AE7D50"/>
    <w:rsid w:val="00B372CF"/>
    <w:rsid w:val="00B43F30"/>
    <w:rsid w:val="00B51442"/>
    <w:rsid w:val="00BA7D0A"/>
    <w:rsid w:val="00BF6CD9"/>
    <w:rsid w:val="00C32ADF"/>
    <w:rsid w:val="00C763DC"/>
    <w:rsid w:val="00C855C3"/>
    <w:rsid w:val="00CC0002"/>
    <w:rsid w:val="00CF55A7"/>
    <w:rsid w:val="00D06159"/>
    <w:rsid w:val="00D51B3A"/>
    <w:rsid w:val="00DE610D"/>
    <w:rsid w:val="00DE68BA"/>
    <w:rsid w:val="00E01FCC"/>
    <w:rsid w:val="00E312B5"/>
    <w:rsid w:val="00E4028C"/>
    <w:rsid w:val="00E50E1B"/>
    <w:rsid w:val="00E90F3E"/>
    <w:rsid w:val="00E94C18"/>
    <w:rsid w:val="00F27FF3"/>
    <w:rsid w:val="00F319DF"/>
    <w:rsid w:val="00F47B71"/>
    <w:rsid w:val="00F53572"/>
    <w:rsid w:val="00FA46D6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7B9A-0B0C-4762-B576-575B3D10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2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C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72C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372C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B372CF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CC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C0002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CC0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C0002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apple-converted-space">
    <w:name w:val="apple-converted-space"/>
    <w:basedOn w:val="a0"/>
    <w:rsid w:val="00DE68BA"/>
  </w:style>
  <w:style w:type="paragraph" w:customStyle="1" w:styleId="c0">
    <w:name w:val="c0"/>
    <w:basedOn w:val="a"/>
    <w:rsid w:val="0093283C"/>
    <w:pPr>
      <w:spacing w:before="100" w:beforeAutospacing="1" w:after="100" w:afterAutospacing="1"/>
    </w:pPr>
  </w:style>
  <w:style w:type="character" w:customStyle="1" w:styleId="c7">
    <w:name w:val="c7"/>
    <w:basedOn w:val="a0"/>
    <w:rsid w:val="0093283C"/>
  </w:style>
  <w:style w:type="character" w:customStyle="1" w:styleId="c93c2c1">
    <w:name w:val="c93 c2 c1"/>
    <w:basedOn w:val="a0"/>
    <w:rsid w:val="00D51B3A"/>
  </w:style>
  <w:style w:type="character" w:customStyle="1" w:styleId="c1">
    <w:name w:val="c1"/>
    <w:basedOn w:val="a0"/>
    <w:rsid w:val="00E4028C"/>
  </w:style>
  <w:style w:type="paragraph" w:styleId="a8">
    <w:name w:val="Title"/>
    <w:basedOn w:val="a"/>
    <w:next w:val="a"/>
    <w:link w:val="a9"/>
    <w:qFormat/>
    <w:rsid w:val="002257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257B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8A22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22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92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19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19D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7946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20</cp:revision>
  <cp:lastPrinted>2016-01-18T16:28:00Z</cp:lastPrinted>
  <dcterms:created xsi:type="dcterms:W3CDTF">2015-12-09T15:12:00Z</dcterms:created>
  <dcterms:modified xsi:type="dcterms:W3CDTF">2016-01-20T16:55:00Z</dcterms:modified>
</cp:coreProperties>
</file>