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8F" w:rsidRPr="00323F8F" w:rsidRDefault="00347ED0" w:rsidP="0032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F8F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</w:p>
    <w:p w:rsidR="00506FBD" w:rsidRPr="00323F8F" w:rsidRDefault="00347ED0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  <w:r w:rsidR="0061713F">
        <w:rPr>
          <w:rFonts w:ascii="Times New Roman" w:hAnsi="Times New Roman" w:cs="Times New Roman"/>
          <w:sz w:val="28"/>
          <w:szCs w:val="28"/>
        </w:rPr>
        <w:t xml:space="preserve">Тема моего проекта </w:t>
      </w:r>
      <w:r w:rsidR="003E78E6">
        <w:rPr>
          <w:rFonts w:ascii="Times New Roman" w:hAnsi="Times New Roman" w:cs="Times New Roman"/>
          <w:sz w:val="28"/>
          <w:szCs w:val="28"/>
        </w:rPr>
        <w:t xml:space="preserve"> </w:t>
      </w:r>
      <w:r w:rsidR="00B27506">
        <w:rPr>
          <w:rFonts w:ascii="Times New Roman" w:hAnsi="Times New Roman" w:cs="Times New Roman"/>
          <w:sz w:val="28"/>
          <w:szCs w:val="28"/>
        </w:rPr>
        <w:t>«</w:t>
      </w:r>
      <w:r w:rsidR="003E78E6">
        <w:rPr>
          <w:rFonts w:ascii="Times New Roman" w:hAnsi="Times New Roman" w:cs="Times New Roman"/>
          <w:sz w:val="28"/>
          <w:szCs w:val="28"/>
        </w:rPr>
        <w:t xml:space="preserve">Комплексный подход к </w:t>
      </w:r>
      <w:r w:rsidRPr="00323F8F">
        <w:rPr>
          <w:rFonts w:ascii="Times New Roman" w:hAnsi="Times New Roman" w:cs="Times New Roman"/>
          <w:sz w:val="28"/>
          <w:szCs w:val="28"/>
        </w:rPr>
        <w:t>организации оздоровительной работы в условиях дошкольно</w:t>
      </w:r>
      <w:r w:rsidR="0061713F">
        <w:rPr>
          <w:rFonts w:ascii="Times New Roman" w:hAnsi="Times New Roman" w:cs="Times New Roman"/>
          <w:sz w:val="28"/>
          <w:szCs w:val="28"/>
        </w:rPr>
        <w:t>го образовательного  учреждения</w:t>
      </w:r>
      <w:r w:rsidRPr="00323F8F">
        <w:rPr>
          <w:rFonts w:ascii="Times New Roman" w:hAnsi="Times New Roman" w:cs="Times New Roman"/>
          <w:sz w:val="28"/>
          <w:szCs w:val="28"/>
        </w:rPr>
        <w:t>»</w:t>
      </w:r>
    </w:p>
    <w:p w:rsidR="00347ED0" w:rsidRPr="00323F8F" w:rsidRDefault="00347ED0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8F" w:rsidRDefault="00347ED0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8F">
        <w:rPr>
          <w:rFonts w:ascii="Times New Roman" w:hAnsi="Times New Roman" w:cs="Times New Roman"/>
          <w:b/>
          <w:sz w:val="28"/>
          <w:szCs w:val="28"/>
        </w:rPr>
        <w:t>2 слайд</w:t>
      </w:r>
      <w:r w:rsidRPr="0032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36" w:rsidRDefault="00810B36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10B36">
        <w:rPr>
          <w:rFonts w:ascii="Times New Roman" w:hAnsi="Times New Roman" w:cs="Times New Roman"/>
          <w:sz w:val="28"/>
          <w:szCs w:val="28"/>
        </w:rPr>
        <w:t>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347ED0" w:rsidRPr="00323F8F" w:rsidRDefault="00347ED0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Статья 18. Дошкольное образование</w:t>
      </w:r>
      <w:r w:rsidRPr="00323F8F">
        <w:rPr>
          <w:rFonts w:ascii="Times New Roman" w:hAnsi="Times New Roman" w:cs="Times New Roman"/>
          <w:sz w:val="28"/>
          <w:szCs w:val="28"/>
        </w:rPr>
        <w:br/>
      </w:r>
      <w:r w:rsidR="00810B36" w:rsidRPr="00810B36">
        <w:rPr>
          <w:rFonts w:ascii="Times New Roman" w:hAnsi="Times New Roman" w:cs="Times New Roman"/>
          <w:sz w:val="28"/>
          <w:szCs w:val="28"/>
        </w:rPr>
        <w:t>Перспективы   улучшения качества  охраны здоровья и благополучия детей рас</w:t>
      </w:r>
      <w:r w:rsidR="00810B36">
        <w:rPr>
          <w:rFonts w:ascii="Times New Roman" w:hAnsi="Times New Roman" w:cs="Times New Roman"/>
          <w:sz w:val="28"/>
          <w:szCs w:val="28"/>
        </w:rPr>
        <w:t>сматриваются на федеральном уровне</w:t>
      </w:r>
      <w:r w:rsidR="00810B36" w:rsidRPr="00810B36">
        <w:rPr>
          <w:rFonts w:ascii="Times New Roman" w:hAnsi="Times New Roman" w:cs="Times New Roman"/>
          <w:sz w:val="28"/>
          <w:szCs w:val="28"/>
        </w:rPr>
        <w:t>.</w:t>
      </w:r>
      <w:r w:rsidRPr="00323F8F">
        <w:rPr>
          <w:rFonts w:ascii="Times New Roman" w:hAnsi="Times New Roman" w:cs="Times New Roman"/>
          <w:sz w:val="28"/>
          <w:szCs w:val="28"/>
        </w:rPr>
        <w:br/>
        <w:t>3. 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детей, в помощь семье действует сеть дошкольных образовательных учреждений.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(федеральный закон от 29.12.2012 N 273-ФЗ "Об образовании в Российской Федерации»)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познавательное развитие; речевое развитие;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физическое развитие.</w:t>
      </w:r>
      <w:r w:rsidR="00810B36" w:rsidRPr="00810B36">
        <w:rPr>
          <w:rFonts w:ascii="Times New Roman" w:hAnsi="Times New Roman" w:cs="Times New Roman"/>
          <w:b/>
          <w:sz w:val="28"/>
          <w:szCs w:val="28"/>
        </w:rPr>
        <w:t xml:space="preserve">  (ФГОС  ДО 17.10.2013)</w:t>
      </w:r>
      <w:r w:rsidRPr="00323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23F8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8F">
        <w:rPr>
          <w:rFonts w:ascii="Times New Roman" w:hAnsi="Times New Roman" w:cs="Times New Roman"/>
          <w:b/>
          <w:sz w:val="28"/>
          <w:szCs w:val="28"/>
        </w:rPr>
        <w:t xml:space="preserve">3 слайд </w:t>
      </w:r>
    </w:p>
    <w:p w:rsidR="00F921E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810B36" w:rsidRPr="00323F8F" w:rsidRDefault="00810B36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36">
        <w:rPr>
          <w:rFonts w:ascii="Times New Roman" w:hAnsi="Times New Roman" w:cs="Times New Roman"/>
          <w:sz w:val="28"/>
          <w:szCs w:val="28"/>
        </w:rPr>
        <w:t>Ребёнок 21 века, по мнению академика Н.М. Амосова, сталкивается с тремя пороками цивилизации: неправильным питанием,  гиподинамией, чрезмерным увлечением современными благами цивилизации (телевидение, компьютерные технологии) и , добавлю, отрицательным пример взрослых.</w:t>
      </w:r>
    </w:p>
    <w:p w:rsidR="00323F8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8F">
        <w:rPr>
          <w:rFonts w:ascii="Times New Roman" w:hAnsi="Times New Roman" w:cs="Times New Roman"/>
          <w:b/>
          <w:sz w:val="28"/>
          <w:szCs w:val="28"/>
        </w:rPr>
        <w:t xml:space="preserve">4 слайд </w:t>
      </w:r>
    </w:p>
    <w:p w:rsid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Проект планируется внед</w:t>
      </w:r>
      <w:r w:rsidR="00E413ED">
        <w:rPr>
          <w:rFonts w:ascii="Times New Roman" w:hAnsi="Times New Roman" w:cs="Times New Roman"/>
          <w:sz w:val="28"/>
          <w:szCs w:val="28"/>
        </w:rPr>
        <w:t>рить на базе детского сада № 91</w:t>
      </w:r>
      <w:r w:rsidRPr="00323F8F">
        <w:rPr>
          <w:rFonts w:ascii="Times New Roman" w:hAnsi="Times New Roman" w:cs="Times New Roman"/>
          <w:sz w:val="28"/>
          <w:szCs w:val="28"/>
        </w:rPr>
        <w:t>, города Краснодар, участниками проекта являются воспитатели, специалисты, администрация, воспитанники с ро</w:t>
      </w:r>
      <w:r w:rsidR="00B27506">
        <w:rPr>
          <w:rFonts w:ascii="Times New Roman" w:hAnsi="Times New Roman" w:cs="Times New Roman"/>
          <w:sz w:val="28"/>
          <w:szCs w:val="28"/>
        </w:rPr>
        <w:t>дителями. Проект долгосрочный (</w:t>
      </w:r>
      <w:bookmarkStart w:id="0" w:name="_GoBack"/>
      <w:bookmarkEnd w:id="0"/>
      <w:r w:rsidRPr="00323F8F">
        <w:rPr>
          <w:rFonts w:ascii="Times New Roman" w:hAnsi="Times New Roman" w:cs="Times New Roman"/>
          <w:sz w:val="28"/>
          <w:szCs w:val="28"/>
        </w:rPr>
        <w:t xml:space="preserve">1 год) и включает в себя 4 этапа: подготовительный, прогностический, практический и заключительный. 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Для успешной реализации проекта необходимо выполнение нескольких условий: </w:t>
      </w:r>
    </w:p>
    <w:p w:rsidR="00F921EF" w:rsidRPr="00323F8F" w:rsidRDefault="00F921EF" w:rsidP="00722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Реализация здоровьесберегающих технологий по всем разделам образовательной программы;</w:t>
      </w:r>
    </w:p>
    <w:p w:rsidR="00936BBF" w:rsidRPr="00323F8F" w:rsidRDefault="00936BBF" w:rsidP="00722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Рациональная организация предметно-пространственной среды </w:t>
      </w:r>
    </w:p>
    <w:p w:rsidR="00F921EF" w:rsidRPr="00323F8F" w:rsidRDefault="00F921EF" w:rsidP="00722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Соблюдение рационального режима дня, обеспечивающего смену разнообразной деятельности и отдыха;</w:t>
      </w:r>
    </w:p>
    <w:p w:rsidR="00F921EF" w:rsidRPr="00323F8F" w:rsidRDefault="00F921EF" w:rsidP="00722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Использование современных прогрессивных методов и приемов обучения;</w:t>
      </w:r>
    </w:p>
    <w:p w:rsidR="00F921EF" w:rsidRPr="00323F8F" w:rsidRDefault="00F921EF" w:rsidP="00722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Индивидуальный подход к ребенку сообразно его уровню развития, биологическому и психологическому возрасту;</w:t>
      </w:r>
    </w:p>
    <w:p w:rsidR="00F921EF" w:rsidRPr="00323F8F" w:rsidRDefault="00F921EF" w:rsidP="00722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Реализация различных форм систематической работы с родителями;</w:t>
      </w:r>
    </w:p>
    <w:p w:rsidR="00F921E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8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5слайд </w:t>
      </w:r>
    </w:p>
    <w:p w:rsidR="00936BBF" w:rsidRPr="00323F8F" w:rsidRDefault="00F921E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Конечно, перед началом этого достаточно длительного проекта, проведена предварительная работа:  </w:t>
      </w:r>
    </w:p>
    <w:p w:rsidR="00936BBF" w:rsidRPr="00323F8F" w:rsidRDefault="00936BBF" w:rsidP="007228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Обобщены опыты работы, получены       рецензии на программы:</w:t>
      </w:r>
    </w:p>
    <w:p w:rsidR="00936BBF" w:rsidRPr="00323F8F" w:rsidRDefault="00323F8F" w:rsidP="007228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- </w:t>
      </w:r>
      <w:r w:rsidR="00936BBF" w:rsidRPr="00323F8F">
        <w:rPr>
          <w:rFonts w:ascii="Times New Roman" w:hAnsi="Times New Roman" w:cs="Times New Roman"/>
          <w:sz w:val="28"/>
          <w:szCs w:val="28"/>
        </w:rPr>
        <w:t>художествено-эстетического развития;</w:t>
      </w:r>
    </w:p>
    <w:p w:rsidR="00936BBF" w:rsidRPr="00323F8F" w:rsidRDefault="00323F8F" w:rsidP="007228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- </w:t>
      </w:r>
      <w:r w:rsidR="00936BBF" w:rsidRPr="00323F8F">
        <w:rPr>
          <w:rFonts w:ascii="Times New Roman" w:hAnsi="Times New Roman" w:cs="Times New Roman"/>
          <w:sz w:val="28"/>
          <w:szCs w:val="28"/>
        </w:rPr>
        <w:t>физического развития;</w:t>
      </w:r>
    </w:p>
    <w:p w:rsidR="00936BBF" w:rsidRPr="00323F8F" w:rsidRDefault="00323F8F" w:rsidP="007228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- </w:t>
      </w:r>
      <w:r w:rsidR="00936BBF" w:rsidRPr="00323F8F">
        <w:rPr>
          <w:rFonts w:ascii="Times New Roman" w:hAnsi="Times New Roman" w:cs="Times New Roman"/>
          <w:sz w:val="28"/>
          <w:szCs w:val="28"/>
        </w:rPr>
        <w:t>коммуникативно-личностного развития</w:t>
      </w:r>
    </w:p>
    <w:p w:rsidR="00936BBF" w:rsidRPr="00323F8F" w:rsidRDefault="00323F8F" w:rsidP="007228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П</w:t>
      </w:r>
      <w:r w:rsidR="00936BBF" w:rsidRPr="00323F8F">
        <w:rPr>
          <w:rFonts w:ascii="Times New Roman" w:hAnsi="Times New Roman" w:cs="Times New Roman"/>
          <w:sz w:val="28"/>
          <w:szCs w:val="28"/>
        </w:rPr>
        <w:t>реобразование предметно-пространственной среды</w:t>
      </w:r>
    </w:p>
    <w:p w:rsidR="00323F8F" w:rsidRPr="00323F8F" w:rsidRDefault="00936BBF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8F">
        <w:rPr>
          <w:rFonts w:ascii="Times New Roman" w:hAnsi="Times New Roman" w:cs="Times New Roman"/>
          <w:b/>
          <w:sz w:val="28"/>
          <w:szCs w:val="28"/>
        </w:rPr>
        <w:t>6 слайд :</w:t>
      </w:r>
    </w:p>
    <w:p w:rsidR="00323F8F" w:rsidRDefault="00936BB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 </w:t>
      </w:r>
      <w:r w:rsidRPr="00323F8F">
        <w:rPr>
          <w:rFonts w:ascii="Times New Roman" w:hAnsi="Times New Roman" w:cs="Times New Roman"/>
          <w:sz w:val="28"/>
          <w:szCs w:val="28"/>
          <w:u w:val="single"/>
        </w:rPr>
        <w:t>целью проекта</w:t>
      </w:r>
      <w:r w:rsidRPr="00323F8F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здорового образа жизни, его направленность на укрепление здоровья, физического, психического развития и эмоционального благополучия ребёнка. </w:t>
      </w:r>
    </w:p>
    <w:p w:rsidR="00936BBF" w:rsidRPr="00323F8F" w:rsidRDefault="00936BB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F8F">
        <w:rPr>
          <w:rFonts w:ascii="Times New Roman" w:hAnsi="Times New Roman" w:cs="Times New Roman"/>
          <w:sz w:val="28"/>
          <w:szCs w:val="28"/>
          <w:u w:val="single"/>
        </w:rPr>
        <w:t>Предстоит решить следующие задачи:</w:t>
      </w:r>
    </w:p>
    <w:p w:rsidR="00936BBF" w:rsidRPr="00323F8F" w:rsidRDefault="00936BBF" w:rsidP="007228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развитие двигательных функций, накопление и обогащение двигательного опыта</w:t>
      </w:r>
    </w:p>
    <w:p w:rsidR="00936BBF" w:rsidRPr="00323F8F" w:rsidRDefault="00936BBF" w:rsidP="007228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охрана жизни и укрепление здоровья, физическое совершенствование функций организма , повышение работоспособности</w:t>
      </w:r>
    </w:p>
    <w:p w:rsidR="00936BBF" w:rsidRPr="00323F8F" w:rsidRDefault="00936BBF" w:rsidP="007228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формирование интереса и потребности в занятиях физическими упражнениями, всестороннее развитие ребёнка, повышение педагогической компетентности родителей</w:t>
      </w:r>
    </w:p>
    <w:p w:rsidR="00191769" w:rsidRPr="00191769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69">
        <w:rPr>
          <w:rFonts w:ascii="Times New Roman" w:hAnsi="Times New Roman" w:cs="Times New Roman"/>
          <w:b/>
          <w:sz w:val="28"/>
          <w:szCs w:val="28"/>
        </w:rPr>
        <w:t>7 слайд:</w:t>
      </w:r>
    </w:p>
    <w:p w:rsidR="00635D8E" w:rsidRPr="00191769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 </w:t>
      </w:r>
      <w:r w:rsidRPr="00191769">
        <w:rPr>
          <w:rFonts w:ascii="Times New Roman" w:hAnsi="Times New Roman" w:cs="Times New Roman"/>
          <w:sz w:val="28"/>
          <w:szCs w:val="28"/>
          <w:u w:val="single"/>
        </w:rPr>
        <w:t xml:space="preserve">выдвинута следующая гипотеза: </w:t>
      </w:r>
    </w:p>
    <w:p w:rsidR="00635D8E" w:rsidRPr="00323F8F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физическое, психическое и социальное благополучие ребёнка буде</w:t>
      </w:r>
      <w:r w:rsidR="00191769">
        <w:rPr>
          <w:rFonts w:ascii="Times New Roman" w:hAnsi="Times New Roman" w:cs="Times New Roman"/>
          <w:sz w:val="28"/>
          <w:szCs w:val="28"/>
        </w:rPr>
        <w:t>т</w:t>
      </w:r>
      <w:r w:rsidRPr="00323F8F">
        <w:rPr>
          <w:rFonts w:ascii="Times New Roman" w:hAnsi="Times New Roman" w:cs="Times New Roman"/>
          <w:sz w:val="28"/>
          <w:szCs w:val="28"/>
        </w:rPr>
        <w:t xml:space="preserve"> сохраняться, укрепляться и совершенствоваться при условии:</w:t>
      </w:r>
    </w:p>
    <w:p w:rsidR="00635D8E" w:rsidRPr="00191769" w:rsidRDefault="00635D8E" w:rsidP="007228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Реализуется система активного включения во взаимодействие всех субъектов педагогического процесса</w:t>
      </w:r>
    </w:p>
    <w:p w:rsidR="00635D8E" w:rsidRPr="00191769" w:rsidRDefault="00635D8E" w:rsidP="007228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Созданы определенные педагогические условия: открытость ДОУ, использование интерактивных форм взаимодействия участников педагогического процесса</w:t>
      </w:r>
    </w:p>
    <w:p w:rsidR="00635D8E" w:rsidRPr="00191769" w:rsidRDefault="00635D8E" w:rsidP="007228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191769" w:rsidRPr="00191769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69">
        <w:rPr>
          <w:rFonts w:ascii="Times New Roman" w:hAnsi="Times New Roman" w:cs="Times New Roman"/>
          <w:b/>
          <w:sz w:val="28"/>
          <w:szCs w:val="28"/>
        </w:rPr>
        <w:t xml:space="preserve">8 слайд: </w:t>
      </w:r>
    </w:p>
    <w:p w:rsidR="00635D8E" w:rsidRPr="00191769" w:rsidRDefault="00191769" w:rsidP="00722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35D8E" w:rsidRPr="00191769" w:rsidRDefault="00635D8E" w:rsidP="00722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p w:rsidR="00635D8E" w:rsidRPr="00191769" w:rsidRDefault="00635D8E" w:rsidP="00722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Сформированность осознанной потребности в ведении здорового образа жизни.</w:t>
      </w:r>
    </w:p>
    <w:p w:rsidR="00635D8E" w:rsidRPr="00191769" w:rsidRDefault="00635D8E" w:rsidP="00722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Благотворное влияние сохранение и укрепление здоровья, развития физических и нравственных качеств, расширение кругозора.</w:t>
      </w:r>
    </w:p>
    <w:p w:rsidR="00635D8E" w:rsidRPr="00191769" w:rsidRDefault="00635D8E" w:rsidP="00722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Дальнейшее развитие плодотворного взаимодействия между детским садом и семьёй.</w:t>
      </w:r>
    </w:p>
    <w:p w:rsidR="00191769" w:rsidRDefault="00635D8E" w:rsidP="007228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</w:rPr>
        <w:t>Обобщение приобретённого опыта (методические пособия, программы)</w:t>
      </w:r>
    </w:p>
    <w:p w:rsidR="00191769" w:rsidRPr="00191769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69">
        <w:rPr>
          <w:rFonts w:ascii="Times New Roman" w:hAnsi="Times New Roman" w:cs="Times New Roman"/>
          <w:b/>
          <w:sz w:val="28"/>
          <w:szCs w:val="28"/>
        </w:rPr>
        <w:t>9 слайд:</w:t>
      </w:r>
    </w:p>
    <w:p w:rsidR="00936BBF" w:rsidRPr="00191769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t xml:space="preserve"> На первом (подготовительном)этапе ставиться цель</w:t>
      </w:r>
      <w:r w:rsidRPr="00191769">
        <w:rPr>
          <w:rFonts w:ascii="Times New Roman" w:hAnsi="Times New Roman" w:cs="Times New Roman"/>
          <w:sz w:val="28"/>
          <w:szCs w:val="28"/>
        </w:rPr>
        <w:t xml:space="preserve"> </w:t>
      </w:r>
      <w:r w:rsidR="00191769">
        <w:rPr>
          <w:rFonts w:ascii="Times New Roman" w:hAnsi="Times New Roman" w:cs="Times New Roman"/>
          <w:sz w:val="28"/>
          <w:szCs w:val="28"/>
        </w:rPr>
        <w:t xml:space="preserve"> </w:t>
      </w:r>
      <w:r w:rsidRPr="00191769">
        <w:rPr>
          <w:rFonts w:ascii="Times New Roman" w:hAnsi="Times New Roman" w:cs="Times New Roman"/>
          <w:sz w:val="28"/>
          <w:szCs w:val="28"/>
        </w:rPr>
        <w:t xml:space="preserve"> Изучить  возможности  и потребности педагогического коллектива и родителей по оздоровлению детей, </w:t>
      </w:r>
      <w:r w:rsidRPr="00191769">
        <w:rPr>
          <w:rFonts w:ascii="Times New Roman" w:hAnsi="Times New Roman" w:cs="Times New Roman"/>
          <w:sz w:val="28"/>
          <w:szCs w:val="28"/>
          <w:u w:val="single"/>
        </w:rPr>
        <w:t>проводится</w:t>
      </w:r>
      <w:r w:rsidRPr="00191769">
        <w:rPr>
          <w:rFonts w:ascii="Times New Roman" w:hAnsi="Times New Roman" w:cs="Times New Roman"/>
          <w:sz w:val="28"/>
          <w:szCs w:val="28"/>
        </w:rPr>
        <w:t xml:space="preserve">  Анализ научно – методической литературы,  создание материально-технических, кадровых, организационных, научно методических условий. </w:t>
      </w:r>
      <w:r w:rsidRPr="00191769">
        <w:rPr>
          <w:rFonts w:ascii="Times New Roman" w:hAnsi="Times New Roman" w:cs="Times New Roman"/>
          <w:sz w:val="28"/>
          <w:szCs w:val="28"/>
          <w:u w:val="single"/>
        </w:rPr>
        <w:t>В результате</w:t>
      </w:r>
      <w:r w:rsidRPr="00191769">
        <w:rPr>
          <w:rFonts w:ascii="Times New Roman" w:hAnsi="Times New Roman" w:cs="Times New Roman"/>
          <w:sz w:val="28"/>
          <w:szCs w:val="28"/>
        </w:rPr>
        <w:t xml:space="preserve"> проделанной работы Педагоги теоретически подготовлены к проведению экспериментальной работы</w:t>
      </w:r>
    </w:p>
    <w:p w:rsidR="00191769" w:rsidRDefault="00635D8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lastRenderedPageBreak/>
        <w:t>На втором, прогностическом этапе</w:t>
      </w:r>
      <w:r w:rsidRPr="00323F8F">
        <w:rPr>
          <w:rFonts w:ascii="Times New Roman" w:hAnsi="Times New Roman" w:cs="Times New Roman"/>
          <w:sz w:val="28"/>
          <w:szCs w:val="28"/>
        </w:rPr>
        <w:t xml:space="preserve">,  целью работы является  Введение здоровьесберегающих технологий в воспитательно- образовательный процесс ДОУ. </w:t>
      </w:r>
      <w:r w:rsidR="00BF68DE" w:rsidRPr="00323F8F">
        <w:rPr>
          <w:rFonts w:ascii="Times New Roman" w:hAnsi="Times New Roman" w:cs="Times New Roman"/>
          <w:sz w:val="28"/>
          <w:szCs w:val="28"/>
        </w:rPr>
        <w:t xml:space="preserve"> Подбираются  формы и методы оздоровления детей , комплексы  оздоровительных мероприятий для возможной реализации в разных возрастных группах. </w:t>
      </w:r>
    </w:p>
    <w:p w:rsidR="00635D8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t>Ожидаемый результат на 2 этапе</w:t>
      </w:r>
      <w:r w:rsidRPr="00323F8F">
        <w:rPr>
          <w:rFonts w:ascii="Times New Roman" w:hAnsi="Times New Roman" w:cs="Times New Roman"/>
          <w:sz w:val="28"/>
          <w:szCs w:val="28"/>
        </w:rPr>
        <w:t xml:space="preserve">  - Внедрение здоровьесберегающих технологий во все виды деятельности. У детей появился достаточный уровень знаний о пользе и закаливании организма, правилах ухода за телом. Повысился интерес к научно-поисковой работе у педагогов и родителей.</w:t>
      </w:r>
    </w:p>
    <w:p w:rsidR="00191769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b/>
          <w:sz w:val="28"/>
          <w:szCs w:val="28"/>
        </w:rPr>
        <w:t>10 слайд:</w:t>
      </w:r>
      <w:r w:rsidRPr="0032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t>третий этап – практический -  его цель</w:t>
      </w:r>
      <w:r w:rsidRPr="00323F8F">
        <w:rPr>
          <w:rFonts w:ascii="Times New Roman" w:hAnsi="Times New Roman" w:cs="Times New Roman"/>
          <w:sz w:val="28"/>
          <w:szCs w:val="28"/>
        </w:rPr>
        <w:t xml:space="preserve"> - Создание условий для психологического комфорта и сохранения здоровья детей. </w:t>
      </w:r>
    </w:p>
    <w:p w:rsidR="00BF68DE" w:rsidRPr="00191769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t xml:space="preserve">Решаемые задачи: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Создать и поддержать условия для творческой работы педагогов;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1. Информирование сотрудников и родителей о реализации проекта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2. Внедрение современных форм работы с семьей по формированию потребности воспитанников в здоровом образе жизни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3. Ввести в систему физкультурно-оздоровительной работы и  воспитательно-образовательного процесса во всех возрастных группах,  использование некоторых упражнений стретчинга, степ-гимнастики.  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 xml:space="preserve">4. Активно использовать  и обучать воспитанников дыхательные упражнениям, физкультминуткам, пальчиковым  гимнастикам, релаксации, психогимнастики и т.д., 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5. Осуществлять  гендерный подход  при организации педагогического процесса.</w:t>
      </w:r>
    </w:p>
    <w:p w:rsidR="00BF68DE" w:rsidRPr="00323F8F" w:rsidRDefault="00191769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68DE" w:rsidRPr="00323F8F">
        <w:rPr>
          <w:rFonts w:ascii="Times New Roman" w:hAnsi="Times New Roman" w:cs="Times New Roman"/>
          <w:sz w:val="28"/>
          <w:szCs w:val="28"/>
        </w:rPr>
        <w:t>.  Разработать перспективное планирование и начать работу кружка «В гости к Здоровинке», постоянно анализировать результаты работы по здоровьесбережению.</w:t>
      </w:r>
    </w:p>
    <w:p w:rsidR="00191769" w:rsidRPr="00191769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t xml:space="preserve">Результат работы: 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Уменьшение количества детей с морфофункциональными нарушениями в развитии. Расширение кругозора детей в вопросах сохранения здоровья, Улучшение материально-технической базы детского сада и оснащение его методической литературой.</w:t>
      </w:r>
    </w:p>
    <w:p w:rsidR="00191769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69">
        <w:rPr>
          <w:rFonts w:ascii="Times New Roman" w:hAnsi="Times New Roman" w:cs="Times New Roman"/>
          <w:b/>
          <w:sz w:val="28"/>
          <w:szCs w:val="28"/>
        </w:rPr>
        <w:t>10 слайд</w:t>
      </w:r>
      <w:r w:rsidRPr="00323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8DE" w:rsidRPr="00191769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769">
        <w:rPr>
          <w:rFonts w:ascii="Times New Roman" w:hAnsi="Times New Roman" w:cs="Times New Roman"/>
          <w:sz w:val="28"/>
          <w:szCs w:val="28"/>
          <w:u w:val="single"/>
        </w:rPr>
        <w:t>и четвертый, заключительный этап</w:t>
      </w:r>
      <w:r w:rsidRPr="00323F8F">
        <w:rPr>
          <w:rFonts w:ascii="Times New Roman" w:hAnsi="Times New Roman" w:cs="Times New Roman"/>
          <w:sz w:val="28"/>
          <w:szCs w:val="28"/>
        </w:rPr>
        <w:t xml:space="preserve">, направлен насовершенствование результатов проекта, и решает следующие </w:t>
      </w:r>
      <w:r w:rsidRPr="0019176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1. Содействовать развитию физических, познавательных, музыкальных возможностей детей;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2. Развивать познавательную активность детей;</w:t>
      </w:r>
    </w:p>
    <w:p w:rsidR="00BF68DE" w:rsidRPr="00323F8F" w:rsidRDefault="00BF68DE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3. Активно вовлекать в работу родителей по воспитанию и формированию основ ЗОЖ</w:t>
      </w:r>
    </w:p>
    <w:p w:rsidR="00323F8F" w:rsidRPr="00323F8F" w:rsidRDefault="00191769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F8F" w:rsidRPr="00323F8F">
        <w:rPr>
          <w:rFonts w:ascii="Times New Roman" w:hAnsi="Times New Roman" w:cs="Times New Roman"/>
          <w:sz w:val="28"/>
          <w:szCs w:val="28"/>
        </w:rPr>
        <w:t xml:space="preserve">Таким образом, целостная система образования, оздоровления, психолого-педагогического сопровождения, основанная на педагогических инновациях способствует гармоничному физическому, психическому  развитию детей. В целом, эффективность здоровьеориентированной деятельности в детском саду можно проследить  в возросшем уровне компетентности педагогов в вопросах здоровьесбережения, а также в целом в активизации оздоровительной деятельности в детском саду. Это,  в конечном итоге,  положительно повлияет  на развитие двигательной активности ребенка, развитие физических качеств и, в целом благоприятно скажется  на состоянии здоровья детей. Полученные ребенком знания, представления о себе, своем здоровье и физической культуре позволит  найти способы укрепления и сохранения здоровья.           </w:t>
      </w:r>
    </w:p>
    <w:p w:rsidR="00323F8F" w:rsidRPr="00323F8F" w:rsidRDefault="00323F8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t>Приобретенные навыки помогут осознанно выбрать здоровый образ жизни. А педагоги и родительская общественность, приобретут необходимые знания.</w:t>
      </w:r>
    </w:p>
    <w:p w:rsidR="00BF68DE" w:rsidRPr="00323F8F" w:rsidRDefault="00323F8F" w:rsidP="0072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8F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BF68DE" w:rsidRPr="00323F8F" w:rsidSect="008162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5F02"/>
    <w:multiLevelType w:val="hybridMultilevel"/>
    <w:tmpl w:val="164A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B04EC"/>
    <w:multiLevelType w:val="hybridMultilevel"/>
    <w:tmpl w:val="1B0E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C0ADD"/>
    <w:multiLevelType w:val="hybridMultilevel"/>
    <w:tmpl w:val="055A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23812"/>
    <w:multiLevelType w:val="hybridMultilevel"/>
    <w:tmpl w:val="7596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76"/>
    <w:rsid w:val="00127476"/>
    <w:rsid w:val="00191769"/>
    <w:rsid w:val="00323F8F"/>
    <w:rsid w:val="00347ED0"/>
    <w:rsid w:val="003E78E6"/>
    <w:rsid w:val="00506FBD"/>
    <w:rsid w:val="0061713F"/>
    <w:rsid w:val="00635D8E"/>
    <w:rsid w:val="007228A8"/>
    <w:rsid w:val="00810B36"/>
    <w:rsid w:val="00816264"/>
    <w:rsid w:val="00936BBF"/>
    <w:rsid w:val="00B27506"/>
    <w:rsid w:val="00BF68DE"/>
    <w:rsid w:val="00E413ED"/>
    <w:rsid w:val="00F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3393-1176-4A2A-9EC3-22C253B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2014-04-17T03:20:00Z</cp:lastPrinted>
  <dcterms:created xsi:type="dcterms:W3CDTF">2014-04-16T21:13:00Z</dcterms:created>
  <dcterms:modified xsi:type="dcterms:W3CDTF">2016-01-21T20:11:00Z</dcterms:modified>
</cp:coreProperties>
</file>