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F" w:rsidRDefault="0012206F" w:rsidP="001220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4AD">
        <w:rPr>
          <w:rFonts w:ascii="Times New Roman" w:eastAsia="Calibri" w:hAnsi="Times New Roman" w:cs="Times New Roman"/>
          <w:b/>
          <w:sz w:val="28"/>
          <w:szCs w:val="28"/>
        </w:rPr>
        <w:t>МБДОУ «Усть – Ишимский детский сад №1»</w:t>
      </w: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40"/>
          <w:szCs w:val="40"/>
        </w:rPr>
      </w:pPr>
    </w:p>
    <w:p w:rsidR="0012206F" w:rsidRDefault="0012206F" w:rsidP="00D71EC0">
      <w:pPr>
        <w:pStyle w:val="c3"/>
        <w:spacing w:before="0" w:beforeAutospacing="0" w:after="0" w:afterAutospacing="0" w:line="225" w:lineRule="atLeast"/>
        <w:ind w:firstLine="708"/>
        <w:jc w:val="center"/>
        <w:rPr>
          <w:rStyle w:val="c1"/>
          <w:b/>
          <w:color w:val="000000"/>
          <w:sz w:val="44"/>
          <w:szCs w:val="44"/>
        </w:rPr>
      </w:pPr>
      <w:r w:rsidRPr="00D71EC0">
        <w:rPr>
          <w:rStyle w:val="c1"/>
          <w:b/>
          <w:color w:val="000000"/>
          <w:sz w:val="44"/>
          <w:szCs w:val="44"/>
        </w:rPr>
        <w:t>Опыт работы</w:t>
      </w:r>
    </w:p>
    <w:p w:rsidR="00834E53" w:rsidRDefault="00834E53" w:rsidP="00D71EC0">
      <w:pPr>
        <w:pStyle w:val="c3"/>
        <w:spacing w:before="0" w:beforeAutospacing="0" w:after="0" w:afterAutospacing="0" w:line="225" w:lineRule="atLeast"/>
        <w:ind w:firstLine="708"/>
        <w:jc w:val="center"/>
        <w:rPr>
          <w:rStyle w:val="c1"/>
          <w:b/>
          <w:color w:val="000000"/>
          <w:sz w:val="44"/>
          <w:szCs w:val="44"/>
        </w:rPr>
      </w:pPr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5526405" cy="4142740"/>
            <wp:effectExtent l="19050" t="0" r="0" b="0"/>
            <wp:docPr id="1" name="Рисунок 1" descr="C:\Users\user\Downloads\93067303_3937459_x_0fe47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3067303_3937459_x_0fe472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C0" w:rsidRPr="00D71EC0" w:rsidRDefault="00D71EC0" w:rsidP="00D71EC0">
      <w:pPr>
        <w:pStyle w:val="c3"/>
        <w:spacing w:before="0" w:beforeAutospacing="0" w:after="0" w:afterAutospacing="0" w:line="225" w:lineRule="atLeast"/>
        <w:ind w:firstLine="708"/>
        <w:jc w:val="center"/>
        <w:rPr>
          <w:rStyle w:val="c1"/>
          <w:b/>
          <w:color w:val="000000"/>
          <w:sz w:val="44"/>
          <w:szCs w:val="44"/>
        </w:rPr>
      </w:pPr>
    </w:p>
    <w:p w:rsidR="00D71EC0" w:rsidRPr="00834E53" w:rsidRDefault="00D71EC0" w:rsidP="00D71EC0">
      <w:pPr>
        <w:pStyle w:val="c3"/>
        <w:spacing w:before="0" w:beforeAutospacing="0" w:after="0" w:afterAutospacing="0" w:line="225" w:lineRule="atLeast"/>
        <w:ind w:left="708"/>
        <w:jc w:val="center"/>
        <w:rPr>
          <w:rStyle w:val="c1"/>
          <w:rFonts w:ascii="Monotype Corsiva" w:hAnsi="Monotype Corsiva"/>
          <w:b/>
          <w:color w:val="000000"/>
          <w:sz w:val="52"/>
          <w:szCs w:val="52"/>
        </w:rPr>
      </w:pPr>
      <w:r w:rsidRPr="00D71EC0">
        <w:rPr>
          <w:rStyle w:val="c1"/>
          <w:b/>
          <w:color w:val="000000"/>
          <w:sz w:val="44"/>
          <w:szCs w:val="44"/>
        </w:rPr>
        <w:t xml:space="preserve">Тема </w:t>
      </w:r>
      <w:r w:rsidRPr="00834E53">
        <w:rPr>
          <w:rStyle w:val="c1"/>
          <w:rFonts w:ascii="Monotype Corsiva" w:hAnsi="Monotype Corsiva"/>
          <w:b/>
          <w:color w:val="000000"/>
          <w:sz w:val="52"/>
          <w:szCs w:val="52"/>
        </w:rPr>
        <w:t>«Развитие связной речи детей    старшего дошкольного возраста»</w:t>
      </w:r>
    </w:p>
    <w:p w:rsidR="0012206F" w:rsidRPr="00D71EC0" w:rsidRDefault="0012206F" w:rsidP="00D71EC0">
      <w:pPr>
        <w:pStyle w:val="c3"/>
        <w:spacing w:before="0" w:beforeAutospacing="0" w:after="0" w:afterAutospacing="0" w:line="225" w:lineRule="atLeast"/>
        <w:ind w:firstLine="708"/>
        <w:jc w:val="center"/>
        <w:rPr>
          <w:rStyle w:val="c1"/>
          <w:rFonts w:ascii="Monotype Corsiva" w:hAnsi="Monotype Corsiva"/>
          <w:b/>
          <w:color w:val="000000"/>
          <w:sz w:val="48"/>
          <w:szCs w:val="48"/>
        </w:rPr>
      </w:pPr>
    </w:p>
    <w:p w:rsidR="00D71EC0" w:rsidRDefault="00D71EC0" w:rsidP="00D71EC0">
      <w:pPr>
        <w:pStyle w:val="c3"/>
        <w:spacing w:before="0" w:beforeAutospacing="0" w:after="0" w:afterAutospacing="0" w:line="225" w:lineRule="atLeast"/>
        <w:ind w:firstLine="708"/>
        <w:jc w:val="center"/>
        <w:rPr>
          <w:rStyle w:val="c1"/>
          <w:b/>
          <w:color w:val="000000"/>
          <w:sz w:val="44"/>
          <w:szCs w:val="44"/>
        </w:rPr>
      </w:pPr>
    </w:p>
    <w:p w:rsidR="00D71EC0" w:rsidRPr="00D71EC0" w:rsidRDefault="00D71EC0" w:rsidP="00D71EC0">
      <w:pPr>
        <w:pStyle w:val="c3"/>
        <w:spacing w:before="0" w:beforeAutospacing="0" w:after="0" w:afterAutospacing="0" w:line="225" w:lineRule="atLeast"/>
        <w:rPr>
          <w:rStyle w:val="c1"/>
          <w:b/>
          <w:color w:val="000000"/>
          <w:sz w:val="40"/>
          <w:szCs w:val="40"/>
        </w:rPr>
      </w:pPr>
      <w:r w:rsidRPr="00D71EC0">
        <w:rPr>
          <w:rStyle w:val="c1"/>
          <w:b/>
          <w:color w:val="000000"/>
          <w:sz w:val="40"/>
          <w:szCs w:val="40"/>
        </w:rPr>
        <w:t>Воспитатель Кульмаметьева Зайтуна Равильевна</w:t>
      </w: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12206F" w:rsidRDefault="0012206F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Style w:val="c1"/>
          <w:b/>
          <w:color w:val="000000"/>
          <w:sz w:val="28"/>
          <w:szCs w:val="28"/>
        </w:rPr>
      </w:pPr>
    </w:p>
    <w:p w:rsidR="00834E53" w:rsidRDefault="00834E53" w:rsidP="00834E53">
      <w:pPr>
        <w:pStyle w:val="c3"/>
        <w:spacing w:before="0" w:beforeAutospacing="0" w:after="0" w:afterAutospacing="0" w:line="225" w:lineRule="atLeast"/>
        <w:rPr>
          <w:rStyle w:val="c1"/>
          <w:b/>
          <w:color w:val="000000"/>
          <w:sz w:val="28"/>
          <w:szCs w:val="28"/>
        </w:rPr>
      </w:pPr>
    </w:p>
    <w:p w:rsidR="00834E53" w:rsidRDefault="00D71EC0" w:rsidP="00834E53">
      <w:pPr>
        <w:pStyle w:val="c3"/>
        <w:spacing w:before="0" w:beforeAutospacing="0" w:after="0" w:afterAutospacing="0" w:line="225" w:lineRule="atLeast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с. Усть-Ишим – 2015 г</w:t>
      </w:r>
    </w:p>
    <w:p w:rsidR="003B504E" w:rsidRPr="00834E53" w:rsidRDefault="00B846C6" w:rsidP="00834E53">
      <w:pPr>
        <w:pStyle w:val="c3"/>
        <w:spacing w:before="0" w:beforeAutospacing="0" w:after="0" w:afterAutospacing="0" w:line="225" w:lineRule="atLeast"/>
        <w:ind w:firstLine="708"/>
        <w:jc w:val="both"/>
        <w:rPr>
          <w:b/>
          <w:color w:val="000000"/>
          <w:sz w:val="28"/>
          <w:szCs w:val="28"/>
        </w:rPr>
      </w:pPr>
      <w:r w:rsidRPr="00B846C6">
        <w:rPr>
          <w:rStyle w:val="c1"/>
          <w:b/>
          <w:color w:val="000000"/>
          <w:sz w:val="28"/>
          <w:szCs w:val="28"/>
        </w:rPr>
        <w:lastRenderedPageBreak/>
        <w:t>Актуальность.</w:t>
      </w:r>
      <w:r>
        <w:rPr>
          <w:rStyle w:val="c1"/>
          <w:color w:val="000000"/>
          <w:sz w:val="28"/>
          <w:szCs w:val="28"/>
        </w:rPr>
        <w:t xml:space="preserve"> </w:t>
      </w:r>
      <w:r w:rsidR="003B504E">
        <w:rPr>
          <w:rStyle w:val="c1"/>
          <w:color w:val="000000"/>
          <w:sz w:val="28"/>
          <w:szCs w:val="28"/>
        </w:rPr>
        <w:t>Дошкольный возраст – это период активного усвоения ребенком разговорного языка, становления и развития всех сторон речи. Полноценное овладение родным языком является необходимым условием решения задач умственного, эстетического и нравственного воспитания детей в максимально сенситивный период развития.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Развитие полноценной речи является наиважнейшим условием успешности обучения. Только обладая хорошо развитой связной речью, </w:t>
      </w:r>
      <w:proofErr w:type="gramStart"/>
      <w:r>
        <w:rPr>
          <w:rStyle w:val="c1"/>
          <w:color w:val="000000"/>
          <w:sz w:val="28"/>
          <w:szCs w:val="28"/>
        </w:rPr>
        <w:t>ребенок</w:t>
      </w:r>
      <w:proofErr w:type="gramEnd"/>
      <w:r>
        <w:rPr>
          <w:rStyle w:val="c1"/>
          <w:color w:val="000000"/>
          <w:sz w:val="28"/>
          <w:szCs w:val="28"/>
        </w:rPr>
        <w:t xml:space="preserve"> может давать развернутые ответы на сложные вопросы, последовательно и полно, аргументировано и логично излагать свои суждения, воспроизводить содержание произведений художественной литературы.</w:t>
      </w:r>
      <w:r w:rsidR="00887A27">
        <w:rPr>
          <w:rStyle w:val="c1"/>
          <w:color w:val="000000"/>
          <w:sz w:val="28"/>
          <w:szCs w:val="28"/>
        </w:rPr>
        <w:t xml:space="preserve"> 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Значение уровня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таких каче</w:t>
      </w:r>
      <w:proofErr w:type="gramStart"/>
      <w:r>
        <w:rPr>
          <w:rStyle w:val="c1"/>
          <w:color w:val="000000"/>
          <w:sz w:val="28"/>
          <w:szCs w:val="28"/>
        </w:rPr>
        <w:t>ств св</w:t>
      </w:r>
      <w:proofErr w:type="gramEnd"/>
      <w:r>
        <w:rPr>
          <w:rStyle w:val="c1"/>
          <w:color w:val="000000"/>
          <w:sz w:val="28"/>
          <w:szCs w:val="28"/>
        </w:rPr>
        <w:t>язной речи как связность, последовательность, логичность становится более очевидным на этапе перехода ребенка к обучению в школе, когда отсутствие элементарных умений затрудняет общение со сверстниками и взрослыми, приводит к возрастанию тревожности, нарушает процесс обучения в целом.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Практика работы с детьми  показывает, что связная речь детей  дошкольного возраста недостаточно сформирована. Рассказы детей даже на близкую им тему (о маме, о детских забавах, о признаках наступающей весны и т.п.) нередко отличаются недостаточной содержательностью, непоследовательностью. Предложения в основном простые, неполные. Отсутствие или слабость логичной связи дети компенсируют навязчивым повторением одних и тех же слов или использованием в начале предложений союза «и».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условиях современного дошкольного образования актуальной стала проблема наиболее сложного этапа овладения детьми родным языком - овладение связной речью.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 w:rsidR="00936EC3">
        <w:rPr>
          <w:rStyle w:val="c1"/>
          <w:color w:val="000000"/>
          <w:sz w:val="28"/>
          <w:szCs w:val="28"/>
        </w:rPr>
        <w:t>Ф</w:t>
      </w:r>
      <w:r>
        <w:rPr>
          <w:rStyle w:val="c1"/>
          <w:color w:val="000000"/>
          <w:sz w:val="28"/>
          <w:szCs w:val="28"/>
        </w:rPr>
        <w:t>ормирование грамматически правильной, логичной, осознанной, последовательной речи у детей дошкольного возраста есть необходимое условие речевого развития и подготовки детей к предстоящему школьному обучению.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В процессе исследования проблемы развития связной речи у детей дошкольного возраста возникает противоречие между необходимостью развития связной речи у детей дошкольного возраста и недостаточной специальной педагогической работой по ее развитию в условиях ДОУ.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Наличие данного противоречия позволило обозначить проблему моей работы, которая заключается в поиске педагогических условий, обеспечивающих развитие связной речи у детей дошкольного возраста.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Это обстоятельство обусловило выбор темы моей работы.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 исследования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развитие связной речи детей дошкольного возраста.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исследования</w:t>
      </w:r>
      <w:r>
        <w:rPr>
          <w:rStyle w:val="c1"/>
          <w:color w:val="000000"/>
          <w:sz w:val="28"/>
          <w:szCs w:val="28"/>
        </w:rPr>
        <w:t xml:space="preserve"> - создать педагогические условия для развития связной речи детей дошкольного возраста.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Объект исследования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воспитательно-образовательный процесс, направленный на развитие связной речи детей дошкольного возраста.</w:t>
      </w:r>
    </w:p>
    <w:p w:rsidR="003B504E" w:rsidRDefault="003B504E" w:rsidP="003B504E">
      <w:pPr>
        <w:pStyle w:val="c3"/>
        <w:spacing w:before="0" w:beforeAutospacing="0" w:after="0" w:afterAutospacing="0" w:line="225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Предмет исследования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педагогические условия развития связной речи детей дошкольного возраста.</w:t>
      </w:r>
    </w:p>
    <w:p w:rsidR="006A4455" w:rsidRPr="00010669" w:rsidRDefault="006A4455" w:rsidP="00936EC3">
      <w:pPr>
        <w:spacing w:before="163" w:after="163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–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языка, грамматического строя даёт возможность детям свободно рассуждать, спрашивать, делать выводы, отражать разнообразные связи между предметами и явлениями. Организация усвоения учебного материала подразумевает научить детей осмысленному говорению, правильному построению предложений; овладения навыками точного произношения звуков; накопление словарного запаса; подготовку к обучению грамоте, а главное – даёт первоначальное понятие о языке, литературе, позволяет проявлять интерес к родному языку и прививает любовь к чтению и книге.</w:t>
      </w:r>
    </w:p>
    <w:p w:rsidR="006A4455" w:rsidRPr="00010669" w:rsidRDefault="006A4455" w:rsidP="00936EC3">
      <w:pPr>
        <w:spacing w:before="163" w:after="163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3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задач строится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изучения основных компонентов языка и речи: в первый год обучения акцент ставится на ознакомление детей с произведениями детской художественной литературы, а также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по развитию связной речи (диалогической и монологической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расширение словарного запаса. Во второй год обучения на фоне начатой работы по развитию речи на первый план выходит работа по воспитанию звуковой культуры речи и подготовке детей к обучению грамоте и письма. В третий год обучения работа ведётся по обобщению накопленных знаний и умений, тренируется навык беглого чтения, составления рассказов и пересказ, отрабатываются теоретические понятия </w:t>
      </w:r>
      <w:r w:rsidRPr="000106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«предложение», «слово», «слог», «звук», «ударение», «буква»,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продолжается работа по закреплению навыков письма в тетради. Много внимания уделяется грамматической стороне речи.</w:t>
      </w:r>
    </w:p>
    <w:p w:rsidR="006A4455" w:rsidRPr="00010669" w:rsidRDefault="006A4455" w:rsidP="00936EC3">
      <w:pPr>
        <w:spacing w:before="163" w:after="163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 это время в ходе учебного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воспитание качеств личности – общительность, вежливость, приветливость, гуманное отношение к живому, патриотизм и уважение к старшим. Лучшим воспитателем в данном случае становится не сила убеждения и назидание, а личный пример положительных героев из детских книг и произведений устного народного творчества.</w:t>
      </w:r>
    </w:p>
    <w:p w:rsidR="006A4455" w:rsidRPr="00010669" w:rsidRDefault="006A4455" w:rsidP="00936EC3">
      <w:pPr>
        <w:spacing w:before="163" w:after="163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находят место и развивающие элементы. Использование игровых приёмов, упражнений, дидактических материалов, занимательных заданий способствует развитию мыслительных процессов у детей: зрительное и слуховое восприятие, память, логика, аналитическое и абстрактное мышление, творческие способности, внимательность, волевые механизмы. Кроме этого осуществляется развитие мелкой моторики пальцев рук путём работы с карандашом, ручкой, магнитной азбукой, кассой букв и слогов, игры с природным и бросовым материалом  (веточки, пуговички, крупа и пр.) выполнения графических заданий, пальчиковых игр, обводок и штриховок.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результаты</w:t>
      </w:r>
    </w:p>
    <w:p w:rsidR="00B846C6" w:rsidRPr="00010669" w:rsidRDefault="00B846C6" w:rsidP="00B846C6">
      <w:pPr>
        <w:numPr>
          <w:ilvl w:val="0"/>
          <w:numId w:val="1"/>
        </w:numPr>
        <w:spacing w:before="38" w:after="0" w:line="285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связной речи.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овладевают умением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литературные произведения, самостоятельно передавая идею  и содержание, выразительно воспроизводя диалоги  действующих лиц.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Понимать и запоминать авторские средства выразительности, использовать их в собственном пересказе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Пересказывать произведение по ролям, близко к тексту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описательных рассказах о предметах или явлениях точно и правильно передавать особенности, подбирая нужные слова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сюжетные рассказы по картинке, из опыта, по игрушкам; с помощью взрослого строить свой рассказ по заданной теме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литературные жанры: сказка, рассказ, загадка, пословица, стихотворение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составленном повествовании отражать характерные особенности жанра; придумывать сказки с характерными особенностями построения (зачин, присказка, волшебные предметы, превращения и т.д.)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самостоятельному сочинению, создавать разнообразные виды творческих рассказов, придумывать продолжение или конец истории, рассказы по аналогии, рассказы по плану и т.д.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Проявлять в рассказах индивидуальные способности к творческой речевой деятельности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Уметь внимательно выслушивать рассказы сверстников, помогать им в случае затруднения.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Развитие словаря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Активно владеть бытовым словарём, точно и правильно использовать слова, обозначающие названия предметов быта и природы, их свойства и качества, строение и материал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Уметь сравнивать предметы, находить существенные признаки, объединять их на этой основе в группы (посуда, мебель, одежда, овощи и т.д.)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Понимать и использовать средства языковой выразительности (образные сравнения, эпитеты, метафоры и др.)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Использовать в речи слова, обозначающие абстрактные понятия (темнота, заботливость, верность, победа и др.)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Знакомство  с произведениями детской художественной литературы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Проявлять стремление к постоянному общению с книгой, испытывая удовольствие при прослушивании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Устанавливать многообразные связи в тексте (логику, причины-следствия, поведения героев, мотивы и роль художественной детали)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литературного героя в целом (внешний вид, поступки, мысли), давать оценку действиям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внимание к языку, осознавать элементы </w:t>
      </w:r>
      <w:proofErr w:type="gramStart"/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комического</w:t>
      </w:r>
      <w:proofErr w:type="gramEnd"/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произведении, проникать в поэтическое настроение, передавать эмоциональное отношение в выразительном чтении, уметь выразить свой эмоциональный отклик на прочитанное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4.Звуковая культура речи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чисто и правильно произносить все звуки родного языка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Упражняться в правильном звукопроизношении в процессе повседневного общения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Читая стихи, пересказывая литературные произведения, пользоваться средствами интонационной выразительности (темп, ритм, логическое ударение)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 Подготовка к обучению грамоте и письма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Уметь делить слова на слоги и производить звуковой анализ слова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Осуществлять звуковой анализ слова, используя различные средства (схема состава слова, интонационное выделение звуков в слове)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Уметь выделять ударный слог и ударный гласный звук в слове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Определять место звука в слове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характеристику звуку (гласный - согласный, твёрдый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звонкий - глухой), доказывая свой ответ грамотным научным языком</w:t>
      </w:r>
      <w:proofErr w:type="gramEnd"/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в речи термин, предложение, составлять предложение из 3-4 слов, делить предложении на слова, называя их по порядку, определять интонационно предложение и завершать его</w:t>
      </w:r>
      <w:proofErr w:type="gramStart"/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6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0106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!  ?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знаками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Уметь различать понятия «звук», и «буква»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Знать все буквы русского алфавита, уметь передавать их графически на доске и тетради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Правильно и плавно читать по слогам с постепенным переходом к чтению целыми словами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работать в тетради в клетку, соблюдая все требования печатного письма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Грамматический строй речи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использовать грамматические формы для точного выражения мыслей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Замечать грамматические ошибки в речи сверстников и исправлять их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образовывать слова, пользуясь суффиксами, приставками, соединением слов</w:t>
      </w:r>
    </w:p>
    <w:p w:rsidR="00B846C6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предложения с заданным количеством слов, вычленять количество и последовательность слов в предложении</w:t>
      </w:r>
    </w:p>
    <w:p w:rsidR="00B846C6" w:rsidRPr="00010669" w:rsidRDefault="00B846C6" w:rsidP="00B846C6">
      <w:pPr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0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согласовывать слова в предложении употреблять предлоги, пользоваться несклоняемыми существительными</w:t>
      </w:r>
    </w:p>
    <w:p w:rsidR="00936EC3" w:rsidRPr="00936EC3" w:rsidRDefault="00936EC3" w:rsidP="00936EC3">
      <w:pPr>
        <w:shd w:val="clear" w:color="auto" w:fill="FFFFFF"/>
        <w:spacing w:before="125" w:after="125" w:line="240" w:lineRule="auto"/>
        <w:ind w:left="438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освоения детьми речевых умений и навыков.</w:t>
      </w:r>
    </w:p>
    <w:p w:rsidR="00936EC3" w:rsidRPr="00936EC3" w:rsidRDefault="00936EC3" w:rsidP="00936EC3">
      <w:pPr>
        <w:shd w:val="clear" w:color="auto" w:fill="FFFFFF"/>
        <w:spacing w:before="188" w:after="188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Умения, навыки детей при составлении рассказа по серии сюжетных картинок.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затрудняется в установлении связей, поэтому допускает содержательные и смысловые ошибки в рассказах по сюжетным картинкам. При выполнении задания всегда требует помощи взрослого; повторяет рассказы других детей.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в рассказах по серии сюжетных картинок допускает логические ошибки, но в состоянии исправить их при помощи взрослого или сверстников.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легко устанавливает смысловые связи, последователен в развитии сюжета; самостоятелен в придумывании рассказов. Испытывает интерес к подобному виду заданий.</w:t>
      </w:r>
    </w:p>
    <w:p w:rsidR="00936EC3" w:rsidRPr="00936EC3" w:rsidRDefault="00936EC3" w:rsidP="00936EC3">
      <w:pPr>
        <w:shd w:val="clear" w:color="auto" w:fill="FFFFFF"/>
        <w:spacing w:before="188" w:after="188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Умения, навыки детей при составлении рассказов по картине.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затрудняется в составлении рассказов по картине. Не пользуется планом, предложенным воспитателем. Содержание рассказов не последовательно и не логично, т. к. нарушена структура повествования.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при выполнении задания пользуется планом, предложенным воспитателем. Иногда допускает ошибки в структуре повествования, но может их исправить после уточняющих вопросов педагога.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-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строит рассказ в соответствии с пунктами плана. Рассказ логичен, последователен, интересен по содержанию.</w:t>
      </w:r>
    </w:p>
    <w:p w:rsidR="00936EC3" w:rsidRPr="00936EC3" w:rsidRDefault="00936EC3" w:rsidP="00936EC3">
      <w:pPr>
        <w:shd w:val="clear" w:color="auto" w:fill="FFFFFF"/>
        <w:spacing w:before="188" w:after="188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Умения, навыки по подбору слов близких и противоположных по значению.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Словарный запас беден. Ребёнок испытывает большие затруднения в подборе слов-синонимов и слов-антонимов; подборе слов, обозначающих признаки и действия предметов.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Средний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Словарный запас ребёнка достаточно широк. С помощью наводящих вопросов без особых затруднений подбирает слова близкие и противоположные по значению, а также слова, обозначающие признаки и действия предметов.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-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богатый словарный запас. Легко подбирает слова близкие и противоположные по значению; подбирает к одному предмету несколько слов, обозначающие признаки или действия. Проявляет интерес к подобным заданиям.</w:t>
      </w:r>
    </w:p>
    <w:p w:rsidR="00936EC3" w:rsidRPr="00936EC3" w:rsidRDefault="00936EC3" w:rsidP="00936EC3">
      <w:pPr>
        <w:shd w:val="clear" w:color="auto" w:fill="FFFFFF"/>
        <w:spacing w:before="188" w:after="188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Умения, навыки по употреблению в рассказах разных типов предложений.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-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при составлении рассказов практически всегда пользуется простыми неполными предложениями. Допускает отдельные грамматические ошибки.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</w:t>
      </w:r>
      <w:proofErr w:type="gramEnd"/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разных видов предложений в процессе рассказывания у ребёнка не вызывает особых затруднений. Грамматические ошибки редки.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- </w:t>
      </w: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задания рёбёнок использует разные виды предложений в соответствии с содержанием рассказов.</w:t>
      </w:r>
    </w:p>
    <w:p w:rsidR="00936EC3" w:rsidRPr="00936EC3" w:rsidRDefault="00936EC3" w:rsidP="00936EC3">
      <w:pPr>
        <w:shd w:val="clear" w:color="auto" w:fill="FFFFFF"/>
        <w:spacing w:before="125" w:after="125" w:line="240" w:lineRule="auto"/>
        <w:ind w:left="438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опыта.</w:t>
      </w:r>
    </w:p>
    <w:p w:rsidR="00936EC3" w:rsidRPr="00936EC3" w:rsidRDefault="00834E5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отслеживается с сентября 2012</w:t>
      </w:r>
      <w:r w:rsidR="00936EC3"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Практика использования данного опыта в системе работы показала, что в группе наметились значительные положительные изменения, позволяющие говорить о целесообразности использования данного опыта в работе воспитателя.</w:t>
      </w:r>
    </w:p>
    <w:p w:rsidR="00936EC3" w:rsidRPr="0078563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</w:t>
      </w:r>
      <w:r w:rsidR="00834E5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тика, проведённая в сентябре 201</w:t>
      </w: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года, показала следующие результаты.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– 5 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(22,5%),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– 5 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(22,5%),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– 12 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(55%)</w:t>
      </w:r>
    </w:p>
    <w:p w:rsidR="00936EC3" w:rsidRPr="0078563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работы на основе авторских конспектов, коррекционной работы в ходе совместной деятельности воспитателя с детьми и индивидуальной работы результаты улучшились.</w:t>
      </w:r>
    </w:p>
    <w:p w:rsidR="00936EC3" w:rsidRPr="00785633" w:rsidRDefault="00936EC3" w:rsidP="007D27C6">
      <w:pPr>
        <w:shd w:val="clear" w:color="auto" w:fill="FFFFFF"/>
        <w:spacing w:before="63" w:after="63" w:line="240" w:lineRule="auto"/>
        <w:ind w:right="88" w:firstLine="48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</w:t>
      </w:r>
      <w:r w:rsidR="00B8017E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остика, проведённая в апреле</w:t>
      </w:r>
      <w:r w:rsidR="00834E5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года, показала следующие результаты.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- 5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(22,5%),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- 6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(27%),</w:t>
      </w:r>
    </w:p>
    <w:p w:rsidR="00936EC3" w:rsidRPr="00785633" w:rsidRDefault="00AE0B40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- 11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(50,5%)</w:t>
      </w:r>
    </w:p>
    <w:p w:rsidR="00834E53" w:rsidRPr="00785633" w:rsidRDefault="00834E53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проведённая в сентябре 2013 года, показала следующие результаты.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– 3 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(13,5%),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- 16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(72%), </w:t>
      </w:r>
    </w:p>
    <w:p w:rsidR="00B8017E" w:rsidRPr="00785633" w:rsidRDefault="00AE0B40" w:rsidP="007D27C6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Низкий 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– 3 </w:t>
      </w:r>
      <w:r w:rsidR="00834E5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(13,5%)</w:t>
      </w:r>
    </w:p>
    <w:p w:rsidR="00834E53" w:rsidRPr="00785633" w:rsidRDefault="00834E53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75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</w:t>
      </w:r>
      <w:r w:rsidR="00F5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проведённая в апреле</w:t>
      </w: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года, показала следующие результаты.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- 3</w:t>
      </w:r>
      <w:r w:rsidR="00834E5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(13,5%),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- 17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(76,5%),</w:t>
      </w:r>
    </w:p>
    <w:p w:rsidR="00834E5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7D27C6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- 2</w:t>
      </w:r>
      <w:r w:rsid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F93F4E">
        <w:rPr>
          <w:rFonts w:ascii="Times New Roman" w:eastAsia="Times New Roman" w:hAnsi="Times New Roman" w:cs="Times New Roman"/>
          <w:sz w:val="28"/>
          <w:szCs w:val="28"/>
          <w:lang w:eastAsia="ru-RU"/>
        </w:rPr>
        <w:t>(10%)</w:t>
      </w:r>
    </w:p>
    <w:p w:rsidR="00F5369E" w:rsidRDefault="00F5369E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иагностика, проведённая в сентябре</w:t>
      </w: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года, показала следующие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69E" w:rsidRPr="00785633" w:rsidRDefault="00F5369E" w:rsidP="00F5369E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- 4</w:t>
      </w: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(18%),</w:t>
      </w:r>
    </w:p>
    <w:p w:rsidR="00F5369E" w:rsidRPr="00785633" w:rsidRDefault="00F5369E" w:rsidP="00F5369E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- 16 детей (72%),</w:t>
      </w:r>
    </w:p>
    <w:p w:rsidR="00F5369E" w:rsidRPr="00785633" w:rsidRDefault="00F5369E" w:rsidP="00F5369E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(10%)</w:t>
      </w:r>
    </w:p>
    <w:p w:rsidR="00834E53" w:rsidRPr="00785633" w:rsidRDefault="00834E53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проведённая в апреле 2015 года, показала следующие результаты.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F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- 5 детей (22,5%),</w:t>
      </w:r>
    </w:p>
    <w:p w:rsidR="00834E53" w:rsidRPr="00785633" w:rsidRDefault="00AE0B40" w:rsidP="00834E5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78563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- 15</w:t>
      </w:r>
      <w:r w:rsidR="00F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(67,5%)</w:t>
      </w:r>
    </w:p>
    <w:p w:rsidR="00834E53" w:rsidRPr="00785633" w:rsidRDefault="00AE0B40" w:rsidP="007D27C6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785633" w:rsidRPr="007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- 2</w:t>
      </w:r>
      <w:r w:rsidR="00F9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(10%)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целенаправленной работе по составлению рассказов по картине и сюжетным картинкам дети стали намного наблюдательнее и внимательнее.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отмечается сознательное отношение к рассматриванию картин, что отражается в речи: дети с помощью языковых сре</w:t>
      </w:r>
      <w:proofErr w:type="gramStart"/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ст</w:t>
      </w:r>
      <w:proofErr w:type="gramEnd"/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араются подробно рассказать о событиях, изображённых на картинах или картинках, увереннее подбирают и используют слова, характеризующие настроения, внутренние переживания, эмоциональные состояния героев.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практически отсутствуют логические ошибки при самостоятельном повествовании по серии сюжетных картинок. Подавляющее большинство воспитанников справляются с заданием придумать рассказ о событиях, которые логически связаны между собой, предварительно разложив картинки в нужной последовательности. При этом употребляют в речи разные типы предложений в соответствии с содержанием своего высказывания.</w:t>
      </w:r>
    </w:p>
    <w:p w:rsidR="00936EC3" w:rsidRP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 чувствительнее к многообразию слов, стали стараться подбирать наиболее точные слова или словосочетания для выражения своих мыслей.</w:t>
      </w:r>
    </w:p>
    <w:p w:rsidR="00936EC3" w:rsidRDefault="00936EC3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по обучению детей составлять рассказы по картине и сюжетным картинкам удалось решить воспитательные задачи: почти все дети научились выслушивать рассказы сверстников, помогать им в случае затруднений, замечать речевые и логические ошибки и доброжелательно исправлять их. Приобретённые навыки по соблюдению установленных </w:t>
      </w:r>
      <w:proofErr w:type="gramStart"/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93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используют и в повседневной жизни - в общении между собой, при взаимодействии друг с другом в разных видах детской деятельности.</w:t>
      </w:r>
    </w:p>
    <w:p w:rsidR="00977CB7" w:rsidRPr="0024686C" w:rsidRDefault="00977CB7" w:rsidP="00977CB7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 данных диаграммы видно, что у детей обнаружились значительные позитивные изменения в развит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связной речи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7CB7" w:rsidRPr="00936EC3" w:rsidRDefault="00977CB7" w:rsidP="00936EC3">
      <w:pPr>
        <w:shd w:val="clear" w:color="auto" w:fill="FFFFFF"/>
        <w:spacing w:before="63" w:after="63" w:line="240" w:lineRule="auto"/>
        <w:ind w:left="88" w:right="88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Аналитическая часть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Проведенные мн</w:t>
      </w:r>
      <w:r w:rsidR="00F93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ою наблюдения показали, что у  1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0%    детей низкий уровень развития связной речи. В рассказах детей наблюдались отступления от последовательности изложения, </w:t>
      </w:r>
      <w:proofErr w:type="gram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события менялись</w:t>
      </w:r>
      <w:proofErr w:type="gram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местами, связь между структурными элементами формальная. Дети испытывают трудности в обработке содержания для высказывания, в выборе языковых средств выражения, в построении текста, при составлении рассказов они используют много неточных слов, банальных фраз, которые отличаются неполнотой. У детей небольшой опыт монологической речи, бедный активный словарь, они не владеют алгоритмом составления связного рассказа.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данные получены исходя из  выраженности в речи детей следующих качеств:</w:t>
      </w:r>
    </w:p>
    <w:p w:rsidR="0024686C" w:rsidRPr="0024686C" w:rsidRDefault="0024686C" w:rsidP="0024686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связность (умение все предложения в тексте связывать между собой по содержанию и для оформления этой содержательной связи использовать  специальные средства связи – повтор слов и т.д.);</w:t>
      </w:r>
    </w:p>
    <w:p w:rsidR="0024686C" w:rsidRPr="0024686C" w:rsidRDefault="0024686C" w:rsidP="0024686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последовательность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(определение порядка предложений в тексте следованием событий в действительности или в соответствии с сюжетным замыслом);</w:t>
      </w:r>
    </w:p>
    <w:p w:rsidR="0024686C" w:rsidRPr="0024686C" w:rsidRDefault="0024686C" w:rsidP="0024686C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логичность (правильная композиционная структура, соответствие текста теме).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выделенных качеств определены критерии связной речи, их показатели и выделены уровни развития связной речи у детей дошкольного возраста.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="00B8017E">
        <w:rPr>
          <w:rFonts w:ascii="Calibri" w:eastAsia="Times New Roman" w:hAnsi="Calibri" w:cs="Calibri"/>
          <w:color w:val="000000"/>
          <w:lang w:eastAsia="ru-RU"/>
        </w:rPr>
        <w:tab/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 работу с родителями  по данной проблеме, я сделала следующие выводы: большинство родителей вообще не имеют даже элементарных знаний о понятии связная речь, а свое внимание они заостряют на правильном произношении у ребенка звуков в словах. Для других родителей представляет трудность сама работа с ребенком над связной речью, т.е. они затрудняются в ее организации в домашних условиях.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основе системного подхода мною была разработана модель развития связной речи у детей дошкольного возраста.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Сегодня в науке и практике интенсивно отстаивае</w:t>
      </w:r>
      <w:r w:rsidR="00834E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взгляд на ребенка, как на «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саморазвивающую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систему», при этом усилия взрослых должны быть направлены на создание условий для саморазвития детей.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образованию, явл</w:t>
      </w:r>
      <w:r w:rsidR="00F93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яется технология проектирования.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ее основе лежит концептуальная идея доверия к природе ребенка, опора на его поисковое поведение, которое по определению В.</w:t>
      </w:r>
      <w:r w:rsidR="00F302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Ротенберга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есть «напряжение мысли, фантазия, творчество в условиях неопределенности». Решая вместе со мной различные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познавательно-практические задачи, дети приобретали способность сомневаться, критически мыслить. Переживаемые при этом положительные эмоции – удивление, радость от успеха, гордость от одобрения взрослых – порождали у детей уверенность в своих силах, побуждали к новому поиску знаний.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Рабо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тая над проектом «Откуда хлеб пришел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я развивала у детей способность к созданию выразительного художественного образа посредством словотворчества, опираясь на набор стилистических средств (загадки,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заклички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считалочки и т.д.). В проекте «День Победы», «Мини-музеи в детском саду» я учила детей планированию этапов своих действий в соответствии с поставленными задачами, умению аргументировать свой выбор.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Результаты каждого проекта обсуждались вместе со всей группой. Я задавала детям следующие вопросы:</w:t>
      </w:r>
    </w:p>
    <w:p w:rsidR="0024686C" w:rsidRPr="0024686C" w:rsidRDefault="0024686C" w:rsidP="0024686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Узнали ли вы что-нибудь, чего раньше не знали?</w:t>
      </w:r>
    </w:p>
    <w:p w:rsidR="0024686C" w:rsidRPr="0024686C" w:rsidRDefault="00B8017E" w:rsidP="0024686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Узнали ли вы что-</w:t>
      </w:r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нибудь, что вас удивило?</w:t>
      </w:r>
    </w:p>
    <w:p w:rsidR="0024686C" w:rsidRPr="0024686C" w:rsidRDefault="0024686C" w:rsidP="0024686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из занятий понравилось вам больше всего?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определению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В.Килпатрика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«проект есть всякое действие, совершаемое от всего сердца и с определенной целью». Мы размышляли, как устроить концерт на участке, почему нужно обливаться холодной водой, как можно сделать радугу, как растет лист, как измерить время.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проводила различные дидактические игры:</w:t>
      </w:r>
    </w:p>
    <w:p w:rsidR="0024686C" w:rsidRPr="0024686C" w:rsidRDefault="0024686C" w:rsidP="002468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описа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игрушек: «Что за </w:t>
      </w:r>
      <w:proofErr w:type="gramStart"/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</w:t>
      </w:r>
      <w:proofErr w:type="gramEnd"/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?»; «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Скажи </w:t>
      </w:r>
      <w:proofErr w:type="gram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?»;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Узнай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за зверь?»;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«Чудесный мешочек»</w:t>
      </w:r>
      <w:r w:rsidR="00F93F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4686C" w:rsidRPr="0024686C" w:rsidRDefault="0024686C" w:rsidP="002468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формирование представлений о последовательности действий персонажей путем раскладывания соответствующих картинок: </w:t>
      </w:r>
      <w:proofErr w:type="gram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«Кто, что умеет делать?»; «Скажи,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сначала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потом?»; «Добавь слово»;</w:t>
      </w:r>
      <w:proofErr w:type="gramEnd"/>
    </w:p>
    <w:p w:rsidR="0024686C" w:rsidRPr="0024686C" w:rsidRDefault="0024686C" w:rsidP="0024686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формирование понятия о том, что всякое высказывание имеет начало, середину, конец, т.е.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по определенной схеме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«Кто знает, тот дальше продолжает», «Свари компот».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этим играм давала схему высказывания, а дети «наполняли» ее различным содержанием. Совместно составленный рассказ закрепляли повторяющимися вопросами, чтобы дети смогли выделить основные связи между его частями, например: «Куда пошла козочка? Почему закричала козочка? Кто ей помог?»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игры научили детей: рассказывать о содержании каждой сюжетной картинки, связывая их в один рассказ; последовательно, логически связывать одно событие с другим; овладевать структурой повествования, в котором есть начало, середина и конец.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результаты проведенной работы, можно сделать вывод, что использование схем при составлении описательных рассказов заметно облегчает дошкольникам овладение связной речью. Наличие зрительного плана делает рассказы четкими, связными и последовательными.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 речь детей мне помогал не менее эффективный прием развития связной речи у дошкольников – ТРИЗ - педагогика, который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позволял  решать задачи развития связной речи проблемным путем. ТРИ</w:t>
      </w:r>
      <w:proofErr w:type="gram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</w:t>
      </w:r>
      <w:proofErr w:type="gram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теория решения изобретательных задач. Основатели ТРИЗ –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Г.С.Альтшуллер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Г.И.Альтов и др. Ребенок не получает знания в готовом виде, а втянут в процесс активного поиска, своеобразного «открытия» новых для него явлений и закономерностей. Использование элементов ТРИЗ в игровом процессе помогает научить детей анализировать все происходящее вокруг, видеть явления и системы не только в структуре, но и во временной динамике.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успешного решения задач по развитию связной речи я предлагала детям </w:t>
      </w:r>
      <w:r w:rsidRPr="007A43C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систему творческих заданий</w:t>
      </w:r>
      <w:r w:rsidRPr="007A43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учила детей составлять </w:t>
      </w:r>
      <w:r w:rsidRPr="002468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загадки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ориентируясь на признаки и действия предметов. Например: круглый, резиновый, прыг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ает (мяч); птица, а не летает (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петух). Далее использовала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249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приемы фантазирования</w:t>
      </w:r>
      <w:r w:rsidR="00B8017E" w:rsidRPr="005524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прогулке,  наблюдая за «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живыми» облаками, мы с детьми задумывались над тем, куда они плывут? Какие вести несут? Почему тают? О чем мечтают? О чем расскажут?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отвечали: «Они плывут на Север, к Снежной Королеве, на море, на остров. Они отправились на море, там жарко, поэтому тают, попали под горячее солнышко. Мечтают о жизни, о доме, поиграть в игрушки с детьми. М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огут рассказать небесную сказку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«Оживляли» ветер. Кто его мама? Кто его друзья? Какой характер у ветра? О чем спорят ветер с солнцем?</w:t>
      </w:r>
    </w:p>
    <w:p w:rsidR="0024686C" w:rsidRPr="0024686C" w:rsidRDefault="00F93F4E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49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Прием</w:t>
      </w:r>
      <w:r w:rsidR="0024686C" w:rsidRPr="0055249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</w:t>
      </w:r>
      <w:proofErr w:type="spellStart"/>
      <w:r w:rsidR="0024686C" w:rsidRPr="005524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эмпатии</w:t>
      </w:r>
      <w:proofErr w:type="spellEnd"/>
      <w:r w:rsidR="0024686C" w:rsidRPr="002468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представляли себя на месте наблюдаемого: «А что, если ты превратишься в кустик? О чем думаешь, мечтаешь? Кого боишься? С кем бы подружился?»</w:t>
      </w:r>
    </w:p>
    <w:p w:rsidR="0024686C" w:rsidRPr="0024686C" w:rsidRDefault="0024686C" w:rsidP="00B8017E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Отличным подспорьем детям в приобретении навыков рассказывания была </w:t>
      </w:r>
      <w:r w:rsidRPr="007A43C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универсальная опорная таблица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Глядя на символы и зная, что они означают, дети  легко составляли рассказ о любом предмете.</w:t>
      </w:r>
    </w:p>
    <w:p w:rsidR="00B8017E" w:rsidRDefault="0024686C" w:rsidP="0024686C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Эффективный способ решения проблемы развития связной речи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="00B8017E" w:rsidRPr="00DC7C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моделирование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80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которому дети учились обобщенно представлять существенные признаки предметов, связи и отношения в реальной действительности.</w:t>
      </w:r>
    </w:p>
    <w:p w:rsidR="0024686C" w:rsidRPr="0024686C" w:rsidRDefault="0024686C" w:rsidP="0024686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Для обучения связной речи я использовала </w:t>
      </w:r>
      <w:r w:rsidRPr="007A43CD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схематические изображения персонажей и выполняемых ими действий.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Создавала картинно-схематический план смысловой последовательности частей прослушанных текстов художественных произведений. Постепенно формировала у детей обобщенные представления о логической последовательности текста, на которые они ориентировались в самостоятельной речевой деятельности.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связной речи дошкольников интерес представляет такое направление, как коллекционирование.</w:t>
      </w:r>
    </w:p>
    <w:p w:rsidR="007E4CB4" w:rsidRDefault="0024686C" w:rsidP="007E4CB4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детях всегда заложена страсть к собирательству, а точнее к поиску. </w:t>
      </w:r>
    </w:p>
    <w:p w:rsidR="007E4CB4" w:rsidRDefault="007E4CB4" w:rsidP="007E4CB4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приносят коллекции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Киндер-сюпризов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мелкие игрушки разных животных. 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наблюдений я отметила, что коллекционирование имеет огромные возможности для развития детей. Оно помогло расширить кругозор детей, развить их познавательную активность. В процессе коллекционирования сначала происходил процесс накопления знаний, далее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получаемая информация систематизировалась и формировалась готовность к осмыслению окружающего мира. Предметы коллекций придают своеобразие речевому творчеству, активизируют имеющиеся знания. В процессе коллекционирования у детей развивалось внимание, память, умение наблюдать, сравнивать, анализировать, обобщать, выделять главное, комбинировать.</w:t>
      </w:r>
    </w:p>
    <w:p w:rsidR="007E4CB4" w:rsidRDefault="0024686C" w:rsidP="0024686C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прогулок, играя в песочнице, представляли с детьми, что мы пираты, которые ищут клад. 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строили египетские пирамиды из песка.</w:t>
      </w:r>
    </w:p>
    <w:p w:rsidR="0024686C" w:rsidRPr="0024686C" w:rsidRDefault="000E1A9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старшей</w:t>
      </w:r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 дети стали проявлять все больший интерес к собиранию коллекций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с коллекцией, мы вспоминали сказки с героями петушками («Петушок – золотой гребешок», «Заячьи слезы», «</w:t>
      </w:r>
      <w:proofErr w:type="spellStart"/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Лечея-плачея</w:t>
      </w:r>
      <w:proofErr w:type="spellEnd"/>
      <w:r w:rsidR="0024686C"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 закрепляли названия различных материалов, находили отличия, угадывали петушков по описанию, составляли рассказы.</w:t>
      </w:r>
    </w:p>
    <w:p w:rsidR="0024686C" w:rsidRPr="0024686C" w:rsidRDefault="0024686C" w:rsidP="007E4CB4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 получения ребенком неограниченных возможностей для открытий и впечатлений, для развития  изобразительного и литературного творчества я использовала  метод мультипликации. Занятия мультипликацией   носили  комплексный характер. Каждый кадр является, по сути, сюжетным рисунком, работа над которым требует проведения серии занятий. Ребенку нужно продумать содержание и композицию рисунка, сделать зарисовки животных, людей, зданий, предметов быта с натуры и по представлению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составить рассказ или сказку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озвучить роль. Такая деятельность интересна и легка для детей. Данный метод помог детям развить: умение планировать свою деятельность, интерес к рассказыванию.</w:t>
      </w:r>
    </w:p>
    <w:p w:rsidR="007E4CB4" w:rsidRDefault="0024686C" w:rsidP="0024686C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доказано, что на развитие речи дошкольника большое внимание оказывает развивающая среда. Развивающая среда стимулирует развитие самостоятельности, инициативности, помогает детям в общении друг с другом и с взрослыми. Работая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связной речи дошкольников, я оборудовала речевой уголок. 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ребята научились связно и красиво строить свои высказывания, ежедневно я проводила:</w:t>
      </w:r>
    </w:p>
    <w:p w:rsidR="0024686C" w:rsidRPr="0024686C" w:rsidRDefault="0024686C" w:rsidP="0024686C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артикуляционную гимнастику («Веселый язычок», «Любопытный язычок»);</w:t>
      </w:r>
    </w:p>
    <w:p w:rsidR="0024686C" w:rsidRPr="0024686C" w:rsidRDefault="0024686C" w:rsidP="0024686C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дыхательную гимнастику;</w:t>
      </w:r>
    </w:p>
    <w:p w:rsidR="0024686C" w:rsidRPr="0024686C" w:rsidRDefault="0024686C" w:rsidP="0024686C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 и упражнения;</w:t>
      </w:r>
    </w:p>
    <w:p w:rsidR="0024686C" w:rsidRPr="0024686C" w:rsidRDefault="0024686C" w:rsidP="0024686C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режимных моментах использовала фольклор, художественное слово, стихи, песни.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– драматизации побуждали детей к монологу и диалогу. Для этого я использовала разнообразные театры, такие как «Три медведя», «Красная Шапочка», «Три поросенка»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«Театр тактильных ощущений»</w:t>
      </w:r>
      <w:r w:rsidR="000E1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пальчиковый т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E1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Книжный уголок я наполнила познавательными книгами, которые заставляли ребенка мыслить, развивали его интеллект. В книжном уголке дети могли рассматривать свои любимые книги, обсуждали и давали оценку героям.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</w:t>
      </w:r>
      <w:proofErr w:type="spellStart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изоуголке</w:t>
      </w:r>
      <w:proofErr w:type="spellEnd"/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создала детям все условия, чтобы в процессе творчества они могли обсуждать свои работы, общаться. 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Рассматриваем репродукции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известных художников</w:t>
      </w:r>
      <w:r w:rsidR="007E4C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создает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спокойную,  доброжелательную обстановку для общения детей.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уголке детского творчества, где выставлялись детские работы, ребята могли свободно общаться и обсуждать свои «картины». </w:t>
      </w:r>
    </w:p>
    <w:p w:rsidR="0024686C" w:rsidRPr="0024686C" w:rsidRDefault="0024686C" w:rsidP="007E4CB4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активности, стабильности и динамичности развивающей среды позволяли детям не просто пребывать в среде, но и активно с ней взаимодействовать, создавая, дополняя и изменяя в зависимости от личных интересов и потребностей, что позволяло ребятам чувствовать себя свободно и комфортно, активизировало речевые коммуникации.</w:t>
      </w:r>
    </w:p>
    <w:p w:rsidR="0024686C" w:rsidRPr="0024686C" w:rsidRDefault="0024686C" w:rsidP="007E4CB4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Огромное удовольствие дети испытывали от посещ</w:t>
      </w:r>
      <w:r w:rsidR="000E1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ений различных объектов социума. После посещения музея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учила детей составлять повествовательные  рассказы: указывать место и время действия, развивать сюжет, соблюдать композицию и последовательность изложения.</w:t>
      </w:r>
    </w:p>
    <w:p w:rsidR="0024686C" w:rsidRPr="0024686C" w:rsidRDefault="0024686C" w:rsidP="000E1A9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по развитию связной речи у детей я начала с анкетирования. Цель анкетирования – проанализировать и обобщить ответы родителей для дальнейшей работы с семьей по формированию связной речи у детей. Я провела ряд консультаций для родителей на темы:</w:t>
      </w:r>
    </w:p>
    <w:p w:rsidR="0024686C" w:rsidRPr="00977CB7" w:rsidRDefault="0024686C" w:rsidP="0024686C">
      <w:pPr>
        <w:numPr>
          <w:ilvl w:val="0"/>
          <w:numId w:val="6"/>
        </w:numPr>
        <w:spacing w:after="0" w:line="240" w:lineRule="auto"/>
        <w:ind w:left="1788"/>
        <w:jc w:val="both"/>
        <w:rPr>
          <w:rFonts w:ascii="Calibri" w:eastAsia="Times New Roman" w:hAnsi="Calibri" w:cs="Calibri"/>
          <w:lang w:eastAsia="ru-RU"/>
        </w:rPr>
      </w:pPr>
      <w:r w:rsidRPr="00977CB7">
        <w:rPr>
          <w:rFonts w:ascii="Times New Roman" w:eastAsia="Times New Roman" w:hAnsi="Times New Roman" w:cs="Times New Roman"/>
          <w:sz w:val="28"/>
          <w:lang w:eastAsia="ru-RU"/>
        </w:rPr>
        <w:t>«Самодельный телевизор решает проблемы с развитием речи у детей»</w:t>
      </w:r>
    </w:p>
    <w:p w:rsidR="0024686C" w:rsidRPr="00977CB7" w:rsidRDefault="0024686C" w:rsidP="0024686C">
      <w:pPr>
        <w:numPr>
          <w:ilvl w:val="0"/>
          <w:numId w:val="6"/>
        </w:numPr>
        <w:spacing w:after="0" w:line="240" w:lineRule="auto"/>
        <w:ind w:left="1788"/>
        <w:jc w:val="both"/>
        <w:rPr>
          <w:rFonts w:ascii="Calibri" w:eastAsia="Times New Roman" w:hAnsi="Calibri" w:cs="Calibri"/>
          <w:lang w:eastAsia="ru-RU"/>
        </w:rPr>
      </w:pPr>
      <w:r w:rsidRPr="00977CB7">
        <w:rPr>
          <w:rFonts w:ascii="Times New Roman" w:eastAsia="Times New Roman" w:hAnsi="Times New Roman" w:cs="Times New Roman"/>
          <w:sz w:val="28"/>
          <w:lang w:eastAsia="ru-RU"/>
        </w:rPr>
        <w:t>«Развиваем речь ребенка дома»</w:t>
      </w:r>
    </w:p>
    <w:p w:rsidR="0024686C" w:rsidRPr="00977CB7" w:rsidRDefault="0024686C" w:rsidP="0024686C">
      <w:pPr>
        <w:numPr>
          <w:ilvl w:val="0"/>
          <w:numId w:val="6"/>
        </w:numPr>
        <w:spacing w:after="0" w:line="240" w:lineRule="auto"/>
        <w:ind w:left="1788"/>
        <w:jc w:val="both"/>
        <w:rPr>
          <w:rFonts w:ascii="Calibri" w:eastAsia="Times New Roman" w:hAnsi="Calibri" w:cs="Calibri"/>
          <w:lang w:eastAsia="ru-RU"/>
        </w:rPr>
      </w:pPr>
      <w:r w:rsidRPr="00977CB7">
        <w:rPr>
          <w:rFonts w:ascii="Times New Roman" w:eastAsia="Times New Roman" w:hAnsi="Times New Roman" w:cs="Times New Roman"/>
          <w:sz w:val="28"/>
          <w:lang w:eastAsia="ru-RU"/>
        </w:rPr>
        <w:t>«Как научить ребенка рассказывать»</w:t>
      </w:r>
    </w:p>
    <w:p w:rsidR="0024686C" w:rsidRPr="0024686C" w:rsidRDefault="0024686C" w:rsidP="000E1A9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</w:t>
      </w:r>
      <w:r w:rsidR="000E1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</w:t>
      </w:r>
      <w:r w:rsidR="000E1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использовала беседы, в ходе которых отвечала на возникающие у них вопросы, знакомила с художественной  литературой и с динамикой  развития связной речи детей. </w:t>
      </w:r>
    </w:p>
    <w:p w:rsidR="0024686C" w:rsidRPr="0024686C" w:rsidRDefault="0024686C" w:rsidP="000E1A9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подгрупповых консультаций я объясняла родителям значимость дальнейшей работы по развитию связной речи у детей, а именно: такт, корректность, доброжелательность оценки взрослого и разумная требовательность, одобрение высказываний. Ошибочные слова не повторять или обсуждать. Их необходимо заменить правильными в собственной речи, а затем предложить ребенку повторить фразу целиком.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анализа результатов работы можно отметить положительную динамику:</w:t>
      </w:r>
    </w:p>
    <w:p w:rsidR="0024686C" w:rsidRPr="0024686C" w:rsidRDefault="0024686C" w:rsidP="0024686C">
      <w:pPr>
        <w:numPr>
          <w:ilvl w:val="0"/>
          <w:numId w:val="8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свободно высказываться, слушать друг друга, дополнять, обобщать, замечать ошибки и исправлять их;</w:t>
      </w:r>
    </w:p>
    <w:p w:rsidR="0024686C" w:rsidRPr="0024686C" w:rsidRDefault="0024686C" w:rsidP="0024686C">
      <w:pPr>
        <w:numPr>
          <w:ilvl w:val="0"/>
          <w:numId w:val="8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детей стали лаконичней, точнее, усложнилась конструкция предложений, правильнее стало их построение;</w:t>
      </w:r>
    </w:p>
    <w:p w:rsidR="0024686C" w:rsidRPr="0024686C" w:rsidRDefault="0024686C" w:rsidP="0024686C">
      <w:pPr>
        <w:numPr>
          <w:ilvl w:val="0"/>
          <w:numId w:val="8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 употреблять в речи распространенные предложения с однородными членами, сложноподчиненные и сложносочиненные;</w:t>
      </w:r>
    </w:p>
    <w:p w:rsidR="0024686C" w:rsidRPr="0024686C" w:rsidRDefault="0024686C" w:rsidP="0024686C">
      <w:pPr>
        <w:numPr>
          <w:ilvl w:val="0"/>
          <w:numId w:val="8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рассказах детей появились союзы, указывающие причинные, временные связи;</w:t>
      </w:r>
    </w:p>
    <w:p w:rsidR="0024686C" w:rsidRPr="0024686C" w:rsidRDefault="0024686C" w:rsidP="0024686C">
      <w:pPr>
        <w:numPr>
          <w:ilvl w:val="0"/>
          <w:numId w:val="8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рассказах дети стали использовать описания, сравнения, вводные слова.</w:t>
      </w:r>
    </w:p>
    <w:p w:rsidR="0024686C" w:rsidRPr="0024686C" w:rsidRDefault="0024686C" w:rsidP="0024686C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8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Проведенная мною работа по развитию связной речи у детей дошкольного возраста позволяет сделать вывод о том, что выявленные и реализованные мною условия по развитию связной речи детей дошкольного возраста являются эффективными.</w:t>
      </w:r>
    </w:p>
    <w:sectPr w:rsidR="0024686C" w:rsidRPr="0024686C" w:rsidSect="00D1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440"/>
    <w:multiLevelType w:val="multilevel"/>
    <w:tmpl w:val="EDFC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12E62"/>
    <w:multiLevelType w:val="multilevel"/>
    <w:tmpl w:val="3A84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105AA"/>
    <w:multiLevelType w:val="multilevel"/>
    <w:tmpl w:val="DFA4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A6482"/>
    <w:multiLevelType w:val="multilevel"/>
    <w:tmpl w:val="52F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7353A"/>
    <w:multiLevelType w:val="multilevel"/>
    <w:tmpl w:val="685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82D05"/>
    <w:multiLevelType w:val="multilevel"/>
    <w:tmpl w:val="B61C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773D5"/>
    <w:multiLevelType w:val="multilevel"/>
    <w:tmpl w:val="0B8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F5E18"/>
    <w:multiLevelType w:val="multilevel"/>
    <w:tmpl w:val="12C0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04E"/>
    <w:rsid w:val="000E1A9C"/>
    <w:rsid w:val="00112540"/>
    <w:rsid w:val="00113E94"/>
    <w:rsid w:val="0012206F"/>
    <w:rsid w:val="00153A98"/>
    <w:rsid w:val="0015764B"/>
    <w:rsid w:val="0024686C"/>
    <w:rsid w:val="003B504E"/>
    <w:rsid w:val="00475EC4"/>
    <w:rsid w:val="0055249D"/>
    <w:rsid w:val="006A4455"/>
    <w:rsid w:val="00785633"/>
    <w:rsid w:val="007A43CD"/>
    <w:rsid w:val="007D27C6"/>
    <w:rsid w:val="007E4CB4"/>
    <w:rsid w:val="00834E53"/>
    <w:rsid w:val="00887A27"/>
    <w:rsid w:val="00921114"/>
    <w:rsid w:val="00936EC3"/>
    <w:rsid w:val="00977CB7"/>
    <w:rsid w:val="00AA3776"/>
    <w:rsid w:val="00AE0B40"/>
    <w:rsid w:val="00B4640A"/>
    <w:rsid w:val="00B8017E"/>
    <w:rsid w:val="00B846C6"/>
    <w:rsid w:val="00B97FF7"/>
    <w:rsid w:val="00C922E0"/>
    <w:rsid w:val="00D12615"/>
    <w:rsid w:val="00D71EC0"/>
    <w:rsid w:val="00DC7CDA"/>
    <w:rsid w:val="00E9251E"/>
    <w:rsid w:val="00F302FD"/>
    <w:rsid w:val="00F5369E"/>
    <w:rsid w:val="00F9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5"/>
  </w:style>
  <w:style w:type="paragraph" w:styleId="4">
    <w:name w:val="heading 4"/>
    <w:basedOn w:val="a"/>
    <w:link w:val="40"/>
    <w:uiPriority w:val="9"/>
    <w:qFormat/>
    <w:rsid w:val="00936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36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04E"/>
  </w:style>
  <w:style w:type="character" w:customStyle="1" w:styleId="apple-converted-space">
    <w:name w:val="apple-converted-space"/>
    <w:basedOn w:val="a0"/>
    <w:rsid w:val="003B504E"/>
  </w:style>
  <w:style w:type="character" w:customStyle="1" w:styleId="40">
    <w:name w:val="Заголовок 4 Знак"/>
    <w:basedOn w:val="a0"/>
    <w:link w:val="4"/>
    <w:uiPriority w:val="9"/>
    <w:rsid w:val="00936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6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3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6EC3"/>
    <w:rPr>
      <w:i/>
      <w:iCs/>
    </w:rPr>
  </w:style>
  <w:style w:type="character" w:customStyle="1" w:styleId="c2">
    <w:name w:val="c2"/>
    <w:basedOn w:val="a0"/>
    <w:rsid w:val="0024686C"/>
  </w:style>
  <w:style w:type="paragraph" w:styleId="a5">
    <w:name w:val="Balloon Text"/>
    <w:basedOn w:val="a"/>
    <w:link w:val="a6"/>
    <w:uiPriority w:val="99"/>
    <w:semiHidden/>
    <w:unhideWhenUsed/>
    <w:rsid w:val="0083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CDFB-FA0A-411F-AAAE-FFE8EAC5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14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2015-05-13T16:07:00Z</dcterms:created>
  <dcterms:modified xsi:type="dcterms:W3CDTF">2015-09-11T03:43:00Z</dcterms:modified>
</cp:coreProperties>
</file>