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6" w:rsidRDefault="007D0BAC" w:rsidP="002B3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2B30E6" w:rsidRPr="002B30E6">
        <w:rPr>
          <w:rFonts w:ascii="Times New Roman" w:hAnsi="Times New Roman" w:cs="Times New Roman"/>
          <w:sz w:val="28"/>
          <w:szCs w:val="28"/>
        </w:rPr>
        <w:t xml:space="preserve">  по эксперим</w:t>
      </w:r>
      <w:r w:rsidR="002920E6">
        <w:rPr>
          <w:rFonts w:ascii="Times New Roman" w:hAnsi="Times New Roman" w:cs="Times New Roman"/>
          <w:sz w:val="28"/>
          <w:szCs w:val="28"/>
        </w:rPr>
        <w:t>ентированию во 2 младшей группе.</w:t>
      </w:r>
      <w:bookmarkStart w:id="0" w:name="_GoBack"/>
      <w:bookmarkEnd w:id="0"/>
    </w:p>
    <w:p w:rsidR="002B30E6" w:rsidRPr="002B30E6" w:rsidRDefault="002B30E6" w:rsidP="002B3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E6">
        <w:rPr>
          <w:rFonts w:ascii="Times New Roman" w:hAnsi="Times New Roman" w:cs="Times New Roman"/>
          <w:b/>
          <w:sz w:val="28"/>
          <w:szCs w:val="28"/>
        </w:rPr>
        <w:t>Тема: «Волшебная вода»</w:t>
      </w:r>
    </w:p>
    <w:p w:rsidR="002B30E6" w:rsidRPr="002B30E6" w:rsidRDefault="002B30E6" w:rsidP="002B30E6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 задачи:</w:t>
      </w:r>
    </w:p>
    <w:p w:rsidR="002B30E6" w:rsidRPr="002B30E6" w:rsidRDefault="002B30E6" w:rsidP="002B30E6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Закрепить у детей знание  о разных свойствах воды: не имеет формы, вкуса, запаха, бесцветная, жидкая, бывает холодной, теплой.</w:t>
      </w:r>
    </w:p>
    <w:p w:rsidR="002B30E6" w:rsidRPr="002B30E6" w:rsidRDefault="002B30E6" w:rsidP="002B30E6">
      <w:pPr>
        <w:pStyle w:val="a3"/>
        <w:numPr>
          <w:ilvl w:val="0"/>
          <w:numId w:val="1"/>
        </w:numPr>
        <w:ind w:left="142" w:right="141" w:firstLine="142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Познакомить с новым свойством воды: прозрачная , может окрашиваться в любой цвет.</w:t>
      </w:r>
    </w:p>
    <w:p w:rsidR="002B30E6" w:rsidRPr="002B30E6" w:rsidRDefault="002B30E6" w:rsidP="002B30E6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 xml:space="preserve">  </w:t>
      </w:r>
      <w:r w:rsidRPr="002B30E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B30E6" w:rsidRPr="002B30E6" w:rsidRDefault="002B30E6" w:rsidP="002B30E6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2B30E6" w:rsidRPr="002B30E6" w:rsidRDefault="002B30E6" w:rsidP="002B30E6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Развивать формы мышления: умение сравнивать, анализировать, обобщать.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t xml:space="preserve">  Воспитательные задачи.</w:t>
      </w:r>
    </w:p>
    <w:p w:rsidR="002B30E6" w:rsidRPr="002B30E6" w:rsidRDefault="002B30E6" w:rsidP="002B30E6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Формирование навыков сотрудничества, доброжелательности, умение работать в группе.</w:t>
      </w:r>
    </w:p>
    <w:p w:rsidR="002B30E6" w:rsidRPr="002B30E6" w:rsidRDefault="002B30E6" w:rsidP="002B30E6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Воспитывать бережное экономное отношение к воде.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t>Материал к занятиям: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Кукла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Два кувшина с холодной и тёплой водой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Тазик для умывания куклы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Полотенца по количеству детей для вытирания рук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Гуашевые краски, кисточки по количеству детей</w:t>
      </w:r>
    </w:p>
    <w:p w:rsidR="002B30E6" w:rsidRPr="002B30E6" w:rsidRDefault="002B30E6" w:rsidP="002B30E6">
      <w:pPr>
        <w:pStyle w:val="a3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Магнитофон, аудиозапись «Звуки воды»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(</w:t>
      </w:r>
      <w:r w:rsidRPr="002B30E6">
        <w:rPr>
          <w:rFonts w:ascii="Times New Roman" w:hAnsi="Times New Roman" w:cs="Times New Roman"/>
          <w:i/>
          <w:sz w:val="28"/>
          <w:szCs w:val="28"/>
        </w:rPr>
        <w:t>Воспитатель берёт в руки куклу и говорит, обращаясь к ней)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Катенька</w:t>
      </w:r>
      <w:r w:rsidRPr="002B30E6">
        <w:rPr>
          <w:rFonts w:ascii="Times New Roman" w:hAnsi="Times New Roman" w:cs="Times New Roman"/>
          <w:sz w:val="28"/>
          <w:szCs w:val="28"/>
        </w:rPr>
        <w:t>, опять у тебя ручки грязные, да и щёчки ты видно давно не умывала. А вот ребята у нас хорошие, умные. Они каждый день личико умывают и руки моют. Хочешь посмотреть на наших ребяток?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 xml:space="preserve">(Дети подходят к воспитателю. Воспитатель начинает беседу.)  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t>2</w:t>
      </w:r>
      <w:r w:rsidR="002920E6">
        <w:rPr>
          <w:rFonts w:ascii="Times New Roman" w:hAnsi="Times New Roman" w:cs="Times New Roman"/>
          <w:b/>
          <w:sz w:val="28"/>
          <w:szCs w:val="28"/>
        </w:rPr>
        <w:t>.</w:t>
      </w:r>
      <w:r w:rsidRPr="002B30E6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 w:rsidR="002920E6">
        <w:rPr>
          <w:rFonts w:ascii="Times New Roman" w:hAnsi="Times New Roman" w:cs="Times New Roman"/>
          <w:b/>
          <w:sz w:val="28"/>
          <w:szCs w:val="28"/>
        </w:rPr>
        <w:t>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-Вот, Катенька , посмотри на Владика</w:t>
      </w:r>
      <w:r w:rsidRPr="002B30E6">
        <w:rPr>
          <w:rFonts w:ascii="Times New Roman" w:hAnsi="Times New Roman" w:cs="Times New Roman"/>
          <w:sz w:val="28"/>
          <w:szCs w:val="28"/>
        </w:rPr>
        <w:t>. Видишь, какой он опрятный,  лицо чисто вымыт</w:t>
      </w:r>
      <w:r>
        <w:rPr>
          <w:rFonts w:ascii="Times New Roman" w:hAnsi="Times New Roman" w:cs="Times New Roman"/>
          <w:sz w:val="28"/>
          <w:szCs w:val="28"/>
        </w:rPr>
        <w:t>о и руки тоже. А вот ты, Катенька</w:t>
      </w:r>
      <w:r w:rsidRPr="002B30E6">
        <w:rPr>
          <w:rFonts w:ascii="Times New Roman" w:hAnsi="Times New Roman" w:cs="Times New Roman"/>
          <w:sz w:val="28"/>
          <w:szCs w:val="28"/>
        </w:rPr>
        <w:t>, чумазая, чумазая. Ребята, что же нам делать с куклой Леночкой?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(Дети предлагают различные  варианты ответов).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-Наверное, Леночке надо умыться. Ребят</w:t>
      </w:r>
      <w:r>
        <w:rPr>
          <w:rFonts w:ascii="Times New Roman" w:hAnsi="Times New Roman" w:cs="Times New Roman"/>
          <w:sz w:val="28"/>
          <w:szCs w:val="28"/>
        </w:rPr>
        <w:t>а, вы мне поможете куклу Катеньку</w:t>
      </w:r>
      <w:r w:rsidRPr="002B30E6">
        <w:rPr>
          <w:rFonts w:ascii="Times New Roman" w:hAnsi="Times New Roman" w:cs="Times New Roman"/>
          <w:sz w:val="28"/>
          <w:szCs w:val="28"/>
        </w:rPr>
        <w:t xml:space="preserve"> умыть? Дав</w:t>
      </w:r>
      <w:r>
        <w:rPr>
          <w:rFonts w:ascii="Times New Roman" w:hAnsi="Times New Roman" w:cs="Times New Roman"/>
          <w:sz w:val="28"/>
          <w:szCs w:val="28"/>
        </w:rPr>
        <w:t xml:space="preserve">айте подойдём к столу, а Глеб </w:t>
      </w:r>
      <w:r w:rsidRPr="002B30E6">
        <w:rPr>
          <w:rFonts w:ascii="Times New Roman" w:hAnsi="Times New Roman" w:cs="Times New Roman"/>
          <w:sz w:val="28"/>
          <w:szCs w:val="28"/>
        </w:rPr>
        <w:t>принесёт нам тазик. А что ещё нам надо? Чем мы будем умывать куклу? (</w:t>
      </w:r>
      <w:r w:rsidRPr="002B30E6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(Воспитатель переливает  воду в тазик и начинает мыть кукле ручки. Имитирует плач куклы).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-Что, ты Катенька</w:t>
      </w:r>
      <w:r w:rsidRPr="002B30E6">
        <w:rPr>
          <w:rFonts w:ascii="Times New Roman" w:hAnsi="Times New Roman" w:cs="Times New Roman"/>
          <w:sz w:val="28"/>
          <w:szCs w:val="28"/>
        </w:rPr>
        <w:t xml:space="preserve"> расстроилась? Умываться не хочешь? А почему? Вода холодная?</w:t>
      </w:r>
      <w:r w:rsidRPr="002B30E6">
        <w:rPr>
          <w:rFonts w:ascii="Times New Roman" w:hAnsi="Times New Roman" w:cs="Times New Roman"/>
          <w:sz w:val="28"/>
          <w:szCs w:val="28"/>
        </w:rPr>
        <w:br/>
        <w:t>-Неужели? Ребята потрогайте водичку ,что ,она и в самом деле холодная?</w:t>
      </w:r>
      <w:r w:rsidRPr="002B30E6">
        <w:rPr>
          <w:rFonts w:ascii="Times New Roman" w:hAnsi="Times New Roman" w:cs="Times New Roman"/>
          <w:sz w:val="28"/>
          <w:szCs w:val="28"/>
        </w:rPr>
        <w:br/>
        <w:t xml:space="preserve">-Что же, давайте </w:t>
      </w:r>
      <w:r>
        <w:rPr>
          <w:rFonts w:ascii="Times New Roman" w:hAnsi="Times New Roman" w:cs="Times New Roman"/>
          <w:sz w:val="28"/>
          <w:szCs w:val="28"/>
        </w:rPr>
        <w:t xml:space="preserve">тогда попросим Галину Васильевну  для Катеньки </w:t>
      </w:r>
      <w:r w:rsidRPr="002B30E6">
        <w:rPr>
          <w:rFonts w:ascii="Times New Roman" w:hAnsi="Times New Roman" w:cs="Times New Roman"/>
          <w:sz w:val="28"/>
          <w:szCs w:val="28"/>
        </w:rPr>
        <w:t xml:space="preserve"> теплой воды принести.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(Помощник воспитателя вносит в группу кувшин с тёплой водой).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 xml:space="preserve">-А теперь ребята, потрогайте водичку, какой она стала? </w:t>
      </w:r>
      <w:r w:rsidRPr="002B30E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2B30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Ну теперь наверное кукла Катенька</w:t>
      </w:r>
      <w:r w:rsidRPr="002B30E6">
        <w:rPr>
          <w:rFonts w:ascii="Times New Roman" w:hAnsi="Times New Roman" w:cs="Times New Roman"/>
          <w:sz w:val="28"/>
          <w:szCs w:val="28"/>
        </w:rPr>
        <w:t xml:space="preserve"> не будет капризничать и умоется.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(Воспитатель моет кукле лицо и руки).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>-Водичка, водичка!</w:t>
      </w:r>
      <w:r w:rsidRPr="002B30E6">
        <w:rPr>
          <w:rFonts w:ascii="Times New Roman" w:hAnsi="Times New Roman" w:cs="Times New Roman"/>
          <w:sz w:val="28"/>
          <w:szCs w:val="28"/>
        </w:rPr>
        <w:br/>
        <w:t>Умой моё личико!</w:t>
      </w:r>
      <w:r w:rsidRPr="002B30E6">
        <w:rPr>
          <w:rFonts w:ascii="Times New Roman" w:hAnsi="Times New Roman" w:cs="Times New Roman"/>
          <w:sz w:val="28"/>
          <w:szCs w:val="28"/>
        </w:rPr>
        <w:br/>
        <w:t>Чтобы глазки блестели,</w:t>
      </w:r>
      <w:r w:rsidRPr="002B30E6">
        <w:rPr>
          <w:rFonts w:ascii="Times New Roman" w:hAnsi="Times New Roman" w:cs="Times New Roman"/>
          <w:sz w:val="28"/>
          <w:szCs w:val="28"/>
        </w:rPr>
        <w:br/>
        <w:t>Чтобы щёчки краснели,</w:t>
      </w:r>
      <w:r w:rsidRPr="002B30E6">
        <w:rPr>
          <w:rFonts w:ascii="Times New Roman" w:hAnsi="Times New Roman" w:cs="Times New Roman"/>
          <w:sz w:val="28"/>
          <w:szCs w:val="28"/>
        </w:rPr>
        <w:br/>
        <w:t>Чтоб смеялся роток,</w:t>
      </w:r>
      <w:r w:rsidRPr="002B30E6">
        <w:rPr>
          <w:rFonts w:ascii="Times New Roman" w:hAnsi="Times New Roman" w:cs="Times New Roman"/>
          <w:sz w:val="28"/>
          <w:szCs w:val="28"/>
        </w:rPr>
        <w:br/>
        <w:t>Чтоб кусался зубок!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теперь наша кукла Катенька</w:t>
      </w:r>
      <w:r w:rsidRPr="002B30E6">
        <w:rPr>
          <w:rFonts w:ascii="Times New Roman" w:hAnsi="Times New Roman" w:cs="Times New Roman"/>
          <w:sz w:val="28"/>
          <w:szCs w:val="28"/>
        </w:rPr>
        <w:t xml:space="preserve"> стала чистенькой, красивой. Ребята, водичкой умываются, а ещё, что с водой можно делать? </w:t>
      </w:r>
      <w:r w:rsidRPr="002B30E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2B30E6">
        <w:rPr>
          <w:rFonts w:ascii="Times New Roman" w:hAnsi="Times New Roman" w:cs="Times New Roman"/>
          <w:sz w:val="28"/>
          <w:szCs w:val="28"/>
        </w:rPr>
        <w:br/>
        <w:t>-А ещё с водой можно играть. Хотите поиграть с водой? Тогда давайте подойдё</w:t>
      </w:r>
      <w:r>
        <w:rPr>
          <w:rFonts w:ascii="Times New Roman" w:hAnsi="Times New Roman" w:cs="Times New Roman"/>
          <w:sz w:val="28"/>
          <w:szCs w:val="28"/>
        </w:rPr>
        <w:t xml:space="preserve">м к нашим столам и куклу Катеньку </w:t>
      </w:r>
      <w:r w:rsidRPr="002B30E6">
        <w:rPr>
          <w:rFonts w:ascii="Times New Roman" w:hAnsi="Times New Roman" w:cs="Times New Roman"/>
          <w:sz w:val="28"/>
          <w:szCs w:val="28"/>
        </w:rPr>
        <w:t xml:space="preserve"> с собой возьмём, пусть она посмотрит, как мы умеем играть с водой.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(Дети подходят к столам, на которых стоят прозрачные, белые тазики с водой, а на</w:t>
      </w:r>
      <w:r w:rsidRPr="002B30E6">
        <w:rPr>
          <w:rFonts w:ascii="Times New Roman" w:hAnsi="Times New Roman" w:cs="Times New Roman"/>
          <w:i/>
          <w:sz w:val="28"/>
          <w:szCs w:val="28"/>
        </w:rPr>
        <w:tab/>
        <w:t>подносах лежат мелкие игрушки, фигурки животных, краски тёмных оттенков: синяя, тёмно-зелёная, красная и кисточки).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lastRenderedPageBreak/>
        <w:t xml:space="preserve">-Что ребята, у вас в тазиках налито? </w:t>
      </w:r>
      <w:r w:rsidRPr="002B30E6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B30E6">
        <w:rPr>
          <w:rFonts w:ascii="Times New Roman" w:hAnsi="Times New Roman" w:cs="Times New Roman"/>
          <w:sz w:val="28"/>
          <w:szCs w:val="28"/>
        </w:rPr>
        <w:t xml:space="preserve">Верно. Давайте мы с вами опустим ручки в воду. Какая у вас водичка: холодная или тёплая? А вы видите в водичке свои ручки? А почему вы их видите? Водичка прозрачная и через неё всё видно. Давайте попробуем спрятать в водичке игрушки, которые у вас лежат на подносах. 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(Дети опускают игрушки в воду).</w:t>
      </w:r>
      <w:r w:rsidRPr="002B30E6">
        <w:rPr>
          <w:rFonts w:ascii="Times New Roman" w:hAnsi="Times New Roman" w:cs="Times New Roman"/>
          <w:i/>
          <w:sz w:val="28"/>
          <w:szCs w:val="28"/>
        </w:rPr>
        <w:br/>
        <w:t>-</w:t>
      </w:r>
      <w:r w:rsidRPr="002B30E6">
        <w:rPr>
          <w:rFonts w:ascii="Times New Roman" w:hAnsi="Times New Roman" w:cs="Times New Roman"/>
          <w:sz w:val="28"/>
          <w:szCs w:val="28"/>
        </w:rPr>
        <w:t>Получилось? А  почему, не получилось? (Ответы детей).</w:t>
      </w:r>
      <w:r w:rsidRPr="002B30E6">
        <w:rPr>
          <w:rFonts w:ascii="Times New Roman" w:hAnsi="Times New Roman" w:cs="Times New Roman"/>
          <w:i/>
          <w:sz w:val="28"/>
          <w:szCs w:val="28"/>
        </w:rPr>
        <w:br/>
      </w:r>
      <w:r w:rsidRPr="002B30E6">
        <w:rPr>
          <w:rFonts w:ascii="Times New Roman" w:hAnsi="Times New Roman" w:cs="Times New Roman"/>
          <w:sz w:val="28"/>
          <w:szCs w:val="28"/>
        </w:rPr>
        <w:t xml:space="preserve">-А я знаю, как можно спрятать игрушки в воде. Нам помогут краски. Давайте возьмём кисточки обмакнём их в воду и в краску. Краски на кисточку возьмём много, много, а теперь вымоем кисточки в тазиках с водой. Посмотрите, что случилось у вас с водой? </w:t>
      </w:r>
      <w:r w:rsidRPr="002B30E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 xml:space="preserve">-Да, водичка у нас окрасилась. У кого какого цвета стала водичка? А игрушки свои, вы теперь в ней видите? Почему? </w:t>
      </w:r>
      <w:r w:rsidRPr="002B30E6">
        <w:rPr>
          <w:rFonts w:ascii="Times New Roman" w:hAnsi="Times New Roman" w:cs="Times New Roman"/>
          <w:sz w:val="28"/>
          <w:szCs w:val="28"/>
        </w:rPr>
        <w:br/>
        <w:t>-Водичка ваша стала не прозрачной, цветной и поэтому игрушки не видно.  Вот видите, какой волшебницей может быть обыкновенная вода. А теперь давайте достанем наши игрушки, вытрем ручки, сядем на ковёр и послушаем, как умеет шуметь вода, когда она бывает дождиком, морем, ручейком.</w:t>
      </w:r>
    </w:p>
    <w:p w:rsid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>(Прослушивание аудиозаписи «Звуки воды». После прослушивания, воспитатель организует с детьми игру малой подвижности «Рыбаки и рыбки»).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B30E6">
        <w:rPr>
          <w:rFonts w:ascii="Times New Roman" w:hAnsi="Times New Roman" w:cs="Times New Roman"/>
          <w:b/>
          <w:i/>
          <w:sz w:val="28"/>
          <w:szCs w:val="28"/>
        </w:rPr>
        <w:t>3. Итог НОД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30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E6" w:rsidRPr="002B30E6" w:rsidRDefault="002B30E6" w:rsidP="002B30E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30E6" w:rsidRPr="002B30E6" w:rsidRDefault="002B30E6" w:rsidP="002B30E6">
      <w:pPr>
        <w:ind w:left="568" w:right="-1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B30E6" w:rsidRPr="002B30E6" w:rsidRDefault="002B30E6" w:rsidP="002B30E6">
      <w:pPr>
        <w:ind w:left="142" w:right="-1" w:hanging="142"/>
        <w:rPr>
          <w:rFonts w:ascii="Times New Roman" w:hAnsi="Times New Roman" w:cs="Times New Roman"/>
          <w:b/>
          <w:sz w:val="28"/>
          <w:szCs w:val="28"/>
        </w:rPr>
      </w:pPr>
      <w:r w:rsidRPr="002B30E6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450551" w:rsidRPr="002B30E6" w:rsidRDefault="00450551">
      <w:pPr>
        <w:rPr>
          <w:rFonts w:ascii="Times New Roman" w:hAnsi="Times New Roman" w:cs="Times New Roman"/>
          <w:sz w:val="28"/>
          <w:szCs w:val="28"/>
        </w:rPr>
      </w:pPr>
    </w:p>
    <w:sectPr w:rsidR="00450551" w:rsidRPr="002B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29A"/>
    <w:multiLevelType w:val="hybridMultilevel"/>
    <w:tmpl w:val="826860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58C"/>
    <w:multiLevelType w:val="hybridMultilevel"/>
    <w:tmpl w:val="DB8408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2E7"/>
    <w:multiLevelType w:val="hybridMultilevel"/>
    <w:tmpl w:val="B9D47B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77A49A5"/>
    <w:multiLevelType w:val="hybridMultilevel"/>
    <w:tmpl w:val="E05A66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2424B1"/>
    <w:multiLevelType w:val="hybridMultilevel"/>
    <w:tmpl w:val="8B84ED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5F508D"/>
    <w:multiLevelType w:val="hybridMultilevel"/>
    <w:tmpl w:val="E564ED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6618A6"/>
    <w:multiLevelType w:val="hybridMultilevel"/>
    <w:tmpl w:val="B53C5B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0"/>
    <w:rsid w:val="002920E6"/>
    <w:rsid w:val="002B30E6"/>
    <w:rsid w:val="00450551"/>
    <w:rsid w:val="007D0BAC"/>
    <w:rsid w:val="00C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2015-12-14T18:16:00Z</cp:lastPrinted>
  <dcterms:created xsi:type="dcterms:W3CDTF">2015-12-14T16:00:00Z</dcterms:created>
  <dcterms:modified xsi:type="dcterms:W3CDTF">2016-01-20T15:46:00Z</dcterms:modified>
</cp:coreProperties>
</file>