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45" w:rsidRDefault="00424345" w:rsidP="004243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«Детский сад №122 комбинированно вида»</w:t>
      </w:r>
    </w:p>
    <w:p w:rsidR="00424345" w:rsidRDefault="00424345" w:rsidP="004243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345" w:rsidRDefault="00424345" w:rsidP="004243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345" w:rsidRDefault="00424345" w:rsidP="004243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345" w:rsidRDefault="00424345" w:rsidP="004243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345" w:rsidRDefault="00424345" w:rsidP="004243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345" w:rsidRPr="002E21B4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Pr="002E21B4">
        <w:rPr>
          <w:rFonts w:ascii="Times New Roman" w:hAnsi="Times New Roman" w:cs="Times New Roman"/>
          <w:b/>
          <w:sz w:val="44"/>
          <w:szCs w:val="44"/>
        </w:rPr>
        <w:t>НООД</w:t>
      </w:r>
    </w:p>
    <w:p w:rsidR="00424345" w:rsidRPr="002E21B4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21B4">
        <w:rPr>
          <w:rFonts w:ascii="Times New Roman" w:hAnsi="Times New Roman" w:cs="Times New Roman"/>
          <w:b/>
          <w:sz w:val="40"/>
          <w:szCs w:val="40"/>
        </w:rPr>
        <w:t>по математическому развитию</w:t>
      </w:r>
    </w:p>
    <w:p w:rsidR="00424345" w:rsidRPr="002E21B4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21B4">
        <w:rPr>
          <w:rFonts w:ascii="Times New Roman" w:hAnsi="Times New Roman" w:cs="Times New Roman"/>
          <w:b/>
          <w:sz w:val="40"/>
          <w:szCs w:val="40"/>
        </w:rPr>
        <w:t xml:space="preserve"> с элементами конструирования</w:t>
      </w: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21B4">
        <w:rPr>
          <w:rFonts w:ascii="Times New Roman" w:hAnsi="Times New Roman" w:cs="Times New Roman"/>
          <w:b/>
          <w:sz w:val="44"/>
          <w:szCs w:val="44"/>
        </w:rPr>
        <w:t>«П</w:t>
      </w:r>
      <w:r>
        <w:rPr>
          <w:rFonts w:ascii="Times New Roman" w:hAnsi="Times New Roman" w:cs="Times New Roman"/>
          <w:b/>
          <w:sz w:val="44"/>
          <w:szCs w:val="44"/>
        </w:rPr>
        <w:t>у</w:t>
      </w:r>
      <w:r w:rsidRPr="002E21B4">
        <w:rPr>
          <w:rFonts w:ascii="Times New Roman" w:hAnsi="Times New Roman" w:cs="Times New Roman"/>
          <w:b/>
          <w:sz w:val="44"/>
          <w:szCs w:val="44"/>
        </w:rPr>
        <w:t>тешествие в Антарктиду»</w:t>
      </w: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подготовительная группа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345" w:rsidRDefault="00424345" w:rsidP="00424345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345" w:rsidRDefault="00424345" w:rsidP="004243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</w:t>
      </w:r>
      <w:r w:rsidRPr="00E53A30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одготовила:</w:t>
      </w:r>
    </w:p>
    <w:p w:rsidR="00424345" w:rsidRPr="00E53A30" w:rsidRDefault="00424345" w:rsidP="004243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Бабанова А. В.</w:t>
      </w:r>
    </w:p>
    <w:p w:rsidR="00424345" w:rsidRDefault="00424345" w:rsidP="00424345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50D87">
        <w:rPr>
          <w:rFonts w:ascii="Times New Roman" w:hAnsi="Times New Roman" w:cs="Times New Roman"/>
          <w:sz w:val="36"/>
          <w:szCs w:val="36"/>
        </w:rPr>
        <w:t>г</w:t>
      </w:r>
      <w:r>
        <w:rPr>
          <w:rFonts w:ascii="Times New Roman" w:hAnsi="Times New Roman" w:cs="Times New Roman"/>
          <w:sz w:val="36"/>
          <w:szCs w:val="36"/>
        </w:rPr>
        <w:t xml:space="preserve">.о. Саранск </w:t>
      </w:r>
      <w:r w:rsidRPr="00250D87">
        <w:rPr>
          <w:rFonts w:ascii="Times New Roman" w:hAnsi="Times New Roman" w:cs="Times New Roman"/>
          <w:sz w:val="36"/>
          <w:szCs w:val="36"/>
        </w:rPr>
        <w:t>2013</w:t>
      </w:r>
    </w:p>
    <w:p w:rsidR="00424345" w:rsidRPr="00250D87" w:rsidRDefault="00424345" w:rsidP="004243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24345" w:rsidRPr="0053106C" w:rsidRDefault="00424345" w:rsidP="0042434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3106C">
        <w:rPr>
          <w:rFonts w:ascii="Times New Roman" w:hAnsi="Times New Roman" w:cs="Times New Roman"/>
          <w:b/>
          <w:sz w:val="32"/>
          <w:szCs w:val="32"/>
        </w:rPr>
        <w:lastRenderedPageBreak/>
        <w:t>Программное содержание: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мышления, сообразительности, смекалки, конструктивных умений, умения классифицировать.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Воспитывать дисциплинированность, взаимопомощь, стремление достичь цели.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6C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106C">
        <w:rPr>
          <w:rFonts w:ascii="Times New Roman" w:hAnsi="Times New Roman" w:cs="Times New Roman"/>
          <w:sz w:val="28"/>
          <w:szCs w:val="28"/>
        </w:rPr>
        <w:t>глобус, счетные палочки,</w:t>
      </w:r>
      <w:r>
        <w:rPr>
          <w:rFonts w:ascii="Times New Roman" w:hAnsi="Times New Roman" w:cs="Times New Roman"/>
          <w:sz w:val="28"/>
          <w:szCs w:val="28"/>
        </w:rPr>
        <w:t xml:space="preserve"> обруч, снежки, блоки Дьенеша, таблички с примерами, «Танграм»,  игрушка-пингвин.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F88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Игры-путешествия, блоки Дьенеша, д/и «Будь внимательным», «Помоги Незнайке», «Ответь на вопросы Почемучки», ситуации, логические задачи, игры с конструктором.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F88">
        <w:rPr>
          <w:rFonts w:ascii="Times New Roman" w:hAnsi="Times New Roman" w:cs="Times New Roman"/>
          <w:b/>
          <w:sz w:val="32"/>
          <w:szCs w:val="32"/>
        </w:rPr>
        <w:t>Ход НООД:</w:t>
      </w:r>
    </w:p>
    <w:p w:rsidR="00424345" w:rsidRDefault="00424345" w:rsidP="004243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только что по радио было передано сообщение о том, что в далекой Антарктиде затерялся космический корабль, который был отправлен для особого задания. Всем, всем, кто может помочь отыскать этот корабль, просьба откликнуться и прийти на помощь. Дети, вы согласны отправиться в Антарктиду и помочь отыскать корабль? </w:t>
      </w:r>
      <w:r w:rsidRPr="00251C0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24345" w:rsidRPr="00251C00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вам помогу, но путь будет трудным! Нужно хорошо считать, складывать фигуры, решать задачи, примеры, находить выход из трудного положения, помогать друг другу. Вы готовы к этому?</w:t>
      </w:r>
      <w:r w:rsidRPr="00437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1C0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24345" w:rsidRPr="00A57CD0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нам нужно выполнить первое задание: соединить одинаковые по форме геометрические фигуры так, чтобы получилось слово.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4D35">
        <w:rPr>
          <w:rFonts w:ascii="Times New Roman" w:hAnsi="Times New Roman" w:cs="Times New Roman"/>
          <w:i/>
          <w:sz w:val="28"/>
          <w:szCs w:val="28"/>
        </w:rPr>
        <w:t>Дети выполняют задание, получается слово ГЛОБУС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Молодцы! А поможет нам отправиться в Антарктиду- глобус! </w:t>
      </w:r>
    </w:p>
    <w:p w:rsidR="00424345" w:rsidRPr="009C2D67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D67">
        <w:rPr>
          <w:rFonts w:ascii="Times New Roman" w:hAnsi="Times New Roman" w:cs="Times New Roman"/>
          <w:i/>
          <w:sz w:val="28"/>
          <w:szCs w:val="28"/>
        </w:rPr>
        <w:t xml:space="preserve">     Воспитатель находит на глобусе Антарктиду, показывает детям. Рассказывает детям о том, что там вечная зима, холод, снег и льдины. 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покрутим глобус </w:t>
      </w:r>
      <w:r w:rsidRPr="009C2D67">
        <w:rPr>
          <w:rFonts w:ascii="Times New Roman" w:hAnsi="Times New Roman" w:cs="Times New Roman"/>
          <w:i/>
          <w:sz w:val="28"/>
          <w:szCs w:val="28"/>
        </w:rPr>
        <w:t>(предлагает детям тоже покрутиться)</w:t>
      </w:r>
      <w:r>
        <w:rPr>
          <w:rFonts w:ascii="Times New Roman" w:hAnsi="Times New Roman" w:cs="Times New Roman"/>
          <w:sz w:val="28"/>
          <w:szCs w:val="28"/>
        </w:rPr>
        <w:t>. Вот мы и прибыли на материк вечных льдов!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2D67">
        <w:rPr>
          <w:rFonts w:ascii="Times New Roman" w:hAnsi="Times New Roman" w:cs="Times New Roman"/>
          <w:i/>
          <w:sz w:val="28"/>
          <w:szCs w:val="28"/>
        </w:rPr>
        <w:t>Детей встречает пингвин ПИН, который знакомит их со своим другом ГВИНОМ.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2D67">
        <w:rPr>
          <w:rFonts w:ascii="Times New Roman" w:hAnsi="Times New Roman" w:cs="Times New Roman"/>
          <w:sz w:val="28"/>
          <w:szCs w:val="28"/>
          <w:u w:val="single"/>
        </w:rPr>
        <w:t xml:space="preserve">Пингвин ГВИН: </w:t>
      </w:r>
      <w:r w:rsidRPr="009C2D67">
        <w:rPr>
          <w:rFonts w:ascii="Times New Roman" w:hAnsi="Times New Roman" w:cs="Times New Roman"/>
          <w:sz w:val="28"/>
          <w:szCs w:val="28"/>
        </w:rPr>
        <w:t>Чтобы отыскать космический корабль нужно двигаться</w:t>
      </w:r>
      <w:r>
        <w:rPr>
          <w:rFonts w:ascii="Times New Roman" w:hAnsi="Times New Roman" w:cs="Times New Roman"/>
          <w:sz w:val="28"/>
          <w:szCs w:val="28"/>
        </w:rPr>
        <w:t xml:space="preserve"> по маршруту </w:t>
      </w:r>
      <w:r w:rsidRPr="009C2D67">
        <w:rPr>
          <w:rFonts w:ascii="Times New Roman" w:hAnsi="Times New Roman" w:cs="Times New Roman"/>
          <w:i/>
          <w:sz w:val="28"/>
          <w:szCs w:val="28"/>
        </w:rPr>
        <w:t>(на плакате изображен маршрут)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4345" w:rsidRPr="00191492" w:rsidRDefault="00424345" w:rsidP="00424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маршрута: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25">
        <w:rPr>
          <w:rFonts w:ascii="Times New Roman" w:hAnsi="Times New Roman" w:cs="Times New Roman"/>
          <w:sz w:val="28"/>
          <w:szCs w:val="28"/>
          <w:u w:val="single"/>
        </w:rPr>
        <w:t>Первый:</w:t>
      </w:r>
      <w:r>
        <w:rPr>
          <w:rFonts w:ascii="Times New Roman" w:hAnsi="Times New Roman" w:cs="Times New Roman"/>
          <w:sz w:val="28"/>
          <w:szCs w:val="28"/>
        </w:rPr>
        <w:t xml:space="preserve"> задачки ГВИНА.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25">
        <w:rPr>
          <w:rFonts w:ascii="Times New Roman" w:hAnsi="Times New Roman" w:cs="Times New Roman"/>
          <w:sz w:val="28"/>
          <w:szCs w:val="28"/>
          <w:u w:val="single"/>
        </w:rPr>
        <w:t>Второй:</w:t>
      </w:r>
      <w:r>
        <w:rPr>
          <w:rFonts w:ascii="Times New Roman" w:hAnsi="Times New Roman" w:cs="Times New Roman"/>
          <w:sz w:val="28"/>
          <w:szCs w:val="28"/>
        </w:rPr>
        <w:t xml:space="preserve"> этап на маршруте обозначен «снежинки». 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i/>
          <w:sz w:val="28"/>
          <w:szCs w:val="28"/>
        </w:rPr>
        <w:t>Блоки Дьенеша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25">
        <w:rPr>
          <w:rFonts w:ascii="Times New Roman" w:hAnsi="Times New Roman" w:cs="Times New Roman"/>
          <w:sz w:val="28"/>
          <w:szCs w:val="28"/>
          <w:u w:val="single"/>
        </w:rPr>
        <w:t>Третий:</w:t>
      </w:r>
      <w:r>
        <w:rPr>
          <w:rFonts w:ascii="Times New Roman" w:hAnsi="Times New Roman" w:cs="Times New Roman"/>
          <w:sz w:val="28"/>
          <w:szCs w:val="28"/>
        </w:rPr>
        <w:t xml:space="preserve"> этап обозначен «сосульки».</w:t>
      </w:r>
    </w:p>
    <w:p w:rsidR="00424345" w:rsidRPr="00242224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i/>
          <w:sz w:val="28"/>
          <w:szCs w:val="28"/>
        </w:rPr>
        <w:t>Работа со счетными палочками. В фигуре, похожей на стрелу переложить четыре палочки так, чтобы получилось четыре треугольника.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25">
        <w:rPr>
          <w:rFonts w:ascii="Times New Roman" w:hAnsi="Times New Roman" w:cs="Times New Roman"/>
          <w:sz w:val="28"/>
          <w:szCs w:val="28"/>
          <w:u w:val="single"/>
        </w:rPr>
        <w:t>Четвертый:</w:t>
      </w:r>
      <w:r>
        <w:rPr>
          <w:rFonts w:ascii="Times New Roman" w:hAnsi="Times New Roman" w:cs="Times New Roman"/>
          <w:sz w:val="28"/>
          <w:szCs w:val="28"/>
        </w:rPr>
        <w:t xml:space="preserve"> этап обозначен «снежки». </w:t>
      </w:r>
    </w:p>
    <w:p w:rsidR="00424345" w:rsidRPr="00242224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224">
        <w:rPr>
          <w:rFonts w:ascii="Times New Roman" w:hAnsi="Times New Roman" w:cs="Times New Roman"/>
          <w:i/>
          <w:sz w:val="28"/>
          <w:szCs w:val="28"/>
        </w:rPr>
        <w:t>Предлагается посчитать половинки снежков и сказать,  сколько целых снежков на плакате.</w:t>
      </w:r>
    </w:p>
    <w:p w:rsidR="00424345" w:rsidRPr="00242224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4FBD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поиграть в подвижную игру «Сильные и ловкие»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25">
        <w:rPr>
          <w:rFonts w:ascii="Times New Roman" w:hAnsi="Times New Roman" w:cs="Times New Roman"/>
          <w:sz w:val="28"/>
          <w:szCs w:val="28"/>
          <w:u w:val="single"/>
        </w:rPr>
        <w:t>Пятый:</w:t>
      </w:r>
      <w:r>
        <w:rPr>
          <w:rFonts w:ascii="Times New Roman" w:hAnsi="Times New Roman" w:cs="Times New Roman"/>
          <w:sz w:val="28"/>
          <w:szCs w:val="28"/>
        </w:rPr>
        <w:t xml:space="preserve"> этап обозначен «льдинки».</w:t>
      </w:r>
    </w:p>
    <w:p w:rsidR="00424345" w:rsidRPr="00242224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i/>
          <w:sz w:val="28"/>
          <w:szCs w:val="28"/>
        </w:rPr>
        <w:t>Предлагается игра «Собери табличку» на решение примеров.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25">
        <w:rPr>
          <w:rFonts w:ascii="Times New Roman" w:hAnsi="Times New Roman" w:cs="Times New Roman"/>
          <w:sz w:val="28"/>
          <w:szCs w:val="28"/>
          <w:u w:val="single"/>
        </w:rPr>
        <w:t>Шестой:</w:t>
      </w:r>
      <w:r>
        <w:rPr>
          <w:rFonts w:ascii="Times New Roman" w:hAnsi="Times New Roman" w:cs="Times New Roman"/>
          <w:sz w:val="28"/>
          <w:szCs w:val="28"/>
        </w:rPr>
        <w:t xml:space="preserve"> этап обозначен «сугроб».</w:t>
      </w:r>
    </w:p>
    <w:p w:rsidR="00424345" w:rsidRPr="00C407E6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7E6">
        <w:rPr>
          <w:rFonts w:ascii="Times New Roman" w:hAnsi="Times New Roman" w:cs="Times New Roman"/>
          <w:i/>
          <w:sz w:val="28"/>
          <w:szCs w:val="28"/>
        </w:rPr>
        <w:t xml:space="preserve">       Здесь дети обнаруживают космический корабль, который потерпел крушение.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7E6">
        <w:rPr>
          <w:rFonts w:ascii="Times New Roman" w:hAnsi="Times New Roman" w:cs="Times New Roman"/>
          <w:i/>
          <w:sz w:val="28"/>
          <w:szCs w:val="28"/>
        </w:rPr>
        <w:t xml:space="preserve">       Воспитатель показывает детям поднос со льдом, в котором находятся замороженные части корабля.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попробуем восстановить космический корабль</w:t>
      </w:r>
      <w:r w:rsidRPr="00C407E6">
        <w:rPr>
          <w:rFonts w:ascii="Times New Roman" w:hAnsi="Times New Roman" w:cs="Times New Roman"/>
          <w:i/>
          <w:sz w:val="28"/>
          <w:szCs w:val="28"/>
        </w:rPr>
        <w:t>.(игра «танграм»)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Цель достигнута, ПИН и ГВИН благодарят детей и дарят им в подарок коробку. Дети читают «мо-ро-же-ное». Благодарят ГВИНА  и ПИНА.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нам пора возвращаться в детский сад и сообщить о том, что корабль найден и восстановлен. Вы согласны?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что нового вы узнали сегодня? А что больше всего понравилось?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07E6">
        <w:rPr>
          <w:rFonts w:ascii="Times New Roman" w:hAnsi="Times New Roman" w:cs="Times New Roman"/>
          <w:i/>
          <w:sz w:val="28"/>
          <w:szCs w:val="28"/>
        </w:rPr>
        <w:t>Воспитатель благодарит детей за успехи. Звучит музыка, дети танцуют.</w:t>
      </w: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Default="00424345" w:rsidP="004243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345" w:rsidRPr="00407ABB" w:rsidRDefault="00424345" w:rsidP="00424345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ABB"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литературы.</w:t>
      </w:r>
    </w:p>
    <w:p w:rsidR="00424345" w:rsidRDefault="00424345" w:rsidP="004243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З.А.  Программа «Детство». – СП., 2006.</w:t>
      </w:r>
    </w:p>
    <w:p w:rsidR="00424345" w:rsidRDefault="00424345" w:rsidP="004243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З.А., Э.Н. Иоффе. Математика от трех до семи. – Акцидент.,1997.</w:t>
      </w:r>
    </w:p>
    <w:p w:rsidR="00424345" w:rsidRDefault="00424345" w:rsidP="004243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З.А. Игровые занимательные задачи для дошкольников. – М.,1990.</w:t>
      </w:r>
    </w:p>
    <w:p w:rsidR="00424345" w:rsidRDefault="00424345" w:rsidP="0042434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Петерсон  Л.Г., Кочемасова  Е.Е.</w:t>
      </w:r>
      <w:r w:rsidRPr="000E5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Игралочка.  Практический    курс</w:t>
      </w:r>
      <w:bookmarkStart w:id="0" w:name="_GoBack"/>
      <w:bookmarkEnd w:id="0"/>
      <w:r>
        <w:rPr>
          <w:sz w:val="28"/>
          <w:szCs w:val="28"/>
        </w:rPr>
        <w:t xml:space="preserve"> математики для дошкольников. – М., 2003.</w:t>
      </w:r>
    </w:p>
    <w:p w:rsidR="00424345" w:rsidRPr="00407ABB" w:rsidRDefault="00424345" w:rsidP="0042434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C5" w:rsidRDefault="003C77C5"/>
    <w:sectPr w:rsidR="003C77C5" w:rsidSect="00494417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D7E32"/>
    <w:multiLevelType w:val="hybridMultilevel"/>
    <w:tmpl w:val="57D0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24345"/>
    <w:rsid w:val="00070F16"/>
    <w:rsid w:val="000A380E"/>
    <w:rsid w:val="00112489"/>
    <w:rsid w:val="001A21C8"/>
    <w:rsid w:val="001B2DC9"/>
    <w:rsid w:val="001E0DAD"/>
    <w:rsid w:val="0023656B"/>
    <w:rsid w:val="002F50B2"/>
    <w:rsid w:val="003164FF"/>
    <w:rsid w:val="0031733F"/>
    <w:rsid w:val="003C77C5"/>
    <w:rsid w:val="00424345"/>
    <w:rsid w:val="00451D04"/>
    <w:rsid w:val="00471C06"/>
    <w:rsid w:val="004B36EA"/>
    <w:rsid w:val="004E0258"/>
    <w:rsid w:val="00531AE9"/>
    <w:rsid w:val="005916C3"/>
    <w:rsid w:val="006206BD"/>
    <w:rsid w:val="006428C8"/>
    <w:rsid w:val="00761B6F"/>
    <w:rsid w:val="007A57FF"/>
    <w:rsid w:val="00827C52"/>
    <w:rsid w:val="00830BB2"/>
    <w:rsid w:val="00855F31"/>
    <w:rsid w:val="00983445"/>
    <w:rsid w:val="009940BE"/>
    <w:rsid w:val="00AB4DFB"/>
    <w:rsid w:val="00B75E13"/>
    <w:rsid w:val="00C31D8D"/>
    <w:rsid w:val="00C41DCB"/>
    <w:rsid w:val="00C420D4"/>
    <w:rsid w:val="00CD3241"/>
    <w:rsid w:val="00D4421C"/>
    <w:rsid w:val="00DA0CC2"/>
    <w:rsid w:val="00DC1526"/>
    <w:rsid w:val="00DC7AAF"/>
    <w:rsid w:val="00E00BAB"/>
    <w:rsid w:val="00E427FB"/>
    <w:rsid w:val="00ED3CF5"/>
    <w:rsid w:val="00EE0E9E"/>
    <w:rsid w:val="00F12E50"/>
    <w:rsid w:val="00F32996"/>
    <w:rsid w:val="00F9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3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2016-01-20T15:57:00Z</dcterms:created>
  <dcterms:modified xsi:type="dcterms:W3CDTF">2016-01-20T15:58:00Z</dcterms:modified>
</cp:coreProperties>
</file>