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57F" w:rsidRPr="004F1AED" w:rsidRDefault="0061257F" w:rsidP="0061257F">
      <w:pPr>
        <w:spacing w:before="100" w:beforeAutospacing="1" w:after="100" w:afterAutospacing="1" w:line="240" w:lineRule="auto"/>
        <w:jc w:val="center"/>
        <w:rPr>
          <w:rFonts w:ascii="Segoe Print" w:eastAsia="Times New Roman" w:hAnsi="Segoe Print" w:cs="Times New Roman"/>
          <w:b/>
          <w:color w:val="365F91" w:themeColor="accent1" w:themeShade="BF"/>
          <w:sz w:val="72"/>
          <w:szCs w:val="72"/>
        </w:rPr>
      </w:pPr>
      <w:r w:rsidRPr="004F1AED">
        <w:rPr>
          <w:rFonts w:ascii="Segoe Print" w:eastAsia="Times New Roman" w:hAnsi="Segoe Print" w:cs="Times New Roman"/>
          <w:b/>
          <w:color w:val="365F91" w:themeColor="accent1" w:themeShade="BF"/>
          <w:sz w:val="72"/>
          <w:szCs w:val="72"/>
        </w:rPr>
        <w:t xml:space="preserve">Безопасность </w:t>
      </w:r>
      <w:r>
        <w:rPr>
          <w:rFonts w:ascii="Segoe Print" w:eastAsia="Times New Roman" w:hAnsi="Segoe Print" w:cs="Times New Roman"/>
          <w:b/>
          <w:color w:val="365F91" w:themeColor="accent1" w:themeShade="BF"/>
          <w:sz w:val="72"/>
          <w:szCs w:val="72"/>
        </w:rPr>
        <w:t>детей</w:t>
      </w:r>
    </w:p>
    <w:p w:rsidR="0061257F" w:rsidRPr="0061257F" w:rsidRDefault="0061257F" w:rsidP="0061257F">
      <w:pPr>
        <w:spacing w:before="100" w:beforeAutospacing="1" w:after="100" w:afterAutospacing="1" w:line="240" w:lineRule="auto"/>
        <w:jc w:val="center"/>
        <w:rPr>
          <w:rFonts w:ascii="Segoe Print" w:eastAsia="Times New Roman" w:hAnsi="Segoe Print" w:cs="Times New Roman"/>
          <w:b/>
          <w:color w:val="FF0000"/>
          <w:sz w:val="72"/>
          <w:szCs w:val="72"/>
          <w:u w:val="single"/>
        </w:rPr>
      </w:pPr>
      <w:r w:rsidRPr="004F1AED">
        <w:rPr>
          <w:rFonts w:ascii="Segoe Print" w:eastAsia="Times New Roman" w:hAnsi="Segoe Print" w:cs="Times New Roman"/>
          <w:b/>
          <w:color w:val="FF0000"/>
          <w:sz w:val="72"/>
          <w:szCs w:val="72"/>
          <w:u w:val="single"/>
        </w:rPr>
        <w:t xml:space="preserve">в </w:t>
      </w:r>
      <w:r>
        <w:rPr>
          <w:rFonts w:ascii="Segoe Print" w:eastAsia="Times New Roman" w:hAnsi="Segoe Print" w:cs="Times New Roman"/>
          <w:b/>
          <w:color w:val="FF0000"/>
          <w:sz w:val="72"/>
          <w:szCs w:val="72"/>
          <w:u w:val="single"/>
        </w:rPr>
        <w:t>летний период</w:t>
      </w:r>
    </w:p>
    <w:p w:rsidR="0061257F" w:rsidRDefault="0061257F" w:rsidP="0061257F">
      <w:pPr>
        <w:spacing w:before="100" w:beforeAutospacing="1" w:after="100" w:afterAutospacing="1" w:line="240" w:lineRule="auto"/>
        <w:rPr>
          <w:rFonts w:ascii="Times New Roman" w:hAnsi="Times New Roman" w:cs="Times New Roman"/>
          <w:color w:val="002060"/>
          <w:sz w:val="28"/>
          <w:szCs w:val="28"/>
        </w:rPr>
      </w:pPr>
    </w:p>
    <w:p w:rsidR="0061257F" w:rsidRDefault="0061257F" w:rsidP="0061257F">
      <w:pPr>
        <w:spacing w:before="100" w:beforeAutospacing="1" w:after="100" w:afterAutospacing="1" w:line="240" w:lineRule="auto"/>
        <w:rPr>
          <w:rFonts w:ascii="Times New Roman" w:hAnsi="Times New Roman" w:cs="Times New Roman"/>
          <w:color w:val="002060"/>
          <w:sz w:val="28"/>
          <w:szCs w:val="28"/>
        </w:rPr>
      </w:pPr>
    </w:p>
    <w:p w:rsidR="0061257F" w:rsidRDefault="0061257F" w:rsidP="0061257F">
      <w:pPr>
        <w:spacing w:before="100" w:beforeAutospacing="1" w:after="100" w:afterAutospacing="1" w:line="240" w:lineRule="auto"/>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5683250" cy="5581763"/>
            <wp:effectExtent l="19050" t="0" r="0" b="0"/>
            <wp:docPr id="4" name="Рисунок 4" descr="D:\Оксана\оформление\картинки для папок передвижек\0_5dcc6_b7d7603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ксана\оформление\картинки для папок передвижек\0_5dcc6_b7d7603e_orig.jpg"/>
                    <pic:cNvPicPr>
                      <a:picLocks noChangeAspect="1" noChangeArrowheads="1"/>
                    </pic:cNvPicPr>
                  </pic:nvPicPr>
                  <pic:blipFill>
                    <a:blip r:embed="rId5" cstate="print"/>
                    <a:srcRect/>
                    <a:stretch>
                      <a:fillRect/>
                    </a:stretch>
                  </pic:blipFill>
                  <pic:spPr bwMode="auto">
                    <a:xfrm>
                      <a:off x="0" y="0"/>
                      <a:ext cx="5683250" cy="5581763"/>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rPr>
          <w:rFonts w:ascii="Times New Roman" w:hAnsi="Times New Roman" w:cs="Times New Roman"/>
          <w:color w:val="002060"/>
          <w:sz w:val="28"/>
          <w:szCs w:val="28"/>
        </w:rPr>
      </w:pPr>
    </w:p>
    <w:p w:rsidR="0061257F"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61257F">
        <w:rPr>
          <w:rFonts w:ascii="Segoe Print" w:hAnsi="Segoe Print" w:cs="Times New Roman"/>
          <w:color w:val="FF0000"/>
          <w:sz w:val="28"/>
          <w:szCs w:val="28"/>
        </w:rPr>
        <w:lastRenderedPageBreak/>
        <w:t>ЛЕТО</w:t>
      </w:r>
      <w:r w:rsidRPr="0061257F">
        <w:rPr>
          <w:rFonts w:ascii="Segoe Print" w:hAnsi="Segoe Print" w:cs="Times New Roman"/>
          <w:color w:val="002060"/>
          <w:sz w:val="28"/>
          <w:szCs w:val="28"/>
        </w:rPr>
        <w:t xml:space="preserve"> </w:t>
      </w:r>
      <w:r>
        <w:rPr>
          <w:rFonts w:ascii="Times New Roman" w:hAnsi="Times New Roman" w:cs="Times New Roman"/>
          <w:color w:val="002060"/>
          <w:sz w:val="28"/>
          <w:szCs w:val="28"/>
        </w:rPr>
        <w:t xml:space="preserve">- </w:t>
      </w:r>
      <w:r w:rsidRPr="00D47B5B">
        <w:rPr>
          <w:rFonts w:ascii="Times New Roman" w:hAnsi="Times New Roman" w:cs="Times New Roman"/>
          <w:color w:val="002060"/>
          <w:sz w:val="28"/>
          <w:szCs w:val="28"/>
        </w:rPr>
        <w:t>прекрасное время года. Долгожданный отдых - это заслуженная награда за долгие дни работы, быта, заботы. Семейный отдых – это максимально возможное количество времени, которое вы можете уделить своему ребенку. Для ребенка – это долгожданное событие, которое он тоже ждал весь год.</w:t>
      </w:r>
    </w:p>
    <w:p w:rsidR="0061257F" w:rsidRDefault="0061257F" w:rsidP="0061257F">
      <w:pPr>
        <w:spacing w:before="100" w:beforeAutospacing="1" w:after="100" w:afterAutospacing="1" w:line="240" w:lineRule="auto"/>
        <w:jc w:val="both"/>
        <w:rPr>
          <w:rFonts w:ascii="Times New Roman" w:hAnsi="Times New Roman" w:cs="Times New Roman"/>
          <w:color w:val="002060"/>
          <w:sz w:val="28"/>
          <w:szCs w:val="28"/>
        </w:rPr>
      </w:pPr>
    </w:p>
    <w:p w:rsidR="0061257F" w:rsidRPr="0061257F" w:rsidRDefault="0061257F" w:rsidP="0061257F">
      <w:pPr>
        <w:spacing w:before="100" w:beforeAutospacing="1" w:after="100" w:afterAutospacing="1" w:line="240" w:lineRule="auto"/>
        <w:ind w:left="720"/>
        <w:jc w:val="center"/>
        <w:rPr>
          <w:rFonts w:ascii="Segoe Print" w:eastAsia="Times New Roman" w:hAnsi="Segoe Print" w:cs="Times New Roman"/>
          <w:b/>
          <w:color w:val="FF0000"/>
          <w:sz w:val="36"/>
          <w:szCs w:val="36"/>
        </w:rPr>
      </w:pPr>
      <w:r w:rsidRPr="00D47B5B">
        <w:rPr>
          <w:rFonts w:ascii="Segoe Print" w:hAnsi="Segoe Print"/>
          <w:b/>
          <w:color w:val="FF0000"/>
          <w:sz w:val="36"/>
          <w:szCs w:val="36"/>
        </w:rPr>
        <w:t>Чтобы отдых принес только удовольствие вам и вашему ребенку постарайтесь соблюдать некоторые правила:</w:t>
      </w:r>
    </w:p>
    <w:p w:rsidR="0061257F" w:rsidRPr="00D47B5B" w:rsidRDefault="0061257F" w:rsidP="0061257F">
      <w:pPr>
        <w:spacing w:before="100" w:beforeAutospacing="1" w:after="100" w:afterAutospacing="1" w:line="240" w:lineRule="auto"/>
        <w:rPr>
          <w:rFonts w:ascii="Segoe Print" w:eastAsia="Times New Roman" w:hAnsi="Segoe Print" w:cs="Times New Roman"/>
          <w:color w:val="FF0000"/>
          <w:sz w:val="36"/>
          <w:szCs w:val="36"/>
        </w:rPr>
      </w:pPr>
      <w:r>
        <w:rPr>
          <w:rFonts w:ascii="Segoe Print" w:eastAsia="Times New Roman" w:hAnsi="Segoe Print" w:cs="Times New Roman"/>
          <w:noProof/>
          <w:color w:val="FF0000"/>
          <w:sz w:val="36"/>
          <w:szCs w:val="36"/>
        </w:rPr>
        <w:drawing>
          <wp:inline distT="0" distB="0" distL="0" distR="0">
            <wp:extent cx="5940425" cy="5348150"/>
            <wp:effectExtent l="19050" t="0" r="3175" b="0"/>
            <wp:docPr id="1" name="Рисунок 1" descr="D:\Оксана\оформление\картинки для папок передвижек\0_5dc83_cbd1b16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оформление\картинки для папок передвижек\0_5dc83_cbd1b160_orig.jpg"/>
                    <pic:cNvPicPr>
                      <a:picLocks noChangeAspect="1" noChangeArrowheads="1"/>
                    </pic:cNvPicPr>
                  </pic:nvPicPr>
                  <pic:blipFill>
                    <a:blip r:embed="rId6" cstate="print"/>
                    <a:srcRect/>
                    <a:stretch>
                      <a:fillRect/>
                    </a:stretch>
                  </pic:blipFill>
                  <pic:spPr bwMode="auto">
                    <a:xfrm>
                      <a:off x="0" y="0"/>
                      <a:ext cx="5940425" cy="5348150"/>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jc w:val="center"/>
        <w:rPr>
          <w:rFonts w:ascii="Times New Roman" w:eastAsia="Times New Roman" w:hAnsi="Times New Roman" w:cs="Times New Roman"/>
          <w:sz w:val="28"/>
          <w:szCs w:val="28"/>
        </w:rPr>
      </w:pPr>
    </w:p>
    <w:p w:rsidR="0061257F" w:rsidRPr="00A20996" w:rsidRDefault="0061257F" w:rsidP="0061257F">
      <w:pPr>
        <w:spacing w:before="100" w:beforeAutospacing="1" w:after="100" w:afterAutospacing="1" w:line="240" w:lineRule="auto"/>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jc w:val="center"/>
        <w:rPr>
          <w:rFonts w:ascii="Segoe Print" w:eastAsia="Times New Roman" w:hAnsi="Segoe Print" w:cs="Times New Roman"/>
          <w:b/>
          <w:color w:val="FF0000"/>
          <w:sz w:val="36"/>
          <w:szCs w:val="36"/>
        </w:rPr>
      </w:pPr>
      <w:r w:rsidRPr="00D47B5B">
        <w:rPr>
          <w:rFonts w:ascii="Segoe Print" w:eastAsia="Times New Roman" w:hAnsi="Segoe Print" w:cs="Times New Roman"/>
          <w:b/>
          <w:color w:val="FF0000"/>
          <w:sz w:val="36"/>
          <w:szCs w:val="36"/>
        </w:rPr>
        <w:lastRenderedPageBreak/>
        <w:t>Дети на даче.</w:t>
      </w:r>
    </w:p>
    <w:p w:rsidR="0061257F" w:rsidRPr="00855774" w:rsidRDefault="0061257F" w:rsidP="0061257F">
      <w:pPr>
        <w:spacing w:before="100" w:beforeAutospacing="1" w:after="100" w:afterAutospacing="1" w:line="240" w:lineRule="auto"/>
        <w:jc w:val="both"/>
        <w:rPr>
          <w:rFonts w:ascii="Times New Roman" w:eastAsia="Times New Roman" w:hAnsi="Times New Roman" w:cs="Times New Roman"/>
          <w:b/>
          <w:i/>
          <w:color w:val="002060"/>
          <w:sz w:val="28"/>
          <w:szCs w:val="28"/>
        </w:rPr>
      </w:pPr>
      <w:r w:rsidRPr="00855774">
        <w:rPr>
          <w:rStyle w:val="a4"/>
          <w:rFonts w:ascii="Times New Roman" w:hAnsi="Times New Roman" w:cs="Times New Roman"/>
          <w:color w:val="002060"/>
          <w:sz w:val="28"/>
          <w:szCs w:val="28"/>
        </w:rPr>
        <w:t>Дача – это свежий воздух, родниковая вода, ягоды с куста и овощи с грядки. Однако стоит помнить, что опасность может подстерегать юного дачника даже на своем участке. Не говоря уже о лесных прогулках, где тем более необходимы особые знания техники безопасности. Итак, если вы собираетесь поехать с ребенком за город, важно знать:</w:t>
      </w:r>
    </w:p>
    <w:p w:rsidR="0061257F" w:rsidRPr="00D47B5B" w:rsidRDefault="0061257F" w:rsidP="0061257F">
      <w:pPr>
        <w:spacing w:before="100" w:beforeAutospacing="1" w:after="100" w:afterAutospacing="1" w:line="240" w:lineRule="auto"/>
        <w:jc w:val="center"/>
        <w:rPr>
          <w:rFonts w:ascii="Segoe Print" w:eastAsia="Times New Roman" w:hAnsi="Segoe Print" w:cs="Times New Roman"/>
          <w:b/>
          <w:color w:val="76923C" w:themeColor="accent3" w:themeShade="BF"/>
          <w:sz w:val="28"/>
          <w:szCs w:val="28"/>
        </w:rPr>
      </w:pPr>
      <w:r w:rsidRPr="00D47B5B">
        <w:rPr>
          <w:rFonts w:ascii="Segoe Print" w:eastAsia="Times New Roman" w:hAnsi="Segoe Print" w:cs="Times New Roman"/>
          <w:b/>
          <w:bCs/>
          <w:color w:val="76923C" w:themeColor="accent3" w:themeShade="BF"/>
          <w:sz w:val="28"/>
          <w:szCs w:val="28"/>
        </w:rPr>
        <w:t>Осторожно, ОГОНЬ!</w:t>
      </w:r>
    </w:p>
    <w:p w:rsidR="0061257F" w:rsidRPr="00D47B5B"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Открытый огонь привлекает всех деток без исключения. Им очень хочется познать эту стихию, а взрослые боятся, что это знакомство состоится. Вам не удастся убедить малыша, что огонь – это не интересно. Даже если вы будете запрещать ребёнку приближаться к нему, малыш всё равно познакомится с огнём, но уже без вас.</w:t>
      </w:r>
      <w:r w:rsidRPr="00D47B5B">
        <w:rPr>
          <w:rFonts w:ascii="Times New Roman" w:eastAsia="Times New Roman" w:hAnsi="Times New Roman" w:cs="Times New Roman"/>
          <w:color w:val="002060"/>
          <w:sz w:val="28"/>
          <w:szCs w:val="28"/>
        </w:rPr>
        <w:br/>
        <w:t>Поэтому и вам, и ребёнку будет спокойнее. Если вы научите его правилам безопасности и способам тушения огня. Договоритесь с малышом, что подходить к огню он будет только в вашем присутствии. Объясните, что главная опасность костра заключается не в ожогах (обжечься проще у плиты), а в том, что над открытым огнём очень легко потерять контроль, так как пламя может запросто перекинуться от костра на сухую траву и дачный домик. Можете показать в безопасной обстановке, как моментально вспыхивает и сгорает, например, лист бумаги. У всех людей, в том числе и маленьких, есть природный страх перед огнём. Но у людей, в отличие от животных, есть власть над ним. Обязательно держите рядом с костром ведро воды, а в доме – огнетушитель.</w:t>
      </w:r>
    </w:p>
    <w:p w:rsidR="0061257F" w:rsidRPr="00D47B5B" w:rsidRDefault="0061257F" w:rsidP="0061257F">
      <w:pPr>
        <w:spacing w:before="100" w:beforeAutospacing="1" w:after="100" w:afterAutospacing="1" w:line="240" w:lineRule="auto"/>
        <w:jc w:val="center"/>
        <w:rPr>
          <w:rFonts w:ascii="Segoe Script" w:eastAsia="Times New Roman" w:hAnsi="Segoe Script" w:cs="Times New Roman"/>
          <w:b/>
          <w:color w:val="76923C" w:themeColor="accent3" w:themeShade="BF"/>
          <w:sz w:val="32"/>
          <w:szCs w:val="32"/>
        </w:rPr>
      </w:pPr>
      <w:r w:rsidRPr="00D47B5B">
        <w:rPr>
          <w:rFonts w:ascii="Segoe Script" w:eastAsia="Times New Roman" w:hAnsi="Segoe Script" w:cs="Times New Roman"/>
          <w:b/>
          <w:bCs/>
          <w:color w:val="76923C" w:themeColor="accent3" w:themeShade="BF"/>
          <w:sz w:val="32"/>
          <w:szCs w:val="32"/>
        </w:rPr>
        <w:t>СТРАСТЬ К ЛАЗАНИЮ</w:t>
      </w:r>
    </w:p>
    <w:p w:rsidR="0061257F"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Почему-то все дети время от времени стремятся забраться куда-нибудь повыше. Лучший способ обеспечить себе спокойную (а малышу интересную) жизнь – обучить его технике безопасности. Не запрещайте ребёнку лазать по деревьям, а учите его правильно это делать: ставить ноги на ветви как можно ближе к стволу и не забывать о том, что когда-нибудь придётся спускаться</w:t>
      </w:r>
      <w:proofErr w:type="gramStart"/>
      <w:r w:rsidRPr="00D47B5B">
        <w:rPr>
          <w:rFonts w:ascii="Times New Roman" w:eastAsia="Times New Roman" w:hAnsi="Times New Roman" w:cs="Times New Roman"/>
          <w:color w:val="002060"/>
          <w:sz w:val="28"/>
          <w:szCs w:val="28"/>
        </w:rPr>
        <w:t>… Е</w:t>
      </w:r>
      <w:proofErr w:type="gramEnd"/>
      <w:r w:rsidRPr="00D47B5B">
        <w:rPr>
          <w:rFonts w:ascii="Times New Roman" w:eastAsia="Times New Roman" w:hAnsi="Times New Roman" w:cs="Times New Roman"/>
          <w:color w:val="002060"/>
          <w:sz w:val="28"/>
          <w:szCs w:val="28"/>
        </w:rPr>
        <w:t>сли у вас есть возможность, попробуйте вместе подняться на крышу. Малыш станет больше вам доверять, узнав, что и взрослым совсем не чуждо желание взглянуть на мир с непривычной высоты и почувствовать небо над самой головой. Попросите ребёнка позвать вас, когда он захочет залезть на дерево, мотивируя это тем, что вам тоже это интересно, - так вы спокойно можете подстраховать юного верхолаза.</w:t>
      </w:r>
    </w:p>
    <w:p w:rsidR="0061257F" w:rsidRPr="00D47B5B" w:rsidRDefault="0061257F" w:rsidP="0061257F">
      <w:pPr>
        <w:spacing w:before="100" w:beforeAutospacing="1" w:after="100" w:afterAutospacing="1" w:line="240" w:lineRule="auto"/>
        <w:rPr>
          <w:rFonts w:ascii="Times New Roman" w:eastAsia="Times New Roman" w:hAnsi="Times New Roman" w:cs="Times New Roman"/>
          <w:color w:val="002060"/>
          <w:sz w:val="28"/>
          <w:szCs w:val="28"/>
        </w:rPr>
      </w:pPr>
    </w:p>
    <w:p w:rsidR="0061257F" w:rsidRPr="00D47B5B" w:rsidRDefault="0061257F" w:rsidP="0061257F">
      <w:pPr>
        <w:spacing w:before="100" w:beforeAutospacing="1" w:after="100" w:afterAutospacing="1" w:line="240" w:lineRule="auto"/>
        <w:jc w:val="center"/>
        <w:rPr>
          <w:rFonts w:ascii="Segoe Print" w:eastAsia="Times New Roman" w:hAnsi="Segoe Print" w:cs="Times New Roman"/>
          <w:color w:val="76923C" w:themeColor="accent3" w:themeShade="BF"/>
          <w:sz w:val="32"/>
          <w:szCs w:val="32"/>
        </w:rPr>
      </w:pPr>
      <w:r>
        <w:rPr>
          <w:rFonts w:ascii="Segoe Print" w:eastAsia="Times New Roman" w:hAnsi="Segoe Print" w:cs="Times New Roman"/>
          <w:bCs/>
          <w:color w:val="76923C" w:themeColor="accent3" w:themeShade="BF"/>
          <w:sz w:val="32"/>
          <w:szCs w:val="32"/>
        </w:rPr>
        <w:lastRenderedPageBreak/>
        <w:t>ОСТОРОЖНО</w:t>
      </w:r>
      <w:r>
        <w:rPr>
          <w:rFonts w:ascii="Segoe Print" w:eastAsia="Times New Roman" w:hAnsi="Segoe Print" w:cs="Times New Roman"/>
          <w:b/>
          <w:bCs/>
          <w:color w:val="76923C" w:themeColor="accent3" w:themeShade="BF"/>
          <w:sz w:val="32"/>
          <w:szCs w:val="32"/>
        </w:rPr>
        <w:t xml:space="preserve">, </w:t>
      </w:r>
      <w:r w:rsidRPr="00D47B5B">
        <w:rPr>
          <w:rFonts w:ascii="Segoe Print" w:eastAsia="Times New Roman" w:hAnsi="Segoe Print" w:cs="Times New Roman"/>
          <w:b/>
          <w:bCs/>
          <w:color w:val="76923C" w:themeColor="accent3" w:themeShade="BF"/>
          <w:sz w:val="32"/>
          <w:szCs w:val="32"/>
        </w:rPr>
        <w:t>ОПАСНЫЕ РАСТЕНИЯ</w:t>
      </w:r>
      <w:r>
        <w:rPr>
          <w:rFonts w:ascii="Segoe Print" w:eastAsia="Times New Roman" w:hAnsi="Segoe Print" w:cs="Times New Roman"/>
          <w:b/>
          <w:bCs/>
          <w:color w:val="76923C" w:themeColor="accent3" w:themeShade="BF"/>
          <w:sz w:val="32"/>
          <w:szCs w:val="32"/>
        </w:rPr>
        <w:t>!</w:t>
      </w:r>
    </w:p>
    <w:p w:rsidR="0061257F" w:rsidRPr="00D47B5B"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 xml:space="preserve">Обязательно позаботьтесь о том, чтобы на участке не было ядовитых растений, таких как морозник, безвременник, молочай, аконит, </w:t>
      </w:r>
      <w:proofErr w:type="spellStart"/>
      <w:r w:rsidRPr="00D47B5B">
        <w:rPr>
          <w:rFonts w:ascii="Times New Roman" w:eastAsia="Times New Roman" w:hAnsi="Times New Roman" w:cs="Times New Roman"/>
          <w:color w:val="002060"/>
          <w:sz w:val="28"/>
          <w:szCs w:val="28"/>
        </w:rPr>
        <w:t>клещевик</w:t>
      </w:r>
      <w:proofErr w:type="spellEnd"/>
      <w:r w:rsidRPr="00D47B5B">
        <w:rPr>
          <w:rFonts w:ascii="Times New Roman" w:eastAsia="Times New Roman" w:hAnsi="Times New Roman" w:cs="Times New Roman"/>
          <w:color w:val="002060"/>
          <w:sz w:val="28"/>
          <w:szCs w:val="28"/>
        </w:rPr>
        <w:t xml:space="preserve">, </w:t>
      </w:r>
      <w:proofErr w:type="spellStart"/>
      <w:r w:rsidRPr="00D47B5B">
        <w:rPr>
          <w:rFonts w:ascii="Times New Roman" w:eastAsia="Times New Roman" w:hAnsi="Times New Roman" w:cs="Times New Roman"/>
          <w:color w:val="002060"/>
          <w:sz w:val="28"/>
          <w:szCs w:val="28"/>
        </w:rPr>
        <w:t>борщевник</w:t>
      </w:r>
      <w:proofErr w:type="spellEnd"/>
      <w:r w:rsidRPr="00D47B5B">
        <w:rPr>
          <w:rFonts w:ascii="Times New Roman" w:eastAsia="Times New Roman" w:hAnsi="Times New Roman" w:cs="Times New Roman"/>
          <w:color w:val="002060"/>
          <w:sz w:val="28"/>
          <w:szCs w:val="28"/>
        </w:rPr>
        <w:t xml:space="preserve">, волчий ягодник, бобовник. Ядовитые вещества содержат олеандр, дурман, майский ландыш, глициния. Помните, что к «агрессивным» относятся растения, которые выделяют много пыльцы, ведь пыльца – один из самых распространённых аллергенов. </w:t>
      </w:r>
      <w:proofErr w:type="gramStart"/>
      <w:r w:rsidRPr="00D47B5B">
        <w:rPr>
          <w:rFonts w:ascii="Times New Roman" w:eastAsia="Times New Roman" w:hAnsi="Times New Roman" w:cs="Times New Roman"/>
          <w:color w:val="002060"/>
          <w:sz w:val="28"/>
          <w:szCs w:val="28"/>
        </w:rPr>
        <w:t>В этом списке астры, хризантемы,</w:t>
      </w:r>
      <w:r w:rsidRPr="00D47B5B">
        <w:rPr>
          <w:rFonts w:ascii="Times New Roman" w:eastAsia="Times New Roman" w:hAnsi="Times New Roman" w:cs="Times New Roman"/>
          <w:sz w:val="28"/>
          <w:szCs w:val="28"/>
        </w:rPr>
        <w:t xml:space="preserve"> </w:t>
      </w:r>
      <w:r w:rsidRPr="00D47B5B">
        <w:rPr>
          <w:rFonts w:ascii="Times New Roman" w:eastAsia="Times New Roman" w:hAnsi="Times New Roman" w:cs="Times New Roman"/>
          <w:color w:val="002060"/>
          <w:sz w:val="28"/>
          <w:szCs w:val="28"/>
        </w:rPr>
        <w:t>кореопсисы, маргаритки, бархатцы, ноготки, а также ива, сирень, берёза, клён.</w:t>
      </w:r>
      <w:proofErr w:type="gramEnd"/>
      <w:r w:rsidRPr="00D47B5B">
        <w:rPr>
          <w:rFonts w:ascii="Times New Roman" w:eastAsia="Times New Roman" w:hAnsi="Times New Roman" w:cs="Times New Roman"/>
          <w:color w:val="002060"/>
          <w:sz w:val="28"/>
          <w:szCs w:val="28"/>
        </w:rPr>
        <w:t xml:space="preserve"> Даже у младших школьников эти растения могут вызвать серьёзные отравления. Кстати, если даже на вашем дачном участке они не растут, полезно пройтись по дачам соседей (с их разрешения, конечно!) и показать ребёнку, каких растений стоит опасаться.</w:t>
      </w:r>
    </w:p>
    <w:p w:rsidR="0061257F" w:rsidRPr="00D47B5B" w:rsidRDefault="0061257F" w:rsidP="0061257F">
      <w:pPr>
        <w:spacing w:before="100" w:beforeAutospacing="1" w:after="100" w:afterAutospacing="1" w:line="240" w:lineRule="auto"/>
        <w:jc w:val="center"/>
        <w:rPr>
          <w:rFonts w:ascii="Segoe Script" w:eastAsia="Times New Roman" w:hAnsi="Segoe Script" w:cs="Times New Roman"/>
          <w:color w:val="76923C" w:themeColor="accent3" w:themeShade="BF"/>
          <w:sz w:val="32"/>
          <w:szCs w:val="32"/>
        </w:rPr>
      </w:pPr>
      <w:r>
        <w:rPr>
          <w:rFonts w:ascii="Segoe Script" w:eastAsia="Times New Roman" w:hAnsi="Segoe Script" w:cs="Times New Roman"/>
          <w:b/>
          <w:bCs/>
          <w:color w:val="76923C" w:themeColor="accent3" w:themeShade="BF"/>
          <w:sz w:val="32"/>
          <w:szCs w:val="32"/>
        </w:rPr>
        <w:t xml:space="preserve">ОСТОРОЖНО, </w:t>
      </w:r>
      <w:r w:rsidRPr="00D47B5B">
        <w:rPr>
          <w:rFonts w:ascii="Segoe Script" w:eastAsia="Times New Roman" w:hAnsi="Segoe Script" w:cs="Times New Roman"/>
          <w:b/>
          <w:bCs/>
          <w:color w:val="76923C" w:themeColor="accent3" w:themeShade="BF"/>
          <w:sz w:val="32"/>
          <w:szCs w:val="32"/>
        </w:rPr>
        <w:t>ПАРАЗИТЫ</w:t>
      </w:r>
      <w:r>
        <w:rPr>
          <w:rFonts w:ascii="Segoe Script" w:eastAsia="Times New Roman" w:hAnsi="Segoe Script" w:cs="Times New Roman"/>
          <w:b/>
          <w:bCs/>
          <w:color w:val="76923C" w:themeColor="accent3" w:themeShade="BF"/>
          <w:sz w:val="32"/>
          <w:szCs w:val="32"/>
        </w:rPr>
        <w:t>!</w:t>
      </w:r>
    </w:p>
    <w:p w:rsidR="0061257F"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Почти все дети любят пробовать природу на вкус: то яблочко зелёное пожевать, то листик, то травинку</w:t>
      </w:r>
      <w:proofErr w:type="gramStart"/>
      <w:r w:rsidRPr="00D47B5B">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color w:val="002060"/>
          <w:sz w:val="28"/>
          <w:szCs w:val="28"/>
        </w:rPr>
        <w:t xml:space="preserve"> </w:t>
      </w:r>
      <w:r w:rsidRPr="00D47B5B">
        <w:rPr>
          <w:rFonts w:ascii="Times New Roman" w:eastAsia="Times New Roman" w:hAnsi="Times New Roman" w:cs="Times New Roman"/>
          <w:color w:val="002060"/>
          <w:sz w:val="28"/>
          <w:szCs w:val="28"/>
        </w:rPr>
        <w:t>Н</w:t>
      </w:r>
      <w:proofErr w:type="gramEnd"/>
      <w:r w:rsidRPr="00D47B5B">
        <w:rPr>
          <w:rFonts w:ascii="Times New Roman" w:eastAsia="Times New Roman" w:hAnsi="Times New Roman" w:cs="Times New Roman"/>
          <w:color w:val="002060"/>
          <w:sz w:val="28"/>
          <w:szCs w:val="28"/>
        </w:rPr>
        <w:t>о мы-то, взрослые, знаем, что это опасно: на природе проще простого подцепить кишечных паразитов. 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малыш как можно чаще мыл руки, пусть даже через несколько минут он снова испачкается.</w:t>
      </w:r>
    </w:p>
    <w:p w:rsidR="0061257F"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p>
    <w:p w:rsidR="0061257F"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p>
    <w:p w:rsidR="0061257F" w:rsidRDefault="0061257F" w:rsidP="0061257F">
      <w:pPr>
        <w:spacing w:before="100" w:beforeAutospacing="1" w:after="100" w:afterAutospacing="1" w:line="240" w:lineRule="auto"/>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extent cx="4800601" cy="3000375"/>
            <wp:effectExtent l="19050" t="0" r="0" b="0"/>
            <wp:docPr id="21" name="Рисунок 11" descr="C:\Users\Егеч\Desktop\семья картинки\1680_1050_2010032212531354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геч\Desktop\семья картинки\1680_1050_20100322125313545870.jpg"/>
                    <pic:cNvPicPr>
                      <a:picLocks noChangeAspect="1" noChangeArrowheads="1"/>
                    </pic:cNvPicPr>
                  </pic:nvPicPr>
                  <pic:blipFill>
                    <a:blip r:embed="rId7" cstate="screen"/>
                    <a:srcRect/>
                    <a:stretch>
                      <a:fillRect/>
                    </a:stretch>
                  </pic:blipFill>
                  <pic:spPr bwMode="auto">
                    <a:xfrm>
                      <a:off x="0" y="0"/>
                      <a:ext cx="4818060" cy="3011287"/>
                    </a:xfrm>
                    <a:prstGeom prst="rect">
                      <a:avLst/>
                    </a:prstGeom>
                    <a:noFill/>
                    <a:ln w="9525">
                      <a:noFill/>
                      <a:miter lim="800000"/>
                      <a:headEnd/>
                      <a:tailEnd/>
                    </a:ln>
                  </pic:spPr>
                </pic:pic>
              </a:graphicData>
            </a:graphic>
          </wp:inline>
        </w:drawing>
      </w:r>
    </w:p>
    <w:p w:rsidR="0061257F" w:rsidRPr="00D47B5B" w:rsidRDefault="0061257F" w:rsidP="0061257F">
      <w:pPr>
        <w:spacing w:before="100" w:beforeAutospacing="1" w:after="100" w:afterAutospacing="1" w:line="240" w:lineRule="auto"/>
        <w:rPr>
          <w:rFonts w:ascii="Times New Roman" w:eastAsia="Times New Roman" w:hAnsi="Times New Roman" w:cs="Times New Roman"/>
          <w:color w:val="002060"/>
          <w:sz w:val="28"/>
          <w:szCs w:val="28"/>
        </w:rPr>
      </w:pPr>
    </w:p>
    <w:p w:rsidR="0061257F" w:rsidRPr="00D47B5B" w:rsidRDefault="0061257F" w:rsidP="0061257F">
      <w:pPr>
        <w:spacing w:before="100" w:beforeAutospacing="1" w:after="100" w:afterAutospacing="1" w:line="240" w:lineRule="auto"/>
        <w:jc w:val="center"/>
        <w:rPr>
          <w:rFonts w:ascii="Segoe Script" w:eastAsia="Times New Roman" w:hAnsi="Segoe Script" w:cs="Times New Roman"/>
          <w:b/>
          <w:bCs/>
          <w:color w:val="76923C" w:themeColor="accent3" w:themeShade="BF"/>
          <w:sz w:val="32"/>
          <w:szCs w:val="32"/>
        </w:rPr>
      </w:pPr>
      <w:r w:rsidRPr="00D47B5B">
        <w:rPr>
          <w:rFonts w:ascii="Segoe Script" w:eastAsia="Times New Roman" w:hAnsi="Segoe Script" w:cs="Times New Roman"/>
          <w:b/>
          <w:bCs/>
          <w:color w:val="76923C" w:themeColor="accent3" w:themeShade="BF"/>
          <w:sz w:val="32"/>
          <w:szCs w:val="32"/>
        </w:rPr>
        <w:lastRenderedPageBreak/>
        <w:t>ТЕХНИКА БЕЗОПАСНОТИ ДЛЯ МАЛЫШЕЙ</w:t>
      </w:r>
    </w:p>
    <w:p w:rsidR="0061257F" w:rsidRPr="00D47B5B" w:rsidRDefault="0061257F" w:rsidP="0061257F">
      <w:pPr>
        <w:numPr>
          <w:ilvl w:val="0"/>
          <w:numId w:val="1"/>
        </w:numPr>
        <w:spacing w:before="100" w:beforeAutospacing="1" w:after="100" w:afterAutospacing="1" w:line="240" w:lineRule="auto"/>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для деток, которые только научились ходить, нужно постараться максимально обезопасить дачный домик: так же, как и в городской квартире, закрыть розетки заглушками, на углы мебели прикрепить специальные накладки (или хотя бы замотать углы поролоном и закрепить скотчем) и загородить лестницы и подвал, чтобы малыш случайно не упал.</w:t>
      </w:r>
    </w:p>
    <w:p w:rsidR="0061257F" w:rsidRPr="00D47B5B" w:rsidRDefault="0061257F" w:rsidP="0061257F">
      <w:pPr>
        <w:numPr>
          <w:ilvl w:val="0"/>
          <w:numId w:val="1"/>
        </w:numPr>
        <w:spacing w:before="100" w:beforeAutospacing="1" w:after="100" w:afterAutospacing="1" w:line="240" w:lineRule="auto"/>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топить печку и жечь костёр нужно очень осторожно, следя за тем, чтобы дым не попал в комнату, где будет спать ребёнок.</w:t>
      </w:r>
    </w:p>
    <w:p w:rsidR="0061257F" w:rsidRPr="00D47B5B" w:rsidRDefault="0061257F" w:rsidP="0061257F">
      <w:pPr>
        <w:numPr>
          <w:ilvl w:val="0"/>
          <w:numId w:val="1"/>
        </w:numPr>
        <w:spacing w:before="100" w:beforeAutospacing="1" w:after="100" w:afterAutospacing="1" w:line="240" w:lineRule="auto"/>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храните садовые инструменты в сарае за закрытой дверью, чтобы малыш случайно о них не поранился.</w:t>
      </w:r>
    </w:p>
    <w:p w:rsidR="0061257F" w:rsidRPr="00D47B5B" w:rsidRDefault="0061257F" w:rsidP="0061257F">
      <w:pPr>
        <w:numPr>
          <w:ilvl w:val="0"/>
          <w:numId w:val="1"/>
        </w:numPr>
        <w:spacing w:before="100" w:beforeAutospacing="1" w:after="100" w:afterAutospacing="1" w:line="240" w:lineRule="auto"/>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любые ёмкости с водой закрывайте тяжёлыми щитами. Маленькому ребёнку достаточно и миски с водой, чтобы утонуть. В связи с этим же не забывайте и о надувных бассейнах: никогда не оставляйте малыша, играющего с водой, без присмотра.</w:t>
      </w:r>
    </w:p>
    <w:p w:rsidR="0061257F" w:rsidRPr="00D47B5B" w:rsidRDefault="0061257F" w:rsidP="0061257F">
      <w:pPr>
        <w:numPr>
          <w:ilvl w:val="0"/>
          <w:numId w:val="1"/>
        </w:numPr>
        <w:spacing w:before="100" w:beforeAutospacing="1" w:after="100" w:afterAutospacing="1" w:line="240" w:lineRule="auto"/>
        <w:rPr>
          <w:rFonts w:ascii="Times New Roman" w:eastAsia="Times New Roman" w:hAnsi="Times New Roman" w:cs="Times New Roman"/>
          <w:color w:val="002060"/>
          <w:sz w:val="28"/>
          <w:szCs w:val="28"/>
        </w:rPr>
      </w:pPr>
      <w:r w:rsidRPr="00D47B5B">
        <w:rPr>
          <w:rFonts w:ascii="Times New Roman" w:eastAsia="Times New Roman" w:hAnsi="Times New Roman" w:cs="Times New Roman"/>
          <w:color w:val="002060"/>
          <w:sz w:val="28"/>
          <w:szCs w:val="28"/>
        </w:rPr>
        <w:t>если вы привезли на дачу маленького ребёнка, на всё время его пребывания забудьте о ядовитых химикатах! Кроме того, следите, чтобы ваше чадо не смогло добраться до ядовитых (чистотел) или колючих (роза, шиповник) растений.</w:t>
      </w:r>
    </w:p>
    <w:p w:rsidR="0061257F" w:rsidRPr="00D47B5B" w:rsidRDefault="0061257F" w:rsidP="0061257F">
      <w:pPr>
        <w:spacing w:before="100" w:beforeAutospacing="1" w:after="100" w:afterAutospacing="1" w:line="240" w:lineRule="auto"/>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81625" cy="4036219"/>
            <wp:effectExtent l="19050" t="0" r="9525" b="0"/>
            <wp:docPr id="22" name="Рисунок 12" descr="C:\Users\Егеч\Desktop\семья картинки\Vector_illustration_of_Happy_family_Fap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геч\Desktop\семья картинки\Vector_illustration_of_Happy_family_Fapp_03.jpg"/>
                    <pic:cNvPicPr>
                      <a:picLocks noChangeAspect="1" noChangeArrowheads="1"/>
                    </pic:cNvPicPr>
                  </pic:nvPicPr>
                  <pic:blipFill>
                    <a:blip r:embed="rId8" cstate="screen"/>
                    <a:srcRect/>
                    <a:stretch>
                      <a:fillRect/>
                    </a:stretch>
                  </pic:blipFill>
                  <pic:spPr bwMode="auto">
                    <a:xfrm>
                      <a:off x="0" y="0"/>
                      <a:ext cx="5378129" cy="4033597"/>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jc w:val="center"/>
        <w:rPr>
          <w:rFonts w:ascii="Times New Roman" w:eastAsia="Times New Roman" w:hAnsi="Times New Roman" w:cs="Times New Roman"/>
          <w:sz w:val="28"/>
          <w:szCs w:val="28"/>
        </w:rPr>
      </w:pPr>
    </w:p>
    <w:p w:rsidR="0061257F" w:rsidRDefault="0061257F" w:rsidP="0061257F">
      <w:pPr>
        <w:pStyle w:val="a3"/>
        <w:ind w:left="720"/>
        <w:rPr>
          <w:color w:val="FF0000"/>
          <w:sz w:val="28"/>
          <w:szCs w:val="28"/>
        </w:rPr>
      </w:pPr>
      <w:r w:rsidRPr="002A4951">
        <w:rPr>
          <w:rFonts w:ascii="Segoe Print" w:hAnsi="Segoe Print"/>
          <w:b/>
          <w:color w:val="FF0000"/>
          <w:sz w:val="36"/>
          <w:szCs w:val="36"/>
        </w:rPr>
        <w:lastRenderedPageBreak/>
        <w:t>Безопасность детей</w:t>
      </w:r>
      <w:r w:rsidRPr="002A4951">
        <w:rPr>
          <w:rFonts w:ascii="Segoe Print" w:hAnsi="Segoe Print"/>
          <w:color w:val="FF0000"/>
          <w:sz w:val="36"/>
          <w:szCs w:val="36"/>
        </w:rPr>
        <w:t xml:space="preserve"> </w:t>
      </w:r>
      <w:r w:rsidRPr="002A4951">
        <w:rPr>
          <w:rStyle w:val="a5"/>
          <w:rFonts w:ascii="Segoe Print" w:hAnsi="Segoe Print"/>
          <w:color w:val="FF0000"/>
          <w:sz w:val="36"/>
          <w:szCs w:val="36"/>
        </w:rPr>
        <w:t xml:space="preserve"> на воде в летний период.</w:t>
      </w:r>
    </w:p>
    <w:p w:rsidR="0061257F" w:rsidRDefault="0061257F" w:rsidP="0061257F">
      <w:pPr>
        <w:pStyle w:val="a3"/>
        <w:jc w:val="both"/>
        <w:rPr>
          <w:color w:val="002060"/>
          <w:sz w:val="28"/>
          <w:szCs w:val="28"/>
        </w:rPr>
      </w:pPr>
      <w:r w:rsidRPr="002A4951">
        <w:rPr>
          <w:color w:val="002060"/>
          <w:sz w:val="28"/>
          <w:szCs w:val="28"/>
        </w:rPr>
        <w:t>Каждое лето время каникул, отпусков и все стараются выехать на отдых, поближе к открытому водоему, это может быть озеро, пруд, речка или море.</w:t>
      </w:r>
      <w:r w:rsidRPr="002A4951">
        <w:rPr>
          <w:color w:val="002060"/>
          <w:sz w:val="28"/>
          <w:szCs w:val="28"/>
        </w:rPr>
        <w:br/>
        <w:t>При купании в естественных водоемах необходимо соблюд</w:t>
      </w:r>
      <w:r>
        <w:rPr>
          <w:color w:val="002060"/>
          <w:sz w:val="28"/>
          <w:szCs w:val="28"/>
        </w:rPr>
        <w:t>ать следующие меры безопасности:</w:t>
      </w:r>
    </w:p>
    <w:p w:rsidR="0061257F" w:rsidRPr="002A4951" w:rsidRDefault="0061257F" w:rsidP="0061257F">
      <w:pPr>
        <w:pStyle w:val="a3"/>
        <w:numPr>
          <w:ilvl w:val="0"/>
          <w:numId w:val="2"/>
        </w:numPr>
        <w:rPr>
          <w:color w:val="002060"/>
          <w:sz w:val="28"/>
          <w:szCs w:val="28"/>
        </w:rPr>
      </w:pPr>
      <w:r w:rsidRPr="002A4951">
        <w:rPr>
          <w:color w:val="002060"/>
          <w:sz w:val="28"/>
          <w:szCs w:val="28"/>
        </w:rPr>
        <w:t>Осмотрите место, оно должно быть, прежде всего, безопасным. Очень важно, чтобы дно водоема плавно понижалось, оно должно быть ровным и чистым (без ила, водорослей, корней деревьев, стекла и других предметов), которые могут стать причиной травм и несчастных случаев</w:t>
      </w:r>
      <w:r>
        <w:rPr>
          <w:color w:val="002060"/>
          <w:sz w:val="28"/>
          <w:szCs w:val="28"/>
        </w:rPr>
        <w:t>;</w:t>
      </w:r>
    </w:p>
    <w:p w:rsidR="0061257F" w:rsidRPr="002A4951" w:rsidRDefault="0061257F" w:rsidP="0061257F">
      <w:pPr>
        <w:pStyle w:val="a3"/>
        <w:numPr>
          <w:ilvl w:val="0"/>
          <w:numId w:val="2"/>
        </w:numPr>
        <w:rPr>
          <w:color w:val="002060"/>
          <w:sz w:val="28"/>
          <w:szCs w:val="28"/>
        </w:rPr>
      </w:pPr>
      <w:r w:rsidRPr="002A4951">
        <w:rPr>
          <w:color w:val="002060"/>
          <w:sz w:val="28"/>
          <w:szCs w:val="28"/>
        </w:rPr>
        <w:t>Купаться дети должны только под присмотром взрослого;</w:t>
      </w:r>
    </w:p>
    <w:p w:rsidR="0061257F" w:rsidRPr="002A4951" w:rsidRDefault="0061257F" w:rsidP="0061257F">
      <w:pPr>
        <w:pStyle w:val="a3"/>
        <w:numPr>
          <w:ilvl w:val="0"/>
          <w:numId w:val="2"/>
        </w:numPr>
        <w:rPr>
          <w:color w:val="002060"/>
          <w:sz w:val="28"/>
          <w:szCs w:val="28"/>
        </w:rPr>
      </w:pPr>
      <w:r w:rsidRPr="002A4951">
        <w:rPr>
          <w:color w:val="002060"/>
          <w:sz w:val="28"/>
          <w:szCs w:val="28"/>
        </w:rPr>
        <w:t>Ребенок должен быть обязательно в плавательном жилете или нарукавниках;</w:t>
      </w:r>
    </w:p>
    <w:p w:rsidR="0061257F" w:rsidRPr="002A4951" w:rsidRDefault="0061257F" w:rsidP="0061257F">
      <w:pPr>
        <w:pStyle w:val="a3"/>
        <w:numPr>
          <w:ilvl w:val="0"/>
          <w:numId w:val="2"/>
        </w:numPr>
        <w:rPr>
          <w:color w:val="002060"/>
          <w:sz w:val="28"/>
          <w:szCs w:val="28"/>
        </w:rPr>
      </w:pPr>
      <w:r w:rsidRPr="002A4951">
        <w:rPr>
          <w:color w:val="002060"/>
          <w:sz w:val="28"/>
          <w:szCs w:val="28"/>
        </w:rPr>
        <w:t>Игры детей должны быть только над водой;</w:t>
      </w:r>
    </w:p>
    <w:p w:rsidR="0061257F" w:rsidRPr="002A4951" w:rsidRDefault="0061257F" w:rsidP="0061257F">
      <w:pPr>
        <w:pStyle w:val="a3"/>
        <w:numPr>
          <w:ilvl w:val="0"/>
          <w:numId w:val="2"/>
        </w:numPr>
        <w:rPr>
          <w:color w:val="002060"/>
          <w:sz w:val="28"/>
          <w:szCs w:val="28"/>
        </w:rPr>
      </w:pPr>
      <w:r w:rsidRPr="002A4951">
        <w:rPr>
          <w:color w:val="002060"/>
          <w:sz w:val="28"/>
          <w:szCs w:val="28"/>
        </w:rPr>
        <w:t>Нельзя заплывать за буйки и нырять в неизвестных местах водоема;</w:t>
      </w:r>
    </w:p>
    <w:p w:rsidR="0061257F" w:rsidRPr="002A4951" w:rsidRDefault="0061257F" w:rsidP="0061257F">
      <w:pPr>
        <w:pStyle w:val="a3"/>
        <w:numPr>
          <w:ilvl w:val="0"/>
          <w:numId w:val="2"/>
        </w:numPr>
        <w:rPr>
          <w:color w:val="002060"/>
          <w:sz w:val="28"/>
          <w:szCs w:val="28"/>
        </w:rPr>
      </w:pPr>
      <w:r w:rsidRPr="002A4951">
        <w:rPr>
          <w:color w:val="002060"/>
          <w:sz w:val="28"/>
          <w:szCs w:val="28"/>
        </w:rPr>
        <w:t>Время пребывания ребенка в воде ограниченно, чтобы не допустить переохлаждения;</w:t>
      </w:r>
    </w:p>
    <w:p w:rsidR="0061257F" w:rsidRDefault="0061257F" w:rsidP="0061257F">
      <w:pPr>
        <w:pStyle w:val="a3"/>
        <w:numPr>
          <w:ilvl w:val="0"/>
          <w:numId w:val="2"/>
        </w:numPr>
        <w:rPr>
          <w:color w:val="002060"/>
          <w:sz w:val="28"/>
          <w:szCs w:val="28"/>
        </w:rPr>
      </w:pPr>
      <w:r w:rsidRPr="002A4951">
        <w:rPr>
          <w:color w:val="002060"/>
          <w:sz w:val="28"/>
          <w:szCs w:val="28"/>
        </w:rPr>
        <w:t xml:space="preserve">Кожу ребенка необходимо смазать специальными солнцезащитными средствами, чтобы избежать солнечных ожогов. </w:t>
      </w:r>
    </w:p>
    <w:p w:rsidR="0061257F" w:rsidRDefault="0061257F" w:rsidP="0061257F">
      <w:pPr>
        <w:pStyle w:val="a3"/>
        <w:ind w:left="360"/>
        <w:jc w:val="center"/>
        <w:rPr>
          <w:color w:val="002060"/>
          <w:sz w:val="28"/>
          <w:szCs w:val="28"/>
        </w:rPr>
      </w:pPr>
      <w:r w:rsidRPr="002A4951">
        <w:rPr>
          <w:color w:val="002060"/>
          <w:sz w:val="28"/>
          <w:szCs w:val="28"/>
        </w:rPr>
        <w:br/>
      </w:r>
      <w:r>
        <w:rPr>
          <w:noProof/>
          <w:color w:val="002060"/>
          <w:sz w:val="28"/>
          <w:szCs w:val="28"/>
        </w:rPr>
        <w:drawing>
          <wp:inline distT="0" distB="0" distL="0" distR="0">
            <wp:extent cx="4451347" cy="3338513"/>
            <wp:effectExtent l="19050" t="0" r="6353" b="0"/>
            <wp:docPr id="28" name="Рисунок 18" descr="C:\Users\Егеч\Desktop\семья картинки\540d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геч\Desktop\семья картинки\540d52d.jpg"/>
                    <pic:cNvPicPr>
                      <a:picLocks noChangeAspect="1" noChangeArrowheads="1"/>
                    </pic:cNvPicPr>
                  </pic:nvPicPr>
                  <pic:blipFill>
                    <a:blip r:embed="rId9" cstate="screen"/>
                    <a:srcRect/>
                    <a:stretch>
                      <a:fillRect/>
                    </a:stretch>
                  </pic:blipFill>
                  <pic:spPr bwMode="auto">
                    <a:xfrm>
                      <a:off x="0" y="0"/>
                      <a:ext cx="4448265" cy="3336201"/>
                    </a:xfrm>
                    <a:prstGeom prst="rect">
                      <a:avLst/>
                    </a:prstGeom>
                    <a:ln>
                      <a:noFill/>
                    </a:ln>
                    <a:effectLst>
                      <a:softEdge rad="112500"/>
                    </a:effectLst>
                  </pic:spPr>
                </pic:pic>
              </a:graphicData>
            </a:graphic>
          </wp:inline>
        </w:drawing>
      </w:r>
    </w:p>
    <w:p w:rsidR="0061257F" w:rsidRPr="002A4951" w:rsidRDefault="0061257F" w:rsidP="0061257F">
      <w:pPr>
        <w:pStyle w:val="a3"/>
        <w:ind w:left="360"/>
        <w:rPr>
          <w:color w:val="002060"/>
          <w:sz w:val="28"/>
          <w:szCs w:val="28"/>
        </w:rPr>
      </w:pPr>
    </w:p>
    <w:p w:rsidR="0061257F" w:rsidRDefault="0061257F" w:rsidP="0061257F">
      <w:pPr>
        <w:pStyle w:val="a3"/>
        <w:ind w:left="720"/>
        <w:jc w:val="center"/>
        <w:rPr>
          <w:rStyle w:val="a5"/>
          <w:rFonts w:ascii="Segoe Print" w:hAnsi="Segoe Print"/>
          <w:color w:val="FF0000"/>
          <w:sz w:val="36"/>
          <w:szCs w:val="36"/>
        </w:rPr>
      </w:pPr>
      <w:r w:rsidRPr="002A4951">
        <w:rPr>
          <w:rFonts w:ascii="Segoe Print" w:hAnsi="Segoe Print"/>
          <w:b/>
          <w:color w:val="FF0000"/>
          <w:sz w:val="36"/>
          <w:szCs w:val="36"/>
        </w:rPr>
        <w:lastRenderedPageBreak/>
        <w:t>Безопасность детей</w:t>
      </w:r>
      <w:r w:rsidRPr="002A4951">
        <w:rPr>
          <w:rFonts w:ascii="Segoe Print" w:hAnsi="Segoe Print"/>
          <w:color w:val="FF0000"/>
          <w:sz w:val="36"/>
          <w:szCs w:val="36"/>
        </w:rPr>
        <w:t xml:space="preserve"> </w:t>
      </w:r>
      <w:r w:rsidRPr="002A4951">
        <w:rPr>
          <w:rStyle w:val="a5"/>
          <w:rFonts w:ascii="Segoe Print" w:hAnsi="Segoe Print"/>
          <w:color w:val="FF0000"/>
          <w:sz w:val="36"/>
          <w:szCs w:val="36"/>
        </w:rPr>
        <w:t xml:space="preserve"> </w:t>
      </w:r>
      <w:r>
        <w:rPr>
          <w:rStyle w:val="a5"/>
          <w:rFonts w:ascii="Segoe Print" w:hAnsi="Segoe Print"/>
          <w:color w:val="FF0000"/>
          <w:sz w:val="36"/>
          <w:szCs w:val="36"/>
        </w:rPr>
        <w:t>в лесу.</w:t>
      </w:r>
    </w:p>
    <w:p w:rsidR="0061257F" w:rsidRDefault="0061257F" w:rsidP="0061257F">
      <w:pPr>
        <w:pStyle w:val="a3"/>
        <w:ind w:left="-567"/>
        <w:jc w:val="both"/>
        <w:rPr>
          <w:color w:val="002060"/>
          <w:sz w:val="28"/>
          <w:szCs w:val="28"/>
        </w:rPr>
      </w:pPr>
      <w:r w:rsidRPr="002A4951">
        <w:rPr>
          <w:color w:val="002060"/>
          <w:sz w:val="28"/>
          <w:szCs w:val="28"/>
        </w:rPr>
        <w:t>Прогулка в лес – это очень хороший отдых, который</w:t>
      </w:r>
      <w:r>
        <w:rPr>
          <w:color w:val="002060"/>
          <w:sz w:val="28"/>
          <w:szCs w:val="28"/>
        </w:rPr>
        <w:t xml:space="preserve"> </w:t>
      </w:r>
      <w:r w:rsidRPr="002A4951">
        <w:rPr>
          <w:color w:val="002060"/>
          <w:sz w:val="28"/>
          <w:szCs w:val="28"/>
        </w:rPr>
        <w:t xml:space="preserve">укрепляет здоровье, </w:t>
      </w:r>
      <w:r>
        <w:rPr>
          <w:color w:val="002060"/>
          <w:sz w:val="28"/>
          <w:szCs w:val="28"/>
        </w:rPr>
        <w:t xml:space="preserve">  </w:t>
      </w:r>
      <w:r w:rsidRPr="002A4951">
        <w:rPr>
          <w:color w:val="002060"/>
          <w:sz w:val="28"/>
          <w:szCs w:val="28"/>
        </w:rPr>
        <w:t>знакомит ребенка с родной природой. Но есть некоторые правила, с которыми взрослые должны обязательно ознакомить ребенка, так как лес может таить в себе опасность.</w:t>
      </w:r>
    </w:p>
    <w:p w:rsidR="0061257F" w:rsidRDefault="0061257F" w:rsidP="0061257F">
      <w:pPr>
        <w:pStyle w:val="a3"/>
        <w:ind w:left="-567"/>
        <w:jc w:val="both"/>
        <w:rPr>
          <w:color w:val="002060"/>
          <w:sz w:val="28"/>
          <w:szCs w:val="28"/>
        </w:rPr>
      </w:pPr>
      <w:r w:rsidRPr="002A4951">
        <w:rPr>
          <w:color w:val="002060"/>
          <w:sz w:val="28"/>
          <w:szCs w:val="28"/>
        </w:rPr>
        <w:t xml:space="preserve"> Обязательно ознакомьтесь с правилами безопасности в таких местах. Расскажите детям о тех опасностях, которые их могут подстерегать:  В таких местах могут быть клещи. Клещи являются переносчиками инфекционных заболеваний. Поэтому укусы их опасны. Ребенка лучше одеть в штаны и закрытую обувь. Причем брюки необходимо заправить в резинку носков. Не лишней будет и обработка поверхности одежды средствами от насекомых. </w:t>
      </w:r>
    </w:p>
    <w:p w:rsidR="0061257F" w:rsidRDefault="0061257F" w:rsidP="0061257F">
      <w:pPr>
        <w:pStyle w:val="a3"/>
        <w:ind w:left="-567"/>
        <w:jc w:val="both"/>
        <w:rPr>
          <w:color w:val="002060"/>
          <w:sz w:val="28"/>
          <w:szCs w:val="28"/>
        </w:rPr>
      </w:pPr>
      <w:r w:rsidRPr="002A4951">
        <w:rPr>
          <w:color w:val="002060"/>
          <w:sz w:val="28"/>
          <w:szCs w:val="28"/>
        </w:rPr>
        <w:t xml:space="preserve"> Незнакомые грибы и ягоды, растущие, в лесу могут быть ядовитыми. Объясните детям, что их запрещено трогать.</w:t>
      </w:r>
    </w:p>
    <w:p w:rsidR="0061257F" w:rsidRDefault="0061257F" w:rsidP="0061257F">
      <w:pPr>
        <w:pStyle w:val="a3"/>
        <w:ind w:left="-567"/>
        <w:jc w:val="both"/>
        <w:rPr>
          <w:color w:val="002060"/>
          <w:sz w:val="28"/>
          <w:szCs w:val="28"/>
        </w:rPr>
      </w:pPr>
      <w:r w:rsidRPr="002A4951">
        <w:rPr>
          <w:color w:val="002060"/>
          <w:sz w:val="28"/>
          <w:szCs w:val="28"/>
        </w:rPr>
        <w:t xml:space="preserve">  Если поблизости шмели, осы, пчелы, то нужно оставаться недвижимыми. Иначе они могут искусать.  Нельзя подходить к животным, они могут укусить или сильно испугать. </w:t>
      </w:r>
    </w:p>
    <w:p w:rsidR="0061257F" w:rsidRPr="002A4951" w:rsidRDefault="0061257F" w:rsidP="0061257F">
      <w:pPr>
        <w:pStyle w:val="a3"/>
        <w:ind w:left="-567"/>
        <w:jc w:val="both"/>
        <w:rPr>
          <w:color w:val="002060"/>
          <w:sz w:val="28"/>
          <w:szCs w:val="28"/>
        </w:rPr>
      </w:pPr>
      <w:r w:rsidRPr="002A4951">
        <w:rPr>
          <w:color w:val="002060"/>
          <w:sz w:val="28"/>
          <w:szCs w:val="28"/>
        </w:rPr>
        <w:t xml:space="preserve"> Дети не должны далеко отходить от взрослых. Должны постоянно находиться в поле видимости. Не оставляйте детей без присмотра – они могут заблудиться. </w:t>
      </w:r>
    </w:p>
    <w:p w:rsidR="0061257F" w:rsidRDefault="0061257F" w:rsidP="0061257F">
      <w:pPr>
        <w:spacing w:before="100" w:beforeAutospacing="1" w:after="100" w:afterAutospacing="1" w:line="240" w:lineRule="auto"/>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68931" cy="3241528"/>
            <wp:effectExtent l="19050" t="0" r="3069" b="0"/>
            <wp:docPr id="33" name="Рисунок 23" descr="C:\Users\Егеч\Desktop\семья картинки\330026694634_06-jul.-09-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геч\Desktop\семья картинки\330026694634_06-jul.-09-21.19.gif"/>
                    <pic:cNvPicPr>
                      <a:picLocks noChangeAspect="1" noChangeArrowheads="1"/>
                    </pic:cNvPicPr>
                  </pic:nvPicPr>
                  <pic:blipFill>
                    <a:blip r:embed="rId10"/>
                    <a:srcRect/>
                    <a:stretch>
                      <a:fillRect/>
                    </a:stretch>
                  </pic:blipFill>
                  <pic:spPr bwMode="auto">
                    <a:xfrm>
                      <a:off x="0" y="0"/>
                      <a:ext cx="4573830" cy="3245004"/>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jc w:val="center"/>
      </w:pPr>
    </w:p>
    <w:p w:rsidR="0061257F" w:rsidRPr="002A4951" w:rsidRDefault="0061257F" w:rsidP="0061257F">
      <w:pPr>
        <w:spacing w:before="100" w:beforeAutospacing="1" w:after="100" w:afterAutospacing="1" w:line="240" w:lineRule="auto"/>
        <w:ind w:left="720"/>
        <w:jc w:val="center"/>
        <w:rPr>
          <w:rFonts w:ascii="Segoe Print" w:hAnsi="Segoe Print"/>
          <w:b/>
          <w:color w:val="FF0000"/>
          <w:sz w:val="36"/>
          <w:szCs w:val="36"/>
        </w:rPr>
      </w:pPr>
      <w:r w:rsidRPr="002A4951">
        <w:rPr>
          <w:rFonts w:ascii="Segoe Print" w:hAnsi="Segoe Print"/>
          <w:b/>
          <w:color w:val="FF0000"/>
          <w:sz w:val="36"/>
          <w:szCs w:val="36"/>
        </w:rPr>
        <w:lastRenderedPageBreak/>
        <w:t>Солнышко ясное и очень опасное.</w:t>
      </w:r>
    </w:p>
    <w:p w:rsidR="0061257F" w:rsidRPr="002A4951"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2A4951">
        <w:rPr>
          <w:rFonts w:ascii="Times New Roman" w:hAnsi="Times New Roman" w:cs="Times New Roman"/>
          <w:color w:val="002060"/>
          <w:sz w:val="28"/>
          <w:szCs w:val="28"/>
        </w:rPr>
        <w:t>С наступлением жарких летних деньков все спешат больше времени провести  на свежем воздухе. Солнце благотворно влияют на детский организм. Под воздействием солнечных лучей вырабатывается витамин D, так необходимый для профилактики рахита. Но солнце может стать не только другом вашего ребёнка, но и злейшим врагом. Советуем вам строго соблюдать правила нахождения детей на солнце.</w:t>
      </w:r>
    </w:p>
    <w:p w:rsidR="0061257F" w:rsidRPr="002A4951" w:rsidRDefault="0061257F" w:rsidP="0061257F">
      <w:pPr>
        <w:spacing w:before="100" w:beforeAutospacing="1" w:after="100" w:afterAutospacing="1" w:line="240" w:lineRule="auto"/>
        <w:jc w:val="center"/>
        <w:rPr>
          <w:rFonts w:ascii="Segoe Print" w:hAnsi="Segoe Print" w:cs="Times New Roman"/>
          <w:b/>
          <w:color w:val="76923C" w:themeColor="accent3" w:themeShade="BF"/>
          <w:sz w:val="28"/>
          <w:szCs w:val="28"/>
        </w:rPr>
      </w:pPr>
      <w:r w:rsidRPr="002A4951">
        <w:rPr>
          <w:rFonts w:ascii="Segoe Print" w:hAnsi="Segoe Print" w:cs="Times New Roman"/>
          <w:b/>
          <w:color w:val="76923C" w:themeColor="accent3" w:themeShade="BF"/>
          <w:sz w:val="28"/>
          <w:szCs w:val="28"/>
        </w:rPr>
        <w:t>ГОЛОВНОЙ УБОР</w:t>
      </w:r>
    </w:p>
    <w:p w:rsidR="0061257F" w:rsidRPr="002A4951"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2A4951">
        <w:rPr>
          <w:rFonts w:ascii="Times New Roman" w:hAnsi="Times New Roman" w:cs="Times New Roman"/>
          <w:color w:val="002060"/>
          <w:sz w:val="28"/>
          <w:szCs w:val="28"/>
        </w:rPr>
        <w:t>Летом в солнечные дни обязательно одевайте ребёнку головной убор! Это может быть лёгкая панамка или косынка из хлопка, подойдёт и соломенная шляпка. Главное, чтобы кожа головы свободно дышала.</w:t>
      </w:r>
    </w:p>
    <w:p w:rsidR="0061257F" w:rsidRPr="002A4951" w:rsidRDefault="0061257F" w:rsidP="0061257F">
      <w:pPr>
        <w:spacing w:before="100" w:beforeAutospacing="1" w:after="100" w:afterAutospacing="1" w:line="240" w:lineRule="auto"/>
        <w:jc w:val="center"/>
        <w:rPr>
          <w:rFonts w:ascii="Segoe Print" w:hAnsi="Segoe Print" w:cs="Times New Roman"/>
          <w:b/>
          <w:color w:val="76923C" w:themeColor="accent3" w:themeShade="BF"/>
          <w:sz w:val="28"/>
          <w:szCs w:val="28"/>
        </w:rPr>
      </w:pPr>
      <w:r w:rsidRPr="002A4951">
        <w:rPr>
          <w:rFonts w:ascii="Segoe Print" w:hAnsi="Segoe Print" w:cs="Times New Roman"/>
          <w:b/>
          <w:color w:val="76923C" w:themeColor="accent3" w:themeShade="BF"/>
          <w:sz w:val="28"/>
          <w:szCs w:val="28"/>
        </w:rPr>
        <w:t>ОДЕЖДА</w:t>
      </w:r>
    </w:p>
    <w:p w:rsidR="0061257F"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2A4951">
        <w:rPr>
          <w:rFonts w:ascii="Times New Roman" w:hAnsi="Times New Roman" w:cs="Times New Roman"/>
          <w:color w:val="002060"/>
          <w:sz w:val="28"/>
          <w:szCs w:val="28"/>
        </w:rPr>
        <w:t xml:space="preserve">Одежда, которую вы </w:t>
      </w:r>
      <w:proofErr w:type="gramStart"/>
      <w:r w:rsidRPr="002A4951">
        <w:rPr>
          <w:rFonts w:ascii="Times New Roman" w:hAnsi="Times New Roman" w:cs="Times New Roman"/>
          <w:color w:val="002060"/>
          <w:sz w:val="28"/>
          <w:szCs w:val="28"/>
        </w:rPr>
        <w:t>одеваете ребёнку должна</w:t>
      </w:r>
      <w:proofErr w:type="gramEnd"/>
      <w:r w:rsidRPr="002A4951">
        <w:rPr>
          <w:rFonts w:ascii="Times New Roman" w:hAnsi="Times New Roman" w:cs="Times New Roman"/>
          <w:color w:val="002060"/>
          <w:sz w:val="28"/>
          <w:szCs w:val="28"/>
        </w:rPr>
        <w:t xml:space="preserve"> быть лёгкой, не стесняющей движений, из натуральных тканей (лучше хлопчатобумажной или льняной). Если вы </w:t>
      </w:r>
      <w:proofErr w:type="gramStart"/>
      <w:r w:rsidRPr="002A4951">
        <w:rPr>
          <w:rFonts w:ascii="Times New Roman" w:hAnsi="Times New Roman" w:cs="Times New Roman"/>
          <w:color w:val="002060"/>
          <w:sz w:val="28"/>
          <w:szCs w:val="28"/>
        </w:rPr>
        <w:t>планируете</w:t>
      </w:r>
      <w:proofErr w:type="gramEnd"/>
      <w:r w:rsidRPr="002A4951">
        <w:rPr>
          <w:rFonts w:ascii="Times New Roman" w:hAnsi="Times New Roman" w:cs="Times New Roman"/>
          <w:color w:val="002060"/>
          <w:sz w:val="28"/>
          <w:szCs w:val="28"/>
        </w:rPr>
        <w:t xml:space="preserve"> длительные прогулки не забудьте взять с собой одежду с длинным рукавом, чтобы защитить малыша от солнечных лучей.</w:t>
      </w:r>
    </w:p>
    <w:p w:rsidR="0061257F" w:rsidRPr="002A4951" w:rsidRDefault="0061257F" w:rsidP="0061257F">
      <w:pPr>
        <w:spacing w:before="100" w:beforeAutospacing="1" w:after="100" w:afterAutospacing="1" w:line="240" w:lineRule="auto"/>
        <w:jc w:val="center"/>
        <w:rPr>
          <w:rFonts w:ascii="Segoe Script" w:hAnsi="Segoe Script" w:cs="Times New Roman"/>
          <w:b/>
          <w:color w:val="76923C" w:themeColor="accent3" w:themeShade="BF"/>
          <w:sz w:val="28"/>
          <w:szCs w:val="28"/>
        </w:rPr>
      </w:pPr>
      <w:r w:rsidRPr="002A4951">
        <w:rPr>
          <w:rFonts w:ascii="Segoe Script" w:hAnsi="Segoe Script" w:cs="Times New Roman"/>
          <w:b/>
          <w:color w:val="76923C" w:themeColor="accent3" w:themeShade="BF"/>
          <w:sz w:val="28"/>
          <w:szCs w:val="28"/>
        </w:rPr>
        <w:t>СОЛНЕЧНЫЕ ВАННЫ</w:t>
      </w:r>
    </w:p>
    <w:p w:rsidR="0061257F" w:rsidRPr="002A4951" w:rsidRDefault="0061257F" w:rsidP="0061257F">
      <w:pPr>
        <w:spacing w:before="100" w:beforeAutospacing="1" w:after="100" w:afterAutospacing="1" w:line="240" w:lineRule="auto"/>
        <w:jc w:val="both"/>
        <w:rPr>
          <w:rStyle w:val="a5"/>
          <w:rFonts w:ascii="Times New Roman" w:hAnsi="Times New Roman" w:cs="Times New Roman"/>
          <w:color w:val="002060"/>
          <w:sz w:val="28"/>
          <w:szCs w:val="28"/>
        </w:rPr>
      </w:pPr>
      <w:r w:rsidRPr="002A4951">
        <w:rPr>
          <w:rFonts w:ascii="Times New Roman" w:hAnsi="Times New Roman" w:cs="Times New Roman"/>
          <w:color w:val="002060"/>
          <w:sz w:val="28"/>
          <w:szCs w:val="28"/>
        </w:rPr>
        <w:t xml:space="preserve">Лучшее время для солнечных ванн с 8.00 до 11.00 утра и после 16.00 вечера. Время пребывания на солнце постепенно наращивайте. Начинайте с 5 минут, ежедневно увеличивайте длительность солнечных процедур на 3 минуты, доведите до 30 минут в день. </w:t>
      </w:r>
      <w:r w:rsidRPr="002A4951">
        <w:rPr>
          <w:rFonts w:ascii="Times New Roman" w:hAnsi="Times New Roman" w:cs="Times New Roman"/>
          <w:color w:val="002060"/>
          <w:sz w:val="28"/>
          <w:szCs w:val="28"/>
        </w:rPr>
        <w:br/>
        <w:t>Противопоказанием к принятию солнечных ванн врачи считают температуру воздуха выше 30 градусов.</w:t>
      </w:r>
    </w:p>
    <w:p w:rsidR="0061257F" w:rsidRPr="002A4951" w:rsidRDefault="0061257F" w:rsidP="0061257F">
      <w:pPr>
        <w:spacing w:before="100" w:beforeAutospacing="1" w:after="100" w:afterAutospacing="1" w:line="240" w:lineRule="auto"/>
        <w:jc w:val="center"/>
        <w:rPr>
          <w:rFonts w:ascii="Segoe Script" w:hAnsi="Segoe Script" w:cs="Times New Roman"/>
          <w:b/>
          <w:color w:val="76923C" w:themeColor="accent3" w:themeShade="BF"/>
          <w:sz w:val="28"/>
          <w:szCs w:val="28"/>
        </w:rPr>
      </w:pPr>
      <w:r>
        <w:rPr>
          <w:rFonts w:ascii="Segoe Script" w:hAnsi="Segoe Script" w:cs="Times New Roman"/>
          <w:b/>
          <w:color w:val="76923C" w:themeColor="accent3" w:themeShade="BF"/>
          <w:sz w:val="28"/>
          <w:szCs w:val="28"/>
        </w:rPr>
        <w:t>ПИТЬЕВОЙ РЕЖИМ</w:t>
      </w:r>
    </w:p>
    <w:p w:rsidR="0061257F"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2A4951">
        <w:rPr>
          <w:rFonts w:ascii="Times New Roman" w:hAnsi="Times New Roman" w:cs="Times New Roman"/>
          <w:color w:val="002060"/>
          <w:sz w:val="28"/>
          <w:szCs w:val="28"/>
        </w:rPr>
        <w:t xml:space="preserve">Очень важно следить за питьевым режимом ребёнка. Ведь вода является важнейшая составляющая организма. Чаще предлагайте попить малышу. Лучше всего кипячёную или </w:t>
      </w:r>
      <w:proofErr w:type="spellStart"/>
      <w:r w:rsidRPr="002A4951">
        <w:rPr>
          <w:rFonts w:ascii="Times New Roman" w:hAnsi="Times New Roman" w:cs="Times New Roman"/>
          <w:color w:val="002060"/>
          <w:sz w:val="28"/>
          <w:szCs w:val="28"/>
        </w:rPr>
        <w:t>бутилированную</w:t>
      </w:r>
      <w:proofErr w:type="spellEnd"/>
      <w:r w:rsidRPr="002A4951">
        <w:rPr>
          <w:rFonts w:ascii="Times New Roman" w:hAnsi="Times New Roman" w:cs="Times New Roman"/>
          <w:color w:val="002060"/>
          <w:sz w:val="28"/>
          <w:szCs w:val="28"/>
        </w:rPr>
        <w:t xml:space="preserve"> воду без газа. Можно предложить несладкий отвар шиповника, компот,</w:t>
      </w:r>
      <w:r>
        <w:rPr>
          <w:rFonts w:ascii="Times New Roman" w:hAnsi="Times New Roman" w:cs="Times New Roman"/>
          <w:color w:val="002060"/>
          <w:sz w:val="28"/>
          <w:szCs w:val="28"/>
        </w:rPr>
        <w:t xml:space="preserve"> сок, морс,</w:t>
      </w:r>
      <w:r w:rsidRPr="002A4951">
        <w:rPr>
          <w:rFonts w:ascii="Times New Roman" w:hAnsi="Times New Roman" w:cs="Times New Roman"/>
          <w:color w:val="002060"/>
          <w:sz w:val="28"/>
          <w:szCs w:val="28"/>
        </w:rPr>
        <w:t xml:space="preserve"> но любое питьё должно быть обязательно тёплым. Давайте детям столько пить, сколько они требуют. Дневная норма питьевой воды для ребенка в возрасте от трех до семи лет составляет примерно 1,2–1,7 литров.</w:t>
      </w:r>
    </w:p>
    <w:p w:rsidR="0061257F" w:rsidRPr="002A4951" w:rsidRDefault="0061257F" w:rsidP="0061257F">
      <w:pPr>
        <w:spacing w:before="100" w:beforeAutospacing="1" w:after="100" w:afterAutospacing="1" w:line="240" w:lineRule="auto"/>
        <w:jc w:val="both"/>
        <w:rPr>
          <w:rStyle w:val="a5"/>
          <w:rFonts w:ascii="Times New Roman" w:hAnsi="Times New Roman" w:cs="Times New Roman"/>
          <w:color w:val="002060"/>
          <w:sz w:val="28"/>
          <w:szCs w:val="28"/>
        </w:rPr>
      </w:pPr>
    </w:p>
    <w:p w:rsidR="0061257F" w:rsidRPr="002A4951" w:rsidRDefault="0061257F" w:rsidP="0061257F">
      <w:pPr>
        <w:spacing w:before="100" w:beforeAutospacing="1" w:after="100" w:afterAutospacing="1" w:line="240" w:lineRule="auto"/>
        <w:jc w:val="center"/>
        <w:rPr>
          <w:rFonts w:ascii="Segoe Script" w:hAnsi="Segoe Script" w:cs="Times New Roman"/>
          <w:b/>
          <w:color w:val="76923C" w:themeColor="accent3" w:themeShade="BF"/>
          <w:sz w:val="28"/>
          <w:szCs w:val="28"/>
        </w:rPr>
      </w:pPr>
      <w:r>
        <w:rPr>
          <w:rFonts w:ascii="Segoe Script" w:hAnsi="Segoe Script" w:cs="Times New Roman"/>
          <w:b/>
          <w:color w:val="76923C" w:themeColor="accent3" w:themeShade="BF"/>
          <w:sz w:val="28"/>
          <w:szCs w:val="28"/>
        </w:rPr>
        <w:lastRenderedPageBreak/>
        <w:t>ЗАЩИТА ОТ СОЛНЦА</w:t>
      </w:r>
    </w:p>
    <w:p w:rsidR="0061257F" w:rsidRPr="002A4951" w:rsidRDefault="0061257F" w:rsidP="0061257F">
      <w:pPr>
        <w:pStyle w:val="a3"/>
        <w:ind w:left="360"/>
        <w:jc w:val="both"/>
        <w:rPr>
          <w:color w:val="002060"/>
          <w:sz w:val="28"/>
          <w:szCs w:val="28"/>
        </w:rPr>
      </w:pPr>
      <w:r w:rsidRPr="002A4951">
        <w:rPr>
          <w:color w:val="002060"/>
          <w:sz w:val="28"/>
          <w:szCs w:val="28"/>
        </w:rPr>
        <w:t xml:space="preserve">Кожу ребенка необходимо смазать специальными солнцезащитными средствами, чтобы избежать солнечных ожогов. </w:t>
      </w:r>
    </w:p>
    <w:p w:rsidR="0061257F" w:rsidRPr="002A4951" w:rsidRDefault="0061257F" w:rsidP="0061257F">
      <w:pPr>
        <w:spacing w:before="100" w:beforeAutospacing="1" w:after="100" w:afterAutospacing="1" w:line="240" w:lineRule="auto"/>
        <w:rPr>
          <w:rFonts w:ascii="Times New Roman" w:hAnsi="Times New Roman" w:cs="Times New Roman"/>
          <w:b/>
          <w:color w:val="002060"/>
          <w:sz w:val="28"/>
          <w:szCs w:val="28"/>
        </w:rPr>
      </w:pPr>
    </w:p>
    <w:p w:rsidR="0061257F" w:rsidRDefault="0061257F" w:rsidP="0061257F">
      <w:pPr>
        <w:spacing w:before="100" w:beforeAutospacing="1" w:after="100" w:afterAutospacing="1" w:line="240" w:lineRule="auto"/>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11045" cy="4283199"/>
            <wp:effectExtent l="19050" t="0" r="0" b="0"/>
            <wp:docPr id="34" name="Рисунок 24" descr="C:\Users\Егеч\Desktop\семья картинки\1248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геч\Desktop\семья картинки\12487622.jpg"/>
                    <pic:cNvPicPr>
                      <a:picLocks noChangeAspect="1" noChangeArrowheads="1"/>
                    </pic:cNvPicPr>
                  </pic:nvPicPr>
                  <pic:blipFill>
                    <a:blip r:embed="rId11" cstate="screen"/>
                    <a:srcRect/>
                    <a:stretch>
                      <a:fillRect/>
                    </a:stretch>
                  </pic:blipFill>
                  <pic:spPr bwMode="auto">
                    <a:xfrm>
                      <a:off x="0" y="0"/>
                      <a:ext cx="5923023" cy="4291878"/>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Pr="00DE3F66" w:rsidRDefault="0061257F" w:rsidP="0061257F">
      <w:pPr>
        <w:spacing w:before="100" w:beforeAutospacing="1" w:after="100" w:afterAutospacing="1" w:line="240" w:lineRule="auto"/>
        <w:jc w:val="center"/>
        <w:rPr>
          <w:rFonts w:ascii="Segoe Print" w:eastAsia="Times New Roman" w:hAnsi="Segoe Print" w:cs="Times New Roman"/>
          <w:color w:val="76923C" w:themeColor="accent3" w:themeShade="BF"/>
          <w:sz w:val="36"/>
          <w:szCs w:val="36"/>
        </w:rPr>
      </w:pPr>
      <w:r w:rsidRPr="00DE3F66">
        <w:rPr>
          <w:rStyle w:val="a5"/>
          <w:rFonts w:ascii="Segoe Print" w:hAnsi="Segoe Print"/>
          <w:color w:val="76923C" w:themeColor="accent3" w:themeShade="BF"/>
          <w:sz w:val="36"/>
          <w:szCs w:val="36"/>
        </w:rPr>
        <w:lastRenderedPageBreak/>
        <w:t>Опасная высота</w:t>
      </w:r>
    </w:p>
    <w:p w:rsidR="0061257F"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Особую опасность для детей в летний период представляют открытые окна, балконы и лоджии. Взрослые, изнуренные жарой, открывают балконные двери, окна, порой забывая о реальной угрозе для ребят. Иллюзию безопасности у детей создают москитные сетки, ставшие очень популярны с приходом в нашу жизнь пластиковых окон. Однако, конструкция ее ненадежна и небольшого усилия ребенка достаточно для того, чтобы сломать ее. Во избежание этого рекомендуется установить на кона специальные фиксаторы, не позволяющие открыть окно боле</w:t>
      </w:r>
      <w:r>
        <w:rPr>
          <w:rFonts w:ascii="Times New Roman" w:hAnsi="Times New Roman" w:cs="Times New Roman"/>
          <w:color w:val="002060"/>
          <w:sz w:val="28"/>
          <w:szCs w:val="28"/>
        </w:rPr>
        <w:t>е</w:t>
      </w:r>
      <w:proofErr w:type="gramStart"/>
      <w:r>
        <w:rPr>
          <w:rFonts w:ascii="Times New Roman" w:hAnsi="Times New Roman" w:cs="Times New Roman"/>
          <w:color w:val="002060"/>
          <w:sz w:val="28"/>
          <w:szCs w:val="28"/>
        </w:rPr>
        <w:t>,</w:t>
      </w:r>
      <w:proofErr w:type="gramEnd"/>
      <w:r>
        <w:rPr>
          <w:rFonts w:ascii="Times New Roman" w:hAnsi="Times New Roman" w:cs="Times New Roman"/>
          <w:color w:val="002060"/>
          <w:sz w:val="28"/>
          <w:szCs w:val="28"/>
        </w:rPr>
        <w:t xml:space="preserve"> чем на несколько сантиметров</w:t>
      </w:r>
    </w:p>
    <w:p w:rsidR="0061257F" w:rsidRPr="00DE3F66"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 xml:space="preserve"> Помните также о том, что не стоит оставлять ребенка без присмотра вблизи открытых окон и лоджий.</w:t>
      </w:r>
    </w:p>
    <w:p w:rsidR="0061257F" w:rsidRDefault="0061257F" w:rsidP="0061257F">
      <w:pPr>
        <w:spacing w:before="100" w:beforeAutospacing="1" w:after="100" w:afterAutospacing="1" w:line="240" w:lineRule="auto"/>
        <w:rPr>
          <w:color w:val="002060"/>
          <w:sz w:val="28"/>
          <w:szCs w:val="28"/>
        </w:rPr>
      </w:pPr>
    </w:p>
    <w:p w:rsidR="0061257F" w:rsidRPr="00DE3F66" w:rsidRDefault="0061257F" w:rsidP="0061257F">
      <w:pPr>
        <w:spacing w:before="100" w:beforeAutospacing="1" w:after="100" w:afterAutospacing="1" w:line="240" w:lineRule="auto"/>
        <w:jc w:val="center"/>
        <w:rPr>
          <w:color w:val="002060"/>
          <w:sz w:val="28"/>
          <w:szCs w:val="28"/>
        </w:rPr>
      </w:pPr>
      <w:r>
        <w:rPr>
          <w:noProof/>
          <w:color w:val="002060"/>
          <w:sz w:val="28"/>
          <w:szCs w:val="28"/>
        </w:rPr>
        <w:drawing>
          <wp:inline distT="0" distB="0" distL="0" distR="0">
            <wp:extent cx="5161310" cy="5076825"/>
            <wp:effectExtent l="19050" t="0" r="1240" b="0"/>
            <wp:docPr id="35" name="Рисунок 25" descr="D:\Оксана\оформление\картинки для папок передвижек\0_5dc87_13d234b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ксана\оформление\картинки для папок передвижек\0_5dc87_13d234bb_orig.jpg"/>
                    <pic:cNvPicPr>
                      <a:picLocks noChangeAspect="1" noChangeArrowheads="1"/>
                    </pic:cNvPicPr>
                  </pic:nvPicPr>
                  <pic:blipFill>
                    <a:blip r:embed="rId12" cstate="screen"/>
                    <a:srcRect/>
                    <a:stretch>
                      <a:fillRect/>
                    </a:stretch>
                  </pic:blipFill>
                  <pic:spPr bwMode="auto">
                    <a:xfrm>
                      <a:off x="0" y="0"/>
                      <a:ext cx="5165165" cy="5080617"/>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jc w:val="center"/>
        <w:rPr>
          <w:rFonts w:ascii="Segoe Print" w:hAnsi="Segoe Print"/>
          <w:b/>
          <w:color w:val="76923C" w:themeColor="accent3" w:themeShade="BF"/>
          <w:sz w:val="36"/>
          <w:szCs w:val="36"/>
        </w:rPr>
      </w:pPr>
    </w:p>
    <w:p w:rsidR="0061257F" w:rsidRPr="00DE3F66" w:rsidRDefault="0061257F" w:rsidP="0061257F">
      <w:pPr>
        <w:spacing w:before="100" w:beforeAutospacing="1" w:after="100" w:afterAutospacing="1" w:line="240" w:lineRule="auto"/>
        <w:ind w:left="720"/>
        <w:jc w:val="center"/>
        <w:rPr>
          <w:rFonts w:ascii="Segoe Print" w:hAnsi="Segoe Print"/>
          <w:b/>
          <w:color w:val="76923C" w:themeColor="accent3" w:themeShade="BF"/>
          <w:sz w:val="36"/>
          <w:szCs w:val="36"/>
        </w:rPr>
      </w:pPr>
      <w:r w:rsidRPr="00DE3F66">
        <w:rPr>
          <w:rFonts w:ascii="Segoe Print" w:hAnsi="Segoe Print"/>
          <w:b/>
          <w:color w:val="76923C" w:themeColor="accent3" w:themeShade="BF"/>
          <w:sz w:val="36"/>
          <w:szCs w:val="36"/>
        </w:rPr>
        <w:lastRenderedPageBreak/>
        <w:t>Ну-ка, догони!</w:t>
      </w:r>
    </w:p>
    <w:p w:rsidR="0061257F" w:rsidRPr="00DE3F66"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 xml:space="preserve">Пожалуй, каждый ребенок летом катается на роликах, самокатах, велосипедах. Выбирайте место для таких прогулок вдали от проезжей части, отправляйтесь с ребенком на стадион или в парк. </w:t>
      </w:r>
    </w:p>
    <w:p w:rsidR="0061257F" w:rsidRPr="00DE3F66"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 xml:space="preserve">Если ваш ребенок уже гуляет самостоятельно, объясните ему правила безопасности. Расскажите, что на нерегулируемых участках дороги, а также во дворах, следует быть предельно осторожным и внимательным. </w:t>
      </w:r>
    </w:p>
    <w:p w:rsidR="0061257F" w:rsidRPr="00DE3F66"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 xml:space="preserve">Акцентируйте внимание на незнакомцах. Объясните ребенку, что не следует уходить с незнакомыми людьми, брать в руки подозрительные предметы и уходить без разрешения за пределы двора или игровой площадки. </w:t>
      </w:r>
    </w:p>
    <w:p w:rsidR="0061257F" w:rsidRPr="00DE3F66" w:rsidRDefault="0061257F" w:rsidP="0061257F">
      <w:pPr>
        <w:spacing w:before="100" w:beforeAutospacing="1" w:after="100" w:afterAutospacing="1" w:line="240" w:lineRule="auto"/>
        <w:jc w:val="both"/>
        <w:rPr>
          <w:rFonts w:ascii="Times New Roman" w:hAnsi="Times New Roman" w:cs="Times New Roman"/>
          <w:color w:val="002060"/>
          <w:sz w:val="28"/>
          <w:szCs w:val="28"/>
        </w:rPr>
      </w:pPr>
      <w:r w:rsidRPr="00DE3F66">
        <w:rPr>
          <w:rFonts w:ascii="Times New Roman" w:hAnsi="Times New Roman" w:cs="Times New Roman"/>
          <w:color w:val="002060"/>
          <w:sz w:val="28"/>
          <w:szCs w:val="28"/>
        </w:rPr>
        <w:t xml:space="preserve">Напоминайте ребенку о мерах безопасности перед каждой прогулкой. </w:t>
      </w:r>
    </w:p>
    <w:p w:rsidR="0061257F" w:rsidRPr="00DE3F66" w:rsidRDefault="0061257F" w:rsidP="0061257F">
      <w:pPr>
        <w:spacing w:before="100" w:beforeAutospacing="1" w:after="100" w:afterAutospacing="1" w:line="240" w:lineRule="auto"/>
        <w:jc w:val="both"/>
        <w:rPr>
          <w:rFonts w:ascii="Times New Roman" w:eastAsia="Times New Roman" w:hAnsi="Times New Roman" w:cs="Times New Roman"/>
          <w:color w:val="002060"/>
          <w:sz w:val="28"/>
          <w:szCs w:val="28"/>
        </w:rPr>
      </w:pPr>
      <w:r w:rsidRPr="00DE3F66">
        <w:rPr>
          <w:rFonts w:ascii="Times New Roman" w:hAnsi="Times New Roman" w:cs="Times New Roman"/>
          <w:color w:val="002060"/>
          <w:sz w:val="28"/>
          <w:szCs w:val="28"/>
        </w:rPr>
        <w:t>Соблюдение простых правил позволит сделать ваш отдых летом ярким и запоминающимся!</w:t>
      </w:r>
    </w:p>
    <w:p w:rsidR="0061257F" w:rsidRPr="00A20996"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Pr="00A20996" w:rsidRDefault="0061257F" w:rsidP="0061257F">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6015"/>
            <wp:effectExtent l="19050" t="0" r="3175" b="0"/>
            <wp:docPr id="36" name="Рисунок 26" descr="D:\Оксана\оформление\картинки для папок передвижек\bes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ксана\оформление\картинки для папок передвижек\best-25.jpg"/>
                    <pic:cNvPicPr>
                      <a:picLocks noChangeAspect="1" noChangeArrowheads="1"/>
                    </pic:cNvPicPr>
                  </pic:nvPicPr>
                  <pic:blipFill>
                    <a:blip r:embed="rId13" cstate="screen"/>
                    <a:srcRect/>
                    <a:stretch>
                      <a:fillRect/>
                    </a:stretch>
                  </pic:blipFill>
                  <pic:spPr bwMode="auto">
                    <a:xfrm>
                      <a:off x="0" y="0"/>
                      <a:ext cx="5940425" cy="4456015"/>
                    </a:xfrm>
                    <a:prstGeom prst="rect">
                      <a:avLst/>
                    </a:prstGeom>
                    <a:ln>
                      <a:noFill/>
                    </a:ln>
                    <a:effectLst>
                      <a:softEdge rad="112500"/>
                    </a:effectLst>
                  </pic:spPr>
                </pic:pic>
              </a:graphicData>
            </a:graphic>
          </wp:inline>
        </w:drawing>
      </w:r>
    </w:p>
    <w:p w:rsidR="0061257F" w:rsidRDefault="0061257F" w:rsidP="0061257F">
      <w:pPr>
        <w:spacing w:before="100" w:beforeAutospacing="1" w:after="100" w:afterAutospacing="1" w:line="240" w:lineRule="auto"/>
        <w:ind w:left="720"/>
        <w:rPr>
          <w:rFonts w:ascii="Times New Roman" w:eastAsia="Times New Roman" w:hAnsi="Times New Roman" w:cs="Times New Roman"/>
          <w:sz w:val="28"/>
          <w:szCs w:val="28"/>
        </w:rPr>
      </w:pPr>
    </w:p>
    <w:p w:rsidR="0061257F" w:rsidRPr="000B61EC" w:rsidRDefault="0061257F" w:rsidP="0061257F">
      <w:pPr>
        <w:spacing w:before="100" w:beforeAutospacing="1" w:after="100" w:afterAutospacing="1" w:line="240" w:lineRule="auto"/>
        <w:ind w:left="720"/>
        <w:jc w:val="center"/>
        <w:rPr>
          <w:rFonts w:ascii="Segoe Print" w:hAnsi="Segoe Print"/>
          <w:b/>
          <w:color w:val="4F6228" w:themeColor="accent3" w:themeShade="80"/>
          <w:sz w:val="28"/>
          <w:szCs w:val="28"/>
        </w:rPr>
      </w:pPr>
      <w:r w:rsidRPr="000B61EC">
        <w:rPr>
          <w:rFonts w:ascii="Segoe Print" w:hAnsi="Segoe Print"/>
          <w:b/>
          <w:color w:val="4F6228" w:themeColor="accent3" w:themeShade="80"/>
          <w:sz w:val="28"/>
          <w:szCs w:val="28"/>
        </w:rPr>
        <w:lastRenderedPageBreak/>
        <w:t>Помните:</w:t>
      </w:r>
      <w:r w:rsidRPr="000B61EC">
        <w:rPr>
          <w:rFonts w:ascii="Segoe Print" w:hAnsi="Segoe Print"/>
          <w:b/>
          <w:color w:val="4F6228" w:themeColor="accent3" w:themeShade="80"/>
          <w:sz w:val="28"/>
          <w:szCs w:val="28"/>
        </w:rPr>
        <w:br/>
        <w:t>Отдых – это хорошо. Неорганизованный отдых – плохо!</w:t>
      </w:r>
      <w:r w:rsidRPr="000B61EC">
        <w:rPr>
          <w:rFonts w:ascii="Segoe Print" w:hAnsi="Segoe Print"/>
          <w:b/>
          <w:color w:val="4F6228" w:themeColor="accent3" w:themeShade="80"/>
          <w:sz w:val="28"/>
          <w:szCs w:val="28"/>
        </w:rPr>
        <w:br/>
        <w:t>Солнце – это прекрасно. Отсутствие тени – плохо!</w:t>
      </w:r>
      <w:r w:rsidRPr="000B61EC">
        <w:rPr>
          <w:rFonts w:ascii="Segoe Print" w:hAnsi="Segoe Print"/>
          <w:b/>
          <w:color w:val="4F6228" w:themeColor="accent3" w:themeShade="80"/>
          <w:sz w:val="28"/>
          <w:szCs w:val="28"/>
        </w:rPr>
        <w:br/>
        <w:t>Морской воздух, купание – это хорошо. Многочасовое купание – плохо!</w:t>
      </w:r>
    </w:p>
    <w:p w:rsidR="0061257F" w:rsidRPr="000B61EC" w:rsidRDefault="0061257F" w:rsidP="0061257F">
      <w:pPr>
        <w:spacing w:before="100" w:beforeAutospacing="1" w:after="100" w:afterAutospacing="1" w:line="240" w:lineRule="auto"/>
        <w:ind w:left="720"/>
        <w:jc w:val="center"/>
        <w:rPr>
          <w:rFonts w:ascii="Segoe Print" w:eastAsia="Times New Roman" w:hAnsi="Segoe Print" w:cs="Times New Roman"/>
          <w:color w:val="4F6228" w:themeColor="accent3" w:themeShade="80"/>
          <w:sz w:val="28"/>
          <w:szCs w:val="28"/>
        </w:rPr>
      </w:pPr>
      <w:r w:rsidRPr="000B61EC">
        <w:rPr>
          <w:rFonts w:ascii="Segoe Print" w:hAnsi="Segoe Print"/>
          <w:b/>
          <w:color w:val="4F6228" w:themeColor="accent3" w:themeShade="80"/>
          <w:sz w:val="28"/>
          <w:szCs w:val="28"/>
        </w:rPr>
        <w:t>Желаем вам интересного лета, хорошего настроения, здоровья!</w:t>
      </w:r>
    </w:p>
    <w:p w:rsidR="0061257F" w:rsidRPr="00A20996" w:rsidRDefault="0061257F" w:rsidP="0061257F">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08250" cy="3629025"/>
            <wp:effectExtent l="19050" t="0" r="1900" b="0"/>
            <wp:docPr id="37" name="Рисунок 27" descr="C:\Users\Егеч\Desktop\семья картинки\1248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геч\Desktop\семья картинки\12487622.jpg"/>
                    <pic:cNvPicPr>
                      <a:picLocks noChangeAspect="1" noChangeArrowheads="1"/>
                    </pic:cNvPicPr>
                  </pic:nvPicPr>
                  <pic:blipFill>
                    <a:blip r:embed="rId14" cstate="screen"/>
                    <a:srcRect/>
                    <a:stretch>
                      <a:fillRect/>
                    </a:stretch>
                  </pic:blipFill>
                  <pic:spPr bwMode="auto">
                    <a:xfrm>
                      <a:off x="0" y="0"/>
                      <a:ext cx="5011511" cy="3631388"/>
                    </a:xfrm>
                    <a:prstGeom prst="rect">
                      <a:avLst/>
                    </a:prstGeom>
                    <a:ln>
                      <a:noFill/>
                    </a:ln>
                    <a:effectLst>
                      <a:softEdge rad="112500"/>
                    </a:effectLst>
                  </pic:spPr>
                </pic:pic>
              </a:graphicData>
            </a:graphic>
          </wp:inline>
        </w:drawing>
      </w:r>
    </w:p>
    <w:p w:rsidR="0061257F" w:rsidRPr="00A20996" w:rsidRDefault="0061257F" w:rsidP="0061257F">
      <w:pPr>
        <w:spacing w:before="100" w:beforeAutospacing="1" w:after="100" w:afterAutospacing="1" w:line="240" w:lineRule="auto"/>
        <w:jc w:val="center"/>
        <w:rPr>
          <w:rFonts w:ascii="Segoe Print" w:eastAsia="Times New Roman" w:hAnsi="Segoe Print" w:cs="Times New Roman"/>
          <w:b/>
          <w:color w:val="FF0000"/>
          <w:sz w:val="28"/>
          <w:szCs w:val="28"/>
        </w:rPr>
      </w:pPr>
      <w:r w:rsidRPr="00A20996">
        <w:rPr>
          <w:rFonts w:ascii="Segoe Print" w:eastAsia="Times New Roman" w:hAnsi="Segoe Print" w:cs="Times New Roman"/>
          <w:b/>
          <w:iCs/>
          <w:color w:val="FF0000"/>
          <w:sz w:val="28"/>
          <w:szCs w:val="28"/>
        </w:rPr>
        <w:t>Уважаемые родители! Помните о том, что формирование сознательного поведения – процесс длительный. Это сегодня ребенок всюду ходит за ручку с мамой, гуляет во дворе под присмотром взрослых, а завтра он станет самостоятельным. Многое зависит от вас.</w:t>
      </w:r>
    </w:p>
    <w:p w:rsidR="0061257F" w:rsidRPr="00A20996" w:rsidRDefault="0061257F" w:rsidP="0061257F">
      <w:pPr>
        <w:spacing w:before="100" w:beforeAutospacing="1" w:after="100" w:afterAutospacing="1" w:line="240" w:lineRule="auto"/>
        <w:jc w:val="center"/>
        <w:rPr>
          <w:rFonts w:ascii="Segoe Print" w:eastAsia="Times New Roman" w:hAnsi="Segoe Print" w:cs="Times New Roman"/>
          <w:iCs/>
          <w:color w:val="C00000"/>
          <w:sz w:val="28"/>
          <w:szCs w:val="28"/>
        </w:rPr>
      </w:pPr>
      <w:r w:rsidRPr="00A20996">
        <w:rPr>
          <w:rFonts w:ascii="Segoe Print" w:eastAsia="Times New Roman" w:hAnsi="Segoe Print" w:cs="Times New Roman"/>
          <w:b/>
          <w:iCs/>
          <w:color w:val="FF0000"/>
          <w:sz w:val="28"/>
          <w:szCs w:val="28"/>
        </w:rPr>
        <w:t>Обучение, старание поможет им избежать многих опасных детских неприятностей</w:t>
      </w:r>
      <w:r w:rsidRPr="00A20996">
        <w:rPr>
          <w:rFonts w:ascii="Segoe Print" w:eastAsia="Times New Roman" w:hAnsi="Segoe Print" w:cs="Times New Roman"/>
          <w:iCs/>
          <w:color w:val="C00000"/>
          <w:sz w:val="28"/>
          <w:szCs w:val="28"/>
        </w:rPr>
        <w:t>.</w:t>
      </w:r>
    </w:p>
    <w:p w:rsidR="0061257F" w:rsidRPr="000B61EC" w:rsidRDefault="0061257F" w:rsidP="0061257F">
      <w:pPr>
        <w:spacing w:before="100" w:beforeAutospacing="1" w:after="100" w:afterAutospacing="1" w:line="240" w:lineRule="auto"/>
        <w:jc w:val="center"/>
        <w:rPr>
          <w:rFonts w:ascii="Segoe Print" w:eastAsia="Times New Roman" w:hAnsi="Segoe Print" w:cs="Times New Roman"/>
          <w:b/>
          <w:color w:val="FF0000"/>
          <w:sz w:val="28"/>
          <w:szCs w:val="28"/>
        </w:rPr>
      </w:pPr>
      <w:r w:rsidRPr="000B61EC">
        <w:rPr>
          <w:rFonts w:ascii="Segoe Print" w:eastAsia="Times New Roman" w:hAnsi="Segoe Print" w:cs="Times New Roman"/>
          <w:b/>
          <w:iCs/>
          <w:color w:val="FF0000"/>
          <w:sz w:val="28"/>
          <w:szCs w:val="28"/>
        </w:rPr>
        <w:t>Берегите себя и своих детей!!!</w:t>
      </w:r>
    </w:p>
    <w:sectPr w:rsidR="0061257F" w:rsidRPr="000B61EC" w:rsidSect="0061257F">
      <w:pgSz w:w="11906" w:h="16838"/>
      <w:pgMar w:top="1134" w:right="850" w:bottom="1134" w:left="1701" w:header="708" w:footer="708" w:gutter="0"/>
      <w:pgBorders w:offsetFrom="page">
        <w:top w:val="dashDotStroked" w:sz="24" w:space="24" w:color="FF0066"/>
        <w:left w:val="dashDotStroked" w:sz="24" w:space="24" w:color="FF0066"/>
        <w:bottom w:val="dashDotStroked" w:sz="24" w:space="24" w:color="FF0066"/>
        <w:right w:val="dashDotStroked" w:sz="24" w:space="24" w:color="FF0066"/>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94AB8"/>
    <w:multiLevelType w:val="multilevel"/>
    <w:tmpl w:val="544C5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942C84"/>
    <w:multiLevelType w:val="hybridMultilevel"/>
    <w:tmpl w:val="DFD0D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1257F"/>
    <w:rsid w:val="006125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25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1257F"/>
    <w:rPr>
      <w:i/>
      <w:iCs/>
    </w:rPr>
  </w:style>
  <w:style w:type="character" w:styleId="a5">
    <w:name w:val="Strong"/>
    <w:basedOn w:val="a0"/>
    <w:uiPriority w:val="22"/>
    <w:qFormat/>
    <w:rsid w:val="0061257F"/>
    <w:rPr>
      <w:b/>
      <w:bCs/>
    </w:rPr>
  </w:style>
  <w:style w:type="paragraph" w:styleId="a6">
    <w:name w:val="Balloon Text"/>
    <w:basedOn w:val="a"/>
    <w:link w:val="a7"/>
    <w:uiPriority w:val="99"/>
    <w:semiHidden/>
    <w:unhideWhenUsed/>
    <w:rsid w:val="006125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5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1624</Words>
  <Characters>9259</Characters>
  <Application>Microsoft Office Word</Application>
  <DocSecurity>0</DocSecurity>
  <Lines>77</Lines>
  <Paragraphs>21</Paragraphs>
  <ScaleCrop>false</ScaleCrop>
  <Company/>
  <LinksUpToDate>false</LinksUpToDate>
  <CharactersWithSpaces>10862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Егеч</dc:creator>
  <cp:keywords/>
  <dc:description/>
  <cp:lastModifiedBy>Егеч</cp:lastModifiedBy>
  <cp:revision>2</cp:revision>
  <dcterms:created xsi:type="dcterms:W3CDTF">2016-01-20T16:53:00Z</dcterms:created>
  <dcterms:modified xsi:type="dcterms:W3CDTF">2016-01-20T17:03:00Z</dcterms:modified>
</cp:coreProperties>
</file>