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50" w:rsidRDefault="003F5B2B" w:rsidP="000D1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-207011</wp:posOffset>
            </wp:positionV>
            <wp:extent cx="6896100" cy="9991725"/>
            <wp:effectExtent l="19050" t="0" r="0" b="0"/>
            <wp:wrapNone/>
            <wp:docPr id="2" name="Рисунок 1" descr="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DA0" w:rsidRPr="000D1CE8" w:rsidRDefault="006B072B" w:rsidP="000D1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rFonts w:ascii="BancoDi" w:eastAsia="Times-Bold" w:hAnsi="BancoDi" w:cs="Times New Roman"/>
          <w:bCs/>
          <w:sz w:val="56"/>
          <w:szCs w:val="56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Кон</w:t>
      </w:r>
      <w:r w:rsidR="00CB5985">
        <w:rPr>
          <w:rFonts w:ascii="Times New Roman" w:hAnsi="Times New Roman" w:cs="Times New Roman"/>
          <w:b/>
          <w:sz w:val="28"/>
          <w:szCs w:val="28"/>
        </w:rPr>
        <w:t xml:space="preserve">спект непосредственно-образовательной деятельности                      </w:t>
      </w:r>
      <w:r w:rsidR="004D0450">
        <w:rPr>
          <w:rFonts w:ascii="Times New Roman" w:hAnsi="Times New Roman" w:cs="Times New Roman"/>
          <w:b/>
          <w:sz w:val="28"/>
          <w:szCs w:val="28"/>
        </w:rPr>
        <w:t xml:space="preserve"> «В гости к сказке</w:t>
      </w:r>
      <w:r w:rsidR="00260AE8" w:rsidRPr="00711F0B">
        <w:rPr>
          <w:rFonts w:ascii="Times New Roman" w:hAnsi="Times New Roman" w:cs="Times New Roman"/>
          <w:b/>
          <w:sz w:val="28"/>
          <w:szCs w:val="28"/>
        </w:rPr>
        <w:t>»</w:t>
      </w:r>
    </w:p>
    <w:p w:rsidR="006B072B" w:rsidRPr="00711F0B" w:rsidRDefault="006B072B" w:rsidP="00E723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DA0" w:rsidRPr="00711F0B" w:rsidRDefault="00C65840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11F0B">
        <w:rPr>
          <w:rFonts w:ascii="Times New Roman" w:hAnsi="Times New Roman" w:cs="Times New Roman"/>
          <w:sz w:val="28"/>
          <w:szCs w:val="28"/>
        </w:rPr>
        <w:t xml:space="preserve">доставить детям радость от </w:t>
      </w:r>
      <w:r w:rsidR="006B072B" w:rsidRPr="00711F0B">
        <w:rPr>
          <w:rFonts w:ascii="Times New Roman" w:hAnsi="Times New Roman" w:cs="Times New Roman"/>
          <w:sz w:val="28"/>
          <w:szCs w:val="28"/>
        </w:rPr>
        <w:t>совместной игровой деятельнос</w:t>
      </w:r>
      <w:r w:rsidR="007A2DE2" w:rsidRPr="00711F0B">
        <w:rPr>
          <w:rFonts w:ascii="Times New Roman" w:hAnsi="Times New Roman" w:cs="Times New Roman"/>
          <w:sz w:val="28"/>
          <w:szCs w:val="28"/>
        </w:rPr>
        <w:t>ти.</w:t>
      </w:r>
    </w:p>
    <w:p w:rsidR="0031729A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31729A" w:rsidRPr="00711F0B">
        <w:rPr>
          <w:rFonts w:ascii="Times New Roman" w:hAnsi="Times New Roman" w:cs="Times New Roman"/>
          <w:b/>
          <w:sz w:val="28"/>
          <w:szCs w:val="28"/>
        </w:rPr>
        <w:t>ые задачи</w:t>
      </w:r>
      <w:r w:rsidRPr="00711F0B">
        <w:rPr>
          <w:rFonts w:ascii="Times New Roman" w:hAnsi="Times New Roman" w:cs="Times New Roman"/>
          <w:b/>
          <w:sz w:val="28"/>
          <w:szCs w:val="28"/>
        </w:rPr>
        <w:t>:</w:t>
      </w:r>
      <w:r w:rsidR="0031729A" w:rsidRPr="00711F0B">
        <w:rPr>
          <w:rFonts w:ascii="Times New Roman" w:hAnsi="Times New Roman" w:cs="Times New Roman"/>
          <w:sz w:val="28"/>
          <w:szCs w:val="28"/>
        </w:rPr>
        <w:t xml:space="preserve"> у</w:t>
      </w:r>
      <w:r w:rsidRPr="00711F0B">
        <w:rPr>
          <w:rFonts w:ascii="Times New Roman" w:hAnsi="Times New Roman" w:cs="Times New Roman"/>
          <w:sz w:val="28"/>
          <w:szCs w:val="28"/>
        </w:rPr>
        <w:t xml:space="preserve">чить детей </w:t>
      </w:r>
      <w:r w:rsidR="00C65840" w:rsidRPr="00711F0B">
        <w:rPr>
          <w:rFonts w:ascii="Times New Roman" w:hAnsi="Times New Roman" w:cs="Times New Roman"/>
          <w:sz w:val="28"/>
          <w:szCs w:val="28"/>
        </w:rPr>
        <w:t xml:space="preserve">строить ролевой диалог, </w:t>
      </w:r>
      <w:r w:rsidRPr="00711F0B">
        <w:rPr>
          <w:rFonts w:ascii="Times New Roman" w:hAnsi="Times New Roman" w:cs="Times New Roman"/>
          <w:sz w:val="28"/>
          <w:szCs w:val="28"/>
        </w:rPr>
        <w:t>создавать образы живых существ с помощью пластических выразительных средств</w:t>
      </w:r>
      <w:r w:rsidR="0031729A" w:rsidRPr="00711F0B">
        <w:rPr>
          <w:rFonts w:ascii="Times New Roman" w:hAnsi="Times New Roman" w:cs="Times New Roman"/>
          <w:sz w:val="28"/>
          <w:szCs w:val="28"/>
        </w:rPr>
        <w:t>;</w:t>
      </w:r>
    </w:p>
    <w:p w:rsidR="0031729A" w:rsidRPr="00711F0B" w:rsidRDefault="00ED4DA3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умение </w:t>
      </w:r>
      <w:r w:rsidR="00E723E2" w:rsidRPr="00711F0B">
        <w:rPr>
          <w:rFonts w:ascii="Times New Roman" w:hAnsi="Times New Roman" w:cs="Times New Roman"/>
          <w:sz w:val="28"/>
          <w:szCs w:val="28"/>
        </w:rPr>
        <w:t xml:space="preserve"> запоминать и говорить слова сказки в </w:t>
      </w:r>
      <w:r w:rsidR="0031729A" w:rsidRPr="00711F0B">
        <w:rPr>
          <w:rFonts w:ascii="Times New Roman" w:hAnsi="Times New Roman" w:cs="Times New Roman"/>
          <w:sz w:val="28"/>
          <w:szCs w:val="28"/>
        </w:rPr>
        <w:t>соответствии с выбранной ролью;</w:t>
      </w:r>
    </w:p>
    <w:p w:rsidR="0031729A" w:rsidRPr="00711F0B" w:rsidRDefault="0031729A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- р</w:t>
      </w:r>
      <w:r w:rsidR="00E723E2" w:rsidRPr="00711F0B">
        <w:rPr>
          <w:rFonts w:ascii="Times New Roman" w:hAnsi="Times New Roman" w:cs="Times New Roman"/>
          <w:sz w:val="28"/>
          <w:szCs w:val="28"/>
        </w:rPr>
        <w:t>азвивать умение согласовывать действия с другими детьми – героями сказки, развивать слуховое внимание, фантазию, ин</w:t>
      </w:r>
      <w:r w:rsidRPr="00711F0B">
        <w:rPr>
          <w:rFonts w:ascii="Times New Roman" w:hAnsi="Times New Roman" w:cs="Times New Roman"/>
          <w:sz w:val="28"/>
          <w:szCs w:val="28"/>
        </w:rPr>
        <w:t>терес к сценическому искусству;</w:t>
      </w:r>
    </w:p>
    <w:p w:rsidR="0031729A" w:rsidRPr="00711F0B" w:rsidRDefault="0031729A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- р</w:t>
      </w:r>
      <w:r w:rsidR="00E723E2" w:rsidRPr="00711F0B">
        <w:rPr>
          <w:rFonts w:ascii="Times New Roman" w:hAnsi="Times New Roman" w:cs="Times New Roman"/>
          <w:sz w:val="28"/>
          <w:szCs w:val="28"/>
        </w:rPr>
        <w:t xml:space="preserve">азвивать координацию движений, побуждать детей к активному участию в театрализованной </w:t>
      </w:r>
      <w:r w:rsidRPr="00711F0B">
        <w:rPr>
          <w:rFonts w:ascii="Times New Roman" w:hAnsi="Times New Roman" w:cs="Times New Roman"/>
          <w:sz w:val="28"/>
          <w:szCs w:val="28"/>
        </w:rPr>
        <w:t>игре;</w:t>
      </w:r>
    </w:p>
    <w:p w:rsidR="00EC1CD3" w:rsidRPr="00711F0B" w:rsidRDefault="00C65840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- приобщать детей к русской культуре, произведениям устного народного творчества;</w:t>
      </w:r>
    </w:p>
    <w:p w:rsidR="0031729A" w:rsidRPr="00711F0B" w:rsidRDefault="0031729A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- в</w:t>
      </w:r>
      <w:r w:rsidR="000D1CE8">
        <w:rPr>
          <w:rFonts w:ascii="Times New Roman" w:hAnsi="Times New Roman" w:cs="Times New Roman"/>
          <w:sz w:val="28"/>
          <w:szCs w:val="28"/>
        </w:rPr>
        <w:t xml:space="preserve">оспитывать у </w:t>
      </w:r>
      <w:r w:rsidR="00E723E2" w:rsidRPr="00711F0B">
        <w:rPr>
          <w:rFonts w:ascii="Times New Roman" w:hAnsi="Times New Roman" w:cs="Times New Roman"/>
          <w:sz w:val="28"/>
          <w:szCs w:val="28"/>
        </w:rPr>
        <w:t xml:space="preserve"> дошкольников дружеские взаимоотношения, доброжелательн</w:t>
      </w:r>
      <w:r w:rsidRPr="00711F0B">
        <w:rPr>
          <w:rFonts w:ascii="Times New Roman" w:hAnsi="Times New Roman" w:cs="Times New Roman"/>
          <w:sz w:val="28"/>
          <w:szCs w:val="28"/>
        </w:rPr>
        <w:t>ость, желание прийти на помощь;</w:t>
      </w:r>
    </w:p>
    <w:p w:rsidR="00FF6E22" w:rsidRPr="00711F0B" w:rsidRDefault="0031729A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- с</w:t>
      </w:r>
      <w:r w:rsidR="00E723E2" w:rsidRPr="00711F0B">
        <w:rPr>
          <w:rFonts w:ascii="Times New Roman" w:hAnsi="Times New Roman" w:cs="Times New Roman"/>
          <w:sz w:val="28"/>
          <w:szCs w:val="28"/>
        </w:rPr>
        <w:t>пособствовать созданию у детей ра</w:t>
      </w:r>
      <w:r w:rsidR="006B072B" w:rsidRPr="00711F0B">
        <w:rPr>
          <w:rFonts w:ascii="Times New Roman" w:hAnsi="Times New Roman" w:cs="Times New Roman"/>
          <w:sz w:val="28"/>
          <w:szCs w:val="28"/>
        </w:rPr>
        <w:t>достного эмоционального настроя.</w:t>
      </w:r>
    </w:p>
    <w:p w:rsidR="00E723E2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1F0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F33F0" w:rsidRPr="00711F0B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sz w:val="28"/>
          <w:szCs w:val="28"/>
        </w:rPr>
        <w:t xml:space="preserve"> маски гер</w:t>
      </w:r>
      <w:r w:rsidR="007F33F0" w:rsidRPr="00711F0B">
        <w:rPr>
          <w:rFonts w:ascii="Times New Roman" w:hAnsi="Times New Roman" w:cs="Times New Roman"/>
          <w:sz w:val="28"/>
          <w:szCs w:val="28"/>
        </w:rPr>
        <w:t>оев сказки «Теремок»</w:t>
      </w:r>
      <w:r w:rsidR="006B072B" w:rsidRPr="00711F0B">
        <w:rPr>
          <w:rFonts w:ascii="Times New Roman" w:hAnsi="Times New Roman" w:cs="Times New Roman"/>
          <w:sz w:val="28"/>
          <w:szCs w:val="28"/>
        </w:rPr>
        <w:t xml:space="preserve">, </w:t>
      </w:r>
      <w:r w:rsidR="0031729A" w:rsidRPr="00711F0B">
        <w:rPr>
          <w:rFonts w:ascii="Times New Roman" w:hAnsi="Times New Roman" w:cs="Times New Roman"/>
          <w:sz w:val="28"/>
          <w:szCs w:val="28"/>
        </w:rPr>
        <w:t>мягкие модули</w:t>
      </w:r>
      <w:r w:rsidRPr="00711F0B">
        <w:rPr>
          <w:rFonts w:ascii="Times New Roman" w:hAnsi="Times New Roman" w:cs="Times New Roman"/>
          <w:sz w:val="28"/>
          <w:szCs w:val="28"/>
        </w:rPr>
        <w:t xml:space="preserve"> для </w:t>
      </w:r>
      <w:r w:rsidR="0031729A" w:rsidRPr="00711F0B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044985" w:rsidRPr="00711F0B">
        <w:rPr>
          <w:rFonts w:ascii="Times New Roman" w:hAnsi="Times New Roman" w:cs="Times New Roman"/>
          <w:sz w:val="28"/>
          <w:szCs w:val="28"/>
        </w:rPr>
        <w:t>т</w:t>
      </w:r>
      <w:r w:rsidR="00E14D49">
        <w:rPr>
          <w:rFonts w:ascii="Times New Roman" w:hAnsi="Times New Roman" w:cs="Times New Roman"/>
          <w:sz w:val="28"/>
          <w:szCs w:val="28"/>
        </w:rPr>
        <w:t>еремка, сундучок, ТСО, фломастер</w:t>
      </w:r>
      <w:r w:rsidR="00044985" w:rsidRPr="00711F0B">
        <w:rPr>
          <w:rFonts w:ascii="Times New Roman" w:hAnsi="Times New Roman" w:cs="Times New Roman"/>
          <w:sz w:val="28"/>
          <w:szCs w:val="28"/>
        </w:rPr>
        <w:t>, лист бумаги с нарисованными кругами, бл</w:t>
      </w:r>
      <w:r w:rsidR="00794A5F" w:rsidRPr="00711F0B">
        <w:rPr>
          <w:rFonts w:ascii="Times New Roman" w:hAnsi="Times New Roman" w:cs="Times New Roman"/>
          <w:sz w:val="28"/>
          <w:szCs w:val="28"/>
        </w:rPr>
        <w:t>юдце, муляж яблока</w:t>
      </w:r>
      <w:r w:rsidR="000B56DF">
        <w:rPr>
          <w:rFonts w:ascii="Times New Roman" w:hAnsi="Times New Roman" w:cs="Times New Roman"/>
          <w:sz w:val="28"/>
          <w:szCs w:val="28"/>
        </w:rPr>
        <w:t>, кукла-С</w:t>
      </w:r>
      <w:r w:rsidR="004E47EA">
        <w:rPr>
          <w:rFonts w:ascii="Times New Roman" w:hAnsi="Times New Roman" w:cs="Times New Roman"/>
          <w:sz w:val="28"/>
          <w:szCs w:val="28"/>
        </w:rPr>
        <w:t>казочница.</w:t>
      </w:r>
      <w:proofErr w:type="gramEnd"/>
    </w:p>
    <w:p w:rsidR="004D0450" w:rsidRDefault="004D0450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450">
        <w:rPr>
          <w:rFonts w:ascii="Times New Roman" w:hAnsi="Times New Roman" w:cs="Times New Roman"/>
          <w:b/>
          <w:sz w:val="28"/>
          <w:szCs w:val="28"/>
        </w:rPr>
        <w:t>Интеграция ОО: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Социализация, музыка, позн</w:t>
      </w:r>
      <w:r w:rsidR="004E47EA">
        <w:rPr>
          <w:rFonts w:ascii="Times New Roman" w:hAnsi="Times New Roman" w:cs="Times New Roman"/>
          <w:sz w:val="28"/>
          <w:szCs w:val="28"/>
        </w:rPr>
        <w:t>ание, художественное творчество</w:t>
      </w:r>
      <w:proofErr w:type="gramStart"/>
      <w:r w:rsidR="004E4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4677">
        <w:rPr>
          <w:rFonts w:ascii="Times New Roman" w:hAnsi="Times New Roman" w:cs="Times New Roman"/>
          <w:sz w:val="28"/>
          <w:szCs w:val="28"/>
        </w:rPr>
        <w:t xml:space="preserve"> </w:t>
      </w:r>
      <w:r w:rsidR="004E47EA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4D0450" w:rsidRDefault="004D0450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45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сказок, инсцениров</w:t>
      </w:r>
      <w:r w:rsidR="00EA225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сказок, конструирование из мягких модулей, разучивание танцевальны</w:t>
      </w:r>
      <w:r w:rsidR="00551C91">
        <w:rPr>
          <w:rFonts w:ascii="Times New Roman" w:hAnsi="Times New Roman" w:cs="Times New Roman"/>
          <w:sz w:val="28"/>
          <w:szCs w:val="28"/>
        </w:rPr>
        <w:t>х движений, отгадывание загадок, просмотр презентаций по сказкам.</w:t>
      </w:r>
    </w:p>
    <w:p w:rsidR="004D0450" w:rsidRPr="00711F0B" w:rsidRDefault="004D0450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47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сказочница,</w:t>
      </w:r>
      <w:r w:rsidR="00EA2259">
        <w:rPr>
          <w:rFonts w:ascii="Times New Roman" w:hAnsi="Times New Roman" w:cs="Times New Roman"/>
          <w:sz w:val="28"/>
          <w:szCs w:val="28"/>
        </w:rPr>
        <w:t xml:space="preserve"> зайка - </w:t>
      </w:r>
      <w:r w:rsidR="00C37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A21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C37A21">
        <w:rPr>
          <w:rFonts w:ascii="Times New Roman" w:hAnsi="Times New Roman" w:cs="Times New Roman"/>
          <w:sz w:val="28"/>
          <w:szCs w:val="28"/>
        </w:rPr>
        <w:t>, квакушка, норушка, сундучок.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3E2" w:rsidRPr="00711F0B" w:rsidRDefault="00CB5985" w:rsidP="00E72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29A" w:rsidRPr="00711F0B" w:rsidRDefault="00C37AA7" w:rsidP="000D1C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E5E7E" w:rsidRPr="00711F0B">
        <w:rPr>
          <w:rFonts w:ascii="Times New Roman" w:hAnsi="Times New Roman" w:cs="Times New Roman"/>
          <w:sz w:val="28"/>
          <w:szCs w:val="28"/>
        </w:rPr>
        <w:tab/>
      </w:r>
      <w:r w:rsidR="000D1CE8">
        <w:rPr>
          <w:rFonts w:ascii="Times New Roman" w:hAnsi="Times New Roman" w:cs="Times New Roman"/>
          <w:sz w:val="28"/>
          <w:szCs w:val="28"/>
        </w:rPr>
        <w:t>Ребята, послушайте, какая звучит волшебная музы</w:t>
      </w:r>
      <w:r w:rsidR="00414991">
        <w:rPr>
          <w:rFonts w:ascii="Times New Roman" w:hAnsi="Times New Roman" w:cs="Times New Roman"/>
          <w:sz w:val="28"/>
          <w:szCs w:val="28"/>
        </w:rPr>
        <w:t>ка. (П</w:t>
      </w:r>
      <w:r w:rsidR="000B56DF">
        <w:rPr>
          <w:rFonts w:ascii="Times New Roman" w:hAnsi="Times New Roman" w:cs="Times New Roman"/>
          <w:sz w:val="28"/>
          <w:szCs w:val="28"/>
        </w:rPr>
        <w:t>оявление С</w:t>
      </w:r>
      <w:r w:rsidR="00EA2259">
        <w:rPr>
          <w:rFonts w:ascii="Times New Roman" w:hAnsi="Times New Roman" w:cs="Times New Roman"/>
          <w:sz w:val="28"/>
          <w:szCs w:val="28"/>
        </w:rPr>
        <w:t>казочницы-куклы под музыкальное сопровождение)</w:t>
      </w:r>
    </w:p>
    <w:p w:rsidR="002C1C80" w:rsidRPr="00711F0B" w:rsidRDefault="002C1C80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ребята!</w:t>
      </w:r>
    </w:p>
    <w:p w:rsidR="002C1C80" w:rsidRPr="00711F0B" w:rsidRDefault="000B56DF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добрая С</w:t>
      </w:r>
      <w:r w:rsidR="002C1C80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казочница. Я знаю много сказок. Вы любите сказки? (Да)</w:t>
      </w:r>
    </w:p>
    <w:p w:rsidR="002C1C80" w:rsidRDefault="002C1C80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_ А как хорошо вы знаете</w:t>
      </w:r>
      <w:r w:rsidR="00711F0B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народные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я сейчас проверю.</w:t>
      </w:r>
    </w:p>
    <w:p w:rsidR="007D7563" w:rsidRPr="00711F0B" w:rsidRDefault="0021533D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</w:t>
      </w:r>
      <w:r w:rsidR="000D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по русским народным сказкам»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1F0B" w:rsidRPr="00711F0B" w:rsidRDefault="00EC1CD3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-207010</wp:posOffset>
            </wp:positionV>
            <wp:extent cx="6896100" cy="10391775"/>
            <wp:effectExtent l="19050" t="0" r="0" b="0"/>
            <wp:wrapNone/>
            <wp:docPr id="3" name="Рисунок 2" descr="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C80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ребята!</w:t>
      </w:r>
    </w:p>
    <w:p w:rsidR="00711F0B" w:rsidRDefault="00711F0B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отгадали название сказо</w:t>
      </w:r>
      <w:r w:rsidR="00E14D49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ED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изобразим </w:t>
      </w:r>
      <w:r w:rsidR="00EA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</w:t>
      </w:r>
      <w:r w:rsidR="00ED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«Теремок»</w:t>
      </w:r>
      <w:proofErr w:type="gramStart"/>
      <w:r w:rsidR="00ED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выходите к  мольберту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кружок превращаете в сказочного героя.</w:t>
      </w:r>
    </w:p>
    <w:p w:rsidR="00EC1CD3" w:rsidRPr="00711F0B" w:rsidRDefault="00EC1CD3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каких зверей можно превратить круги? Что нужно дорисовать?</w:t>
      </w:r>
    </w:p>
    <w:p w:rsidR="00711F0B" w:rsidRPr="00711F0B" w:rsidRDefault="00711F0B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11F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Моделирование сказки</w:t>
      </w:r>
      <w:r w:rsidR="007D27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(лиса,</w:t>
      </w:r>
      <w:r w:rsidR="008B3B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зайчик, медведь, мышка,</w:t>
      </w:r>
      <w:r w:rsidR="000D63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B3B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лягушка)</w:t>
      </w:r>
    </w:p>
    <w:p w:rsidR="00711F0B" w:rsidRPr="00711F0B" w:rsidRDefault="00711F0B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790575"/>
            <wp:effectExtent l="19050" t="0" r="0" b="0"/>
            <wp:docPr id="1" name="Рисунок 2" descr="Заюшкина изб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юшкина избуш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D49" w:rsidRPr="00711F0B" w:rsidRDefault="00711F0B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одной из </w:t>
      </w:r>
      <w:r w:rsidR="00E1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мы пойдем сегодня с вами в гости.</w:t>
      </w:r>
    </w:p>
    <w:p w:rsidR="002C1C80" w:rsidRPr="00711F0B" w:rsidRDefault="002C1C80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приглашаю вас в деревню «</w:t>
      </w:r>
      <w:proofErr w:type="spellStart"/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Сказкино</w:t>
      </w:r>
      <w:proofErr w:type="spellEnd"/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 в деревню «</w:t>
      </w:r>
      <w:proofErr w:type="spellStart"/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Сказкино</w:t>
      </w:r>
      <w:proofErr w:type="spellEnd"/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мы сможем попасть только при помощи волшебства. У меня есть волшебное яблочко, которое я буду катать по блюдечку. Я предлагаю вам сейчас закрыть глаза и приговаривать:</w:t>
      </w:r>
    </w:p>
    <w:p w:rsidR="002C1C80" w:rsidRPr="00711F0B" w:rsidRDefault="002C1C80" w:rsidP="002C1C8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Катись, катись, яблочко,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злотому блюдечку,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ты мне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блюдечке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и поля,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леса, и моря,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 высоту,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небес красоту.</w:t>
      </w:r>
    </w:p>
    <w:p w:rsidR="00A54515" w:rsidRPr="00711F0B" w:rsidRDefault="00A54515" w:rsidP="00A54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Сказка дверь нам отвари</w:t>
      </w:r>
    </w:p>
    <w:p w:rsidR="00A54515" w:rsidRPr="00711F0B" w:rsidRDefault="00A54515" w:rsidP="00A54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И ребят наших впусти.</w:t>
      </w:r>
    </w:p>
    <w:p w:rsidR="00A54515" w:rsidRPr="00711F0B" w:rsidRDefault="00A54515" w:rsidP="00A54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Двери открываются,</w:t>
      </w:r>
    </w:p>
    <w:p w:rsidR="00A54515" w:rsidRPr="00711F0B" w:rsidRDefault="00A54515" w:rsidP="00A54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Сказка начинается.     </w:t>
      </w:r>
      <w:r w:rsidR="00EA2259">
        <w:rPr>
          <w:rFonts w:ascii="Times New Roman" w:hAnsi="Times New Roman" w:cs="Times New Roman"/>
          <w:sz w:val="28"/>
          <w:szCs w:val="28"/>
        </w:rPr>
        <w:t xml:space="preserve">    (Звучит му</w:t>
      </w:r>
      <w:r w:rsidR="00A2642C">
        <w:rPr>
          <w:rFonts w:ascii="Times New Roman" w:hAnsi="Times New Roman" w:cs="Times New Roman"/>
          <w:sz w:val="28"/>
          <w:szCs w:val="28"/>
        </w:rPr>
        <w:t>з</w:t>
      </w:r>
      <w:r w:rsidR="00EA2259">
        <w:rPr>
          <w:rFonts w:ascii="Times New Roman" w:hAnsi="Times New Roman" w:cs="Times New Roman"/>
          <w:sz w:val="28"/>
          <w:szCs w:val="28"/>
        </w:rPr>
        <w:t>ыка.)</w:t>
      </w:r>
      <w:r w:rsidRPr="00711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E69B8" w:rsidRPr="00711F0B" w:rsidRDefault="000D1CE8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Сказочница</w:t>
      </w:r>
      <w:r w:rsidR="002C1C80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мы в деревне «</w:t>
      </w:r>
      <w:proofErr w:type="spellStart"/>
      <w:r w:rsidR="002C1C80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Сказкино</w:t>
      </w:r>
      <w:proofErr w:type="spellEnd"/>
      <w:r w:rsidR="002C1C80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4515" w:rsidRPr="00711F0B" w:rsidRDefault="00A54515" w:rsidP="00A54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По дорожке дети шли,</w:t>
      </w:r>
    </w:p>
    <w:p w:rsidR="00A54515" w:rsidRPr="00711F0B" w:rsidRDefault="00A54515" w:rsidP="00A54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 Сундучок по пути нашли,</w:t>
      </w:r>
    </w:p>
    <w:p w:rsidR="00A54515" w:rsidRPr="00711F0B" w:rsidRDefault="00A54515" w:rsidP="00A54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 А сундучок  — то не простой,</w:t>
      </w:r>
    </w:p>
    <w:p w:rsidR="00A54515" w:rsidRPr="00711F0B" w:rsidRDefault="00A54515" w:rsidP="00A54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 Он волшебный — вот такой!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какой красивый сундучок! Да не простой - волшебный! Интересно, что в нем?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может быть там сказка? </w:t>
      </w:r>
    </w:p>
    <w:p w:rsidR="004E69B8" w:rsidRPr="00711F0B" w:rsidRDefault="00EC1CD3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-207010</wp:posOffset>
            </wp:positionV>
            <wp:extent cx="6915150" cy="10791825"/>
            <wp:effectExtent l="19050" t="0" r="0" b="0"/>
            <wp:wrapNone/>
            <wp:docPr id="4" name="Рисунок 3" descr="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079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9B8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Сказку, дети, в гости звали?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Сказку, дети, очень ждали?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же загадки –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вновь придёт к ребяткам! </w:t>
      </w:r>
    </w:p>
    <w:p w:rsidR="004E69B8" w:rsidRPr="00711F0B" w:rsidRDefault="000D1CE8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(Сказочница</w:t>
      </w:r>
      <w:r w:rsidR="004E69B8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загадывает загад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ки.)</w:t>
      </w:r>
    </w:p>
    <w:p w:rsidR="002C1C80" w:rsidRPr="00711F0B" w:rsidRDefault="002C1C80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внимательно:</w:t>
      </w:r>
    </w:p>
    <w:p w:rsidR="002C1C80" w:rsidRPr="00711F0B" w:rsidRDefault="00555122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по болоту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Зеленая квакушка.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Зелененькие ножки</w:t>
      </w:r>
      <w:proofErr w:type="gramStart"/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овут меня (лягушка)</w:t>
      </w:r>
    </w:p>
    <w:p w:rsidR="002C1C80" w:rsidRPr="00711F0B" w:rsidRDefault="00696A99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2C1C80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</w:t>
      </w:r>
      <w:r w:rsidR="004E69B8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ята! Давайте отгадаем следующую загадку.</w:t>
      </w:r>
    </w:p>
    <w:p w:rsidR="004E69B8" w:rsidRPr="000D1CE8" w:rsidRDefault="00555122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1F0B">
        <w:rPr>
          <w:rFonts w:ascii="Times New Roman" w:hAnsi="Times New Roman" w:cs="Times New Roman"/>
          <w:sz w:val="28"/>
          <w:szCs w:val="28"/>
        </w:rPr>
        <w:t>Под полом таится, кошки боится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F0B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sz w:val="28"/>
          <w:szCs w:val="28"/>
        </w:rPr>
        <w:br/>
      </w:r>
      <w:r w:rsidR="000D1CE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D1C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D1CE8">
        <w:rPr>
          <w:rFonts w:ascii="Times New Roman" w:hAnsi="Times New Roman" w:cs="Times New Roman"/>
          <w:sz w:val="28"/>
          <w:szCs w:val="28"/>
        </w:rPr>
        <w:t>ышь</w:t>
      </w:r>
      <w:r w:rsidR="000D1CE8">
        <w:rPr>
          <w:rFonts w:ascii="Times New Roman" w:hAnsi="Times New Roman" w:cs="Times New Roman"/>
          <w:sz w:val="28"/>
          <w:szCs w:val="28"/>
        </w:rPr>
        <w:t>)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скачет по лужайке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Быстроногий серый… зайка.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Хитрая плутовка, краса,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её… лиса.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Дружбу водит он с лисой,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других он очень злой!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зубами щелк да щелк,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страшный серый… волк.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Лапу он зимой сосет,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он любит мед. </w:t>
      </w:r>
    </w:p>
    <w:p w:rsidR="004E69B8" w:rsidRPr="00711F0B" w:rsidRDefault="004E69B8" w:rsidP="004E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громко зареветь. </w:t>
      </w:r>
    </w:p>
    <w:p w:rsidR="002C1C80" w:rsidRPr="00711F0B" w:rsidRDefault="004E69B8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его? (медведь) </w:t>
      </w:r>
    </w:p>
    <w:p w:rsidR="002C1C80" w:rsidRDefault="002C1C80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Молодцы, все загадки отгада</w:t>
      </w:r>
      <w:r w:rsidR="00A54515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все эти жители из одной сказки.</w:t>
      </w:r>
      <w:r w:rsidR="00A54515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догадались, из какой сказки все эти герои? («Теремок».)</w:t>
      </w:r>
      <w:r w:rsidR="004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эту сказку? (Да).</w:t>
      </w:r>
    </w:p>
    <w:p w:rsidR="0021533D" w:rsidRPr="00711F0B" w:rsidRDefault="00EC1CD3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-207010</wp:posOffset>
            </wp:positionV>
            <wp:extent cx="6915150" cy="10429875"/>
            <wp:effectExtent l="19050" t="0" r="0" b="0"/>
            <wp:wrapNone/>
            <wp:docPr id="5" name="Рисунок 4" descr="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042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33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</w:t>
      </w:r>
      <w:r w:rsidR="000D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</w:t>
      </w:r>
      <w:r w:rsidR="002153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1C80" w:rsidRPr="00711F0B" w:rsidRDefault="002C1C80" w:rsidP="002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027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F0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в нее поиграем, я же</w:t>
      </w:r>
      <w:r w:rsidR="000B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Сказочница - 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волшебница и я вас превращу в героев этой сказки. (Дети одевают маски). Вход каждого героя сопровождается так: «Стоит в поле теремок, теремок. Он не низок, не высок». И вот начинается сказка!</w:t>
      </w:r>
    </w:p>
    <w:p w:rsidR="00E723E2" w:rsidRPr="00711F0B" w:rsidRDefault="00F02708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 из сказки «Теремок»)</w:t>
      </w:r>
    </w:p>
    <w:p w:rsidR="00E723E2" w:rsidRPr="00711F0B" w:rsidRDefault="000E5E7E" w:rsidP="000E5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i/>
          <w:sz w:val="28"/>
          <w:szCs w:val="28"/>
        </w:rPr>
        <w:t>Драматизация сказки «Теремок»</w:t>
      </w:r>
    </w:p>
    <w:p w:rsidR="00E723E2" w:rsidRPr="00711F0B" w:rsidRDefault="000D1CE8" w:rsidP="00E72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D44D85" w:rsidRPr="00711F0B">
        <w:rPr>
          <w:rFonts w:ascii="Times New Roman" w:hAnsi="Times New Roman" w:cs="Times New Roman"/>
          <w:b/>
          <w:sz w:val="28"/>
          <w:szCs w:val="28"/>
        </w:rPr>
        <w:t>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="00F02708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sz w:val="28"/>
          <w:szCs w:val="28"/>
        </w:rPr>
        <w:t xml:space="preserve"> Мышка бежит,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У дверей остановилась</w:t>
      </w:r>
      <w:r w:rsidR="00D44D85" w:rsidRPr="00711F0B">
        <w:rPr>
          <w:rFonts w:ascii="Times New Roman" w:hAnsi="Times New Roman" w:cs="Times New Roman"/>
          <w:sz w:val="28"/>
          <w:szCs w:val="28"/>
        </w:rPr>
        <w:t>, говорит</w:t>
      </w:r>
      <w:r w:rsidRPr="00711F0B">
        <w:rPr>
          <w:rFonts w:ascii="Times New Roman" w:hAnsi="Times New Roman" w:cs="Times New Roman"/>
          <w:sz w:val="28"/>
          <w:szCs w:val="28"/>
        </w:rPr>
        <w:t>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Мышка</w:t>
      </w:r>
      <w:r w:rsidRPr="00711F0B">
        <w:rPr>
          <w:rFonts w:ascii="Times New Roman" w:hAnsi="Times New Roman" w:cs="Times New Roman"/>
          <w:sz w:val="28"/>
          <w:szCs w:val="28"/>
        </w:rPr>
        <w:t xml:space="preserve"> (</w:t>
      </w:r>
      <w:r w:rsidRPr="00711F0B">
        <w:rPr>
          <w:rFonts w:ascii="Times New Roman" w:hAnsi="Times New Roman" w:cs="Times New Roman"/>
          <w:i/>
          <w:sz w:val="28"/>
          <w:szCs w:val="28"/>
        </w:rPr>
        <w:t>стучит</w:t>
      </w:r>
      <w:r w:rsidRPr="00711F0B">
        <w:rPr>
          <w:rFonts w:ascii="Times New Roman" w:hAnsi="Times New Roman" w:cs="Times New Roman"/>
          <w:sz w:val="28"/>
          <w:szCs w:val="28"/>
        </w:rPr>
        <w:t>):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теремочке живет,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не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F02708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A90275" w:rsidRPr="00711F0B" w:rsidRDefault="000D1CE8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A90275" w:rsidRPr="00711F0B">
        <w:rPr>
          <w:rFonts w:ascii="Times New Roman" w:hAnsi="Times New Roman" w:cs="Times New Roman"/>
          <w:b/>
          <w:sz w:val="28"/>
          <w:szCs w:val="28"/>
        </w:rPr>
        <w:t>:</w:t>
      </w:r>
    </w:p>
    <w:p w:rsidR="00D44D85" w:rsidRPr="00711F0B" w:rsidRDefault="00D44D8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- Никто не отвечает. Забралась мышка в теремок и стала в нем жить.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Вот по 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711F0B">
        <w:rPr>
          <w:rFonts w:ascii="Times New Roman" w:hAnsi="Times New Roman" w:cs="Times New Roman"/>
          <w:sz w:val="28"/>
          <w:szCs w:val="28"/>
        </w:rPr>
        <w:t xml:space="preserve"> Лягушка бежит,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не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711F0B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(</w:t>
      </w:r>
      <w:r w:rsidRPr="00711F0B">
        <w:rPr>
          <w:rFonts w:ascii="Times New Roman" w:hAnsi="Times New Roman" w:cs="Times New Roman"/>
          <w:i/>
          <w:sz w:val="28"/>
          <w:szCs w:val="28"/>
        </w:rPr>
        <w:t>Из окна выглядывает Мышка</w:t>
      </w:r>
      <w:r w:rsidRPr="00711F0B">
        <w:rPr>
          <w:rFonts w:ascii="Times New Roman" w:hAnsi="Times New Roman" w:cs="Times New Roman"/>
          <w:sz w:val="28"/>
          <w:szCs w:val="28"/>
        </w:rPr>
        <w:t>)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Мышка здесь живет норушка!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А ты кто?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А я – лягушка-квакушка.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A90275" w:rsidRPr="00711F0B" w:rsidRDefault="00D44D8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Иди ко мне жить!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(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i/>
          <w:sz w:val="28"/>
          <w:szCs w:val="28"/>
        </w:rPr>
        <w:t>Лягушка входит в теремок.</w:t>
      </w:r>
      <w:proofErr w:type="gramStart"/>
      <w:r w:rsidR="00302DA0" w:rsidRPr="00711F0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44D85" w:rsidRPr="00711F0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44D85" w:rsidRPr="00711F0B" w:rsidRDefault="000D1CE8" w:rsidP="00D44D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D44D85" w:rsidRPr="00711F0B">
        <w:rPr>
          <w:rFonts w:ascii="Times New Roman" w:hAnsi="Times New Roman" w:cs="Times New Roman"/>
          <w:b/>
          <w:sz w:val="28"/>
          <w:szCs w:val="28"/>
        </w:rPr>
        <w:t>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Вот по полю, полю Зайчик бежит,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A90275" w:rsidRPr="00711F0B" w:rsidRDefault="00EC1CD3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-207010</wp:posOffset>
            </wp:positionV>
            <wp:extent cx="6905625" cy="10229850"/>
            <wp:effectExtent l="19050" t="0" r="9525" b="0"/>
            <wp:wrapNone/>
            <wp:docPr id="9" name="Рисунок 8" descr="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275" w:rsidRPr="00711F0B">
        <w:rPr>
          <w:rFonts w:ascii="Times New Roman" w:hAnsi="Times New Roman" w:cs="Times New Roman"/>
          <w:sz w:val="28"/>
          <w:szCs w:val="28"/>
        </w:rPr>
        <w:t>Кто, кто в не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275" w:rsidRPr="00711F0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A90275" w:rsidRPr="00711F0B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А ты кто?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Я </w:t>
      </w:r>
      <w:r w:rsidR="00302DA0" w:rsidRPr="00711F0B">
        <w:rPr>
          <w:rFonts w:ascii="Times New Roman" w:hAnsi="Times New Roman" w:cs="Times New Roman"/>
          <w:sz w:val="28"/>
          <w:szCs w:val="28"/>
        </w:rPr>
        <w:t>–</w:t>
      </w:r>
      <w:r w:rsidRPr="00711F0B">
        <w:rPr>
          <w:rFonts w:ascii="Times New Roman" w:hAnsi="Times New Roman" w:cs="Times New Roman"/>
          <w:sz w:val="28"/>
          <w:szCs w:val="28"/>
        </w:rPr>
        <w:t xml:space="preserve"> Зайка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sz w:val="28"/>
          <w:szCs w:val="28"/>
        </w:rPr>
        <w:t>-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F0B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711F0B">
        <w:rPr>
          <w:rFonts w:ascii="Times New Roman" w:hAnsi="Times New Roman" w:cs="Times New Roman"/>
          <w:sz w:val="28"/>
          <w:szCs w:val="28"/>
        </w:rPr>
        <w:t>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Мышка и лягушка (хором):</w:t>
      </w:r>
    </w:p>
    <w:p w:rsidR="00A90275" w:rsidRPr="00711F0B" w:rsidRDefault="00D44D8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Иди к нам жить!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(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i/>
          <w:sz w:val="28"/>
          <w:szCs w:val="28"/>
        </w:rPr>
        <w:t>Зайчик заходит в дом.</w:t>
      </w:r>
      <w:proofErr w:type="gramStart"/>
      <w:r w:rsidR="00302DA0" w:rsidRPr="00711F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329" w:rsidRPr="00711F0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71329" w:rsidRPr="00711F0B" w:rsidRDefault="00696A99" w:rsidP="00071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071329" w:rsidRPr="00711F0B">
        <w:rPr>
          <w:rFonts w:ascii="Times New Roman" w:hAnsi="Times New Roman" w:cs="Times New Roman"/>
          <w:b/>
          <w:sz w:val="28"/>
          <w:szCs w:val="28"/>
        </w:rPr>
        <w:t>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711F0B">
        <w:rPr>
          <w:rFonts w:ascii="Times New Roman" w:hAnsi="Times New Roman" w:cs="Times New Roman"/>
          <w:sz w:val="28"/>
          <w:szCs w:val="28"/>
        </w:rPr>
        <w:t xml:space="preserve"> Лисонька бежит,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A90275" w:rsidRPr="00711F0B" w:rsidRDefault="00F02708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 н</w:t>
      </w:r>
      <w:r w:rsidR="00A2642C">
        <w:rPr>
          <w:rFonts w:ascii="Times New Roman" w:hAnsi="Times New Roman" w:cs="Times New Roman"/>
          <w:sz w:val="28"/>
          <w:szCs w:val="28"/>
        </w:rPr>
        <w:t>е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275" w:rsidRPr="00711F0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A90275" w:rsidRPr="00711F0B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0E5E7E" w:rsidRPr="00711F0B" w:rsidRDefault="000E5E7E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11F0B"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 w:rsidRPr="00711F0B">
        <w:rPr>
          <w:rFonts w:ascii="Times New Roman" w:hAnsi="Times New Roman" w:cs="Times New Roman"/>
          <w:sz w:val="28"/>
          <w:szCs w:val="28"/>
        </w:rPr>
        <w:t>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А ты кто?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A90275" w:rsidRPr="00711F0B" w:rsidRDefault="00071329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А я Лисичка-сестричка.</w:t>
      </w:r>
    </w:p>
    <w:p w:rsidR="00A90275" w:rsidRPr="00711F0B" w:rsidRDefault="00071329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Звери:</w:t>
      </w:r>
    </w:p>
    <w:p w:rsidR="00071329" w:rsidRPr="00711F0B" w:rsidRDefault="00071329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Иди к нам жить!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1F0B">
        <w:rPr>
          <w:rFonts w:ascii="Times New Roman" w:hAnsi="Times New Roman" w:cs="Times New Roman"/>
          <w:i/>
          <w:sz w:val="28"/>
          <w:szCs w:val="28"/>
        </w:rPr>
        <w:t>(Лиса заходит</w:t>
      </w:r>
      <w:r w:rsidR="002211FA" w:rsidRPr="00711F0B">
        <w:rPr>
          <w:rFonts w:ascii="Times New Roman" w:hAnsi="Times New Roman" w:cs="Times New Roman"/>
          <w:i/>
          <w:sz w:val="28"/>
          <w:szCs w:val="28"/>
        </w:rPr>
        <w:t xml:space="preserve"> в домик</w:t>
      </w:r>
      <w:r w:rsidR="00071329" w:rsidRPr="00711F0B">
        <w:rPr>
          <w:rFonts w:ascii="Times New Roman" w:hAnsi="Times New Roman" w:cs="Times New Roman"/>
          <w:i/>
          <w:sz w:val="28"/>
          <w:szCs w:val="28"/>
        </w:rPr>
        <w:t>)</w:t>
      </w:r>
    </w:p>
    <w:p w:rsidR="00071329" w:rsidRPr="00711F0B" w:rsidRDefault="00696A99" w:rsidP="00071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071329" w:rsidRPr="00711F0B">
        <w:rPr>
          <w:rFonts w:ascii="Times New Roman" w:hAnsi="Times New Roman" w:cs="Times New Roman"/>
          <w:b/>
          <w:sz w:val="28"/>
          <w:szCs w:val="28"/>
        </w:rPr>
        <w:t>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Вот по полю, полю Волчок бежит,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не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711F0B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A90275" w:rsidRPr="00711F0B" w:rsidRDefault="00EC1CD3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-254635</wp:posOffset>
            </wp:positionV>
            <wp:extent cx="6905625" cy="10334625"/>
            <wp:effectExtent l="19050" t="0" r="9525" b="0"/>
            <wp:wrapNone/>
            <wp:docPr id="10" name="Рисунок 9" descr="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275" w:rsidRPr="00711F0B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Зайчик</w:t>
      </w:r>
      <w:r w:rsidR="00A2642C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sz w:val="28"/>
          <w:szCs w:val="28"/>
        </w:rPr>
        <w:t>-</w:t>
      </w:r>
      <w:r w:rsidR="00A26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F0B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11F0B">
        <w:rPr>
          <w:rFonts w:ascii="Times New Roman" w:hAnsi="Times New Roman" w:cs="Times New Roman"/>
          <w:sz w:val="28"/>
          <w:szCs w:val="28"/>
        </w:rPr>
        <w:t>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Я Лиса – </w:t>
      </w:r>
      <w:r w:rsidR="00071329" w:rsidRPr="00711F0B">
        <w:rPr>
          <w:rFonts w:ascii="Times New Roman" w:hAnsi="Times New Roman" w:cs="Times New Roman"/>
          <w:sz w:val="28"/>
          <w:szCs w:val="28"/>
        </w:rPr>
        <w:t>сестричка</w:t>
      </w:r>
      <w:r w:rsidRPr="00711F0B">
        <w:rPr>
          <w:rFonts w:ascii="Times New Roman" w:hAnsi="Times New Roman" w:cs="Times New Roman"/>
          <w:sz w:val="28"/>
          <w:szCs w:val="28"/>
        </w:rPr>
        <w:t>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711F0B">
        <w:rPr>
          <w:rFonts w:ascii="Times New Roman" w:hAnsi="Times New Roman" w:cs="Times New Roman"/>
          <w:sz w:val="28"/>
          <w:szCs w:val="28"/>
        </w:rPr>
        <w:t>(</w:t>
      </w:r>
      <w:r w:rsidRPr="00711F0B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11F0B">
        <w:rPr>
          <w:rFonts w:ascii="Times New Roman" w:hAnsi="Times New Roman" w:cs="Times New Roman"/>
          <w:sz w:val="28"/>
          <w:szCs w:val="28"/>
        </w:rPr>
        <w:t>):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А ты кто?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Волчок</w:t>
      </w:r>
      <w:r w:rsidR="00A2642C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sz w:val="28"/>
          <w:szCs w:val="28"/>
        </w:rPr>
        <w:t>-</w:t>
      </w:r>
      <w:r w:rsidR="00A2642C">
        <w:rPr>
          <w:rFonts w:ascii="Times New Roman" w:hAnsi="Times New Roman" w:cs="Times New Roman"/>
          <w:sz w:val="28"/>
          <w:szCs w:val="28"/>
        </w:rPr>
        <w:t xml:space="preserve"> </w:t>
      </w:r>
      <w:r w:rsidRPr="00711F0B">
        <w:rPr>
          <w:rFonts w:ascii="Times New Roman" w:hAnsi="Times New Roman" w:cs="Times New Roman"/>
          <w:sz w:val="28"/>
          <w:szCs w:val="28"/>
        </w:rPr>
        <w:t>серый бочок.</w:t>
      </w:r>
    </w:p>
    <w:p w:rsidR="00071329" w:rsidRPr="00711F0B" w:rsidRDefault="00071329" w:rsidP="00071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Звери:</w:t>
      </w:r>
    </w:p>
    <w:p w:rsidR="00071329" w:rsidRPr="00711F0B" w:rsidRDefault="00071329" w:rsidP="00071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Иди к нам жить!</w:t>
      </w:r>
    </w:p>
    <w:p w:rsidR="00A90275" w:rsidRPr="00711F0B" w:rsidRDefault="00071329" w:rsidP="00071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(</w:t>
      </w:r>
      <w:r w:rsidR="00E840FF" w:rsidRPr="00711F0B">
        <w:rPr>
          <w:rFonts w:ascii="Times New Roman" w:hAnsi="Times New Roman" w:cs="Times New Roman"/>
          <w:i/>
          <w:sz w:val="28"/>
          <w:szCs w:val="28"/>
        </w:rPr>
        <w:t>волк заходит в дом)</w:t>
      </w:r>
    </w:p>
    <w:p w:rsidR="00071329" w:rsidRPr="00711F0B" w:rsidRDefault="00696A99" w:rsidP="00071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071329" w:rsidRPr="00711F0B">
        <w:rPr>
          <w:rFonts w:ascii="Times New Roman" w:hAnsi="Times New Roman" w:cs="Times New Roman"/>
          <w:b/>
          <w:sz w:val="28"/>
          <w:szCs w:val="28"/>
        </w:rPr>
        <w:t>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Тесновато вшестером.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Так случилось: в теремочке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Нет пустого уголочка.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В тесноте, да не в обиде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Все живут, беды не видя.</w:t>
      </w:r>
    </w:p>
    <w:p w:rsidR="00071329" w:rsidRPr="00711F0B" w:rsidRDefault="00071329" w:rsidP="00071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711F0B">
        <w:rPr>
          <w:rFonts w:ascii="Times New Roman" w:hAnsi="Times New Roman" w:cs="Times New Roman"/>
          <w:sz w:val="28"/>
          <w:szCs w:val="28"/>
        </w:rPr>
        <w:t xml:space="preserve"> Мишка бежит,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Кто, кто в н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711F0B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11F0B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711F0B">
        <w:rPr>
          <w:rFonts w:ascii="Times New Roman" w:hAnsi="Times New Roman" w:cs="Times New Roman"/>
          <w:sz w:val="28"/>
          <w:szCs w:val="28"/>
        </w:rPr>
        <w:t>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Я Лис</w:t>
      </w:r>
      <w:r w:rsidR="00071329" w:rsidRPr="00711F0B">
        <w:rPr>
          <w:rFonts w:ascii="Times New Roman" w:hAnsi="Times New Roman" w:cs="Times New Roman"/>
          <w:sz w:val="28"/>
          <w:szCs w:val="28"/>
        </w:rPr>
        <w:t>ичк</w:t>
      </w:r>
      <w:r w:rsidRPr="00711F0B">
        <w:rPr>
          <w:rFonts w:ascii="Times New Roman" w:hAnsi="Times New Roman" w:cs="Times New Roman"/>
          <w:sz w:val="28"/>
          <w:szCs w:val="28"/>
        </w:rPr>
        <w:t xml:space="preserve">а – </w:t>
      </w:r>
      <w:r w:rsidR="00071329" w:rsidRPr="00711F0B">
        <w:rPr>
          <w:rFonts w:ascii="Times New Roman" w:hAnsi="Times New Roman" w:cs="Times New Roman"/>
          <w:sz w:val="28"/>
          <w:szCs w:val="28"/>
        </w:rPr>
        <w:t>сестричка</w:t>
      </w:r>
      <w:r w:rsidRPr="00711F0B">
        <w:rPr>
          <w:rFonts w:ascii="Times New Roman" w:hAnsi="Times New Roman" w:cs="Times New Roman"/>
          <w:sz w:val="28"/>
          <w:szCs w:val="28"/>
        </w:rPr>
        <w:t>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711F0B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711F0B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Все</w:t>
      </w:r>
      <w:r w:rsidRPr="00711F0B">
        <w:rPr>
          <w:rFonts w:ascii="Times New Roman" w:hAnsi="Times New Roman" w:cs="Times New Roman"/>
          <w:sz w:val="28"/>
          <w:szCs w:val="28"/>
        </w:rPr>
        <w:t xml:space="preserve"> (</w:t>
      </w:r>
      <w:r w:rsidRPr="00711F0B">
        <w:rPr>
          <w:rFonts w:ascii="Times New Roman" w:hAnsi="Times New Roman" w:cs="Times New Roman"/>
          <w:i/>
          <w:sz w:val="28"/>
          <w:szCs w:val="28"/>
        </w:rPr>
        <w:t>вместе</w:t>
      </w:r>
      <w:r w:rsidRPr="00711F0B">
        <w:rPr>
          <w:rFonts w:ascii="Times New Roman" w:hAnsi="Times New Roman" w:cs="Times New Roman"/>
          <w:sz w:val="28"/>
          <w:szCs w:val="28"/>
        </w:rPr>
        <w:t>):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А ты кто?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A90275" w:rsidRPr="00711F0B" w:rsidRDefault="00EC1CD3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-254635</wp:posOffset>
            </wp:positionV>
            <wp:extent cx="6886575" cy="10325100"/>
            <wp:effectExtent l="19050" t="0" r="9525" b="0"/>
            <wp:wrapNone/>
            <wp:docPr id="11" name="Рисунок 10" descr="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275" w:rsidRPr="00711F0B">
        <w:rPr>
          <w:rFonts w:ascii="Times New Roman" w:hAnsi="Times New Roman" w:cs="Times New Roman"/>
          <w:sz w:val="28"/>
          <w:szCs w:val="28"/>
        </w:rPr>
        <w:t>А я – из лесу медведь,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Буду с вами песни петь.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Меду дам я вам, друзья,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Если впустите меня.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b/>
          <w:sz w:val="28"/>
          <w:szCs w:val="28"/>
        </w:rPr>
        <w:t>Все</w:t>
      </w:r>
      <w:r w:rsidRPr="00711F0B">
        <w:rPr>
          <w:rFonts w:ascii="Times New Roman" w:hAnsi="Times New Roman" w:cs="Times New Roman"/>
          <w:sz w:val="28"/>
          <w:szCs w:val="28"/>
        </w:rPr>
        <w:t xml:space="preserve"> (</w:t>
      </w:r>
      <w:r w:rsidRPr="00711F0B">
        <w:rPr>
          <w:rFonts w:ascii="Times New Roman" w:hAnsi="Times New Roman" w:cs="Times New Roman"/>
          <w:i/>
          <w:sz w:val="28"/>
          <w:szCs w:val="28"/>
        </w:rPr>
        <w:t>хором</w:t>
      </w:r>
      <w:r w:rsidRPr="00711F0B">
        <w:rPr>
          <w:rFonts w:ascii="Times New Roman" w:hAnsi="Times New Roman" w:cs="Times New Roman"/>
          <w:sz w:val="28"/>
          <w:szCs w:val="28"/>
        </w:rPr>
        <w:t>):</w:t>
      </w:r>
    </w:p>
    <w:p w:rsidR="00A90275" w:rsidRPr="00711F0B" w:rsidRDefault="00071329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Иди к нам жить!</w:t>
      </w:r>
    </w:p>
    <w:p w:rsidR="00A90275" w:rsidRPr="00711F0B" w:rsidRDefault="00A90275" w:rsidP="00A902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1F0B">
        <w:rPr>
          <w:rFonts w:ascii="Times New Roman" w:hAnsi="Times New Roman" w:cs="Times New Roman"/>
          <w:sz w:val="28"/>
          <w:szCs w:val="28"/>
        </w:rPr>
        <w:t>(</w:t>
      </w:r>
      <w:r w:rsidRPr="00711F0B">
        <w:rPr>
          <w:rFonts w:ascii="Times New Roman" w:hAnsi="Times New Roman" w:cs="Times New Roman"/>
          <w:i/>
          <w:sz w:val="28"/>
          <w:szCs w:val="28"/>
        </w:rPr>
        <w:t>Медведь лезет в теремок.</w:t>
      </w:r>
      <w:proofErr w:type="gramEnd"/>
      <w:r w:rsidR="00696A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11F0B">
        <w:rPr>
          <w:rFonts w:ascii="Times New Roman" w:hAnsi="Times New Roman" w:cs="Times New Roman"/>
          <w:i/>
          <w:sz w:val="28"/>
          <w:szCs w:val="28"/>
        </w:rPr>
        <w:t>Дом начинает шататься и падает</w:t>
      </w:r>
      <w:r w:rsidR="00071329" w:rsidRPr="00711F0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0275" w:rsidRPr="00711F0B" w:rsidRDefault="00696A99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071329" w:rsidRPr="00711F0B">
        <w:rPr>
          <w:rFonts w:ascii="Times New Roman" w:hAnsi="Times New Roman" w:cs="Times New Roman"/>
          <w:b/>
          <w:sz w:val="28"/>
          <w:szCs w:val="28"/>
        </w:rPr>
        <w:t>: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Дружно жили, не </w:t>
      </w:r>
      <w:proofErr w:type="gramStart"/>
      <w:r w:rsidRPr="00711F0B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711F0B">
        <w:rPr>
          <w:rFonts w:ascii="Times New Roman" w:hAnsi="Times New Roman" w:cs="Times New Roman"/>
          <w:sz w:val="28"/>
          <w:szCs w:val="28"/>
        </w:rPr>
        <w:t>,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Печку в домике топили...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Мишка домик развалил,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Чуть друзей не раздавил.</w:t>
      </w:r>
    </w:p>
    <w:p w:rsidR="00071329" w:rsidRPr="00711F0B" w:rsidRDefault="00E723E2" w:rsidP="00E72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1F0B">
        <w:rPr>
          <w:rFonts w:ascii="Times New Roman" w:hAnsi="Times New Roman" w:cs="Times New Roman"/>
          <w:i/>
          <w:sz w:val="28"/>
          <w:szCs w:val="28"/>
        </w:rPr>
        <w:t>По окончании сказки ставится проблемный вопрос детям:</w:t>
      </w:r>
      <w:r w:rsidR="00071329" w:rsidRPr="00711F0B">
        <w:rPr>
          <w:rFonts w:ascii="Times New Roman" w:hAnsi="Times New Roman" w:cs="Times New Roman"/>
          <w:i/>
          <w:sz w:val="28"/>
          <w:szCs w:val="28"/>
        </w:rPr>
        <w:t xml:space="preserve"> «Что же делать? Как нам быть?»</w:t>
      </w:r>
      <w:r w:rsidR="00A2642C">
        <w:rPr>
          <w:rFonts w:ascii="Times New Roman" w:hAnsi="Times New Roman" w:cs="Times New Roman"/>
          <w:i/>
          <w:sz w:val="28"/>
          <w:szCs w:val="28"/>
        </w:rPr>
        <w:t xml:space="preserve">  (дети строят «теремом»  под музыку)</w:t>
      </w:r>
    </w:p>
    <w:p w:rsidR="00071329" w:rsidRPr="00711F0B" w:rsidRDefault="00696A99" w:rsidP="00071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071329" w:rsidRPr="00711F0B">
        <w:rPr>
          <w:rFonts w:ascii="Times New Roman" w:hAnsi="Times New Roman" w:cs="Times New Roman"/>
          <w:sz w:val="28"/>
          <w:szCs w:val="28"/>
        </w:rPr>
        <w:t>(</w:t>
      </w:r>
      <w:r w:rsidR="00071329" w:rsidRPr="00711F0B">
        <w:rPr>
          <w:rFonts w:ascii="Times New Roman" w:hAnsi="Times New Roman" w:cs="Times New Roman"/>
          <w:i/>
          <w:sz w:val="28"/>
          <w:szCs w:val="28"/>
        </w:rPr>
        <w:t>медведю</w:t>
      </w:r>
      <w:r w:rsidR="00071329" w:rsidRPr="00711F0B">
        <w:rPr>
          <w:rFonts w:ascii="Times New Roman" w:hAnsi="Times New Roman" w:cs="Times New Roman"/>
          <w:sz w:val="28"/>
          <w:szCs w:val="28"/>
        </w:rPr>
        <w:t>)</w:t>
      </w:r>
      <w:r w:rsidR="00071329" w:rsidRPr="00711F0B">
        <w:rPr>
          <w:rFonts w:ascii="Times New Roman" w:hAnsi="Times New Roman" w:cs="Times New Roman"/>
          <w:b/>
          <w:sz w:val="28"/>
          <w:szCs w:val="28"/>
        </w:rPr>
        <w:t>:</w:t>
      </w:r>
    </w:p>
    <w:p w:rsidR="00071329" w:rsidRPr="00711F0B" w:rsidRDefault="00071329" w:rsidP="00071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Ладно, ты не плачь, дружок,</w:t>
      </w:r>
    </w:p>
    <w:p w:rsidR="00E723E2" w:rsidRPr="00711F0B" w:rsidRDefault="00071329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Построим новый тер</w:t>
      </w:r>
      <w:r w:rsidR="002211FA" w:rsidRPr="00711F0B">
        <w:rPr>
          <w:rFonts w:ascii="Times New Roman" w:hAnsi="Times New Roman" w:cs="Times New Roman"/>
          <w:sz w:val="28"/>
          <w:szCs w:val="28"/>
        </w:rPr>
        <w:t>емок.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Очень</w:t>
      </w:r>
      <w:r w:rsidR="00A90275" w:rsidRPr="00711F0B">
        <w:rPr>
          <w:rFonts w:ascii="Times New Roman" w:hAnsi="Times New Roman" w:cs="Times New Roman"/>
          <w:sz w:val="28"/>
          <w:szCs w:val="28"/>
        </w:rPr>
        <w:t>-</w:t>
      </w:r>
      <w:r w:rsidRPr="00711F0B">
        <w:rPr>
          <w:rFonts w:ascii="Times New Roman" w:hAnsi="Times New Roman" w:cs="Times New Roman"/>
          <w:sz w:val="28"/>
          <w:szCs w:val="28"/>
        </w:rPr>
        <w:t>очень он высок, ох, высок.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Без веселья здесь нельзя,</w:t>
      </w:r>
    </w:p>
    <w:p w:rsidR="00E723E2" w:rsidRPr="00711F0B" w:rsidRDefault="00E723E2" w:rsidP="0030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В теремке живут друзья!</w:t>
      </w:r>
      <w:r w:rsidR="00E94D78">
        <w:rPr>
          <w:rFonts w:ascii="Times New Roman" w:hAnsi="Times New Roman" w:cs="Times New Roman"/>
          <w:sz w:val="28"/>
          <w:szCs w:val="28"/>
        </w:rPr>
        <w:t xml:space="preserve">    («Танец зверей </w:t>
      </w:r>
      <w:r w:rsidR="00A2642C">
        <w:rPr>
          <w:rFonts w:ascii="Times New Roman" w:hAnsi="Times New Roman" w:cs="Times New Roman"/>
          <w:sz w:val="28"/>
          <w:szCs w:val="28"/>
        </w:rPr>
        <w:t>»)</w:t>
      </w:r>
    </w:p>
    <w:p w:rsidR="00E723E2" w:rsidRPr="00711F0B" w:rsidRDefault="00E723E2" w:rsidP="00E72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3E2" w:rsidRPr="00711F0B" w:rsidRDefault="00A90275" w:rsidP="00E72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- </w:t>
      </w:r>
      <w:r w:rsidR="00E723E2" w:rsidRPr="00711F0B">
        <w:rPr>
          <w:rFonts w:ascii="Times New Roman" w:hAnsi="Times New Roman" w:cs="Times New Roman"/>
          <w:sz w:val="28"/>
          <w:szCs w:val="28"/>
        </w:rPr>
        <w:t>Молодцы, все с ро</w:t>
      </w:r>
      <w:r w:rsidR="00302DA0" w:rsidRPr="00711F0B">
        <w:rPr>
          <w:rFonts w:ascii="Times New Roman" w:hAnsi="Times New Roman" w:cs="Times New Roman"/>
          <w:sz w:val="28"/>
          <w:szCs w:val="28"/>
        </w:rPr>
        <w:t xml:space="preserve">лью справились. Снимайте </w:t>
      </w:r>
      <w:r w:rsidR="00E723E2" w:rsidRPr="00711F0B">
        <w:rPr>
          <w:rFonts w:ascii="Times New Roman" w:hAnsi="Times New Roman" w:cs="Times New Roman"/>
          <w:sz w:val="28"/>
          <w:szCs w:val="28"/>
        </w:rPr>
        <w:t>маски, и теперь вы снова ребята.</w:t>
      </w:r>
    </w:p>
    <w:p w:rsidR="00A90275" w:rsidRPr="00711F0B" w:rsidRDefault="00A90275" w:rsidP="00A90275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Артистами ребята побывали</w:t>
      </w:r>
    </w:p>
    <w:p w:rsidR="00E723E2" w:rsidRPr="00711F0B" w:rsidRDefault="00A90275" w:rsidP="00A90275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И</w:t>
      </w:r>
      <w:r w:rsidR="00E723E2" w:rsidRPr="00711F0B">
        <w:rPr>
          <w:rFonts w:ascii="Times New Roman" w:hAnsi="Times New Roman" w:cs="Times New Roman"/>
          <w:sz w:val="28"/>
          <w:szCs w:val="28"/>
        </w:rPr>
        <w:t xml:space="preserve"> сказочку ребята показали...</w:t>
      </w:r>
    </w:p>
    <w:p w:rsidR="00A90275" w:rsidRPr="00711F0B" w:rsidRDefault="00E723E2" w:rsidP="00A90275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 xml:space="preserve">Артисты </w:t>
      </w:r>
      <w:r w:rsidR="00A90275" w:rsidRPr="00711F0B">
        <w:rPr>
          <w:rFonts w:ascii="Times New Roman" w:hAnsi="Times New Roman" w:cs="Times New Roman"/>
          <w:sz w:val="28"/>
          <w:szCs w:val="28"/>
        </w:rPr>
        <w:t>были очень хороши,</w:t>
      </w:r>
    </w:p>
    <w:p w:rsidR="00C00B04" w:rsidRPr="00711F0B" w:rsidRDefault="00A90275" w:rsidP="00A90275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П</w:t>
      </w:r>
      <w:r w:rsidR="00E723E2" w:rsidRPr="00711F0B">
        <w:rPr>
          <w:rFonts w:ascii="Times New Roman" w:hAnsi="Times New Roman" w:cs="Times New Roman"/>
          <w:sz w:val="28"/>
          <w:szCs w:val="28"/>
        </w:rPr>
        <w:t>охлопаем друг другу малыши!</w:t>
      </w:r>
    </w:p>
    <w:p w:rsidR="00AF0F88" w:rsidRDefault="002211FA" w:rsidP="00AF0F88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711F0B">
        <w:rPr>
          <w:rFonts w:ascii="Times New Roman" w:hAnsi="Times New Roman" w:cs="Times New Roman"/>
          <w:sz w:val="28"/>
          <w:szCs w:val="28"/>
        </w:rPr>
        <w:t>Ребята, а теперь пора возвращаться</w:t>
      </w:r>
      <w:r w:rsidR="000B56DF">
        <w:rPr>
          <w:rFonts w:ascii="Times New Roman" w:hAnsi="Times New Roman" w:cs="Times New Roman"/>
          <w:sz w:val="28"/>
          <w:szCs w:val="28"/>
        </w:rPr>
        <w:t xml:space="preserve"> вам</w:t>
      </w:r>
      <w:r w:rsidRPr="00711F0B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0B56DF" w:rsidRPr="00711F0B" w:rsidRDefault="000B56DF" w:rsidP="00AF0F88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останусь в своей деревне «Сказкино».</w:t>
      </w:r>
    </w:p>
    <w:p w:rsidR="00A54515" w:rsidRPr="00711F0B" w:rsidRDefault="00696A99" w:rsidP="00A5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="00A54515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: –</w:t>
      </w:r>
      <w:r w:rsidR="006C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F0B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возьмём блюдечко с волшебным яблочком. П</w:t>
      </w:r>
      <w:r w:rsidR="00A54515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 сейчас закрыть глаза и приговаривать:</w:t>
      </w:r>
    </w:p>
    <w:p w:rsidR="00A54515" w:rsidRPr="00711F0B" w:rsidRDefault="00A54515" w:rsidP="00A5451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Катись, катись, яблочко,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злотому блюдечку,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ты мне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блюдечке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и поля,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леса, и моря,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 высоту,</w:t>
      </w:r>
      <w:r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небес красоту.</w:t>
      </w:r>
      <w:r w:rsidR="00A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(Музыка)</w:t>
      </w:r>
    </w:p>
    <w:p w:rsidR="00711F0B" w:rsidRDefault="00EC1CD3" w:rsidP="00A5451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-607060</wp:posOffset>
            </wp:positionV>
            <wp:extent cx="6886575" cy="10458450"/>
            <wp:effectExtent l="19050" t="0" r="9525" b="0"/>
            <wp:wrapNone/>
            <wp:docPr id="13" name="Рисунок 12" descr="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045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11F0B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и вернулись в детский сад из деревни «</w:t>
      </w:r>
      <w:proofErr w:type="spellStart"/>
      <w:r w:rsidR="00711F0B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Сказкино</w:t>
      </w:r>
      <w:proofErr w:type="spellEnd"/>
      <w:r w:rsidR="00711F0B" w:rsidRPr="00711F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515" w:rsidRDefault="00696A99" w:rsidP="00414991">
      <w:pPr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понравилось вам путешествие? О </w:t>
      </w:r>
      <w:r w:rsidR="0041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сказках мы сегодня говорили?   </w:t>
      </w:r>
      <w:r w:rsidR="00414991">
        <w:rPr>
          <w:rFonts w:ascii="Times New Roman" w:hAnsi="Times New Roman" w:cs="Times New Roman"/>
          <w:sz w:val="28"/>
          <w:szCs w:val="28"/>
        </w:rPr>
        <w:t>Следующий раз мы с вами отправимся в путешествие по другим сказкам.</w:t>
      </w:r>
      <w:r w:rsidR="00DF31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31E6" w:rsidRPr="00414991" w:rsidRDefault="00DF31E6" w:rsidP="0041499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sectPr w:rsidR="00DF31E6" w:rsidRPr="00414991" w:rsidSect="004D0450">
      <w:pgSz w:w="11906" w:h="16838"/>
      <w:pgMar w:top="851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coDi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E2"/>
    <w:rsid w:val="0002161B"/>
    <w:rsid w:val="00044985"/>
    <w:rsid w:val="00071329"/>
    <w:rsid w:val="000B56DF"/>
    <w:rsid w:val="000D1CE8"/>
    <w:rsid w:val="000D63D6"/>
    <w:rsid w:val="000E01B3"/>
    <w:rsid w:val="000E1A68"/>
    <w:rsid w:val="000E5E7E"/>
    <w:rsid w:val="00166AB3"/>
    <w:rsid w:val="001D6003"/>
    <w:rsid w:val="001F5CCD"/>
    <w:rsid w:val="0021533D"/>
    <w:rsid w:val="002211FA"/>
    <w:rsid w:val="00260AE8"/>
    <w:rsid w:val="002B3325"/>
    <w:rsid w:val="002C1C80"/>
    <w:rsid w:val="00302DA0"/>
    <w:rsid w:val="0031729A"/>
    <w:rsid w:val="00383815"/>
    <w:rsid w:val="003A5645"/>
    <w:rsid w:val="003F5B2B"/>
    <w:rsid w:val="00414991"/>
    <w:rsid w:val="0044157D"/>
    <w:rsid w:val="004D0450"/>
    <w:rsid w:val="004E47EA"/>
    <w:rsid w:val="004E69B8"/>
    <w:rsid w:val="00537686"/>
    <w:rsid w:val="00551C91"/>
    <w:rsid w:val="00555122"/>
    <w:rsid w:val="005A02E3"/>
    <w:rsid w:val="00676905"/>
    <w:rsid w:val="00696A99"/>
    <w:rsid w:val="006B072B"/>
    <w:rsid w:val="006C0F4F"/>
    <w:rsid w:val="00711F0B"/>
    <w:rsid w:val="00735B14"/>
    <w:rsid w:val="00794A5F"/>
    <w:rsid w:val="007A2DE2"/>
    <w:rsid w:val="007D27FF"/>
    <w:rsid w:val="007D7563"/>
    <w:rsid w:val="007E0FF1"/>
    <w:rsid w:val="007F33F0"/>
    <w:rsid w:val="00831A62"/>
    <w:rsid w:val="00834EB2"/>
    <w:rsid w:val="008A3268"/>
    <w:rsid w:val="008B3B1D"/>
    <w:rsid w:val="009062FC"/>
    <w:rsid w:val="00913401"/>
    <w:rsid w:val="0094747C"/>
    <w:rsid w:val="00972C95"/>
    <w:rsid w:val="009A4677"/>
    <w:rsid w:val="00A240F4"/>
    <w:rsid w:val="00A2642C"/>
    <w:rsid w:val="00A425F9"/>
    <w:rsid w:val="00A54515"/>
    <w:rsid w:val="00A90275"/>
    <w:rsid w:val="00AF0F88"/>
    <w:rsid w:val="00B606CC"/>
    <w:rsid w:val="00B65037"/>
    <w:rsid w:val="00B750CE"/>
    <w:rsid w:val="00BA4E60"/>
    <w:rsid w:val="00BD2F3C"/>
    <w:rsid w:val="00C00B04"/>
    <w:rsid w:val="00C37A21"/>
    <w:rsid w:val="00C37AA7"/>
    <w:rsid w:val="00C65840"/>
    <w:rsid w:val="00C8025B"/>
    <w:rsid w:val="00C94C4C"/>
    <w:rsid w:val="00CB5985"/>
    <w:rsid w:val="00CF0E4D"/>
    <w:rsid w:val="00D44D85"/>
    <w:rsid w:val="00D5419A"/>
    <w:rsid w:val="00D74206"/>
    <w:rsid w:val="00DA2D08"/>
    <w:rsid w:val="00DC5D23"/>
    <w:rsid w:val="00DD1485"/>
    <w:rsid w:val="00DE4C40"/>
    <w:rsid w:val="00DF31E6"/>
    <w:rsid w:val="00E0716F"/>
    <w:rsid w:val="00E14D49"/>
    <w:rsid w:val="00E71EAD"/>
    <w:rsid w:val="00E723E2"/>
    <w:rsid w:val="00E7796D"/>
    <w:rsid w:val="00E840FF"/>
    <w:rsid w:val="00E911FB"/>
    <w:rsid w:val="00E94D78"/>
    <w:rsid w:val="00EA2259"/>
    <w:rsid w:val="00EC1CD3"/>
    <w:rsid w:val="00ED4DA3"/>
    <w:rsid w:val="00EE0D83"/>
    <w:rsid w:val="00F02708"/>
    <w:rsid w:val="00F979D8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9A1EF-7B89-4964-A0EC-9630B26C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56</cp:revision>
  <cp:lastPrinted>2012-01-04T08:39:00Z</cp:lastPrinted>
  <dcterms:created xsi:type="dcterms:W3CDTF">2013-09-05T07:00:00Z</dcterms:created>
  <dcterms:modified xsi:type="dcterms:W3CDTF">2014-02-25T07:57:00Z</dcterms:modified>
</cp:coreProperties>
</file>