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1C" w:rsidRPr="00EF1191" w:rsidRDefault="00C43F72" w:rsidP="00EF1191">
      <w:pPr>
        <w:pStyle w:val="a4"/>
        <w:jc w:val="center"/>
        <w:rPr>
          <w:rFonts w:ascii="Times New Roman" w:hAnsi="Times New Roman" w:cs="Times New Roman"/>
          <w:sz w:val="36"/>
          <w:szCs w:val="36"/>
          <w:u w:val="single"/>
        </w:rPr>
      </w:pPr>
      <w:r w:rsidRPr="00EF1191">
        <w:rPr>
          <w:rFonts w:ascii="Times New Roman" w:hAnsi="Times New Roman" w:cs="Times New Roman"/>
          <w:sz w:val="36"/>
          <w:szCs w:val="36"/>
          <w:u w:val="single"/>
        </w:rPr>
        <w:t>Семинар – практикум</w:t>
      </w:r>
    </w:p>
    <w:p w:rsidR="00C43F72" w:rsidRPr="00EF1191" w:rsidRDefault="00C43F72" w:rsidP="00EF1191">
      <w:pPr>
        <w:pStyle w:val="a4"/>
        <w:jc w:val="center"/>
        <w:rPr>
          <w:rFonts w:ascii="Times New Roman" w:hAnsi="Times New Roman" w:cs="Times New Roman"/>
          <w:sz w:val="36"/>
          <w:szCs w:val="36"/>
          <w:u w:val="single"/>
        </w:rPr>
      </w:pPr>
      <w:r w:rsidRPr="00EF1191">
        <w:rPr>
          <w:rFonts w:ascii="Times New Roman" w:hAnsi="Times New Roman" w:cs="Times New Roman"/>
          <w:sz w:val="36"/>
          <w:szCs w:val="36"/>
          <w:u w:val="single"/>
        </w:rPr>
        <w:t>Тема:</w:t>
      </w:r>
      <w:r w:rsidR="002E1BCC">
        <w:rPr>
          <w:rFonts w:ascii="Times New Roman" w:hAnsi="Times New Roman" w:cs="Times New Roman"/>
          <w:sz w:val="36"/>
          <w:szCs w:val="36"/>
          <w:u w:val="single"/>
        </w:rPr>
        <w:t xml:space="preserve"> «Организация исследовательской деятельности в детском саду с целью формирования у дошкольников основных ключевых компетенций и способности к исследовательскому мышлению»</w:t>
      </w:r>
    </w:p>
    <w:p w:rsidR="00C43F72" w:rsidRPr="002E1BCC" w:rsidRDefault="00C43F72" w:rsidP="00EF1191">
      <w:pPr>
        <w:pStyle w:val="a4"/>
        <w:rPr>
          <w:rFonts w:ascii="Times New Roman" w:hAnsi="Times New Roman" w:cs="Times New Roman"/>
          <w:sz w:val="28"/>
          <w:szCs w:val="28"/>
        </w:rPr>
      </w:pPr>
      <w:r w:rsidRPr="00EF1191">
        <w:rPr>
          <w:rFonts w:ascii="Times New Roman" w:hAnsi="Times New Roman" w:cs="Times New Roman"/>
          <w:b/>
          <w:sz w:val="28"/>
          <w:szCs w:val="28"/>
        </w:rPr>
        <w:t>Цель:</w:t>
      </w:r>
      <w:r w:rsidR="002E1BCC">
        <w:rPr>
          <w:rFonts w:ascii="Times New Roman" w:hAnsi="Times New Roman" w:cs="Times New Roman"/>
          <w:b/>
          <w:sz w:val="28"/>
          <w:szCs w:val="28"/>
        </w:rPr>
        <w:t xml:space="preserve"> </w:t>
      </w:r>
      <w:r w:rsidR="002E1BCC" w:rsidRPr="002E1BCC">
        <w:rPr>
          <w:rFonts w:ascii="Times New Roman" w:hAnsi="Times New Roman" w:cs="Times New Roman"/>
          <w:sz w:val="28"/>
          <w:szCs w:val="28"/>
        </w:rPr>
        <w:t>Повышение профессиональной компетентности педагогов по данной теме</w:t>
      </w:r>
      <w:r w:rsidR="002E1BCC">
        <w:rPr>
          <w:rFonts w:ascii="Times New Roman" w:hAnsi="Times New Roman" w:cs="Times New Roman"/>
          <w:sz w:val="28"/>
          <w:szCs w:val="28"/>
        </w:rPr>
        <w:t>.</w:t>
      </w:r>
    </w:p>
    <w:p w:rsidR="00EF1191" w:rsidRPr="00EF1191" w:rsidRDefault="00EF1191" w:rsidP="00EF1191">
      <w:pPr>
        <w:pStyle w:val="a4"/>
        <w:rPr>
          <w:rFonts w:ascii="Times New Roman" w:hAnsi="Times New Roman" w:cs="Times New Roman"/>
          <w:b/>
          <w:sz w:val="28"/>
          <w:szCs w:val="28"/>
        </w:rPr>
      </w:pPr>
    </w:p>
    <w:p w:rsidR="00EF1191" w:rsidRPr="00EF1191" w:rsidRDefault="00C43F72" w:rsidP="00EF1191">
      <w:pPr>
        <w:pStyle w:val="a4"/>
        <w:jc w:val="right"/>
        <w:rPr>
          <w:rFonts w:ascii="Times New Roman" w:hAnsi="Times New Roman" w:cs="Times New Roman"/>
          <w:i/>
          <w:color w:val="000000"/>
          <w:sz w:val="28"/>
          <w:szCs w:val="28"/>
          <w:shd w:val="clear" w:color="auto" w:fill="FFFFFF"/>
        </w:rPr>
      </w:pPr>
      <w:r w:rsidRPr="00EF1191">
        <w:rPr>
          <w:rFonts w:ascii="Times New Roman" w:hAnsi="Times New Roman" w:cs="Times New Roman"/>
          <w:i/>
          <w:color w:val="000000"/>
          <w:sz w:val="28"/>
          <w:szCs w:val="28"/>
          <w:shd w:val="clear" w:color="auto" w:fill="FFFFFF"/>
        </w:rPr>
        <w:t>«Для ребёнка нет ничего естественнее, как развиваться,</w:t>
      </w:r>
    </w:p>
    <w:p w:rsidR="00EF1191" w:rsidRPr="00EF1191" w:rsidRDefault="00C43F72" w:rsidP="00EF1191">
      <w:pPr>
        <w:pStyle w:val="a4"/>
        <w:jc w:val="right"/>
        <w:rPr>
          <w:rFonts w:ascii="Times New Roman" w:hAnsi="Times New Roman" w:cs="Times New Roman"/>
          <w:i/>
          <w:color w:val="000000"/>
          <w:sz w:val="28"/>
          <w:szCs w:val="28"/>
          <w:shd w:val="clear" w:color="auto" w:fill="FFFFFF"/>
        </w:rPr>
      </w:pPr>
      <w:r w:rsidRPr="00EF1191">
        <w:rPr>
          <w:rFonts w:ascii="Times New Roman" w:hAnsi="Times New Roman" w:cs="Times New Roman"/>
          <w:i/>
          <w:color w:val="000000"/>
          <w:sz w:val="28"/>
          <w:szCs w:val="28"/>
          <w:shd w:val="clear" w:color="auto" w:fill="FFFFFF"/>
        </w:rPr>
        <w:t xml:space="preserve"> формироваться, становиться тем, что он есть, </w:t>
      </w:r>
    </w:p>
    <w:p w:rsidR="00C43F72" w:rsidRPr="00EF1191" w:rsidRDefault="00C43F72" w:rsidP="00EF1191">
      <w:pPr>
        <w:pStyle w:val="a4"/>
        <w:jc w:val="right"/>
        <w:rPr>
          <w:rFonts w:ascii="Times New Roman" w:hAnsi="Times New Roman" w:cs="Times New Roman"/>
          <w:sz w:val="28"/>
          <w:szCs w:val="28"/>
        </w:rPr>
      </w:pPr>
      <w:r w:rsidRPr="00EF1191">
        <w:rPr>
          <w:rFonts w:ascii="Times New Roman" w:hAnsi="Times New Roman" w:cs="Times New Roman"/>
          <w:i/>
          <w:color w:val="000000"/>
          <w:sz w:val="28"/>
          <w:szCs w:val="28"/>
          <w:shd w:val="clear" w:color="auto" w:fill="FFFFFF"/>
        </w:rPr>
        <w:t>в процессе исследовательской деятельности»</w:t>
      </w:r>
      <w:r w:rsidRPr="00EF1191">
        <w:rPr>
          <w:rFonts w:ascii="Times New Roman" w:hAnsi="Times New Roman" w:cs="Times New Roman"/>
          <w:i/>
          <w:color w:val="000000"/>
          <w:sz w:val="28"/>
          <w:szCs w:val="28"/>
        </w:rPr>
        <w:br/>
      </w:r>
      <w:r w:rsidRPr="00EF1191">
        <w:rPr>
          <w:rFonts w:ascii="Times New Roman" w:hAnsi="Times New Roman" w:cs="Times New Roman"/>
          <w:i/>
          <w:color w:val="000000"/>
          <w:sz w:val="28"/>
          <w:szCs w:val="28"/>
          <w:shd w:val="clear" w:color="auto" w:fill="FFFFFF"/>
        </w:rPr>
        <w:t>С.Л. Рубинштейн</w:t>
      </w:r>
      <w:r w:rsidRPr="00EF1191">
        <w:rPr>
          <w:rFonts w:ascii="Times New Roman" w:hAnsi="Times New Roman" w:cs="Times New Roman"/>
          <w:i/>
          <w:sz w:val="28"/>
          <w:szCs w:val="28"/>
        </w:rPr>
        <w:t xml:space="preserve"> </w:t>
      </w:r>
    </w:p>
    <w:p w:rsidR="00C43F72" w:rsidRPr="00EF1191" w:rsidRDefault="00C43F72" w:rsidP="00EF1191">
      <w:pPr>
        <w:pStyle w:val="a4"/>
        <w:rPr>
          <w:rFonts w:ascii="Times New Roman" w:hAnsi="Times New Roman" w:cs="Times New Roman"/>
          <w:sz w:val="28"/>
          <w:szCs w:val="28"/>
          <w:u w:val="single"/>
        </w:rPr>
      </w:pPr>
      <w:r w:rsidRPr="00EF1191">
        <w:rPr>
          <w:rFonts w:ascii="Times New Roman" w:hAnsi="Times New Roman" w:cs="Times New Roman"/>
          <w:sz w:val="28"/>
          <w:szCs w:val="28"/>
          <w:u w:val="single"/>
        </w:rPr>
        <w:t>Актуальность</w:t>
      </w:r>
    </w:p>
    <w:p w:rsidR="00C43F72" w:rsidRPr="00EF1191" w:rsidRDefault="00EF1191" w:rsidP="00EF1191">
      <w:pPr>
        <w:pStyle w:val="a4"/>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C43F72" w:rsidRPr="00EF1191">
        <w:rPr>
          <w:rFonts w:ascii="Times New Roman" w:eastAsia="Times New Roman" w:hAnsi="Times New Roman" w:cs="Times New Roman"/>
          <w:color w:val="000000"/>
          <w:sz w:val="28"/>
          <w:szCs w:val="28"/>
          <w:lang w:eastAsia="ru-RU"/>
        </w:rPr>
        <w:t xml:space="preserve">Исследовательская деятельность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00C43F72" w:rsidRPr="00EF1191">
        <w:rPr>
          <w:rFonts w:ascii="Times New Roman" w:eastAsia="Times New Roman" w:hAnsi="Times New Roman" w:cs="Times New Roman"/>
          <w:color w:val="000000"/>
          <w:sz w:val="28"/>
          <w:szCs w:val="28"/>
          <w:lang w:eastAsia="ru-RU"/>
        </w:rPr>
        <w:t>Подъякова</w:t>
      </w:r>
      <w:proofErr w:type="spellEnd"/>
      <w:r w:rsidR="00C43F72" w:rsidRPr="00EF1191">
        <w:rPr>
          <w:rFonts w:ascii="Times New Roman" w:eastAsia="Times New Roman" w:hAnsi="Times New Roman" w:cs="Times New Roman"/>
          <w:color w:val="000000"/>
          <w:sz w:val="28"/>
          <w:szCs w:val="28"/>
          <w:lang w:eastAsia="ru-RU"/>
        </w:rPr>
        <w:t xml:space="preserve"> в исследовательской деятельности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исследовательской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r w:rsidR="00C43F72" w:rsidRPr="00EF1191">
        <w:rPr>
          <w:rFonts w:ascii="Times New Roman" w:eastAsia="Times New Roman" w:hAnsi="Times New Roman" w:cs="Times New Roman"/>
          <w:color w:val="000000"/>
          <w:sz w:val="28"/>
          <w:szCs w:val="28"/>
          <w:lang w:eastAsia="ru-RU"/>
        </w:rPr>
        <w:br/>
        <w:t xml:space="preserve">Основная задача ДОУ поддержать и развить в ребенке интерес к исследованиям, открытиям, создать </w:t>
      </w:r>
      <w:r>
        <w:rPr>
          <w:rFonts w:ascii="Times New Roman" w:eastAsia="Times New Roman" w:hAnsi="Times New Roman" w:cs="Times New Roman"/>
          <w:color w:val="000000"/>
          <w:sz w:val="28"/>
          <w:szCs w:val="28"/>
          <w:lang w:eastAsia="ru-RU"/>
        </w:rPr>
        <w:t>необходимые для этого условия. </w:t>
      </w:r>
      <w:r w:rsidR="00C43F72" w:rsidRPr="00EF119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C43F72" w:rsidRPr="00EF1191">
        <w:rPr>
          <w:rFonts w:ascii="Times New Roman" w:eastAsia="Times New Roman" w:hAnsi="Times New Roman" w:cs="Times New Roman"/>
          <w:color w:val="000000"/>
          <w:sz w:val="28"/>
          <w:szCs w:val="28"/>
          <w:lang w:eastAsia="ru-RU"/>
        </w:rPr>
        <w:t xml:space="preserve">Следует отметить, что в возрасте </w:t>
      </w:r>
      <w:r w:rsidR="00C43F72" w:rsidRPr="00EF1191">
        <w:rPr>
          <w:rFonts w:ascii="Times New Roman" w:eastAsia="Times New Roman" w:hAnsi="Times New Roman" w:cs="Times New Roman"/>
          <w:b/>
          <w:color w:val="000000"/>
          <w:sz w:val="28"/>
          <w:szCs w:val="28"/>
          <w:lang w:eastAsia="ru-RU"/>
        </w:rPr>
        <w:t xml:space="preserve">3-х лет </w:t>
      </w:r>
      <w:r w:rsidR="00C43F72" w:rsidRPr="00EF1191">
        <w:rPr>
          <w:rFonts w:ascii="Times New Roman" w:eastAsia="Times New Roman" w:hAnsi="Times New Roman" w:cs="Times New Roman"/>
          <w:color w:val="000000"/>
          <w:sz w:val="28"/>
          <w:szCs w:val="28"/>
          <w:lang w:eastAsia="ru-RU"/>
        </w:rPr>
        <w:t>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r w:rsidR="00C43F72" w:rsidRPr="00EF1191">
        <w:rPr>
          <w:rFonts w:ascii="Times New Roman" w:eastAsia="Times New Roman" w:hAnsi="Times New Roman" w:cs="Times New Roman"/>
          <w:color w:val="000000"/>
          <w:sz w:val="28"/>
          <w:szCs w:val="28"/>
          <w:lang w:eastAsia="ru-RU"/>
        </w:rPr>
        <w:br/>
      </w:r>
      <w:r w:rsidR="00C43F72" w:rsidRPr="00EF1191">
        <w:rPr>
          <w:rFonts w:ascii="Times New Roman" w:eastAsia="Times New Roman" w:hAnsi="Times New Roman" w:cs="Times New Roman"/>
          <w:b/>
          <w:color w:val="000000"/>
          <w:sz w:val="28"/>
          <w:szCs w:val="28"/>
          <w:lang w:eastAsia="ru-RU"/>
        </w:rPr>
        <w:t>После 5 лет</w:t>
      </w:r>
      <w:r w:rsidR="00C43F72" w:rsidRPr="00EF1191">
        <w:rPr>
          <w:rFonts w:ascii="Times New Roman" w:eastAsia="Times New Roman" w:hAnsi="Times New Roman" w:cs="Times New Roman"/>
          <w:color w:val="000000"/>
          <w:sz w:val="28"/>
          <w:szCs w:val="28"/>
          <w:lang w:eastAsia="ru-RU"/>
        </w:rPr>
        <w:t xml:space="preserve"> начинается этап, когда детская деятельность расходится по двум направлениям: одно направление - превращается в игру, второе  - в осознанное исследование.</w:t>
      </w:r>
      <w:r w:rsidR="00C43F72" w:rsidRPr="00EF1191">
        <w:rPr>
          <w:rFonts w:ascii="Times New Roman" w:eastAsia="Times New Roman" w:hAnsi="Times New Roman" w:cs="Times New Roman"/>
          <w:color w:val="000000"/>
          <w:sz w:val="28"/>
          <w:szCs w:val="28"/>
          <w:lang w:eastAsia="ru-RU"/>
        </w:rPr>
        <w:br/>
        <w:t>Исследование, самостоятельно проводимое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r w:rsidR="00C43F72" w:rsidRPr="00EF1191">
        <w:rPr>
          <w:rFonts w:ascii="Times New Roman" w:eastAsia="Times New Roman" w:hAnsi="Times New Roman" w:cs="Times New Roman"/>
          <w:color w:val="000000"/>
          <w:sz w:val="28"/>
          <w:szCs w:val="28"/>
          <w:lang w:eastAsia="ru-RU"/>
        </w:rPr>
        <w:br/>
        <w:t>Из всего вышеизложенного можно сделать вывод, что </w:t>
      </w:r>
      <w:r w:rsidR="00C43F72" w:rsidRPr="00EF1191">
        <w:rPr>
          <w:rFonts w:ascii="Times New Roman" w:eastAsia="Times New Roman" w:hAnsi="Times New Roman" w:cs="Times New Roman"/>
          <w:bCs/>
          <w:color w:val="000000"/>
          <w:sz w:val="28"/>
          <w:szCs w:val="28"/>
          <w:u w:val="single"/>
          <w:lang w:eastAsia="ru-RU"/>
        </w:rPr>
        <w:t>для детей дошкольного возраста исследование, наравне с игрой является ведущим видом деятельности.</w:t>
      </w:r>
    </w:p>
    <w:p w:rsidR="00CE1408"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Исследовательская деятельность</w:t>
      </w:r>
      <w:r w:rsidRPr="00EF1191">
        <w:rPr>
          <w:rFonts w:ascii="Times New Roman" w:eastAsia="Times New Roman" w:hAnsi="Times New Roman" w:cs="Times New Roman"/>
          <w:color w:val="000000"/>
          <w:sz w:val="28"/>
          <w:szCs w:val="28"/>
          <w:lang w:eastAsia="ru-RU"/>
        </w:rPr>
        <w:t> - это особый вид интеллектуально-творческой деятельности на  основе  поисковой  активности и на  базе исследовательского  поведения;</w:t>
      </w:r>
    </w:p>
    <w:p w:rsidR="00CE1408"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это активность ребенка,  направленная на постижение устройства вещей, связей между явлениями окружающего мира, их упорядочение и систематизацию.</w:t>
      </w:r>
    </w:p>
    <w:p w:rsidR="00CE1408"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Основой  исследовательской деятельности являются:</w:t>
      </w:r>
    </w:p>
    <w:p w:rsidR="00CE1408"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i/>
          <w:iCs/>
          <w:color w:val="000000"/>
          <w:sz w:val="28"/>
          <w:szCs w:val="28"/>
          <w:lang w:eastAsia="ru-RU"/>
        </w:rPr>
        <w:t> </w:t>
      </w:r>
      <w:r w:rsidRPr="00EF1191">
        <w:rPr>
          <w:rFonts w:ascii="Times New Roman" w:eastAsia="Times New Roman" w:hAnsi="Times New Roman" w:cs="Times New Roman"/>
          <w:b/>
          <w:bCs/>
          <w:color w:val="000000"/>
          <w:sz w:val="28"/>
          <w:szCs w:val="28"/>
          <w:lang w:eastAsia="ru-RU"/>
        </w:rPr>
        <w:t>Поисковая  активность </w:t>
      </w:r>
      <w:r w:rsidRPr="00EF1191">
        <w:rPr>
          <w:rFonts w:ascii="Times New Roman" w:eastAsia="Times New Roman" w:hAnsi="Times New Roman" w:cs="Times New Roman"/>
          <w:color w:val="000000"/>
          <w:sz w:val="28"/>
          <w:szCs w:val="28"/>
          <w:lang w:eastAsia="ru-RU"/>
        </w:rPr>
        <w:t>– это поведение, направленное на изменение ситуации (или отношения к ней) при отсутствии определенного</w:t>
      </w:r>
    </w:p>
    <w:p w:rsidR="00CE1408"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прогноза его результатов, но при постоянном учете степени его</w:t>
      </w:r>
    </w:p>
    <w:p w:rsidR="00CE1408"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lastRenderedPageBreak/>
        <w:t>эффективности.</w:t>
      </w:r>
    </w:p>
    <w:p w:rsidR="00CE1408"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   Исследовательское поведение</w:t>
      </w:r>
      <w:r w:rsidR="002E1BCC">
        <w:rPr>
          <w:rFonts w:ascii="Times New Roman" w:eastAsia="Times New Roman" w:hAnsi="Times New Roman" w:cs="Times New Roman"/>
          <w:b/>
          <w:bCs/>
          <w:color w:val="000000"/>
          <w:sz w:val="28"/>
          <w:szCs w:val="28"/>
          <w:lang w:eastAsia="ru-RU"/>
        </w:rPr>
        <w:t xml:space="preserve"> (мышление)</w:t>
      </w:r>
      <w:r w:rsidRPr="00EF1191">
        <w:rPr>
          <w:rFonts w:ascii="Times New Roman" w:eastAsia="Times New Roman" w:hAnsi="Times New Roman" w:cs="Times New Roman"/>
          <w:color w:val="000000"/>
          <w:sz w:val="28"/>
          <w:szCs w:val="28"/>
          <w:lang w:eastAsia="ru-RU"/>
        </w:rPr>
        <w:t>– это поведение, направленное на поиск и приобретение новой информации из внешнего окружения.</w:t>
      </w:r>
    </w:p>
    <w:p w:rsidR="002E1BCC" w:rsidRPr="00CD1D1D" w:rsidRDefault="002E1BCC" w:rsidP="00EF1191">
      <w:pPr>
        <w:pStyle w:val="a4"/>
        <w:rPr>
          <w:rFonts w:ascii="Times New Roman" w:eastAsia="Times New Roman" w:hAnsi="Times New Roman" w:cs="Times New Roman"/>
          <w:color w:val="000000"/>
          <w:sz w:val="28"/>
          <w:szCs w:val="28"/>
          <w:lang w:eastAsia="ru-RU"/>
        </w:rPr>
      </w:pPr>
      <w:r w:rsidRPr="002E1BCC">
        <w:rPr>
          <w:rFonts w:ascii="Times New Roman" w:eastAsia="Times New Roman" w:hAnsi="Times New Roman" w:cs="Times New Roman"/>
          <w:b/>
          <w:color w:val="000000"/>
          <w:sz w:val="28"/>
          <w:szCs w:val="28"/>
          <w:lang w:eastAsia="ru-RU"/>
        </w:rPr>
        <w:t xml:space="preserve">Эксперимент (проба, опыт) </w:t>
      </w:r>
      <w:r w:rsidR="00CD1D1D">
        <w:rPr>
          <w:rFonts w:ascii="Times New Roman" w:eastAsia="Times New Roman" w:hAnsi="Times New Roman" w:cs="Times New Roman"/>
          <w:b/>
          <w:color w:val="000000"/>
          <w:sz w:val="28"/>
          <w:szCs w:val="28"/>
          <w:lang w:eastAsia="ru-RU"/>
        </w:rPr>
        <w:t>–</w:t>
      </w:r>
      <w:r w:rsidRPr="002E1BCC">
        <w:rPr>
          <w:rFonts w:ascii="Times New Roman" w:eastAsia="Times New Roman" w:hAnsi="Times New Roman" w:cs="Times New Roman"/>
          <w:b/>
          <w:color w:val="000000"/>
          <w:sz w:val="28"/>
          <w:szCs w:val="28"/>
          <w:lang w:eastAsia="ru-RU"/>
        </w:rPr>
        <w:t xml:space="preserve"> </w:t>
      </w:r>
      <w:r w:rsidR="00CD1D1D" w:rsidRPr="00CD1D1D">
        <w:rPr>
          <w:rFonts w:ascii="Times New Roman" w:eastAsia="Times New Roman" w:hAnsi="Times New Roman" w:cs="Times New Roman"/>
          <w:color w:val="000000"/>
          <w:sz w:val="28"/>
          <w:szCs w:val="28"/>
          <w:lang w:eastAsia="ru-RU"/>
        </w:rPr>
        <w:t>исследовательский метод, который заключается в том, чтобы путём активного вмешательства создать исследовательскую ситуацию и сделать доступным и возможным изучение всех психических процессов.</w:t>
      </w:r>
    </w:p>
    <w:p w:rsidR="008F2C0D"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80"/>
          <w:sz w:val="28"/>
          <w:szCs w:val="28"/>
          <w:lang w:eastAsia="ru-RU"/>
        </w:rPr>
        <w:t>   </w:t>
      </w:r>
    </w:p>
    <w:p w:rsidR="00EF1191" w:rsidRDefault="008F2C0D" w:rsidP="00EF1191">
      <w:pPr>
        <w:pStyle w:val="a4"/>
        <w:jc w:val="center"/>
        <w:rPr>
          <w:rFonts w:ascii="Times New Roman" w:eastAsia="Times New Roman" w:hAnsi="Times New Roman" w:cs="Times New Roman"/>
          <w:b/>
          <w:color w:val="000000"/>
          <w:sz w:val="28"/>
          <w:szCs w:val="28"/>
          <w:lang w:eastAsia="ru-RU"/>
        </w:rPr>
      </w:pPr>
      <w:r w:rsidRPr="00EF1191">
        <w:rPr>
          <w:rFonts w:ascii="Times New Roman" w:eastAsia="Times New Roman" w:hAnsi="Times New Roman" w:cs="Times New Roman"/>
          <w:b/>
          <w:color w:val="000000"/>
          <w:sz w:val="28"/>
          <w:szCs w:val="28"/>
          <w:lang w:eastAsia="ru-RU"/>
        </w:rPr>
        <w:t xml:space="preserve">Предметно - пространственная среда </w:t>
      </w:r>
    </w:p>
    <w:p w:rsidR="008F2C0D" w:rsidRPr="00EF1191" w:rsidRDefault="00EF1191" w:rsidP="00EF1191">
      <w:pPr>
        <w:pStyle w:val="a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w:t>
      </w:r>
      <w:r w:rsidR="008F2C0D" w:rsidRPr="00EF1191">
        <w:rPr>
          <w:rFonts w:ascii="Times New Roman" w:eastAsia="Times New Roman" w:hAnsi="Times New Roman" w:cs="Times New Roman"/>
          <w:b/>
          <w:color w:val="000000"/>
          <w:sz w:val="28"/>
          <w:szCs w:val="28"/>
          <w:lang w:eastAsia="ru-RU"/>
        </w:rPr>
        <w:t>ля</w:t>
      </w:r>
      <w:r>
        <w:rPr>
          <w:rFonts w:ascii="Times New Roman" w:eastAsia="Times New Roman" w:hAnsi="Times New Roman" w:cs="Times New Roman"/>
          <w:b/>
          <w:color w:val="000000"/>
          <w:sz w:val="28"/>
          <w:szCs w:val="28"/>
          <w:lang w:eastAsia="ru-RU"/>
        </w:rPr>
        <w:t xml:space="preserve"> </w:t>
      </w:r>
      <w:r w:rsidR="008F2C0D" w:rsidRPr="00EF1191">
        <w:rPr>
          <w:rFonts w:ascii="Times New Roman" w:eastAsia="Times New Roman" w:hAnsi="Times New Roman" w:cs="Times New Roman"/>
          <w:b/>
          <w:color w:val="000000"/>
          <w:sz w:val="28"/>
          <w:szCs w:val="28"/>
          <w:lang w:eastAsia="ru-RU"/>
        </w:rPr>
        <w:t>исследовательской деятельности</w:t>
      </w:r>
    </w:p>
    <w:p w:rsid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 Центр песка и воды</w:t>
      </w:r>
      <w:r w:rsidRPr="00EF1191">
        <w:rPr>
          <w:rFonts w:ascii="Times New Roman" w:eastAsia="Times New Roman" w:hAnsi="Times New Roman" w:cs="Times New Roman"/>
          <w:b/>
          <w:bCs/>
          <w:i/>
          <w:iCs/>
          <w:color w:val="000000"/>
          <w:sz w:val="28"/>
          <w:szCs w:val="28"/>
          <w:lang w:eastAsia="ru-RU"/>
        </w:rPr>
        <w:t> -</w:t>
      </w:r>
      <w:r w:rsidRPr="00EF1191">
        <w:rPr>
          <w:rFonts w:ascii="Times New Roman" w:eastAsia="Times New Roman" w:hAnsi="Times New Roman" w:cs="Times New Roman"/>
          <w:color w:val="000000"/>
          <w:sz w:val="28"/>
          <w:szCs w:val="28"/>
          <w:lang w:eastAsia="ru-RU"/>
        </w:rPr>
        <w:t>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 </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color w:val="000000"/>
          <w:sz w:val="28"/>
          <w:szCs w:val="28"/>
          <w:lang w:eastAsia="ru-RU"/>
        </w:rPr>
        <w:t>Мини-лаборатория (центр науки</w:t>
      </w:r>
      <w:r w:rsidRPr="00EF1191">
        <w:rPr>
          <w:rFonts w:ascii="Times New Roman" w:eastAsia="Times New Roman" w:hAnsi="Times New Roman" w:cs="Times New Roman"/>
          <w:color w:val="000000"/>
          <w:sz w:val="28"/>
          <w:szCs w:val="28"/>
          <w:lang w:eastAsia="ru-RU"/>
        </w:rPr>
        <w:t xml:space="preserve">). Здесь  могут быть </w:t>
      </w:r>
      <w:proofErr w:type="gramStart"/>
      <w:r w:rsidRPr="00EF1191">
        <w:rPr>
          <w:rFonts w:ascii="Times New Roman" w:eastAsia="Times New Roman" w:hAnsi="Times New Roman" w:cs="Times New Roman"/>
          <w:color w:val="000000"/>
          <w:sz w:val="28"/>
          <w:szCs w:val="28"/>
          <w:lang w:eastAsia="ru-RU"/>
        </w:rPr>
        <w:t>выделены</w:t>
      </w:r>
      <w:proofErr w:type="gramEnd"/>
      <w:r w:rsidRPr="00EF1191">
        <w:rPr>
          <w:rFonts w:ascii="Times New Roman" w:eastAsia="Times New Roman" w:hAnsi="Times New Roman" w:cs="Times New Roman"/>
          <w:color w:val="000000"/>
          <w:sz w:val="28"/>
          <w:szCs w:val="28"/>
          <w:lang w:eastAsia="ru-RU"/>
        </w:rPr>
        <w:t>:</w:t>
      </w:r>
    </w:p>
    <w:p w:rsidR="008F2C0D" w:rsidRPr="00EF1191" w:rsidRDefault="008F2C0D" w:rsidP="00EF1191">
      <w:pPr>
        <w:pStyle w:val="a4"/>
        <w:rPr>
          <w:rFonts w:ascii="Times New Roman" w:eastAsia="Times New Roman" w:hAnsi="Times New Roman" w:cs="Times New Roman"/>
          <w:color w:val="000000"/>
          <w:sz w:val="28"/>
          <w:szCs w:val="28"/>
          <w:lang w:eastAsia="ru-RU"/>
        </w:rPr>
      </w:pPr>
      <w:proofErr w:type="gramStart"/>
      <w:r w:rsidRPr="00EF1191">
        <w:rPr>
          <w:rFonts w:ascii="Times New Roman" w:eastAsia="Times New Roman" w:hAnsi="Times New Roman" w:cs="Times New Roman"/>
          <w:color w:val="000000"/>
          <w:sz w:val="28"/>
          <w:szCs w:val="28"/>
          <w:lang w:eastAsia="ru-RU"/>
        </w:rPr>
        <w:t>• место для постоянной выставки, где дети размещают музеи, различные коллекции, экспонаты, редкие предметы (раковины, камни, кристаллы, перья и т.д.);</w:t>
      </w:r>
      <w:proofErr w:type="gramEnd"/>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место для приборов;</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место для выращивания растений;</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место для хранения материалов (природного, «бросового»)</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место для проведения опытов;</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место для неструктурированных материалов (стол «песок - вода или емкость для воды, песка, мелких камней и т.п.).</w:t>
      </w:r>
    </w:p>
    <w:p w:rsidR="008F2C0D" w:rsidRPr="00EF1191" w:rsidRDefault="008F2C0D" w:rsidP="00EF1191">
      <w:pPr>
        <w:pStyle w:val="a4"/>
        <w:rPr>
          <w:rFonts w:ascii="Times New Roman" w:eastAsia="Times New Roman" w:hAnsi="Times New Roman" w:cs="Times New Roman"/>
          <w:b/>
          <w:color w:val="000000"/>
          <w:sz w:val="28"/>
          <w:szCs w:val="28"/>
          <w:lang w:eastAsia="ru-RU"/>
        </w:rPr>
      </w:pPr>
      <w:r w:rsidRPr="00EF1191">
        <w:rPr>
          <w:rFonts w:ascii="Times New Roman" w:eastAsia="Times New Roman" w:hAnsi="Times New Roman" w:cs="Times New Roman"/>
          <w:b/>
          <w:color w:val="000000"/>
          <w:sz w:val="28"/>
          <w:szCs w:val="28"/>
          <w:lang w:eastAsia="ru-RU"/>
        </w:rPr>
        <w:t>Приборы и оборудование мини - лабораторий.</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1. </w:t>
      </w:r>
      <w:proofErr w:type="gramStart"/>
      <w:r w:rsidRPr="00EF1191">
        <w:rPr>
          <w:rFonts w:ascii="Times New Roman" w:eastAsia="Times New Roman" w:hAnsi="Times New Roman" w:cs="Times New Roman"/>
          <w:color w:val="000000"/>
          <w:sz w:val="28"/>
          <w:szCs w:val="28"/>
          <w:lang w:eastAsia="ru-RU"/>
        </w:rPr>
        <w:t>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w:t>
      </w:r>
      <w:proofErr w:type="gramEnd"/>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2. </w:t>
      </w:r>
      <w:proofErr w:type="gramStart"/>
      <w:r w:rsidRPr="00EF1191">
        <w:rPr>
          <w:rFonts w:ascii="Times New Roman" w:eastAsia="Times New Roman" w:hAnsi="Times New Roman" w:cs="Times New Roman"/>
          <w:color w:val="000000"/>
          <w:sz w:val="28"/>
          <w:szCs w:val="28"/>
          <w:lang w:eastAsia="ru-RU"/>
        </w:rPr>
        <w:t>Емкости: пластиковые банки, бутылки, стаканы разной формы, величины, мерки, воронки, сито, лопатки, формочки.</w:t>
      </w:r>
      <w:proofErr w:type="gramEnd"/>
    </w:p>
    <w:p w:rsidR="008F2C0D" w:rsidRPr="00EF1191" w:rsidRDefault="008F2C0D" w:rsidP="00EF1191">
      <w:pPr>
        <w:pStyle w:val="a4"/>
        <w:rPr>
          <w:rFonts w:ascii="Times New Roman" w:eastAsia="Times New Roman" w:hAnsi="Times New Roman" w:cs="Times New Roman"/>
          <w:color w:val="000000"/>
          <w:sz w:val="28"/>
          <w:szCs w:val="28"/>
          <w:lang w:eastAsia="ru-RU"/>
        </w:rPr>
      </w:pPr>
      <w:proofErr w:type="gramStart"/>
      <w:r w:rsidRPr="00EF1191">
        <w:rPr>
          <w:rFonts w:ascii="Times New Roman" w:eastAsia="Times New Roman" w:hAnsi="Times New Roman" w:cs="Times New Roman"/>
          <w:color w:val="000000"/>
          <w:sz w:val="28"/>
          <w:szCs w:val="28"/>
          <w:lang w:eastAsia="ru-RU"/>
        </w:rPr>
        <w:t>З. Материалы: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4. </w:t>
      </w:r>
      <w:proofErr w:type="gramStart"/>
      <w:r w:rsidRPr="00EF1191">
        <w:rPr>
          <w:rFonts w:ascii="Times New Roman" w:eastAsia="Times New Roman" w:hAnsi="Times New Roman" w:cs="Times New Roman"/>
          <w:color w:val="000000"/>
          <w:sz w:val="28"/>
          <w:szCs w:val="28"/>
          <w:lang w:eastAsia="ru-RU"/>
        </w:rPr>
        <w:t>Неструктурированные материалы: песок, вода, опилки, древесная стружка, опавшие листья, измельченный пенопласт.</w:t>
      </w:r>
      <w:proofErr w:type="gramEnd"/>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Основная задача родителей и воспитателей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lastRenderedPageBreak/>
        <w:t>Результатом экспериментирования становится опыт самостоятельной деятельности, исследовательской работы, новые знания и умения, составляющие целый спектр психических новообразований.</w:t>
      </w:r>
    </w:p>
    <w:p w:rsidR="00CD1D1D" w:rsidRDefault="00CD1D1D" w:rsidP="00CD1D1D">
      <w:pPr>
        <w:pStyle w:val="a4"/>
        <w:jc w:val="center"/>
        <w:rPr>
          <w:rFonts w:ascii="Times New Roman" w:hAnsi="Times New Roman" w:cs="Times New Roman"/>
          <w:b/>
          <w:sz w:val="28"/>
          <w:szCs w:val="28"/>
        </w:rPr>
      </w:pPr>
    </w:p>
    <w:p w:rsidR="00CD1D1D" w:rsidRPr="00CD1D1D" w:rsidRDefault="00CD1D1D" w:rsidP="00CD1D1D">
      <w:pPr>
        <w:pStyle w:val="a4"/>
        <w:jc w:val="center"/>
        <w:rPr>
          <w:rFonts w:ascii="Times New Roman" w:hAnsi="Times New Roman" w:cs="Times New Roman"/>
          <w:b/>
          <w:sz w:val="28"/>
          <w:szCs w:val="28"/>
        </w:rPr>
      </w:pPr>
      <w:r w:rsidRPr="00CD1D1D">
        <w:rPr>
          <w:rFonts w:ascii="Times New Roman" w:hAnsi="Times New Roman" w:cs="Times New Roman"/>
          <w:b/>
          <w:sz w:val="28"/>
          <w:szCs w:val="28"/>
        </w:rPr>
        <w:t>Организация работы по экспериментированию по трем взаимосвязанным направлениям:</w:t>
      </w:r>
    </w:p>
    <w:p w:rsidR="00CD1D1D" w:rsidRPr="00CD1D1D" w:rsidRDefault="00CD1D1D" w:rsidP="00CD1D1D">
      <w:pPr>
        <w:pStyle w:val="a4"/>
        <w:rPr>
          <w:rFonts w:ascii="Times New Roman" w:hAnsi="Times New Roman" w:cs="Times New Roman"/>
          <w:b/>
          <w:sz w:val="28"/>
          <w:szCs w:val="28"/>
        </w:rPr>
      </w:pPr>
    </w:p>
    <w:p w:rsidR="00CD1D1D" w:rsidRPr="00CD1D1D" w:rsidRDefault="00CD1D1D" w:rsidP="00CD1D1D">
      <w:pPr>
        <w:pStyle w:val="a4"/>
        <w:rPr>
          <w:rFonts w:ascii="Times New Roman" w:hAnsi="Times New Roman" w:cs="Times New Roman"/>
          <w:sz w:val="28"/>
          <w:szCs w:val="28"/>
        </w:rPr>
      </w:pPr>
      <w:r w:rsidRPr="00CD1D1D">
        <w:rPr>
          <w:rFonts w:ascii="Times New Roman" w:hAnsi="Times New Roman" w:cs="Times New Roman"/>
          <w:sz w:val="28"/>
          <w:szCs w:val="28"/>
        </w:rPr>
        <w:t>•  живая природа (характерные особенности сезонов в разных природно-климатических зонах, многообразие животных организмов, их приспособление к окружающей среде и др.);</w:t>
      </w:r>
    </w:p>
    <w:p w:rsidR="00CD1D1D" w:rsidRPr="00CD1D1D" w:rsidRDefault="00CD1D1D" w:rsidP="00CD1D1D">
      <w:pPr>
        <w:pStyle w:val="a4"/>
        <w:rPr>
          <w:rFonts w:ascii="Times New Roman" w:hAnsi="Times New Roman" w:cs="Times New Roman"/>
          <w:sz w:val="28"/>
          <w:szCs w:val="28"/>
        </w:rPr>
      </w:pPr>
      <w:r w:rsidRPr="00CD1D1D">
        <w:rPr>
          <w:rFonts w:ascii="Times New Roman" w:hAnsi="Times New Roman" w:cs="Times New Roman"/>
          <w:sz w:val="28"/>
          <w:szCs w:val="28"/>
        </w:rPr>
        <w:t xml:space="preserve">    </w:t>
      </w:r>
      <w:proofErr w:type="gramStart"/>
      <w:r w:rsidRPr="00CD1D1D">
        <w:rPr>
          <w:rFonts w:ascii="Times New Roman" w:hAnsi="Times New Roman" w:cs="Times New Roman"/>
          <w:sz w:val="28"/>
          <w:szCs w:val="28"/>
        </w:rPr>
        <w:t>•  неживая природа (воздух, вода, почва, электричество, звук, вес, свет, цвет и др.);</w:t>
      </w:r>
      <w:proofErr w:type="gramEnd"/>
    </w:p>
    <w:p w:rsidR="00CD1D1D" w:rsidRPr="00CD1D1D" w:rsidRDefault="00CD1D1D" w:rsidP="00CD1D1D">
      <w:pPr>
        <w:pStyle w:val="a4"/>
        <w:rPr>
          <w:rFonts w:ascii="Times New Roman" w:hAnsi="Times New Roman" w:cs="Times New Roman"/>
          <w:sz w:val="28"/>
          <w:szCs w:val="28"/>
        </w:rPr>
      </w:pPr>
      <w:r w:rsidRPr="00CD1D1D">
        <w:rPr>
          <w:rFonts w:ascii="Times New Roman" w:hAnsi="Times New Roman" w:cs="Times New Roman"/>
          <w:sz w:val="28"/>
          <w:szCs w:val="28"/>
        </w:rPr>
        <w:t xml:space="preserve">    •  человек (функционирование организма, рукотворный мир, преобразование предметов и др.).</w:t>
      </w:r>
    </w:p>
    <w:p w:rsidR="00CD1D1D" w:rsidRPr="00CD1D1D" w:rsidRDefault="00CD1D1D" w:rsidP="00CD1D1D">
      <w:pPr>
        <w:spacing w:line="288" w:lineRule="auto"/>
        <w:rPr>
          <w:i/>
          <w:iCs/>
          <w:sz w:val="20"/>
          <w:szCs w:val="20"/>
        </w:rPr>
      </w:pPr>
    </w:p>
    <w:p w:rsidR="00CD1D1D" w:rsidRPr="00CD1D1D" w:rsidRDefault="00EF1191" w:rsidP="00CD1D1D">
      <w:pPr>
        <w:pStyle w:val="a4"/>
        <w:jc w:val="center"/>
        <w:rPr>
          <w:rFonts w:ascii="Times New Roman" w:hAnsi="Times New Roman" w:cs="Times New Roman"/>
          <w:b/>
          <w:sz w:val="28"/>
          <w:szCs w:val="28"/>
        </w:rPr>
      </w:pPr>
      <w:r w:rsidRPr="00EF1191">
        <w:rPr>
          <w:rFonts w:ascii="Times New Roman" w:hAnsi="Times New Roman" w:cs="Times New Roman"/>
          <w:b/>
          <w:sz w:val="28"/>
          <w:szCs w:val="28"/>
        </w:rPr>
        <w:t>Методы и приёмы экспериментально – исследовательской деятельности</w:t>
      </w:r>
    </w:p>
    <w:p w:rsidR="00CD1D1D" w:rsidRPr="00CD1D1D" w:rsidRDefault="00CD1D1D" w:rsidP="00CD1D1D">
      <w:pPr>
        <w:pStyle w:val="a4"/>
        <w:rPr>
          <w:rFonts w:ascii="Times New Roman" w:hAnsi="Times New Roman" w:cs="Times New Roman"/>
          <w:sz w:val="28"/>
          <w:szCs w:val="28"/>
        </w:rPr>
      </w:pP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эвристические беседы</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постановка и решение вопросов проблемного характера</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наблюдения</w:t>
      </w:r>
    </w:p>
    <w:p w:rsidR="00CD1D1D" w:rsidRPr="00CD1D1D" w:rsidRDefault="00CD1D1D" w:rsidP="00CD1D1D">
      <w:pPr>
        <w:pStyle w:val="a4"/>
        <w:numPr>
          <w:ilvl w:val="0"/>
          <w:numId w:val="7"/>
        </w:numPr>
        <w:rPr>
          <w:rFonts w:ascii="Times New Roman" w:hAnsi="Times New Roman" w:cs="Times New Roman"/>
          <w:sz w:val="28"/>
          <w:szCs w:val="28"/>
        </w:rPr>
      </w:pPr>
      <w:proofErr w:type="gramStart"/>
      <w:r w:rsidRPr="00CD1D1D">
        <w:rPr>
          <w:rFonts w:ascii="Times New Roman" w:hAnsi="Times New Roman" w:cs="Times New Roman"/>
          <w:sz w:val="28"/>
          <w:szCs w:val="28"/>
        </w:rPr>
        <w:t>- моделирование (создание моделей об изменениях в неживой</w:t>
      </w:r>
      <w:proofErr w:type="gramEnd"/>
    </w:p>
    <w:p w:rsidR="00CD1D1D" w:rsidRPr="00CD1D1D" w:rsidRDefault="00CD1D1D" w:rsidP="00CD1D1D">
      <w:pPr>
        <w:pStyle w:val="a4"/>
        <w:ind w:left="720"/>
        <w:rPr>
          <w:rFonts w:ascii="Times New Roman" w:hAnsi="Times New Roman" w:cs="Times New Roman"/>
          <w:sz w:val="28"/>
          <w:szCs w:val="28"/>
        </w:rPr>
      </w:pPr>
      <w:r w:rsidRPr="00CD1D1D">
        <w:rPr>
          <w:rFonts w:ascii="Times New Roman" w:hAnsi="Times New Roman" w:cs="Times New Roman"/>
          <w:sz w:val="28"/>
          <w:szCs w:val="28"/>
        </w:rPr>
        <w:t>природе)</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опыты</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xml:space="preserve">- фиксация результатов: наблюдений, опытов, экспериментов, </w:t>
      </w:r>
    </w:p>
    <w:p w:rsidR="00CD1D1D" w:rsidRPr="00CD1D1D" w:rsidRDefault="00CD1D1D" w:rsidP="00CD1D1D">
      <w:pPr>
        <w:pStyle w:val="a4"/>
        <w:ind w:left="720"/>
        <w:rPr>
          <w:rFonts w:ascii="Times New Roman" w:hAnsi="Times New Roman" w:cs="Times New Roman"/>
          <w:sz w:val="28"/>
          <w:szCs w:val="28"/>
        </w:rPr>
      </w:pPr>
      <w:r w:rsidRPr="00CD1D1D">
        <w:rPr>
          <w:rFonts w:ascii="Times New Roman" w:hAnsi="Times New Roman" w:cs="Times New Roman"/>
          <w:sz w:val="28"/>
          <w:szCs w:val="28"/>
        </w:rPr>
        <w:t>трудовой деятельности</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«погружение» в краски, звуки, запахи и образы природы</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подражание голосам и звукам природы</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использование художественного слова</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xml:space="preserve">- дидактические игры, игровые обучающие и творчески развивающие </w:t>
      </w:r>
    </w:p>
    <w:p w:rsidR="00CD1D1D" w:rsidRPr="00CD1D1D" w:rsidRDefault="00CD1D1D" w:rsidP="00CD1D1D">
      <w:pPr>
        <w:pStyle w:val="a4"/>
        <w:ind w:left="360"/>
        <w:rPr>
          <w:rFonts w:ascii="Times New Roman" w:hAnsi="Times New Roman" w:cs="Times New Roman"/>
          <w:sz w:val="28"/>
          <w:szCs w:val="28"/>
        </w:rPr>
      </w:pPr>
      <w:r w:rsidRPr="00CD1D1D">
        <w:rPr>
          <w:rFonts w:ascii="Times New Roman" w:hAnsi="Times New Roman" w:cs="Times New Roman"/>
          <w:sz w:val="28"/>
          <w:szCs w:val="28"/>
        </w:rPr>
        <w:t>ситуации</w:t>
      </w:r>
    </w:p>
    <w:p w:rsidR="00CD1D1D" w:rsidRPr="00CD1D1D" w:rsidRDefault="00CD1D1D" w:rsidP="00CD1D1D">
      <w:pPr>
        <w:pStyle w:val="a4"/>
        <w:numPr>
          <w:ilvl w:val="0"/>
          <w:numId w:val="7"/>
        </w:numPr>
        <w:rPr>
          <w:rFonts w:ascii="Times New Roman" w:hAnsi="Times New Roman" w:cs="Times New Roman"/>
          <w:sz w:val="28"/>
          <w:szCs w:val="28"/>
        </w:rPr>
      </w:pPr>
      <w:r w:rsidRPr="00CD1D1D">
        <w:rPr>
          <w:rFonts w:ascii="Times New Roman" w:hAnsi="Times New Roman" w:cs="Times New Roman"/>
          <w:sz w:val="28"/>
          <w:szCs w:val="28"/>
        </w:rPr>
        <w:t>- трудовые поручения, действия</w:t>
      </w:r>
    </w:p>
    <w:p w:rsidR="00CD1D1D" w:rsidRPr="00EF1191" w:rsidRDefault="00CD1D1D" w:rsidP="00EF1191">
      <w:pPr>
        <w:pStyle w:val="a4"/>
        <w:jc w:val="center"/>
        <w:rPr>
          <w:rFonts w:ascii="Times New Roman" w:hAnsi="Times New Roman" w:cs="Times New Roman"/>
          <w:b/>
          <w:sz w:val="28"/>
          <w:szCs w:val="28"/>
        </w:rPr>
      </w:pPr>
    </w:p>
    <w:p w:rsidR="008F2C0D" w:rsidRPr="00EF1191" w:rsidRDefault="008F2C0D" w:rsidP="00EF1191">
      <w:pPr>
        <w:pStyle w:val="a4"/>
        <w:jc w:val="center"/>
        <w:rPr>
          <w:rFonts w:ascii="Times New Roman" w:eastAsia="Times New Roman" w:hAnsi="Times New Roman" w:cs="Times New Roman"/>
          <w:b/>
          <w:color w:val="000000"/>
          <w:sz w:val="28"/>
          <w:szCs w:val="28"/>
          <w:lang w:eastAsia="ru-RU"/>
        </w:rPr>
      </w:pPr>
      <w:r w:rsidRPr="00EF1191">
        <w:rPr>
          <w:rFonts w:ascii="Times New Roman" w:eastAsia="Times New Roman" w:hAnsi="Times New Roman" w:cs="Times New Roman"/>
          <w:b/>
          <w:color w:val="000000"/>
          <w:sz w:val="28"/>
          <w:szCs w:val="28"/>
          <w:lang w:eastAsia="ru-RU"/>
        </w:rPr>
        <w:t xml:space="preserve">Организация детского </w:t>
      </w:r>
      <w:r w:rsidRPr="00EF1191">
        <w:rPr>
          <w:rFonts w:ascii="Times New Roman" w:eastAsia="Times New Roman" w:hAnsi="Times New Roman" w:cs="Times New Roman"/>
          <w:b/>
          <w:color w:val="000000"/>
          <w:sz w:val="28"/>
          <w:szCs w:val="28"/>
          <w:lang w:eastAsia="ru-RU"/>
        </w:rPr>
        <w:t>исследования</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В группе должен быть оснащен уголок экспериментальной деятельности.</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Планирование и организация деятельности детей по развитию познавательной активности и развитию представлений о предметном мире.</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Планирование и организация игр с природными материалами (песком, водой, глиной).</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Использование сюжетных игр-путешествий познавательной направленности.</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Планирование и организация опытов и экспериментов с различными предметами и веществами.</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Содержание опытов и экспериментов соответствует темам и данной возрастной группе.</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Ведется фиксация результатов детского экспериментирования.</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Наблюдается системность в проведении опытно-экспериментальной деятельности.</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lastRenderedPageBreak/>
        <w:t>Наличие картотеки опытов и экспериментов в группе.</w:t>
      </w:r>
    </w:p>
    <w:p w:rsidR="008F2C0D" w:rsidRPr="00EF1191" w:rsidRDefault="008F2C0D" w:rsidP="00EF1191">
      <w:pPr>
        <w:pStyle w:val="a4"/>
        <w:numPr>
          <w:ilvl w:val="0"/>
          <w:numId w:val="4"/>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Оснащенность уголка экспериментирования соответствует требованиям и данной возрастной группе.</w:t>
      </w:r>
    </w:p>
    <w:p w:rsidR="008F2C0D" w:rsidRPr="00EF1191" w:rsidRDefault="008F2C0D" w:rsidP="00EF1191">
      <w:pPr>
        <w:pStyle w:val="a4"/>
        <w:rPr>
          <w:rFonts w:ascii="Times New Roman" w:eastAsia="Times New Roman" w:hAnsi="Times New Roman" w:cs="Times New Roman"/>
          <w:b/>
          <w:color w:val="000000"/>
          <w:sz w:val="28"/>
          <w:szCs w:val="28"/>
          <w:lang w:eastAsia="ru-RU"/>
        </w:rPr>
      </w:pPr>
      <w:r w:rsidRPr="00EF1191">
        <w:rPr>
          <w:rFonts w:ascii="Times New Roman" w:eastAsia="Times New Roman" w:hAnsi="Times New Roman" w:cs="Times New Roman"/>
          <w:b/>
          <w:color w:val="000000"/>
          <w:sz w:val="28"/>
          <w:szCs w:val="28"/>
          <w:lang w:eastAsia="ru-RU"/>
        </w:rPr>
        <w:t xml:space="preserve">Примерный «алгоритм» подготовки </w:t>
      </w:r>
      <w:r w:rsidRPr="00EF1191">
        <w:rPr>
          <w:rFonts w:ascii="Times New Roman" w:eastAsia="Times New Roman" w:hAnsi="Times New Roman" w:cs="Times New Roman"/>
          <w:b/>
          <w:color w:val="000000"/>
          <w:sz w:val="28"/>
          <w:szCs w:val="28"/>
          <w:lang w:eastAsia="ru-RU"/>
        </w:rPr>
        <w:t>к исследованию</w:t>
      </w:r>
    </w:p>
    <w:p w:rsidR="008F2C0D" w:rsidRPr="00EF1191" w:rsidRDefault="008F2C0D" w:rsidP="00EF1191">
      <w:pPr>
        <w:pStyle w:val="a4"/>
        <w:numPr>
          <w:ilvl w:val="0"/>
          <w:numId w:val="5"/>
        </w:numPr>
        <w:rPr>
          <w:rFonts w:ascii="Times New Roman" w:eastAsia="Times New Roman" w:hAnsi="Times New Roman" w:cs="Times New Roman"/>
          <w:color w:val="000000"/>
          <w:sz w:val="28"/>
          <w:szCs w:val="28"/>
          <w:lang w:eastAsia="ru-RU"/>
        </w:rPr>
      </w:pPr>
      <w:proofErr w:type="gramStart"/>
      <w:r w:rsidRPr="00EF1191">
        <w:rPr>
          <w:rFonts w:ascii="Times New Roman" w:eastAsia="Times New Roman" w:hAnsi="Times New Roman" w:cs="Times New Roman"/>
          <w:color w:val="000000"/>
          <w:sz w:val="28"/>
          <w:szCs w:val="28"/>
          <w:lang w:eastAsia="ru-RU"/>
        </w:rPr>
        <w:t>Предварительная работа: экскурсии, наблюдения, беседы, чтение, рассматривание иллюстративных материалов, зарисовки отдельных явлений, фактов и т.д., по изучению теории вопроса.</w:t>
      </w:r>
      <w:proofErr w:type="gramEnd"/>
    </w:p>
    <w:p w:rsidR="008F2C0D" w:rsidRPr="00EF1191" w:rsidRDefault="008F2C0D" w:rsidP="00EF1191">
      <w:pPr>
        <w:pStyle w:val="a4"/>
        <w:numPr>
          <w:ilvl w:val="0"/>
          <w:numId w:val="5"/>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Определение типа, вида и тематики занятия - экспериментирования.</w:t>
      </w:r>
    </w:p>
    <w:p w:rsidR="008F2C0D" w:rsidRPr="00EF1191" w:rsidRDefault="008F2C0D" w:rsidP="00EF1191">
      <w:pPr>
        <w:pStyle w:val="a4"/>
        <w:numPr>
          <w:ilvl w:val="0"/>
          <w:numId w:val="5"/>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Выбор цели, задач работы с детьми (как правило, это познавательные, развивающие, воспитательные задачи).</w:t>
      </w:r>
    </w:p>
    <w:p w:rsidR="008F2C0D" w:rsidRPr="00EF1191" w:rsidRDefault="008F2C0D" w:rsidP="00EF1191">
      <w:pPr>
        <w:pStyle w:val="a4"/>
        <w:numPr>
          <w:ilvl w:val="0"/>
          <w:numId w:val="5"/>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Игровой тренинг внимания, восприятия, памяти, логики, мышления.</w:t>
      </w:r>
    </w:p>
    <w:p w:rsidR="008F2C0D" w:rsidRPr="00EF1191" w:rsidRDefault="008F2C0D" w:rsidP="00EF1191">
      <w:pPr>
        <w:pStyle w:val="a4"/>
        <w:numPr>
          <w:ilvl w:val="0"/>
          <w:numId w:val="5"/>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Предварительная исследовательская работа с использованием оборудования, учебных пособий (в мини - лаборатории или центре науки).</w:t>
      </w:r>
    </w:p>
    <w:p w:rsidR="008F2C0D" w:rsidRPr="00EF1191" w:rsidRDefault="008F2C0D" w:rsidP="00EF1191">
      <w:pPr>
        <w:pStyle w:val="a4"/>
        <w:numPr>
          <w:ilvl w:val="0"/>
          <w:numId w:val="5"/>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Выбор и подготовка пособий и оборудования: сезонности, возраста детей, изучаемой темы.</w:t>
      </w:r>
    </w:p>
    <w:p w:rsidR="008F2C0D" w:rsidRPr="00EF1191" w:rsidRDefault="008F2C0D" w:rsidP="00EF1191">
      <w:pPr>
        <w:pStyle w:val="a4"/>
        <w:numPr>
          <w:ilvl w:val="0"/>
          <w:numId w:val="5"/>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Обобщение результатов наблюдений в различной форме: дневники наблюдений, коллажи, </w:t>
      </w:r>
      <w:proofErr w:type="spellStart"/>
      <w:r w:rsidRPr="00EF1191">
        <w:rPr>
          <w:rFonts w:ascii="Times New Roman" w:eastAsia="Times New Roman" w:hAnsi="Times New Roman" w:cs="Times New Roman"/>
          <w:color w:val="000000"/>
          <w:sz w:val="28"/>
          <w:szCs w:val="28"/>
          <w:lang w:eastAsia="ru-RU"/>
        </w:rPr>
        <w:t>мнемотаблицы</w:t>
      </w:r>
      <w:proofErr w:type="spellEnd"/>
      <w:r w:rsidRPr="00EF1191">
        <w:rPr>
          <w:rFonts w:ascii="Times New Roman" w:eastAsia="Times New Roman" w:hAnsi="Times New Roman" w:cs="Times New Roman"/>
          <w:color w:val="000000"/>
          <w:sz w:val="28"/>
          <w:szCs w:val="28"/>
          <w:lang w:eastAsia="ru-RU"/>
        </w:rPr>
        <w:t>, фото, пиктограммы, рассказы, рисунки и т.д., с целью подведения детей к самостоятельным выводам по результатам исследования.</w:t>
      </w:r>
    </w:p>
    <w:p w:rsidR="008F2C0D" w:rsidRPr="00EF1191" w:rsidRDefault="008F2C0D" w:rsidP="00EF1191">
      <w:pPr>
        <w:pStyle w:val="a4"/>
        <w:rPr>
          <w:rFonts w:ascii="Times New Roman" w:hAnsi="Times New Roman" w:cs="Times New Roman"/>
          <w:sz w:val="28"/>
          <w:szCs w:val="28"/>
        </w:rPr>
      </w:pPr>
    </w:p>
    <w:p w:rsidR="008F2C0D" w:rsidRPr="00EF1191" w:rsidRDefault="008F2C0D" w:rsidP="00EF1191">
      <w:pPr>
        <w:pStyle w:val="a4"/>
        <w:ind w:firstLine="75"/>
        <w:rPr>
          <w:rFonts w:ascii="Times New Roman" w:eastAsia="Times New Roman" w:hAnsi="Times New Roman" w:cs="Times New Roman"/>
          <w:color w:val="000000"/>
          <w:sz w:val="28"/>
          <w:szCs w:val="28"/>
          <w:lang w:eastAsia="ru-RU"/>
        </w:rPr>
      </w:pPr>
    </w:p>
    <w:p w:rsidR="008F2C0D" w:rsidRDefault="008F2C0D" w:rsidP="00EF1191">
      <w:pPr>
        <w:pStyle w:val="a4"/>
        <w:jc w:val="center"/>
        <w:rPr>
          <w:rFonts w:ascii="Times New Roman" w:eastAsia="Times New Roman" w:hAnsi="Times New Roman" w:cs="Times New Roman"/>
          <w:b/>
          <w:bCs/>
          <w:iCs/>
          <w:color w:val="000000"/>
          <w:sz w:val="28"/>
          <w:szCs w:val="28"/>
          <w:lang w:eastAsia="ru-RU"/>
        </w:rPr>
      </w:pPr>
      <w:r w:rsidRPr="00EF1191">
        <w:rPr>
          <w:rFonts w:ascii="Times New Roman" w:eastAsia="Times New Roman" w:hAnsi="Times New Roman" w:cs="Times New Roman"/>
          <w:b/>
          <w:bCs/>
          <w:iCs/>
          <w:color w:val="000000"/>
          <w:sz w:val="28"/>
          <w:szCs w:val="28"/>
          <w:lang w:eastAsia="ru-RU"/>
        </w:rPr>
        <w:t>Младший дошкольный возраст</w:t>
      </w:r>
    </w:p>
    <w:p w:rsidR="00EF1191" w:rsidRPr="00EF1191" w:rsidRDefault="00EF1191" w:rsidP="00EF1191">
      <w:pPr>
        <w:pStyle w:val="a4"/>
        <w:jc w:val="center"/>
        <w:rPr>
          <w:rFonts w:ascii="Times New Roman" w:eastAsia="Times New Roman" w:hAnsi="Times New Roman" w:cs="Times New Roman"/>
          <w:color w:val="000000"/>
          <w:sz w:val="28"/>
          <w:szCs w:val="28"/>
          <w:lang w:eastAsia="ru-RU"/>
        </w:rPr>
      </w:pP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4500"/>
        <w:gridCol w:w="3240"/>
      </w:tblGrid>
      <w:tr w:rsidR="008F2C0D" w:rsidRPr="00EF1191" w:rsidTr="00C667DC">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 дидактический</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F1191" w:rsidRDefault="008F2C0D" w:rsidP="00EF1191">
            <w:pPr>
              <w:pStyle w:val="a4"/>
              <w:jc w:val="center"/>
              <w:rPr>
                <w:rFonts w:ascii="Times New Roman" w:eastAsia="Times New Roman" w:hAnsi="Times New Roman" w:cs="Times New Roman"/>
                <w:b/>
                <w:bCs/>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w:t>
            </w:r>
          </w:p>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w:t>
            </w:r>
            <w:r w:rsidRPr="00EF1191">
              <w:rPr>
                <w:rFonts w:ascii="Times New Roman" w:eastAsia="Times New Roman" w:hAnsi="Times New Roman" w:cs="Times New Roman"/>
                <w:b/>
                <w:bCs/>
                <w:color w:val="000000"/>
                <w:sz w:val="28"/>
                <w:szCs w:val="28"/>
                <w:lang w:eastAsia="ru-RU"/>
              </w:rPr>
              <w:t>оборудования</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w:t>
            </w:r>
            <w:r w:rsidRPr="00EF1191">
              <w:rPr>
                <w:rFonts w:ascii="Times New Roman" w:eastAsia="Times New Roman" w:hAnsi="Times New Roman" w:cs="Times New Roman"/>
                <w:color w:val="000000"/>
                <w:sz w:val="28"/>
                <w:szCs w:val="28"/>
                <w:lang w:eastAsia="ru-RU"/>
              </w:rPr>
              <w:t> </w:t>
            </w:r>
          </w:p>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стимулирующий</w:t>
            </w:r>
          </w:p>
        </w:tc>
      </w:tr>
      <w:tr w:rsidR="008F2C0D" w:rsidRPr="00EF1191" w:rsidTr="00C667DC">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proofErr w:type="gramStart"/>
            <w:r w:rsidRPr="00EF1191">
              <w:rPr>
                <w:rFonts w:ascii="Times New Roman" w:eastAsia="Times New Roman" w:hAnsi="Times New Roman" w:cs="Times New Roman"/>
                <w:color w:val="000000"/>
                <w:sz w:val="28"/>
                <w:szCs w:val="28"/>
                <w:lang w:eastAsia="ru-RU"/>
              </w:rPr>
              <w:t>- книги познавательного характера для младшего возраста;</w:t>
            </w:r>
            <w:r w:rsidRPr="00EF1191">
              <w:rPr>
                <w:rFonts w:ascii="Times New Roman" w:eastAsia="Times New Roman" w:hAnsi="Times New Roman" w:cs="Times New Roman"/>
                <w:color w:val="000000"/>
                <w:sz w:val="28"/>
                <w:szCs w:val="28"/>
                <w:lang w:eastAsia="ru-RU"/>
              </w:rPr>
              <w:br/>
              <w:t>- тематические альбомы;</w:t>
            </w:r>
            <w:r w:rsidRPr="00EF1191">
              <w:rPr>
                <w:rFonts w:ascii="Times New Roman" w:eastAsia="Times New Roman" w:hAnsi="Times New Roman" w:cs="Times New Roman"/>
                <w:color w:val="000000"/>
                <w:sz w:val="28"/>
                <w:szCs w:val="28"/>
                <w:lang w:eastAsia="ru-RU"/>
              </w:rPr>
              <w:br/>
              <w:t>- коллекции:  семена разных растений, шишки, камешки, коллекции "Подарки :" (зимы, весны, осени), "Ткани".</w:t>
            </w:r>
            <w:proofErr w:type="gramEnd"/>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Песок, глина;</w:t>
            </w:r>
            <w:r w:rsidRPr="00EF1191">
              <w:rPr>
                <w:rFonts w:ascii="Times New Roman" w:eastAsia="Times New Roman" w:hAnsi="Times New Roman" w:cs="Times New Roman"/>
                <w:color w:val="000000"/>
                <w:sz w:val="28"/>
                <w:szCs w:val="28"/>
                <w:lang w:eastAsia="ru-RU"/>
              </w:rPr>
              <w:br/>
              <w:t>- набор игрушек резиновых и пластмассовых для игр в воде; </w:t>
            </w:r>
            <w:r w:rsidRPr="00EF1191">
              <w:rPr>
                <w:rFonts w:ascii="Times New Roman" w:eastAsia="Times New Roman" w:hAnsi="Times New Roman" w:cs="Times New Roman"/>
                <w:color w:val="000000"/>
                <w:sz w:val="28"/>
                <w:szCs w:val="28"/>
                <w:lang w:eastAsia="ru-RU"/>
              </w:rPr>
              <w:br/>
              <w:t>- материалы для игр с мыльной пеной, </w:t>
            </w:r>
            <w:r w:rsidRPr="00EF1191">
              <w:rPr>
                <w:rFonts w:ascii="Times New Roman" w:eastAsia="Times New Roman" w:hAnsi="Times New Roman" w:cs="Times New Roman"/>
                <w:color w:val="000000"/>
                <w:sz w:val="28"/>
                <w:szCs w:val="28"/>
                <w:lang w:eastAsia="ru-RU"/>
              </w:rPr>
              <w:br/>
              <w:t xml:space="preserve">красители - пищевые и </w:t>
            </w:r>
            <w:proofErr w:type="spellStart"/>
            <w:r w:rsidRPr="00EF1191">
              <w:rPr>
                <w:rFonts w:ascii="Times New Roman" w:eastAsia="Times New Roman" w:hAnsi="Times New Roman" w:cs="Times New Roman"/>
                <w:color w:val="000000"/>
                <w:sz w:val="28"/>
                <w:szCs w:val="28"/>
                <w:lang w:eastAsia="ru-RU"/>
              </w:rPr>
              <w:t>непещевые</w:t>
            </w:r>
            <w:proofErr w:type="spellEnd"/>
            <w:r w:rsidRPr="00EF1191">
              <w:rPr>
                <w:rFonts w:ascii="Times New Roman" w:eastAsia="Times New Roman" w:hAnsi="Times New Roman" w:cs="Times New Roman"/>
                <w:color w:val="000000"/>
                <w:sz w:val="28"/>
                <w:szCs w:val="28"/>
                <w:lang w:eastAsia="ru-RU"/>
              </w:rPr>
              <w:t xml:space="preserve"> (гуашь, акварельные краски и др.).</w:t>
            </w:r>
            <w:r w:rsidRPr="00EF1191">
              <w:rPr>
                <w:rFonts w:ascii="Times New Roman" w:eastAsia="Times New Roman" w:hAnsi="Times New Roman" w:cs="Times New Roman"/>
                <w:color w:val="000000"/>
                <w:sz w:val="28"/>
                <w:szCs w:val="28"/>
                <w:lang w:eastAsia="ru-RU"/>
              </w:rPr>
              <w:br/>
              <w:t>Простейшие приборы и приспособления:</w:t>
            </w:r>
            <w:r w:rsidRPr="00EF1191">
              <w:rPr>
                <w:rFonts w:ascii="Times New Roman" w:eastAsia="Times New Roman" w:hAnsi="Times New Roman" w:cs="Times New Roman"/>
                <w:color w:val="000000"/>
                <w:sz w:val="28"/>
                <w:szCs w:val="28"/>
                <w:lang w:eastAsia="ru-RU"/>
              </w:rPr>
              <w:b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roofErr w:type="gramStart"/>
            <w:r w:rsidRPr="00EF1191">
              <w:rPr>
                <w:rFonts w:ascii="Times New Roman" w:eastAsia="Times New Roman" w:hAnsi="Times New Roman" w:cs="Times New Roman"/>
                <w:color w:val="000000"/>
                <w:sz w:val="28"/>
                <w:szCs w:val="28"/>
                <w:lang w:eastAsia="ru-RU"/>
              </w:rPr>
              <w:t>.</w:t>
            </w:r>
            <w:proofErr w:type="gramEnd"/>
            <w:r w:rsidRPr="00EF1191">
              <w:rPr>
                <w:rFonts w:ascii="Times New Roman" w:eastAsia="Times New Roman" w:hAnsi="Times New Roman" w:cs="Times New Roman"/>
                <w:color w:val="000000"/>
                <w:sz w:val="28"/>
                <w:szCs w:val="28"/>
                <w:lang w:eastAsia="ru-RU"/>
              </w:rPr>
              <w:br/>
              <w:t>- "</w:t>
            </w:r>
            <w:proofErr w:type="gramStart"/>
            <w:r w:rsidRPr="00EF1191">
              <w:rPr>
                <w:rFonts w:ascii="Times New Roman" w:eastAsia="Times New Roman" w:hAnsi="Times New Roman" w:cs="Times New Roman"/>
                <w:color w:val="000000"/>
                <w:sz w:val="28"/>
                <w:szCs w:val="28"/>
                <w:lang w:eastAsia="ru-RU"/>
              </w:rPr>
              <w:t>б</w:t>
            </w:r>
            <w:proofErr w:type="gramEnd"/>
            <w:r w:rsidRPr="00EF1191">
              <w:rPr>
                <w:rFonts w:ascii="Times New Roman" w:eastAsia="Times New Roman" w:hAnsi="Times New Roman" w:cs="Times New Roman"/>
                <w:color w:val="000000"/>
                <w:sz w:val="28"/>
                <w:szCs w:val="28"/>
                <w:lang w:eastAsia="ru-RU"/>
              </w:rPr>
              <w:t>росовый материал": веревки, шнурки, тесьма, катушки деревянные, прищепки, пробки</w:t>
            </w:r>
            <w:r w:rsidRPr="00EF1191">
              <w:rPr>
                <w:rFonts w:ascii="Times New Roman" w:eastAsia="Times New Roman" w:hAnsi="Times New Roman" w:cs="Times New Roman"/>
                <w:color w:val="000000"/>
                <w:sz w:val="28"/>
                <w:szCs w:val="28"/>
                <w:lang w:eastAsia="ru-RU"/>
              </w:rPr>
              <w:br/>
              <w:t>- семена бобов, фасоли, гороха</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на видном месте вывешиваются правила работы с материалами, доступные детям  младшего возраста</w:t>
            </w:r>
            <w:proofErr w:type="gramStart"/>
            <w:r w:rsidRPr="00EF1191">
              <w:rPr>
                <w:rFonts w:ascii="Times New Roman" w:eastAsia="Times New Roman" w:hAnsi="Times New Roman" w:cs="Times New Roman"/>
                <w:color w:val="000000"/>
                <w:sz w:val="28"/>
                <w:szCs w:val="28"/>
                <w:lang w:eastAsia="ru-RU"/>
              </w:rPr>
              <w:t>.</w:t>
            </w:r>
            <w:proofErr w:type="gramEnd"/>
            <w:r w:rsidRPr="00EF1191">
              <w:rPr>
                <w:rFonts w:ascii="Times New Roman" w:eastAsia="Times New Roman" w:hAnsi="Times New Roman" w:cs="Times New Roman"/>
                <w:color w:val="000000"/>
                <w:sz w:val="28"/>
                <w:szCs w:val="28"/>
                <w:lang w:eastAsia="ru-RU"/>
              </w:rPr>
              <w:br/>
              <w:t xml:space="preserve">-  </w:t>
            </w:r>
            <w:proofErr w:type="gramStart"/>
            <w:r w:rsidRPr="00EF1191">
              <w:rPr>
                <w:rFonts w:ascii="Times New Roman" w:eastAsia="Times New Roman" w:hAnsi="Times New Roman" w:cs="Times New Roman"/>
                <w:color w:val="000000"/>
                <w:sz w:val="28"/>
                <w:szCs w:val="28"/>
                <w:lang w:eastAsia="ru-RU"/>
              </w:rPr>
              <w:t>п</w:t>
            </w:r>
            <w:proofErr w:type="gramEnd"/>
            <w:r w:rsidRPr="00EF1191">
              <w:rPr>
                <w:rFonts w:ascii="Times New Roman" w:eastAsia="Times New Roman" w:hAnsi="Times New Roman" w:cs="Times New Roman"/>
                <w:color w:val="000000"/>
                <w:sz w:val="28"/>
                <w:szCs w:val="28"/>
                <w:lang w:eastAsia="ru-RU"/>
              </w:rPr>
              <w:t>ерсонажи, наделанные определенными чертами</w:t>
            </w:r>
            <w:r w:rsidRPr="00EF1191">
              <w:rPr>
                <w:rFonts w:ascii="Times New Roman" w:eastAsia="Times New Roman" w:hAnsi="Times New Roman" w:cs="Times New Roman"/>
                <w:color w:val="000000"/>
                <w:sz w:val="28"/>
                <w:szCs w:val="28"/>
                <w:lang w:eastAsia="ru-RU"/>
              </w:rPr>
              <w:br/>
              <w:t>("почемучка") от имени которого моделируется проблемная ситуация.</w:t>
            </w:r>
          </w:p>
        </w:tc>
      </w:tr>
    </w:tbl>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i/>
          <w:iCs/>
          <w:color w:val="000000"/>
          <w:sz w:val="28"/>
          <w:szCs w:val="28"/>
          <w:lang w:eastAsia="ru-RU"/>
        </w:rPr>
        <w:t> </w:t>
      </w:r>
    </w:p>
    <w:p w:rsidR="008F2C0D" w:rsidRDefault="008F2C0D" w:rsidP="00EF1191">
      <w:pPr>
        <w:pStyle w:val="a4"/>
        <w:jc w:val="center"/>
        <w:rPr>
          <w:rFonts w:ascii="Times New Roman" w:eastAsia="Times New Roman" w:hAnsi="Times New Roman" w:cs="Times New Roman"/>
          <w:b/>
          <w:bCs/>
          <w:iCs/>
          <w:color w:val="000000"/>
          <w:sz w:val="28"/>
          <w:szCs w:val="28"/>
          <w:lang w:eastAsia="ru-RU"/>
        </w:rPr>
      </w:pPr>
      <w:r w:rsidRPr="00EF1191">
        <w:rPr>
          <w:rFonts w:ascii="Times New Roman" w:eastAsia="Times New Roman" w:hAnsi="Times New Roman" w:cs="Times New Roman"/>
          <w:b/>
          <w:bCs/>
          <w:iCs/>
          <w:color w:val="000000"/>
          <w:sz w:val="28"/>
          <w:szCs w:val="28"/>
          <w:lang w:eastAsia="ru-RU"/>
        </w:rPr>
        <w:lastRenderedPageBreak/>
        <w:t>Средний дошкольный возраст</w:t>
      </w:r>
    </w:p>
    <w:p w:rsidR="00EF1191" w:rsidRPr="00EF1191" w:rsidRDefault="00EF1191" w:rsidP="00EF1191">
      <w:pPr>
        <w:pStyle w:val="a4"/>
        <w:jc w:val="center"/>
        <w:rPr>
          <w:rFonts w:ascii="Times New Roman" w:eastAsia="Times New Roman" w:hAnsi="Times New Roman" w:cs="Times New Roman"/>
          <w:color w:val="000000"/>
          <w:sz w:val="28"/>
          <w:szCs w:val="28"/>
          <w:lang w:eastAsia="ru-RU"/>
        </w:rPr>
      </w:pP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4500"/>
        <w:gridCol w:w="3240"/>
      </w:tblGrid>
      <w:tr w:rsidR="008F2C0D" w:rsidRPr="00EF1191" w:rsidTr="00C667DC">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 дидактический</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F1191" w:rsidRDefault="008F2C0D" w:rsidP="00EF1191">
            <w:pPr>
              <w:pStyle w:val="a4"/>
              <w:jc w:val="center"/>
              <w:rPr>
                <w:rFonts w:ascii="Times New Roman" w:eastAsia="Times New Roman" w:hAnsi="Times New Roman" w:cs="Times New Roman"/>
                <w:b/>
                <w:bCs/>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w:t>
            </w:r>
          </w:p>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w:t>
            </w:r>
            <w:r w:rsidRPr="00EF1191">
              <w:rPr>
                <w:rFonts w:ascii="Times New Roman" w:eastAsia="Times New Roman" w:hAnsi="Times New Roman" w:cs="Times New Roman"/>
                <w:b/>
                <w:bCs/>
                <w:color w:val="000000"/>
                <w:sz w:val="28"/>
                <w:szCs w:val="28"/>
                <w:lang w:eastAsia="ru-RU"/>
              </w:rPr>
              <w:t>оборудования</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F1191" w:rsidRDefault="008F2C0D" w:rsidP="00EF1191">
            <w:pPr>
              <w:pStyle w:val="a4"/>
              <w:jc w:val="center"/>
              <w:rPr>
                <w:rFonts w:ascii="Times New Roman" w:eastAsia="Times New Roman" w:hAnsi="Times New Roman" w:cs="Times New Roman"/>
                <w:b/>
                <w:bCs/>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w:t>
            </w:r>
          </w:p>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w:t>
            </w:r>
            <w:r w:rsidRPr="00EF1191">
              <w:rPr>
                <w:rFonts w:ascii="Times New Roman" w:eastAsia="Times New Roman" w:hAnsi="Times New Roman" w:cs="Times New Roman"/>
                <w:b/>
                <w:bCs/>
                <w:color w:val="000000"/>
                <w:sz w:val="28"/>
                <w:szCs w:val="28"/>
                <w:lang w:eastAsia="ru-RU"/>
              </w:rPr>
              <w:t>стимулирующий</w:t>
            </w:r>
          </w:p>
        </w:tc>
      </w:tr>
      <w:tr w:rsidR="008F2C0D" w:rsidRPr="00EF1191" w:rsidTr="00C667DC">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proofErr w:type="gramStart"/>
            <w:r w:rsidRPr="00EF1191">
              <w:rPr>
                <w:rFonts w:ascii="Times New Roman" w:eastAsia="Times New Roman" w:hAnsi="Times New Roman" w:cs="Times New Roman"/>
                <w:color w:val="000000"/>
                <w:sz w:val="28"/>
                <w:szCs w:val="28"/>
                <w:lang w:eastAsia="ru-RU"/>
              </w:rPr>
              <w:t>- книги познавательного характера для среднего возраста;</w:t>
            </w:r>
            <w:r w:rsidRPr="00EF1191">
              <w:rPr>
                <w:rFonts w:ascii="Times New Roman" w:eastAsia="Times New Roman" w:hAnsi="Times New Roman" w:cs="Times New Roman"/>
                <w:color w:val="000000"/>
                <w:sz w:val="28"/>
                <w:szCs w:val="28"/>
                <w:lang w:eastAsia="ru-RU"/>
              </w:rPr>
              <w:br/>
              <w:t>- тематические альбомы;</w:t>
            </w:r>
            <w:r w:rsidRPr="00EF1191">
              <w:rPr>
                <w:rFonts w:ascii="Times New Roman" w:eastAsia="Times New Roman" w:hAnsi="Times New Roman" w:cs="Times New Roman"/>
                <w:color w:val="000000"/>
                <w:sz w:val="28"/>
                <w:szCs w:val="28"/>
                <w:lang w:eastAsia="ru-RU"/>
              </w:rPr>
              <w:br/>
              <w:t>- коллекции:  семена разных растений, шишки, камешки, коллекции "Подарки :" (зимы, весны, осени), "Ткани".</w:t>
            </w:r>
            <w:proofErr w:type="gramEnd"/>
            <w:r w:rsidRPr="00EF1191">
              <w:rPr>
                <w:rFonts w:ascii="Times New Roman" w:eastAsia="Times New Roman" w:hAnsi="Times New Roman" w:cs="Times New Roman"/>
                <w:color w:val="000000"/>
                <w:sz w:val="28"/>
                <w:szCs w:val="28"/>
                <w:lang w:eastAsia="ru-RU"/>
              </w:rPr>
              <w:t> </w:t>
            </w:r>
            <w:r w:rsidRPr="00EF1191">
              <w:rPr>
                <w:rFonts w:ascii="Times New Roman" w:eastAsia="Times New Roman" w:hAnsi="Times New Roman" w:cs="Times New Roman"/>
                <w:color w:val="000000"/>
                <w:sz w:val="28"/>
                <w:szCs w:val="28"/>
                <w:lang w:eastAsia="ru-RU"/>
              </w:rPr>
              <w:br/>
            </w:r>
            <w:proofErr w:type="gramStart"/>
            <w:r w:rsidRPr="00EF1191">
              <w:rPr>
                <w:rFonts w:ascii="Times New Roman" w:eastAsia="Times New Roman" w:hAnsi="Times New Roman" w:cs="Times New Roman"/>
                <w:color w:val="000000"/>
                <w:sz w:val="28"/>
                <w:szCs w:val="28"/>
                <w:lang w:eastAsia="ru-RU"/>
              </w:rPr>
              <w:t>"Бумага", "Пуговицы"</w:t>
            </w:r>
            <w:r w:rsidRPr="00EF1191">
              <w:rPr>
                <w:rFonts w:ascii="Times New Roman" w:eastAsia="Times New Roman" w:hAnsi="Times New Roman" w:cs="Times New Roman"/>
                <w:color w:val="000000"/>
                <w:sz w:val="28"/>
                <w:szCs w:val="28"/>
                <w:lang w:eastAsia="ru-RU"/>
              </w:rPr>
              <w:br/>
              <w:t>- Мини-музей (тематика различна, например "камни", чудеса из стекла" и др.)</w:t>
            </w:r>
            <w:proofErr w:type="gramEnd"/>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Песок, глина;</w:t>
            </w:r>
            <w:r w:rsidRPr="00EF1191">
              <w:rPr>
                <w:rFonts w:ascii="Times New Roman" w:eastAsia="Times New Roman" w:hAnsi="Times New Roman" w:cs="Times New Roman"/>
                <w:color w:val="000000"/>
                <w:sz w:val="28"/>
                <w:szCs w:val="28"/>
                <w:lang w:eastAsia="ru-RU"/>
              </w:rPr>
              <w:br/>
              <w:t>- набор игрушек резиновых и пластмассовых для игр в воде; </w:t>
            </w:r>
            <w:r w:rsidRPr="00EF1191">
              <w:rPr>
                <w:rFonts w:ascii="Times New Roman" w:eastAsia="Times New Roman" w:hAnsi="Times New Roman" w:cs="Times New Roman"/>
                <w:color w:val="000000"/>
                <w:sz w:val="28"/>
                <w:szCs w:val="28"/>
                <w:lang w:eastAsia="ru-RU"/>
              </w:rPr>
              <w:br/>
              <w:t>- материалы для игр с мыльной пеной, </w:t>
            </w:r>
            <w:r w:rsidRPr="00EF1191">
              <w:rPr>
                <w:rFonts w:ascii="Times New Roman" w:eastAsia="Times New Roman" w:hAnsi="Times New Roman" w:cs="Times New Roman"/>
                <w:color w:val="000000"/>
                <w:sz w:val="28"/>
                <w:szCs w:val="28"/>
                <w:lang w:eastAsia="ru-RU"/>
              </w:rPr>
              <w:br/>
              <w:t xml:space="preserve">красители - пищевые и </w:t>
            </w:r>
            <w:proofErr w:type="spellStart"/>
            <w:r w:rsidRPr="00EF1191">
              <w:rPr>
                <w:rFonts w:ascii="Times New Roman" w:eastAsia="Times New Roman" w:hAnsi="Times New Roman" w:cs="Times New Roman"/>
                <w:color w:val="000000"/>
                <w:sz w:val="28"/>
                <w:szCs w:val="28"/>
                <w:lang w:eastAsia="ru-RU"/>
              </w:rPr>
              <w:t>непещевые</w:t>
            </w:r>
            <w:proofErr w:type="spellEnd"/>
            <w:r w:rsidRPr="00EF1191">
              <w:rPr>
                <w:rFonts w:ascii="Times New Roman" w:eastAsia="Times New Roman" w:hAnsi="Times New Roman" w:cs="Times New Roman"/>
                <w:color w:val="000000"/>
                <w:sz w:val="28"/>
                <w:szCs w:val="28"/>
                <w:lang w:eastAsia="ru-RU"/>
              </w:rPr>
              <w:t xml:space="preserve"> (гуашь, акварельные краски и др.)</w:t>
            </w:r>
            <w:proofErr w:type="gramStart"/>
            <w:r w:rsidRPr="00EF1191">
              <w:rPr>
                <w:rFonts w:ascii="Times New Roman" w:eastAsia="Times New Roman" w:hAnsi="Times New Roman" w:cs="Times New Roman"/>
                <w:color w:val="000000"/>
                <w:sz w:val="28"/>
                <w:szCs w:val="28"/>
                <w:lang w:eastAsia="ru-RU"/>
              </w:rPr>
              <w:t>.</w:t>
            </w:r>
            <w:proofErr w:type="gramEnd"/>
            <w:r w:rsidRPr="00EF1191">
              <w:rPr>
                <w:rFonts w:ascii="Times New Roman" w:eastAsia="Times New Roman" w:hAnsi="Times New Roman" w:cs="Times New Roman"/>
                <w:color w:val="000000"/>
                <w:sz w:val="28"/>
                <w:szCs w:val="28"/>
                <w:lang w:eastAsia="ru-RU"/>
              </w:rPr>
              <w:br/>
              <w:t xml:space="preserve">- </w:t>
            </w:r>
            <w:proofErr w:type="gramStart"/>
            <w:r w:rsidRPr="00EF1191">
              <w:rPr>
                <w:rFonts w:ascii="Times New Roman" w:eastAsia="Times New Roman" w:hAnsi="Times New Roman" w:cs="Times New Roman"/>
                <w:color w:val="000000"/>
                <w:sz w:val="28"/>
                <w:szCs w:val="28"/>
                <w:lang w:eastAsia="ru-RU"/>
              </w:rPr>
              <w:t>с</w:t>
            </w:r>
            <w:proofErr w:type="gramEnd"/>
            <w:r w:rsidRPr="00EF1191">
              <w:rPr>
                <w:rFonts w:ascii="Times New Roman" w:eastAsia="Times New Roman" w:hAnsi="Times New Roman" w:cs="Times New Roman"/>
                <w:color w:val="000000"/>
                <w:sz w:val="28"/>
                <w:szCs w:val="28"/>
                <w:lang w:eastAsia="ru-RU"/>
              </w:rPr>
              <w:t>емена бобов, фасоли, гороха</w:t>
            </w:r>
            <w:r w:rsidRPr="00EF1191">
              <w:rPr>
                <w:rFonts w:ascii="Times New Roman" w:eastAsia="Times New Roman" w:hAnsi="Times New Roman" w:cs="Times New Roman"/>
                <w:color w:val="000000"/>
                <w:sz w:val="28"/>
                <w:szCs w:val="28"/>
                <w:lang w:eastAsia="ru-RU"/>
              </w:rPr>
              <w:br/>
              <w:t>- некоторые пищевые продукты (сахар, соль, крахмал, мука)</w:t>
            </w:r>
            <w:r w:rsidRPr="00EF1191">
              <w:rPr>
                <w:rFonts w:ascii="Times New Roman" w:eastAsia="Times New Roman" w:hAnsi="Times New Roman" w:cs="Times New Roman"/>
                <w:color w:val="000000"/>
                <w:sz w:val="28"/>
                <w:szCs w:val="28"/>
                <w:lang w:eastAsia="ru-RU"/>
              </w:rPr>
              <w:br/>
              <w:t>Простейшие приборы и приспособления:</w:t>
            </w:r>
            <w:r w:rsidRPr="00EF1191">
              <w:rPr>
                <w:rFonts w:ascii="Times New Roman" w:eastAsia="Times New Roman" w:hAnsi="Times New Roman" w:cs="Times New Roman"/>
                <w:color w:val="000000"/>
                <w:sz w:val="28"/>
                <w:szCs w:val="28"/>
                <w:lang w:eastAsia="ru-RU"/>
              </w:rPr>
              <w:b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roofErr w:type="gramStart"/>
            <w:r w:rsidRPr="00EF1191">
              <w:rPr>
                <w:rFonts w:ascii="Times New Roman" w:eastAsia="Times New Roman" w:hAnsi="Times New Roman" w:cs="Times New Roman"/>
                <w:color w:val="000000"/>
                <w:sz w:val="28"/>
                <w:szCs w:val="28"/>
                <w:lang w:eastAsia="ru-RU"/>
              </w:rPr>
              <w:t>.</w:t>
            </w:r>
            <w:proofErr w:type="gramEnd"/>
            <w:r w:rsidRPr="00EF1191">
              <w:rPr>
                <w:rFonts w:ascii="Times New Roman" w:eastAsia="Times New Roman" w:hAnsi="Times New Roman" w:cs="Times New Roman"/>
                <w:color w:val="000000"/>
                <w:sz w:val="28"/>
                <w:szCs w:val="28"/>
                <w:lang w:eastAsia="ru-RU"/>
              </w:rPr>
              <w:br/>
              <w:t>- "</w:t>
            </w:r>
            <w:proofErr w:type="gramStart"/>
            <w:r w:rsidRPr="00EF1191">
              <w:rPr>
                <w:rFonts w:ascii="Times New Roman" w:eastAsia="Times New Roman" w:hAnsi="Times New Roman" w:cs="Times New Roman"/>
                <w:color w:val="000000"/>
                <w:sz w:val="28"/>
                <w:szCs w:val="28"/>
                <w:lang w:eastAsia="ru-RU"/>
              </w:rPr>
              <w:t>б</w:t>
            </w:r>
            <w:proofErr w:type="gramEnd"/>
            <w:r w:rsidRPr="00EF1191">
              <w:rPr>
                <w:rFonts w:ascii="Times New Roman" w:eastAsia="Times New Roman" w:hAnsi="Times New Roman" w:cs="Times New Roman"/>
                <w:color w:val="000000"/>
                <w:sz w:val="28"/>
                <w:szCs w:val="28"/>
                <w:lang w:eastAsia="ru-RU"/>
              </w:rPr>
              <w:t>росовый материал": веревки, шнурки, тесьма, катушки деревянные, прищепки, пробки</w:t>
            </w:r>
          </w:p>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на видном месте вывешиваются правила работы с материалами, доступные детям  младшего возраста</w:t>
            </w:r>
            <w:proofErr w:type="gramStart"/>
            <w:r w:rsidRPr="00EF1191">
              <w:rPr>
                <w:rFonts w:ascii="Times New Roman" w:eastAsia="Times New Roman" w:hAnsi="Times New Roman" w:cs="Times New Roman"/>
                <w:color w:val="000000"/>
                <w:sz w:val="28"/>
                <w:szCs w:val="28"/>
                <w:lang w:eastAsia="ru-RU"/>
              </w:rPr>
              <w:t>.</w:t>
            </w:r>
            <w:proofErr w:type="gramEnd"/>
            <w:r w:rsidRPr="00EF1191">
              <w:rPr>
                <w:rFonts w:ascii="Times New Roman" w:eastAsia="Times New Roman" w:hAnsi="Times New Roman" w:cs="Times New Roman"/>
                <w:color w:val="000000"/>
                <w:sz w:val="28"/>
                <w:szCs w:val="28"/>
                <w:lang w:eastAsia="ru-RU"/>
              </w:rPr>
              <w:br/>
              <w:t xml:space="preserve">-  </w:t>
            </w:r>
            <w:proofErr w:type="gramStart"/>
            <w:r w:rsidRPr="00EF1191">
              <w:rPr>
                <w:rFonts w:ascii="Times New Roman" w:eastAsia="Times New Roman" w:hAnsi="Times New Roman" w:cs="Times New Roman"/>
                <w:color w:val="000000"/>
                <w:sz w:val="28"/>
                <w:szCs w:val="28"/>
                <w:lang w:eastAsia="ru-RU"/>
              </w:rPr>
              <w:t>п</w:t>
            </w:r>
            <w:proofErr w:type="gramEnd"/>
            <w:r w:rsidRPr="00EF1191">
              <w:rPr>
                <w:rFonts w:ascii="Times New Roman" w:eastAsia="Times New Roman" w:hAnsi="Times New Roman" w:cs="Times New Roman"/>
                <w:color w:val="000000"/>
                <w:sz w:val="28"/>
                <w:szCs w:val="28"/>
                <w:lang w:eastAsia="ru-RU"/>
              </w:rPr>
              <w:t>ерсонажи, наделанные определенными чертами</w:t>
            </w:r>
            <w:r w:rsidRPr="00EF1191">
              <w:rPr>
                <w:rFonts w:ascii="Times New Roman" w:eastAsia="Times New Roman" w:hAnsi="Times New Roman" w:cs="Times New Roman"/>
                <w:color w:val="000000"/>
                <w:sz w:val="28"/>
                <w:szCs w:val="28"/>
                <w:lang w:eastAsia="ru-RU"/>
              </w:rPr>
              <w:br/>
              <w:t>("почемучка") от имени которого моделируется проблемная ситуация.</w:t>
            </w:r>
            <w:r w:rsidRPr="00EF1191">
              <w:rPr>
                <w:rFonts w:ascii="Times New Roman" w:eastAsia="Times New Roman" w:hAnsi="Times New Roman" w:cs="Times New Roman"/>
                <w:color w:val="000000"/>
                <w:sz w:val="28"/>
                <w:szCs w:val="28"/>
                <w:lang w:eastAsia="ru-RU"/>
              </w:rPr>
              <w:br/>
              <w:t>- карточки-схемы проведения экспериментов (заполняется воспитателем): ставится дата, опыт зарисовывается.</w:t>
            </w:r>
          </w:p>
        </w:tc>
      </w:tr>
    </w:tbl>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i/>
          <w:iCs/>
          <w:color w:val="000000"/>
          <w:sz w:val="28"/>
          <w:szCs w:val="28"/>
          <w:lang w:eastAsia="ru-RU"/>
        </w:rPr>
        <w:t> </w:t>
      </w:r>
    </w:p>
    <w:p w:rsidR="00EF1191" w:rsidRDefault="00EF1191" w:rsidP="00EF1191">
      <w:pPr>
        <w:pStyle w:val="a4"/>
        <w:rPr>
          <w:rFonts w:ascii="Times New Roman" w:eastAsia="Times New Roman" w:hAnsi="Times New Roman" w:cs="Times New Roman"/>
          <w:b/>
          <w:bCs/>
          <w:i/>
          <w:iCs/>
          <w:color w:val="000000"/>
          <w:sz w:val="28"/>
          <w:szCs w:val="28"/>
          <w:lang w:eastAsia="ru-RU"/>
        </w:rPr>
      </w:pPr>
    </w:p>
    <w:p w:rsidR="00EF1191" w:rsidRDefault="00EF1191" w:rsidP="00EF1191">
      <w:pPr>
        <w:pStyle w:val="a4"/>
        <w:rPr>
          <w:rFonts w:ascii="Times New Roman" w:eastAsia="Times New Roman" w:hAnsi="Times New Roman" w:cs="Times New Roman"/>
          <w:b/>
          <w:bCs/>
          <w:i/>
          <w:iCs/>
          <w:color w:val="000000"/>
          <w:sz w:val="28"/>
          <w:szCs w:val="28"/>
          <w:lang w:eastAsia="ru-RU"/>
        </w:rPr>
      </w:pPr>
    </w:p>
    <w:p w:rsidR="008F2C0D" w:rsidRDefault="008F2C0D" w:rsidP="00EF1191">
      <w:pPr>
        <w:pStyle w:val="a4"/>
        <w:jc w:val="center"/>
        <w:rPr>
          <w:rFonts w:ascii="Times New Roman" w:eastAsia="Times New Roman" w:hAnsi="Times New Roman" w:cs="Times New Roman"/>
          <w:b/>
          <w:bCs/>
          <w:iCs/>
          <w:color w:val="000000"/>
          <w:sz w:val="28"/>
          <w:szCs w:val="28"/>
          <w:lang w:eastAsia="ru-RU"/>
        </w:rPr>
      </w:pPr>
      <w:r w:rsidRPr="00EF1191">
        <w:rPr>
          <w:rFonts w:ascii="Times New Roman" w:eastAsia="Times New Roman" w:hAnsi="Times New Roman" w:cs="Times New Roman"/>
          <w:b/>
          <w:bCs/>
          <w:iCs/>
          <w:color w:val="000000"/>
          <w:sz w:val="28"/>
          <w:szCs w:val="28"/>
          <w:lang w:eastAsia="ru-RU"/>
        </w:rPr>
        <w:t>Старший и подготовительный дошкольный возраст</w:t>
      </w:r>
    </w:p>
    <w:p w:rsidR="00EF1191" w:rsidRPr="00EF1191" w:rsidRDefault="00EF1191" w:rsidP="00EF1191">
      <w:pPr>
        <w:pStyle w:val="a4"/>
        <w:jc w:val="center"/>
        <w:rPr>
          <w:rFonts w:ascii="Times New Roman" w:eastAsia="Times New Roman" w:hAnsi="Times New Roman" w:cs="Times New Roman"/>
          <w:color w:val="000000"/>
          <w:sz w:val="28"/>
          <w:szCs w:val="28"/>
          <w:lang w:eastAsia="ru-RU"/>
        </w:rPr>
      </w:pP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4500"/>
        <w:gridCol w:w="3240"/>
      </w:tblGrid>
      <w:tr w:rsidR="008F2C0D" w:rsidRPr="00EF1191" w:rsidTr="00C667DC">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w:t>
            </w:r>
            <w:r w:rsidR="00EF1191">
              <w:rPr>
                <w:rFonts w:ascii="Times New Roman" w:eastAsia="Times New Roman" w:hAnsi="Times New Roman" w:cs="Times New Roman"/>
                <w:b/>
                <w:bCs/>
                <w:color w:val="000000"/>
                <w:sz w:val="28"/>
                <w:szCs w:val="28"/>
                <w:lang w:eastAsia="ru-RU"/>
              </w:rPr>
              <w:t xml:space="preserve"> </w:t>
            </w:r>
            <w:r w:rsidRPr="00EF1191">
              <w:rPr>
                <w:rFonts w:ascii="Times New Roman" w:eastAsia="Times New Roman" w:hAnsi="Times New Roman" w:cs="Times New Roman"/>
                <w:b/>
                <w:bCs/>
                <w:color w:val="000000"/>
                <w:sz w:val="28"/>
                <w:szCs w:val="28"/>
                <w:lang w:eastAsia="ru-RU"/>
              </w:rPr>
              <w:t>дидактический</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w:t>
            </w:r>
            <w:r w:rsidRPr="00EF1191">
              <w:rPr>
                <w:rFonts w:ascii="Times New Roman" w:eastAsia="Times New Roman" w:hAnsi="Times New Roman" w:cs="Times New Roman"/>
                <w:color w:val="000000"/>
                <w:sz w:val="28"/>
                <w:szCs w:val="28"/>
                <w:lang w:eastAsia="ru-RU"/>
              </w:rPr>
              <w:t> </w:t>
            </w:r>
          </w:p>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оборудования</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Компонент</w:t>
            </w:r>
            <w:r w:rsidRPr="00EF1191">
              <w:rPr>
                <w:rFonts w:ascii="Times New Roman" w:eastAsia="Times New Roman" w:hAnsi="Times New Roman" w:cs="Times New Roman"/>
                <w:color w:val="000000"/>
                <w:sz w:val="28"/>
                <w:szCs w:val="28"/>
                <w:lang w:eastAsia="ru-RU"/>
              </w:rPr>
              <w:t> </w:t>
            </w:r>
          </w:p>
          <w:p w:rsidR="008F2C0D" w:rsidRPr="00EF1191" w:rsidRDefault="008F2C0D"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стимулирующий</w:t>
            </w:r>
          </w:p>
        </w:tc>
      </w:tr>
      <w:tr w:rsidR="008F2C0D" w:rsidRPr="00EF1191" w:rsidTr="00C667DC">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proofErr w:type="gramStart"/>
            <w:r w:rsidRPr="00EF1191">
              <w:rPr>
                <w:rFonts w:ascii="Times New Roman" w:eastAsia="Times New Roman" w:hAnsi="Times New Roman" w:cs="Times New Roman"/>
                <w:color w:val="000000"/>
                <w:sz w:val="28"/>
                <w:szCs w:val="28"/>
                <w:lang w:eastAsia="ru-RU"/>
              </w:rPr>
              <w:t>-  схемы, таблицы, модели с алгоритмами выполнения опытов;</w:t>
            </w:r>
            <w:r w:rsidRPr="00EF1191">
              <w:rPr>
                <w:rFonts w:ascii="Times New Roman" w:eastAsia="Times New Roman" w:hAnsi="Times New Roman" w:cs="Times New Roman"/>
                <w:color w:val="000000"/>
                <w:sz w:val="28"/>
                <w:szCs w:val="28"/>
                <w:lang w:eastAsia="ru-RU"/>
              </w:rPr>
              <w:br/>
              <w:t>- серии картин с изображением природных сообществ;</w:t>
            </w:r>
            <w:r w:rsidRPr="00EF1191">
              <w:rPr>
                <w:rFonts w:ascii="Times New Roman" w:eastAsia="Times New Roman" w:hAnsi="Times New Roman" w:cs="Times New Roman"/>
                <w:color w:val="000000"/>
                <w:sz w:val="28"/>
                <w:szCs w:val="28"/>
                <w:lang w:eastAsia="ru-RU"/>
              </w:rPr>
              <w:br/>
              <w:t>- книги познавательного характера, атласы;</w:t>
            </w:r>
            <w:r w:rsidRPr="00EF1191">
              <w:rPr>
                <w:rFonts w:ascii="Times New Roman" w:eastAsia="Times New Roman" w:hAnsi="Times New Roman" w:cs="Times New Roman"/>
                <w:color w:val="000000"/>
                <w:sz w:val="28"/>
                <w:szCs w:val="28"/>
                <w:lang w:eastAsia="ru-RU"/>
              </w:rPr>
              <w:br/>
              <w:t xml:space="preserve">- тематические </w:t>
            </w:r>
            <w:r w:rsidRPr="00EF1191">
              <w:rPr>
                <w:rFonts w:ascii="Times New Roman" w:eastAsia="Times New Roman" w:hAnsi="Times New Roman" w:cs="Times New Roman"/>
                <w:color w:val="000000"/>
                <w:sz w:val="28"/>
                <w:szCs w:val="28"/>
                <w:lang w:eastAsia="ru-RU"/>
              </w:rPr>
              <w:lastRenderedPageBreak/>
              <w:t>альбомы;</w:t>
            </w:r>
            <w:r w:rsidRPr="00EF1191">
              <w:rPr>
                <w:rFonts w:ascii="Times New Roman" w:eastAsia="Times New Roman" w:hAnsi="Times New Roman" w:cs="Times New Roman"/>
                <w:color w:val="000000"/>
                <w:sz w:val="28"/>
                <w:szCs w:val="28"/>
                <w:lang w:eastAsia="ru-RU"/>
              </w:rPr>
              <w:br/>
              <w:t>- коллекции </w:t>
            </w:r>
            <w:r w:rsidRPr="00EF1191">
              <w:rPr>
                <w:rFonts w:ascii="Times New Roman" w:eastAsia="Times New Roman" w:hAnsi="Times New Roman" w:cs="Times New Roman"/>
                <w:color w:val="000000"/>
                <w:sz w:val="28"/>
                <w:szCs w:val="28"/>
                <w:lang w:eastAsia="ru-RU"/>
              </w:rPr>
              <w:br/>
              <w:t>- мини-музей (тематика различна, например</w:t>
            </w:r>
            <w:r w:rsidRPr="00EF1191">
              <w:rPr>
                <w:rFonts w:ascii="Times New Roman" w:eastAsia="Times New Roman" w:hAnsi="Times New Roman" w:cs="Times New Roman"/>
                <w:color w:val="000000"/>
                <w:sz w:val="28"/>
                <w:szCs w:val="28"/>
                <w:lang w:eastAsia="ru-RU"/>
              </w:rPr>
              <w:br/>
              <w:t>"Часы бывают разные:",  "Изделия из камня".</w:t>
            </w:r>
            <w:proofErr w:type="gramEnd"/>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lastRenderedPageBreak/>
              <w:t>- материалы распределены по разделам: "Песок, глина, вода", "Звук", "Магниты", "Бумага", "Свет",  "Стекло", "Резина"</w:t>
            </w:r>
            <w:proofErr w:type="gramStart"/>
            <w:r w:rsidRPr="00EF1191">
              <w:rPr>
                <w:rFonts w:ascii="Times New Roman" w:eastAsia="Times New Roman" w:hAnsi="Times New Roman" w:cs="Times New Roman"/>
                <w:color w:val="000000"/>
                <w:sz w:val="28"/>
                <w:szCs w:val="28"/>
                <w:lang w:eastAsia="ru-RU"/>
              </w:rPr>
              <w:t xml:space="preserve"> ;</w:t>
            </w:r>
            <w:proofErr w:type="gramEnd"/>
            <w:r w:rsidRPr="00EF1191">
              <w:rPr>
                <w:rFonts w:ascii="Times New Roman" w:eastAsia="Times New Roman" w:hAnsi="Times New Roman" w:cs="Times New Roman"/>
                <w:color w:val="000000"/>
                <w:sz w:val="28"/>
                <w:szCs w:val="28"/>
                <w:lang w:eastAsia="ru-RU"/>
              </w:rPr>
              <w:br/>
              <w:t xml:space="preserve">- </w:t>
            </w:r>
            <w:proofErr w:type="gramStart"/>
            <w:r w:rsidRPr="00EF1191">
              <w:rPr>
                <w:rFonts w:ascii="Times New Roman" w:eastAsia="Times New Roman" w:hAnsi="Times New Roman" w:cs="Times New Roman"/>
                <w:color w:val="000000"/>
                <w:sz w:val="28"/>
                <w:szCs w:val="28"/>
                <w:lang w:eastAsia="ru-RU"/>
              </w:rPr>
              <w:t>природный материал: камни, ракушки,  спил и листья деревьев, мох, семена, почва разных видов и др.;</w:t>
            </w:r>
            <w:r w:rsidRPr="00EF1191">
              <w:rPr>
                <w:rFonts w:ascii="Times New Roman" w:eastAsia="Times New Roman" w:hAnsi="Times New Roman" w:cs="Times New Roman"/>
                <w:color w:val="000000"/>
                <w:sz w:val="28"/>
                <w:szCs w:val="28"/>
                <w:lang w:eastAsia="ru-RU"/>
              </w:rPr>
              <w:br/>
              <w:t>- утилизированный материал: проволока, кусочки кожи, меха, ткани, пластмассы, дерева, пробки и т.д.;</w:t>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lang w:eastAsia="ru-RU"/>
              </w:rPr>
              <w:lastRenderedPageBreak/>
              <w:t>- технические материалы: гайки, скрепки, болты, гвозди, винтики, шурупы, детали конструктора и т.д.;</w:t>
            </w:r>
            <w:r w:rsidRPr="00EF1191">
              <w:rPr>
                <w:rFonts w:ascii="Times New Roman" w:eastAsia="Times New Roman" w:hAnsi="Times New Roman" w:cs="Times New Roman"/>
                <w:color w:val="000000"/>
                <w:sz w:val="28"/>
                <w:szCs w:val="28"/>
                <w:lang w:eastAsia="ru-RU"/>
              </w:rPr>
              <w:br/>
              <w:t>- разные виды бумаги: обычная, картон, наждачная, копировальная и т.д.;</w:t>
            </w:r>
            <w:r w:rsidRPr="00EF1191">
              <w:rPr>
                <w:rFonts w:ascii="Times New Roman" w:eastAsia="Times New Roman" w:hAnsi="Times New Roman" w:cs="Times New Roman"/>
                <w:color w:val="000000"/>
                <w:sz w:val="28"/>
                <w:szCs w:val="28"/>
                <w:lang w:eastAsia="ru-RU"/>
              </w:rPr>
              <w:br/>
              <w:t>- красители: пищевые и непищевые (гуашь, акварельные краски и др</w:t>
            </w:r>
            <w:proofErr w:type="gramEnd"/>
            <w:r w:rsidRPr="00EF1191">
              <w:rPr>
                <w:rFonts w:ascii="Times New Roman" w:eastAsia="Times New Roman" w:hAnsi="Times New Roman" w:cs="Times New Roman"/>
                <w:color w:val="000000"/>
                <w:sz w:val="28"/>
                <w:szCs w:val="28"/>
                <w:lang w:eastAsia="ru-RU"/>
              </w:rPr>
              <w:t>.);</w:t>
            </w:r>
            <w:r w:rsidRPr="00EF1191">
              <w:rPr>
                <w:rFonts w:ascii="Times New Roman" w:eastAsia="Times New Roman" w:hAnsi="Times New Roman" w:cs="Times New Roman"/>
                <w:color w:val="000000"/>
                <w:sz w:val="28"/>
                <w:szCs w:val="28"/>
                <w:lang w:eastAsia="ru-RU"/>
              </w:rPr>
              <w:br/>
              <w:t>- медицинские материалы: пипетки с закругленными концами, колбы, деревянные палочки, мерные ложки, резиновые груши, шприцы без игл</w:t>
            </w:r>
            <w:r w:rsidRPr="00EF1191">
              <w:rPr>
                <w:rFonts w:ascii="Times New Roman" w:eastAsia="Times New Roman" w:hAnsi="Times New Roman" w:cs="Times New Roman"/>
                <w:color w:val="000000"/>
                <w:sz w:val="28"/>
                <w:szCs w:val="28"/>
                <w:lang w:eastAsia="ru-RU"/>
              </w:rPr>
              <w:br/>
              <w:t>- прочие материалы: зеркала, воздушные шары, масло, мука, соль, сахар, цветные и прозрачные стекла, свечи и др.</w:t>
            </w:r>
            <w:r w:rsidRPr="00EF1191">
              <w:rPr>
                <w:rFonts w:ascii="Times New Roman" w:eastAsia="Times New Roman" w:hAnsi="Times New Roman" w:cs="Times New Roman"/>
                <w:color w:val="000000"/>
                <w:sz w:val="28"/>
                <w:szCs w:val="28"/>
                <w:lang w:eastAsia="ru-RU"/>
              </w:rPr>
              <w:br/>
              <w:t>- сито, воронки</w:t>
            </w:r>
            <w:r w:rsidRPr="00EF1191">
              <w:rPr>
                <w:rFonts w:ascii="Times New Roman" w:eastAsia="Times New Roman" w:hAnsi="Times New Roman" w:cs="Times New Roman"/>
                <w:color w:val="000000"/>
                <w:sz w:val="28"/>
                <w:szCs w:val="28"/>
                <w:lang w:eastAsia="ru-RU"/>
              </w:rPr>
              <w:br/>
              <w:t>- половинки мыльниц, формы для льда</w:t>
            </w:r>
            <w:proofErr w:type="gramStart"/>
            <w:r w:rsidRPr="00EF1191">
              <w:rPr>
                <w:rFonts w:ascii="Times New Roman" w:eastAsia="Times New Roman" w:hAnsi="Times New Roman" w:cs="Times New Roman"/>
                <w:color w:val="000000"/>
                <w:sz w:val="28"/>
                <w:szCs w:val="28"/>
                <w:lang w:eastAsia="ru-RU"/>
              </w:rPr>
              <w:br/>
              <w:t>-</w:t>
            </w:r>
            <w:proofErr w:type="gramEnd"/>
            <w:r w:rsidRPr="00EF1191">
              <w:rPr>
                <w:rFonts w:ascii="Times New Roman" w:eastAsia="Times New Roman" w:hAnsi="Times New Roman" w:cs="Times New Roman"/>
                <w:color w:val="000000"/>
                <w:sz w:val="28"/>
                <w:szCs w:val="28"/>
                <w:lang w:eastAsia="ru-RU"/>
              </w:rPr>
              <w:t>проборы-помощники: увеличительное стекло, песочные часы, микроскопы, лупы</w:t>
            </w:r>
            <w:r w:rsidRPr="00EF1191">
              <w:rPr>
                <w:rFonts w:ascii="Times New Roman" w:eastAsia="Times New Roman" w:hAnsi="Times New Roman" w:cs="Times New Roman"/>
                <w:color w:val="000000"/>
                <w:sz w:val="28"/>
                <w:szCs w:val="28"/>
                <w:lang w:eastAsia="ru-RU"/>
              </w:rPr>
              <w:br/>
              <w:t>- клеенчатые фартуки, нарукавники, резиновые перчатки, тряпки</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F2C0D" w:rsidRPr="00EF1191" w:rsidRDefault="008F2C0D"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lastRenderedPageBreak/>
              <w:t>- мини-стенд </w:t>
            </w:r>
            <w:r w:rsidRPr="00EF1191">
              <w:rPr>
                <w:rFonts w:ascii="Times New Roman" w:eastAsia="Times New Roman" w:hAnsi="Times New Roman" w:cs="Times New Roman"/>
                <w:i/>
                <w:iCs/>
                <w:color w:val="000000"/>
                <w:sz w:val="28"/>
                <w:szCs w:val="28"/>
                <w:lang w:eastAsia="ru-RU"/>
              </w:rPr>
              <w:t>"О чем хочу узнать завтра";</w:t>
            </w:r>
            <w:r w:rsidRPr="00EF1191">
              <w:rPr>
                <w:rFonts w:ascii="Times New Roman" w:eastAsia="Times New Roman" w:hAnsi="Times New Roman" w:cs="Times New Roman"/>
                <w:color w:val="000000"/>
                <w:sz w:val="28"/>
                <w:szCs w:val="28"/>
                <w:lang w:eastAsia="ru-RU"/>
              </w:rPr>
              <w:br/>
              <w:t>- личные блокноты детей для фиксации результатов опытов;</w:t>
            </w:r>
            <w:r w:rsidRPr="00EF1191">
              <w:rPr>
                <w:rFonts w:ascii="Times New Roman" w:eastAsia="Times New Roman" w:hAnsi="Times New Roman" w:cs="Times New Roman"/>
                <w:color w:val="000000"/>
                <w:sz w:val="28"/>
                <w:szCs w:val="28"/>
                <w:lang w:eastAsia="ru-RU"/>
              </w:rPr>
              <w:br/>
              <w:t xml:space="preserve">- карточки-подсказки (разрешающие </w:t>
            </w:r>
            <w:proofErr w:type="gramStart"/>
            <w:r w:rsidRPr="00EF1191">
              <w:rPr>
                <w:rFonts w:ascii="Times New Roman" w:eastAsia="Times New Roman" w:hAnsi="Times New Roman" w:cs="Times New Roman"/>
                <w:color w:val="000000"/>
                <w:sz w:val="28"/>
                <w:szCs w:val="28"/>
                <w:lang w:eastAsia="ru-RU"/>
              </w:rPr>
              <w:t>-з</w:t>
            </w:r>
            <w:proofErr w:type="gramEnd"/>
            <w:r w:rsidRPr="00EF1191">
              <w:rPr>
                <w:rFonts w:ascii="Times New Roman" w:eastAsia="Times New Roman" w:hAnsi="Times New Roman" w:cs="Times New Roman"/>
                <w:color w:val="000000"/>
                <w:sz w:val="28"/>
                <w:szCs w:val="28"/>
                <w:lang w:eastAsia="ru-RU"/>
              </w:rPr>
              <w:t>апрещающие знаки) "Что можно, что нельзя"</w:t>
            </w:r>
            <w:r w:rsidRPr="00EF1191">
              <w:rPr>
                <w:rFonts w:ascii="Times New Roman" w:eastAsia="Times New Roman" w:hAnsi="Times New Roman" w:cs="Times New Roman"/>
                <w:color w:val="000000"/>
                <w:sz w:val="28"/>
                <w:szCs w:val="28"/>
                <w:lang w:eastAsia="ru-RU"/>
              </w:rPr>
              <w:br/>
              <w:t>-  персонажи, наделанные определенными чертами</w:t>
            </w:r>
            <w:r w:rsidRPr="00EF1191">
              <w:rPr>
                <w:rFonts w:ascii="Times New Roman" w:eastAsia="Times New Roman" w:hAnsi="Times New Roman" w:cs="Times New Roman"/>
                <w:color w:val="000000"/>
                <w:sz w:val="28"/>
                <w:szCs w:val="28"/>
                <w:lang w:eastAsia="ru-RU"/>
              </w:rPr>
              <w:br/>
              <w:t xml:space="preserve">("почемучка") от имени </w:t>
            </w:r>
            <w:r w:rsidRPr="00EF1191">
              <w:rPr>
                <w:rFonts w:ascii="Times New Roman" w:eastAsia="Times New Roman" w:hAnsi="Times New Roman" w:cs="Times New Roman"/>
                <w:color w:val="000000"/>
                <w:sz w:val="28"/>
                <w:szCs w:val="28"/>
                <w:lang w:eastAsia="ru-RU"/>
              </w:rPr>
              <w:lastRenderedPageBreak/>
              <w:t>которого моделируется проблемная ситуация.</w:t>
            </w:r>
          </w:p>
        </w:tc>
      </w:tr>
    </w:tbl>
    <w:p w:rsidR="00EF1191" w:rsidRDefault="00EF1191" w:rsidP="00EF1191">
      <w:pPr>
        <w:pStyle w:val="a4"/>
        <w:jc w:val="center"/>
        <w:rPr>
          <w:rFonts w:ascii="Times New Roman" w:eastAsia="Times New Roman" w:hAnsi="Times New Roman" w:cs="Times New Roman"/>
          <w:b/>
          <w:bCs/>
          <w:color w:val="000000"/>
          <w:sz w:val="28"/>
          <w:szCs w:val="28"/>
          <w:lang w:eastAsia="ru-RU"/>
        </w:rPr>
      </w:pPr>
    </w:p>
    <w:p w:rsidR="00CE1408" w:rsidRPr="00EF1191" w:rsidRDefault="00CE1408" w:rsidP="00EF1191">
      <w:pPr>
        <w:pStyle w:val="a4"/>
        <w:jc w:val="cente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Модель исследовательских технологий</w:t>
      </w:r>
    </w:p>
    <w:p w:rsidR="00CE1408" w:rsidRPr="00EF1191" w:rsidRDefault="00CE140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совпадает с моделью научного исследования и включает в себя следующие этапы:</w:t>
      </w:r>
    </w:p>
    <w:p w:rsidR="00CE1408" w:rsidRPr="00EF1191" w:rsidRDefault="00CE1408" w:rsidP="00EF1191">
      <w:pPr>
        <w:pStyle w:val="a4"/>
        <w:numPr>
          <w:ilvl w:val="0"/>
          <w:numId w:val="6"/>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Проблемная  ситуация</w:t>
      </w:r>
      <w:r w:rsidRPr="00EF1191">
        <w:rPr>
          <w:rFonts w:ascii="Times New Roman" w:eastAsia="Times New Roman" w:hAnsi="Times New Roman" w:cs="Times New Roman"/>
          <w:i/>
          <w:iCs/>
          <w:color w:val="000000"/>
          <w:sz w:val="28"/>
          <w:szCs w:val="28"/>
          <w:lang w:eastAsia="ru-RU"/>
        </w:rPr>
        <w:t> </w:t>
      </w:r>
    </w:p>
    <w:p w:rsidR="00CE1408" w:rsidRPr="00EF1191" w:rsidRDefault="00CE1408" w:rsidP="00EF1191">
      <w:pPr>
        <w:pStyle w:val="a4"/>
        <w:numPr>
          <w:ilvl w:val="0"/>
          <w:numId w:val="6"/>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Проблема, ее  формулирование (выявление непонятных явлений – постановка проблемы)</w:t>
      </w:r>
    </w:p>
    <w:p w:rsidR="00CE1408" w:rsidRPr="00EF1191" w:rsidRDefault="00CE1408" w:rsidP="00EF1191">
      <w:pPr>
        <w:pStyle w:val="a4"/>
        <w:numPr>
          <w:ilvl w:val="0"/>
          <w:numId w:val="6"/>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Выдвижение  гипотез</w:t>
      </w:r>
    </w:p>
    <w:p w:rsidR="00CE1408" w:rsidRPr="00EF1191" w:rsidRDefault="00CE1408" w:rsidP="00EF1191">
      <w:pPr>
        <w:pStyle w:val="a4"/>
        <w:numPr>
          <w:ilvl w:val="0"/>
          <w:numId w:val="6"/>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Подбор  материала  для  проверки  гипотез</w:t>
      </w:r>
    </w:p>
    <w:p w:rsidR="00CE1408" w:rsidRPr="00EF1191" w:rsidRDefault="00CE1408" w:rsidP="00EF1191">
      <w:pPr>
        <w:pStyle w:val="a4"/>
        <w:numPr>
          <w:ilvl w:val="0"/>
          <w:numId w:val="6"/>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Проверка  гипотез</w:t>
      </w:r>
    </w:p>
    <w:p w:rsidR="008F2C0D" w:rsidRPr="00EF1191" w:rsidRDefault="00CE1408" w:rsidP="00EF1191">
      <w:pPr>
        <w:pStyle w:val="a4"/>
        <w:numPr>
          <w:ilvl w:val="0"/>
          <w:numId w:val="6"/>
        </w:numPr>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Формулирование и оформление  вывода</w:t>
      </w:r>
    </w:p>
    <w:p w:rsidR="002E1BCC" w:rsidRDefault="008F2C0D" w:rsidP="002E1BCC">
      <w:pPr>
        <w:pStyle w:val="a4"/>
        <w:jc w:val="center"/>
        <w:rPr>
          <w:rFonts w:ascii="Times New Roman" w:eastAsia="Times New Roman" w:hAnsi="Times New Roman" w:cs="Times New Roman"/>
          <w:b/>
          <w:bCs/>
          <w:color w:val="000000"/>
          <w:sz w:val="28"/>
          <w:szCs w:val="28"/>
          <w:lang w:eastAsia="ru-RU"/>
        </w:rPr>
      </w:pPr>
      <w:r w:rsidRPr="00EF1191">
        <w:rPr>
          <w:rFonts w:ascii="Times New Roman" w:eastAsia="Times New Roman" w:hAnsi="Times New Roman" w:cs="Times New Roman"/>
          <w:b/>
          <w:bCs/>
          <w:color w:val="000000"/>
          <w:sz w:val="28"/>
          <w:szCs w:val="28"/>
          <w:lang w:eastAsia="ru-RU"/>
        </w:rPr>
        <w:t>"Планирование работы с детьми по экспериментированию"</w:t>
      </w:r>
      <w:r w:rsidRPr="00EF1191">
        <w:rPr>
          <w:rFonts w:ascii="Times New Roman" w:eastAsia="Times New Roman" w:hAnsi="Times New Roman" w:cs="Times New Roman"/>
          <w:color w:val="000000"/>
          <w:sz w:val="28"/>
          <w:szCs w:val="28"/>
          <w:lang w:eastAsia="ru-RU"/>
        </w:rPr>
        <w:br/>
      </w:r>
    </w:p>
    <w:p w:rsidR="008F2C0D" w:rsidRPr="00EF1191" w:rsidRDefault="008F2C0D" w:rsidP="002E1BCC">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Младший дошкольный возраст</w:t>
      </w:r>
      <w:r w:rsidRPr="00EF1191">
        <w:rPr>
          <w:rFonts w:ascii="Times New Roman" w:eastAsia="Times New Roman" w:hAnsi="Times New Roman" w:cs="Times New Roman"/>
          <w:color w:val="000000"/>
          <w:sz w:val="28"/>
          <w:szCs w:val="28"/>
          <w:lang w:eastAsia="ru-RU"/>
        </w:rPr>
        <w:br/>
        <w:t>Работа с детьми данной возрастной группы направлена на создание условий, необходимых для сенсорного развития в ходе ознакомления с явлениями и объектами окружающего мира. </w:t>
      </w:r>
      <w:r w:rsidRPr="00EF1191">
        <w:rPr>
          <w:rFonts w:ascii="Times New Roman" w:eastAsia="Times New Roman" w:hAnsi="Times New Roman" w:cs="Times New Roman"/>
          <w:color w:val="000000"/>
          <w:sz w:val="28"/>
          <w:szCs w:val="28"/>
          <w:lang w:eastAsia="ru-RU"/>
        </w:rPr>
        <w:br/>
      </w:r>
      <w:proofErr w:type="gramStart"/>
      <w:r w:rsidRPr="00EF1191">
        <w:rPr>
          <w:rFonts w:ascii="Times New Roman" w:eastAsia="Times New Roman" w:hAnsi="Times New Roman" w:cs="Times New Roman"/>
          <w:color w:val="000000"/>
          <w:sz w:val="28"/>
          <w:szCs w:val="28"/>
          <w:u w:val="single"/>
          <w:lang w:eastAsia="ru-RU"/>
        </w:rPr>
        <w:t>В процессе формирования у детей элементарных обследовательских действий педагогам рекомендуется решать следующие задачи:</w:t>
      </w:r>
      <w:r w:rsidRPr="00EF1191">
        <w:rPr>
          <w:rFonts w:ascii="Times New Roman" w:eastAsia="Times New Roman" w:hAnsi="Times New Roman" w:cs="Times New Roman"/>
          <w:color w:val="000000"/>
          <w:sz w:val="28"/>
          <w:szCs w:val="28"/>
          <w:lang w:eastAsia="ru-RU"/>
        </w:rPr>
        <w:br/>
        <w:t>1) сочетать показ предмета с активным действием ребёнка по его обследованию: ощупывание, восприятие на слух, вкус, запах (может быть использована дидактическая игра типа "Чудесный мешочек");</w:t>
      </w:r>
      <w:r w:rsidRPr="00EF1191">
        <w:rPr>
          <w:rFonts w:ascii="Times New Roman" w:eastAsia="Times New Roman" w:hAnsi="Times New Roman" w:cs="Times New Roman"/>
          <w:color w:val="000000"/>
          <w:sz w:val="28"/>
          <w:szCs w:val="28"/>
          <w:lang w:eastAsia="ru-RU"/>
        </w:rPr>
        <w:br/>
        <w:t xml:space="preserve">2) сравнивать схожие по внешнему виду предметы: шуба - пальто, чай - кофе, </w:t>
      </w:r>
      <w:r w:rsidRPr="00EF1191">
        <w:rPr>
          <w:rFonts w:ascii="Times New Roman" w:eastAsia="Times New Roman" w:hAnsi="Times New Roman" w:cs="Times New Roman"/>
          <w:color w:val="000000"/>
          <w:sz w:val="28"/>
          <w:szCs w:val="28"/>
          <w:lang w:eastAsia="ru-RU"/>
        </w:rPr>
        <w:lastRenderedPageBreak/>
        <w:t>туфли - босоножки (дидактическая игра типа "Не ошибись");</w:t>
      </w:r>
      <w:proofErr w:type="gramEnd"/>
      <w:r w:rsidRPr="00EF1191">
        <w:rPr>
          <w:rFonts w:ascii="Times New Roman" w:eastAsia="Times New Roman" w:hAnsi="Times New Roman" w:cs="Times New Roman"/>
          <w:color w:val="000000"/>
          <w:sz w:val="28"/>
          <w:szCs w:val="28"/>
          <w:lang w:eastAsia="ru-RU"/>
        </w:rPr>
        <w:br/>
        <w:t>3) учить детей сопоставлять факты и выводы из рассуждений (Почему стоит автобус?);</w:t>
      </w:r>
      <w:r w:rsidRPr="00EF1191">
        <w:rPr>
          <w:rFonts w:ascii="Times New Roman" w:eastAsia="Times New Roman" w:hAnsi="Times New Roman" w:cs="Times New Roman"/>
          <w:color w:val="000000"/>
          <w:sz w:val="28"/>
          <w:szCs w:val="28"/>
          <w:lang w:eastAsia="ru-RU"/>
        </w:rPr>
        <w:br/>
        <w:t>4) активно использовать опыт практической деятельности, игровой опыт (Почему песок не рассыпается?);</w:t>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u w:val="single"/>
          <w:lang w:eastAsia="ru-RU"/>
        </w:rPr>
        <w:t>Основное содержание исследований, производимых детьми, предполагает формирование у них представлений:</w:t>
      </w:r>
      <w:r w:rsidRPr="00EF1191">
        <w:rPr>
          <w:rFonts w:ascii="Times New Roman" w:eastAsia="Times New Roman" w:hAnsi="Times New Roman" w:cs="Times New Roman"/>
          <w:color w:val="000000"/>
          <w:sz w:val="28"/>
          <w:szCs w:val="28"/>
          <w:lang w:eastAsia="ru-RU"/>
        </w:rPr>
        <w:br/>
        <w:t>1. О материалах (песок, глина, бумага, ткань, дерево).</w:t>
      </w:r>
      <w:r w:rsidRPr="00EF1191">
        <w:rPr>
          <w:rFonts w:ascii="Times New Roman" w:eastAsia="Times New Roman" w:hAnsi="Times New Roman" w:cs="Times New Roman"/>
          <w:color w:val="000000"/>
          <w:sz w:val="28"/>
          <w:szCs w:val="28"/>
          <w:lang w:eastAsia="ru-RU"/>
        </w:rPr>
        <w:br/>
        <w:t xml:space="preserve">2. О природных явлениях </w:t>
      </w:r>
      <w:proofErr w:type="gramStart"/>
      <w:r w:rsidRPr="00EF1191">
        <w:rPr>
          <w:rFonts w:ascii="Times New Roman" w:eastAsia="Times New Roman" w:hAnsi="Times New Roman" w:cs="Times New Roman"/>
          <w:color w:val="000000"/>
          <w:sz w:val="28"/>
          <w:szCs w:val="28"/>
          <w:lang w:eastAsia="ru-RU"/>
        </w:rPr>
        <w:t xml:space="preserve">( </w:t>
      </w:r>
      <w:proofErr w:type="gramEnd"/>
      <w:r w:rsidRPr="00EF1191">
        <w:rPr>
          <w:rFonts w:ascii="Times New Roman" w:eastAsia="Times New Roman" w:hAnsi="Times New Roman" w:cs="Times New Roman"/>
          <w:color w:val="000000"/>
          <w:sz w:val="28"/>
          <w:szCs w:val="28"/>
          <w:lang w:eastAsia="ru-RU"/>
        </w:rPr>
        <w:t>снегопад, ветер, солнце, вода; игры с ветром, со снегом; снег, как одно из агрегатных состояний воды; теплота, звук, вес, притяжение).</w:t>
      </w:r>
      <w:r w:rsidRPr="00EF1191">
        <w:rPr>
          <w:rFonts w:ascii="Times New Roman" w:eastAsia="Times New Roman" w:hAnsi="Times New Roman" w:cs="Times New Roman"/>
          <w:color w:val="000000"/>
          <w:sz w:val="28"/>
          <w:szCs w:val="28"/>
          <w:lang w:eastAsia="ru-RU"/>
        </w:rPr>
        <w:br/>
        <w:t>3. О мире растений (способы выращивания растений из семян, листа, луковицы; проращивание растений - гороха, бобов, семян цветов).</w:t>
      </w:r>
      <w:r w:rsidRPr="00EF1191">
        <w:rPr>
          <w:rFonts w:ascii="Times New Roman" w:eastAsia="Times New Roman" w:hAnsi="Times New Roman" w:cs="Times New Roman"/>
          <w:color w:val="000000"/>
          <w:sz w:val="28"/>
          <w:szCs w:val="28"/>
          <w:lang w:eastAsia="ru-RU"/>
        </w:rPr>
        <w:br/>
        <w:t>4. О способах исследования объекта (раздел "Кулинария для кукол": как заварить чай, как сделать салат, как сварить суп).</w:t>
      </w:r>
      <w:r w:rsidRPr="00EF1191">
        <w:rPr>
          <w:rFonts w:ascii="Times New Roman" w:eastAsia="Times New Roman" w:hAnsi="Times New Roman" w:cs="Times New Roman"/>
          <w:color w:val="000000"/>
          <w:sz w:val="28"/>
          <w:szCs w:val="28"/>
          <w:lang w:eastAsia="ru-RU"/>
        </w:rPr>
        <w:br/>
        <w:t>5. Об эталоне "1 минута".</w:t>
      </w:r>
      <w:r w:rsidRPr="00EF1191">
        <w:rPr>
          <w:rFonts w:ascii="Times New Roman" w:eastAsia="Times New Roman" w:hAnsi="Times New Roman" w:cs="Times New Roman"/>
          <w:color w:val="000000"/>
          <w:sz w:val="28"/>
          <w:szCs w:val="28"/>
          <w:lang w:eastAsia="ru-RU"/>
        </w:rPr>
        <w:br/>
        <w:t xml:space="preserve">6. О предметном мире (одежда, обувь, транспорт, игрушки, </w:t>
      </w:r>
      <w:r w:rsidR="002E1BCC">
        <w:rPr>
          <w:rFonts w:ascii="Times New Roman" w:eastAsia="Times New Roman" w:hAnsi="Times New Roman" w:cs="Times New Roman"/>
          <w:color w:val="000000"/>
          <w:sz w:val="28"/>
          <w:szCs w:val="28"/>
          <w:lang w:eastAsia="ru-RU"/>
        </w:rPr>
        <w:t>краски для рисования и прочее).</w:t>
      </w:r>
      <w:r w:rsidRPr="00EF1191">
        <w:rPr>
          <w:rFonts w:ascii="Times New Roman" w:eastAsia="Times New Roman" w:hAnsi="Times New Roman" w:cs="Times New Roman"/>
          <w:color w:val="000000"/>
          <w:sz w:val="28"/>
          <w:szCs w:val="28"/>
          <w:lang w:eastAsia="ru-RU"/>
        </w:rPr>
        <w:br/>
      </w:r>
      <w:proofErr w:type="gramStart"/>
      <w:r w:rsidRPr="00EF1191">
        <w:rPr>
          <w:rFonts w:ascii="Times New Roman" w:eastAsia="Times New Roman" w:hAnsi="Times New Roman" w:cs="Times New Roman"/>
          <w:color w:val="000000"/>
          <w:sz w:val="28"/>
          <w:szCs w:val="28"/>
          <w:lang w:eastAsia="ru-RU"/>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w:t>
      </w:r>
      <w:r w:rsidR="002E1BCC">
        <w:rPr>
          <w:rFonts w:ascii="Times New Roman" w:eastAsia="Times New Roman" w:hAnsi="Times New Roman" w:cs="Times New Roman"/>
          <w:color w:val="000000"/>
          <w:sz w:val="28"/>
          <w:szCs w:val="28"/>
          <w:lang w:eastAsia="ru-RU"/>
        </w:rPr>
        <w:t xml:space="preserve"> - твёрдый - тёплый и прочее).</w:t>
      </w:r>
      <w:proofErr w:type="gramEnd"/>
      <w:r w:rsidR="002E1BCC">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b/>
          <w:bCs/>
          <w:color w:val="000000"/>
          <w:sz w:val="28"/>
          <w:szCs w:val="28"/>
          <w:lang w:eastAsia="ru-RU"/>
        </w:rPr>
        <w:t>Средний  дошкольный возраст</w:t>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b/>
          <w:bCs/>
          <w:color w:val="000000"/>
          <w:sz w:val="28"/>
          <w:szCs w:val="28"/>
          <w:lang w:eastAsia="ru-RU"/>
        </w:rPr>
        <w:br/>
      </w:r>
      <w:r w:rsidRPr="00EF1191">
        <w:rPr>
          <w:rFonts w:ascii="Times New Roman" w:eastAsia="Times New Roman" w:hAnsi="Times New Roman" w:cs="Times New Roman"/>
          <w:color w:val="000000"/>
          <w:sz w:val="28"/>
          <w:szCs w:val="28"/>
          <w:lang w:eastAsia="ru-RU"/>
        </w:rPr>
        <w:t>Работа с детьми этой возрастной группы направлена на расширение представлений детей о явлениях и объектах окружающего мира. </w:t>
      </w:r>
      <w:r w:rsidRPr="00EF1191">
        <w:rPr>
          <w:rFonts w:ascii="Times New Roman" w:eastAsia="Times New Roman" w:hAnsi="Times New Roman" w:cs="Times New Roman"/>
          <w:color w:val="000000"/>
          <w:sz w:val="28"/>
          <w:szCs w:val="28"/>
          <w:u w:val="single"/>
          <w:lang w:eastAsia="ru-RU"/>
        </w:rPr>
        <w:t>Основными задачами, решаемыми педагогами в процессе экспериментирования, являются:</w:t>
      </w:r>
      <w:r w:rsidRPr="00EF1191">
        <w:rPr>
          <w:rFonts w:ascii="Times New Roman" w:eastAsia="Times New Roman" w:hAnsi="Times New Roman" w:cs="Times New Roman"/>
          <w:color w:val="000000"/>
          <w:sz w:val="28"/>
          <w:szCs w:val="28"/>
          <w:u w:val="single"/>
          <w:lang w:eastAsia="ru-RU"/>
        </w:rPr>
        <w:br/>
      </w:r>
      <w:r w:rsidRPr="00EF1191">
        <w:rPr>
          <w:rFonts w:ascii="Times New Roman" w:eastAsia="Times New Roman" w:hAnsi="Times New Roman" w:cs="Times New Roman"/>
          <w:color w:val="000000"/>
          <w:sz w:val="28"/>
          <w:szCs w:val="28"/>
          <w:lang w:eastAsia="ru-RU"/>
        </w:rPr>
        <w:t>1) активное использование опыта игровой и практической деятельности детей (Почему лужи ночью замерзают, днём оттаивают? Почему мячик катится?);</w:t>
      </w:r>
      <w:r w:rsidRPr="00EF1191">
        <w:rPr>
          <w:rFonts w:ascii="Times New Roman" w:eastAsia="Times New Roman" w:hAnsi="Times New Roman" w:cs="Times New Roman"/>
          <w:color w:val="000000"/>
          <w:sz w:val="28"/>
          <w:szCs w:val="28"/>
          <w:lang w:eastAsia="ru-RU"/>
        </w:rPr>
        <w:br/>
        <w:t xml:space="preserve">2) группировка объектов по функциональным признакам (Для чего необходима обувь, посуда? </w:t>
      </w:r>
      <w:proofErr w:type="gramStart"/>
      <w:r w:rsidRPr="00EF1191">
        <w:rPr>
          <w:rFonts w:ascii="Times New Roman" w:eastAsia="Times New Roman" w:hAnsi="Times New Roman" w:cs="Times New Roman"/>
          <w:color w:val="000000"/>
          <w:sz w:val="28"/>
          <w:szCs w:val="28"/>
          <w:lang w:eastAsia="ru-RU"/>
        </w:rPr>
        <w:t>С какой целью она используется?);</w:t>
      </w:r>
      <w:r w:rsidRPr="00EF1191">
        <w:rPr>
          <w:rFonts w:ascii="Times New Roman" w:eastAsia="Times New Roman" w:hAnsi="Times New Roman" w:cs="Times New Roman"/>
          <w:color w:val="000000"/>
          <w:sz w:val="28"/>
          <w:szCs w:val="28"/>
          <w:lang w:eastAsia="ru-RU"/>
        </w:rPr>
        <w:br/>
        <w:t>3) классификация объектов и предметов по видовым признакам (посуда чайная, столовая).</w:t>
      </w:r>
      <w:proofErr w:type="gramEnd"/>
      <w:r w:rsidRPr="00EF1191">
        <w:rPr>
          <w:rFonts w:ascii="Times New Roman" w:eastAsia="Times New Roman" w:hAnsi="Times New Roman" w:cs="Times New Roman"/>
          <w:color w:val="000000"/>
          <w:sz w:val="28"/>
          <w:szCs w:val="28"/>
          <w:lang w:eastAsia="ru-RU"/>
        </w:rPr>
        <w:br/>
        <w:t>I. Основное содержание исследований, проводимых детьми, предполагает формирование у них следующих представлений:</w:t>
      </w:r>
      <w:r w:rsidRPr="00EF1191">
        <w:rPr>
          <w:rFonts w:ascii="Times New Roman" w:eastAsia="Times New Roman" w:hAnsi="Times New Roman" w:cs="Times New Roman"/>
          <w:color w:val="000000"/>
          <w:sz w:val="28"/>
          <w:szCs w:val="28"/>
          <w:lang w:eastAsia="ru-RU"/>
        </w:rPr>
        <w:br/>
        <w:t xml:space="preserve">1. </w:t>
      </w:r>
      <w:proofErr w:type="gramStart"/>
      <w:r w:rsidRPr="00EF1191">
        <w:rPr>
          <w:rFonts w:ascii="Times New Roman" w:eastAsia="Times New Roman" w:hAnsi="Times New Roman" w:cs="Times New Roman"/>
          <w:color w:val="000000"/>
          <w:sz w:val="28"/>
          <w:szCs w:val="28"/>
          <w:lang w:eastAsia="ru-RU"/>
        </w:rPr>
        <w:t>О материалах (глина, дерево, ткань, бумага, металл, стекло, резина, пластмасса).</w:t>
      </w:r>
      <w:r w:rsidRPr="00EF1191">
        <w:rPr>
          <w:rFonts w:ascii="Times New Roman" w:eastAsia="Times New Roman" w:hAnsi="Times New Roman" w:cs="Times New Roman"/>
          <w:color w:val="000000"/>
          <w:sz w:val="28"/>
          <w:szCs w:val="28"/>
          <w:lang w:eastAsia="ru-RU"/>
        </w:rPr>
        <w:br/>
        <w:t>2.</w:t>
      </w:r>
      <w:proofErr w:type="gramEnd"/>
      <w:r w:rsidRPr="00EF1191">
        <w:rPr>
          <w:rFonts w:ascii="Times New Roman" w:eastAsia="Times New Roman" w:hAnsi="Times New Roman" w:cs="Times New Roman"/>
          <w:color w:val="000000"/>
          <w:sz w:val="28"/>
          <w:szCs w:val="28"/>
          <w:lang w:eastAsia="ru-RU"/>
        </w:rPr>
        <w:t xml:space="preserve"> </w:t>
      </w:r>
      <w:proofErr w:type="gramStart"/>
      <w:r w:rsidRPr="00EF1191">
        <w:rPr>
          <w:rFonts w:ascii="Times New Roman" w:eastAsia="Times New Roman" w:hAnsi="Times New Roman" w:cs="Times New Roman"/>
          <w:color w:val="000000"/>
          <w:sz w:val="28"/>
          <w:szCs w:val="28"/>
          <w:lang w:eastAsia="ru-RU"/>
        </w:rPr>
        <w:t>О природных явлениях (времена года, явления погоды, объекты неживой природы -  песок, вода, снег, лёд; игры с цветными льдинками).</w:t>
      </w:r>
      <w:r w:rsidRPr="00EF1191">
        <w:rPr>
          <w:rFonts w:ascii="Times New Roman" w:eastAsia="Times New Roman" w:hAnsi="Times New Roman" w:cs="Times New Roman"/>
          <w:color w:val="000000"/>
          <w:sz w:val="28"/>
          <w:szCs w:val="28"/>
          <w:lang w:eastAsia="ru-RU"/>
        </w:rPr>
        <w:br/>
        <w:t>3.</w:t>
      </w:r>
      <w:proofErr w:type="gramEnd"/>
      <w:r w:rsidRPr="00EF1191">
        <w:rPr>
          <w:rFonts w:ascii="Times New Roman" w:eastAsia="Times New Roman" w:hAnsi="Times New Roman" w:cs="Times New Roman"/>
          <w:color w:val="000000"/>
          <w:sz w:val="28"/>
          <w:szCs w:val="28"/>
          <w:lang w:eastAsia="ru-RU"/>
        </w:rPr>
        <w:t xml:space="preserve"> </w:t>
      </w:r>
      <w:proofErr w:type="gramStart"/>
      <w:r w:rsidRPr="00EF1191">
        <w:rPr>
          <w:rFonts w:ascii="Times New Roman" w:eastAsia="Times New Roman" w:hAnsi="Times New Roman" w:cs="Times New Roman"/>
          <w:color w:val="000000"/>
          <w:sz w:val="28"/>
          <w:szCs w:val="28"/>
          <w:lang w:eastAsia="ru-RU"/>
        </w:rPr>
        <w:t>О мире животных (как звери живут зимой, летом) и растений (овощи, фрукты), условия, необходимые для их роста и развития (свет, влага, тепло).</w:t>
      </w:r>
      <w:r w:rsidRPr="00EF1191">
        <w:rPr>
          <w:rFonts w:ascii="Times New Roman" w:eastAsia="Times New Roman" w:hAnsi="Times New Roman" w:cs="Times New Roman"/>
          <w:color w:val="000000"/>
          <w:sz w:val="28"/>
          <w:szCs w:val="28"/>
          <w:lang w:eastAsia="ru-RU"/>
        </w:rPr>
        <w:br/>
        <w:t>4.</w:t>
      </w:r>
      <w:proofErr w:type="gramEnd"/>
      <w:r w:rsidRPr="00EF1191">
        <w:rPr>
          <w:rFonts w:ascii="Times New Roman" w:eastAsia="Times New Roman" w:hAnsi="Times New Roman" w:cs="Times New Roman"/>
          <w:color w:val="000000"/>
          <w:sz w:val="28"/>
          <w:szCs w:val="28"/>
          <w:lang w:eastAsia="ru-RU"/>
        </w:rPr>
        <w:t xml:space="preserve"> О предметном мире (игрушки, посуда, обувь, транспорт, одежда и т.д.).</w:t>
      </w:r>
      <w:r w:rsidRPr="00EF1191">
        <w:rPr>
          <w:rFonts w:ascii="Times New Roman" w:eastAsia="Times New Roman" w:hAnsi="Times New Roman" w:cs="Times New Roman"/>
          <w:color w:val="000000"/>
          <w:sz w:val="28"/>
          <w:szCs w:val="28"/>
          <w:lang w:eastAsia="ru-RU"/>
        </w:rPr>
        <w:br/>
        <w:t>5. О геометрических эталонах (круг, прямоугольник, треугольник, призма).</w:t>
      </w:r>
      <w:r w:rsidRPr="00EF1191">
        <w:rPr>
          <w:rFonts w:ascii="Times New Roman" w:eastAsia="Times New Roman" w:hAnsi="Times New Roman" w:cs="Times New Roman"/>
          <w:color w:val="000000"/>
          <w:sz w:val="28"/>
          <w:szCs w:val="28"/>
          <w:lang w:eastAsia="ru-RU"/>
        </w:rPr>
        <w:br/>
        <w:t xml:space="preserve">6. </w:t>
      </w:r>
      <w:proofErr w:type="gramStart"/>
      <w:r w:rsidRPr="00EF1191">
        <w:rPr>
          <w:rFonts w:ascii="Times New Roman" w:eastAsia="Times New Roman" w:hAnsi="Times New Roman" w:cs="Times New Roman"/>
          <w:color w:val="000000"/>
          <w:sz w:val="28"/>
          <w:szCs w:val="28"/>
          <w:lang w:eastAsia="ru-RU"/>
        </w:rPr>
        <w:t>О человеке (мои помощники - глаза, нос, уши, рот и т.д.).</w:t>
      </w:r>
      <w:proofErr w:type="gramEnd"/>
      <w:r w:rsidRPr="00EF1191">
        <w:rPr>
          <w:rFonts w:ascii="Times New Roman" w:eastAsia="Times New Roman" w:hAnsi="Times New Roman" w:cs="Times New Roman"/>
          <w:color w:val="000000"/>
          <w:sz w:val="28"/>
          <w:szCs w:val="28"/>
          <w:lang w:eastAsia="ru-RU"/>
        </w:rPr>
        <w:br/>
        <w:t>В процессе экспериментирования словарь детей пополняется за счёт слов, обозначающих свойства объектов и явлений. Кроме этого, дети знакомятся с происхождением слов (таких, как: сахарница, мыльница и т.д.).</w:t>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lang w:eastAsia="ru-RU"/>
        </w:rPr>
        <w:lastRenderedPageBreak/>
        <w:t>В этом возрасте активно используются строительные игры, позволяющие определить признаки и свойства предметов в сравнении с геометрическими эталонами (круг, прямоугольник, треугольник и т.д.).</w:t>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b/>
          <w:bCs/>
          <w:color w:val="000000"/>
          <w:sz w:val="28"/>
          <w:szCs w:val="28"/>
          <w:lang w:eastAsia="ru-RU"/>
        </w:rPr>
        <w:t>Старший и подготовительный дошкольный возраст</w:t>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b/>
          <w:bCs/>
          <w:color w:val="000000"/>
          <w:sz w:val="28"/>
          <w:szCs w:val="28"/>
          <w:lang w:eastAsia="ru-RU"/>
        </w:rPr>
        <w:br/>
      </w:r>
      <w:r w:rsidRPr="00EF1191">
        <w:rPr>
          <w:rFonts w:ascii="Times New Roman" w:eastAsia="Times New Roman" w:hAnsi="Times New Roman" w:cs="Times New Roman"/>
          <w:color w:val="000000"/>
          <w:sz w:val="28"/>
          <w:szCs w:val="28"/>
          <w:lang w:eastAsia="ru-RU"/>
        </w:rPr>
        <w:t>Работа с детьми направлена на уточнение всего спектра свойств и признаков объектов и предметов, взаимосвязи и взаимозависимости объектов и явлений. </w:t>
      </w:r>
      <w:r w:rsidRPr="00EF1191">
        <w:rPr>
          <w:rFonts w:ascii="Times New Roman" w:eastAsia="Times New Roman" w:hAnsi="Times New Roman" w:cs="Times New Roman"/>
          <w:color w:val="000000"/>
          <w:sz w:val="28"/>
          <w:szCs w:val="28"/>
          <w:lang w:eastAsia="ru-RU"/>
        </w:rPr>
        <w:br/>
      </w:r>
      <w:proofErr w:type="gramStart"/>
      <w:r w:rsidRPr="00EF1191">
        <w:rPr>
          <w:rFonts w:ascii="Times New Roman" w:eastAsia="Times New Roman" w:hAnsi="Times New Roman" w:cs="Times New Roman"/>
          <w:color w:val="000000"/>
          <w:sz w:val="28"/>
          <w:szCs w:val="28"/>
          <w:u w:val="single"/>
          <w:lang w:eastAsia="ru-RU"/>
        </w:rPr>
        <w:t>Основными задачами, решаемыми педагогом в процессе экспериментирования, являются:</w:t>
      </w:r>
      <w:r w:rsidRPr="00EF1191">
        <w:rPr>
          <w:rFonts w:ascii="Times New Roman" w:eastAsia="Times New Roman" w:hAnsi="Times New Roman" w:cs="Times New Roman"/>
          <w:color w:val="000000"/>
          <w:sz w:val="28"/>
          <w:szCs w:val="28"/>
          <w:u w:val="single"/>
          <w:lang w:eastAsia="ru-RU"/>
        </w:rPr>
        <w:br/>
      </w:r>
      <w:r w:rsidRPr="00EF1191">
        <w:rPr>
          <w:rFonts w:ascii="Times New Roman" w:eastAsia="Times New Roman" w:hAnsi="Times New Roman" w:cs="Times New Roman"/>
          <w:color w:val="000000"/>
          <w:sz w:val="28"/>
          <w:szCs w:val="28"/>
          <w:lang w:eastAsia="ru-RU"/>
        </w:rPr>
        <w:t>1)  активное использование результатов исследования в практической (бытовой, игровой) деятельности (Как быстрее построить прочный дом для кукол?);</w:t>
      </w:r>
      <w:r w:rsidRPr="00EF1191">
        <w:rPr>
          <w:rFonts w:ascii="Times New Roman" w:eastAsia="Times New Roman" w:hAnsi="Times New Roman" w:cs="Times New Roman"/>
          <w:color w:val="000000"/>
          <w:sz w:val="28"/>
          <w:szCs w:val="28"/>
          <w:lang w:eastAsia="ru-RU"/>
        </w:rPr>
        <w:br/>
        <w:t>2) классификация на основе сравнения: по длине (чулки - носки), форме (шарф - платок - косынка), цвету/орнаменту (чашки: одно- и разноцветные), материалу (платье шёлковое - шерстяное), плотности, фактуре (игра "Кто назовёт больше качеств и свойств?").</w:t>
      </w:r>
      <w:proofErr w:type="gramEnd"/>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u w:val="single"/>
          <w:lang w:eastAsia="ru-RU"/>
        </w:rPr>
        <w:t>Основное содержание исследований, проводимых детьми, предполагает формирование у них следующих представлений:</w:t>
      </w:r>
      <w:r w:rsidRPr="00EF1191">
        <w:rPr>
          <w:rFonts w:ascii="Times New Roman" w:eastAsia="Times New Roman" w:hAnsi="Times New Roman" w:cs="Times New Roman"/>
          <w:color w:val="000000"/>
          <w:sz w:val="28"/>
          <w:szCs w:val="28"/>
          <w:u w:val="single"/>
          <w:lang w:eastAsia="ru-RU"/>
        </w:rPr>
        <w:br/>
      </w:r>
      <w:r w:rsidRPr="00EF1191">
        <w:rPr>
          <w:rFonts w:ascii="Times New Roman" w:eastAsia="Times New Roman" w:hAnsi="Times New Roman" w:cs="Times New Roman"/>
          <w:color w:val="000000"/>
          <w:sz w:val="28"/>
          <w:szCs w:val="28"/>
          <w:lang w:eastAsia="ru-RU"/>
        </w:rPr>
        <w:t xml:space="preserve">1. </w:t>
      </w:r>
      <w:proofErr w:type="gramStart"/>
      <w:r w:rsidRPr="00EF1191">
        <w:rPr>
          <w:rFonts w:ascii="Times New Roman" w:eastAsia="Times New Roman" w:hAnsi="Times New Roman" w:cs="Times New Roman"/>
          <w:color w:val="000000"/>
          <w:sz w:val="28"/>
          <w:szCs w:val="28"/>
          <w:lang w:eastAsia="ru-RU"/>
        </w:rPr>
        <w:t>О материалах (ткань, бумага, стекло, фарфор, пластик, металл, керамика, поролон).</w:t>
      </w:r>
      <w:r w:rsidRPr="00EF1191">
        <w:rPr>
          <w:rFonts w:ascii="Times New Roman" w:eastAsia="Times New Roman" w:hAnsi="Times New Roman" w:cs="Times New Roman"/>
          <w:color w:val="000000"/>
          <w:sz w:val="28"/>
          <w:szCs w:val="28"/>
          <w:lang w:eastAsia="ru-RU"/>
        </w:rPr>
        <w:br/>
        <w:t>2.</w:t>
      </w:r>
      <w:proofErr w:type="gramEnd"/>
      <w:r w:rsidRPr="00EF1191">
        <w:rPr>
          <w:rFonts w:ascii="Times New Roman" w:eastAsia="Times New Roman" w:hAnsi="Times New Roman" w:cs="Times New Roman"/>
          <w:color w:val="000000"/>
          <w:sz w:val="28"/>
          <w:szCs w:val="28"/>
          <w:lang w:eastAsia="ru-RU"/>
        </w:rPr>
        <w:t xml:space="preserve"> </w:t>
      </w:r>
      <w:proofErr w:type="gramStart"/>
      <w:r w:rsidRPr="00EF1191">
        <w:rPr>
          <w:rFonts w:ascii="Times New Roman" w:eastAsia="Times New Roman" w:hAnsi="Times New Roman" w:cs="Times New Roman"/>
          <w:color w:val="000000"/>
          <w:sz w:val="28"/>
          <w:szCs w:val="28"/>
          <w:lang w:eastAsia="ru-RU"/>
        </w:rPr>
        <w:t>О природных явлениях (явления погоды, круговорот воды в природе, движение солнца, снегопад) и времени (сутки, день - ночь, месяц, сезон, год).</w:t>
      </w:r>
      <w:r w:rsidRPr="00EF1191">
        <w:rPr>
          <w:rFonts w:ascii="Times New Roman" w:eastAsia="Times New Roman" w:hAnsi="Times New Roman" w:cs="Times New Roman"/>
          <w:color w:val="000000"/>
          <w:sz w:val="28"/>
          <w:szCs w:val="28"/>
          <w:lang w:eastAsia="ru-RU"/>
        </w:rPr>
        <w:br/>
        <w:t>3.</w:t>
      </w:r>
      <w:proofErr w:type="gramEnd"/>
      <w:r w:rsidRPr="00EF1191">
        <w:rPr>
          <w:rFonts w:ascii="Times New Roman" w:eastAsia="Times New Roman" w:hAnsi="Times New Roman" w:cs="Times New Roman"/>
          <w:color w:val="000000"/>
          <w:sz w:val="28"/>
          <w:szCs w:val="28"/>
          <w:lang w:eastAsia="ru-RU"/>
        </w:rPr>
        <w:t xml:space="preserve"> </w:t>
      </w:r>
      <w:proofErr w:type="gramStart"/>
      <w:r w:rsidRPr="00EF1191">
        <w:rPr>
          <w:rFonts w:ascii="Times New Roman" w:eastAsia="Times New Roman" w:hAnsi="Times New Roman" w:cs="Times New Roman"/>
          <w:color w:val="000000"/>
          <w:sz w:val="28"/>
          <w:szCs w:val="28"/>
          <w:lang w:eastAsia="ru-RU"/>
        </w:rPr>
        <w:t>Об агрегатных состояниях воды (вода - основа жизни; как образуется град, снег, лёд, иней, туман, роса, радуга; рассматривание снежинок в лупу и т.п.).</w:t>
      </w:r>
      <w:r w:rsidRPr="00EF1191">
        <w:rPr>
          <w:rFonts w:ascii="Times New Roman" w:eastAsia="Times New Roman" w:hAnsi="Times New Roman" w:cs="Times New Roman"/>
          <w:color w:val="000000"/>
          <w:sz w:val="28"/>
          <w:szCs w:val="28"/>
          <w:lang w:eastAsia="ru-RU"/>
        </w:rPr>
        <w:br/>
        <w:t>4.</w:t>
      </w:r>
      <w:proofErr w:type="gramEnd"/>
      <w:r w:rsidRPr="00EF1191">
        <w:rPr>
          <w:rFonts w:ascii="Times New Roman" w:eastAsia="Times New Roman" w:hAnsi="Times New Roman" w:cs="Times New Roman"/>
          <w:color w:val="000000"/>
          <w:sz w:val="28"/>
          <w:szCs w:val="28"/>
          <w:lang w:eastAsia="ru-RU"/>
        </w:rPr>
        <w:t xml:space="preserve"> О мире растений (особенности поверхности овощей и фруктов, их форма, цвет, вкус, запах; рассматривание и сравнение веток растений - цвет, форма, расположение почек; сравнение цветов и других растений).</w:t>
      </w:r>
      <w:r w:rsidRPr="00EF1191">
        <w:rPr>
          <w:rFonts w:ascii="Times New Roman" w:eastAsia="Times New Roman" w:hAnsi="Times New Roman" w:cs="Times New Roman"/>
          <w:color w:val="000000"/>
          <w:sz w:val="28"/>
          <w:szCs w:val="28"/>
          <w:lang w:eastAsia="ru-RU"/>
        </w:rPr>
        <w:br/>
        <w:t>5. О предметном мире (родовые и видовые признаки - транспорт грузовой, пассажирский, морской, железнодорожный и пр.).</w:t>
      </w:r>
      <w:r w:rsidRPr="00EF1191">
        <w:rPr>
          <w:rFonts w:ascii="Times New Roman" w:eastAsia="Times New Roman" w:hAnsi="Times New Roman" w:cs="Times New Roman"/>
          <w:color w:val="000000"/>
          <w:sz w:val="28"/>
          <w:szCs w:val="28"/>
          <w:lang w:eastAsia="ru-RU"/>
        </w:rPr>
        <w:br/>
        <w:t>6. О геометрических эталонах (овал, ромб, трапеция, призма, конус, шар).</w:t>
      </w:r>
      <w:r w:rsidRPr="00EF1191">
        <w:rPr>
          <w:rFonts w:ascii="Times New Roman" w:eastAsia="Times New Roman" w:hAnsi="Times New Roman" w:cs="Times New Roman"/>
          <w:color w:val="000000"/>
          <w:sz w:val="28"/>
          <w:szCs w:val="28"/>
          <w:lang w:eastAsia="ru-RU"/>
        </w:rPr>
        <w:br/>
      </w:r>
      <w:r w:rsidRPr="00EF1191">
        <w:rPr>
          <w:rFonts w:ascii="Times New Roman" w:eastAsia="Times New Roman" w:hAnsi="Times New Roman" w:cs="Times New Roman"/>
          <w:color w:val="000000"/>
          <w:sz w:val="28"/>
          <w:szCs w:val="28"/>
          <w:lang w:eastAsia="ru-RU"/>
        </w:rPr>
        <w:br/>
        <w:t xml:space="preserve">В процессе экспериментирования обогащается словарь детей за счёт слов, обозначающих свойства объектов и явлений. </w:t>
      </w:r>
      <w:proofErr w:type="gramStart"/>
      <w:r w:rsidRPr="00EF1191">
        <w:rPr>
          <w:rFonts w:ascii="Times New Roman" w:eastAsia="Times New Roman" w:hAnsi="Times New Roman" w:cs="Times New Roman"/>
          <w:color w:val="000000"/>
          <w:sz w:val="28"/>
          <w:szCs w:val="28"/>
          <w:lang w:eastAsia="ru-RU"/>
        </w:rPr>
        <w:t>Кроме, того дети знакомятся с происхождением слов, с омонимами, с многозначностью слова (ключ), синонимами (красивый, прекрасный, чудесный), антонимами (лёгкий - тяжёлый), а также фразеологизмами ("лошадь в яблоках").</w:t>
      </w:r>
      <w:proofErr w:type="gramEnd"/>
    </w:p>
    <w:p w:rsidR="008F2C0D" w:rsidRPr="00EF1191" w:rsidRDefault="008F2C0D" w:rsidP="00EF1191">
      <w:pPr>
        <w:pStyle w:val="a4"/>
        <w:rPr>
          <w:rFonts w:ascii="Times New Roman" w:hAnsi="Times New Roman" w:cs="Times New Roman"/>
          <w:sz w:val="28"/>
          <w:szCs w:val="28"/>
        </w:rPr>
      </w:pPr>
    </w:p>
    <w:p w:rsidR="009D63E8" w:rsidRPr="00EF1191" w:rsidRDefault="009D63E8" w:rsidP="00EF1191">
      <w:pPr>
        <w:pStyle w:val="a4"/>
        <w:rPr>
          <w:rFonts w:ascii="Times New Roman" w:hAnsi="Times New Roman" w:cs="Times New Roman"/>
          <w:color w:val="000000"/>
          <w:sz w:val="28"/>
          <w:szCs w:val="28"/>
        </w:rPr>
      </w:pPr>
      <w:r w:rsidRPr="00EF1191">
        <w:rPr>
          <w:rFonts w:ascii="Times New Roman" w:hAnsi="Times New Roman" w:cs="Times New Roman"/>
          <w:color w:val="000000"/>
          <w:sz w:val="28"/>
          <w:szCs w:val="28"/>
        </w:rPr>
        <w:t xml:space="preserve">Исследовательская деятельность помогает </w:t>
      </w:r>
      <w:r w:rsidRPr="00EF1191">
        <w:rPr>
          <w:rFonts w:ascii="Times New Roman" w:hAnsi="Times New Roman" w:cs="Times New Roman"/>
          <w:color w:val="000000"/>
          <w:sz w:val="28"/>
          <w:szCs w:val="28"/>
        </w:rPr>
        <w:t>формировать ключевые компетентности, необходимые ребёнку для обучения в школе.</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Компетенция</w:t>
      </w:r>
      <w:r w:rsidRPr="00EF1191">
        <w:rPr>
          <w:rFonts w:ascii="Times New Roman" w:eastAsia="Times New Roman" w:hAnsi="Times New Roman" w:cs="Times New Roman"/>
          <w:color w:val="000000"/>
          <w:sz w:val="28"/>
          <w:szCs w:val="28"/>
          <w:lang w:eastAsia="ru-RU"/>
        </w:rPr>
        <w:t> – совокупность определённых знаний, умений и навыков, в которых человек должен быть осведомлён и имеет практический опыт работы. (Полонский В.М. Словарь по образованию и педагогике М.: Высшая школа,2004 год.)</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color w:val="000000"/>
          <w:sz w:val="28"/>
          <w:szCs w:val="28"/>
          <w:lang w:eastAsia="ru-RU"/>
        </w:rPr>
        <w:t>Компетентность</w:t>
      </w:r>
      <w:r w:rsidRPr="00EF1191">
        <w:rPr>
          <w:rFonts w:ascii="Times New Roman" w:eastAsia="Times New Roman" w:hAnsi="Times New Roman" w:cs="Times New Roman"/>
          <w:color w:val="000000"/>
          <w:sz w:val="28"/>
          <w:szCs w:val="28"/>
          <w:lang w:eastAsia="ru-RU"/>
        </w:rPr>
        <w:t> – владение, обладание ребёнка соответствующей компетенцией, включающее его личностное отношение к ней и предмету деятельности. Компетентность – уже состоявшееся качество личности (совокупность качеств) и минимальный о</w:t>
      </w:r>
      <w:bookmarkStart w:id="0" w:name="_GoBack"/>
      <w:bookmarkEnd w:id="0"/>
      <w:r w:rsidRPr="00EF1191">
        <w:rPr>
          <w:rFonts w:ascii="Times New Roman" w:eastAsia="Times New Roman" w:hAnsi="Times New Roman" w:cs="Times New Roman"/>
          <w:color w:val="000000"/>
          <w:sz w:val="28"/>
          <w:szCs w:val="28"/>
          <w:lang w:eastAsia="ru-RU"/>
        </w:rPr>
        <w:t>пыт деятельности в заданной сфере.</w:t>
      </w:r>
    </w:p>
    <w:p w:rsidR="002E1BCC" w:rsidRDefault="002E1BCC" w:rsidP="002E1BCC">
      <w:pPr>
        <w:pStyle w:val="a4"/>
        <w:jc w:val="center"/>
        <w:rPr>
          <w:rFonts w:ascii="Times New Roman" w:eastAsia="Times New Roman" w:hAnsi="Times New Roman" w:cs="Times New Roman"/>
          <w:b/>
          <w:color w:val="000000"/>
          <w:sz w:val="28"/>
          <w:szCs w:val="28"/>
          <w:lang w:eastAsia="ru-RU"/>
        </w:rPr>
      </w:pPr>
    </w:p>
    <w:p w:rsidR="009D63E8" w:rsidRPr="002E1BCC" w:rsidRDefault="009D63E8" w:rsidP="002E1BCC">
      <w:pPr>
        <w:pStyle w:val="a4"/>
        <w:jc w:val="center"/>
        <w:rPr>
          <w:rFonts w:ascii="Times New Roman" w:eastAsia="Times New Roman" w:hAnsi="Times New Roman" w:cs="Times New Roman"/>
          <w:b/>
          <w:color w:val="000000"/>
          <w:sz w:val="28"/>
          <w:szCs w:val="28"/>
          <w:lang w:eastAsia="ru-RU"/>
        </w:rPr>
      </w:pPr>
      <w:r w:rsidRPr="002E1BCC">
        <w:rPr>
          <w:rFonts w:ascii="Times New Roman" w:eastAsia="Times New Roman" w:hAnsi="Times New Roman" w:cs="Times New Roman"/>
          <w:b/>
          <w:color w:val="000000"/>
          <w:sz w:val="28"/>
          <w:szCs w:val="28"/>
          <w:lang w:eastAsia="ru-RU"/>
        </w:rPr>
        <w:t>Ключевые компетентн</w:t>
      </w:r>
      <w:r w:rsidR="002E1BCC">
        <w:rPr>
          <w:rFonts w:ascii="Times New Roman" w:eastAsia="Times New Roman" w:hAnsi="Times New Roman" w:cs="Times New Roman"/>
          <w:b/>
          <w:color w:val="000000"/>
          <w:sz w:val="28"/>
          <w:szCs w:val="28"/>
          <w:lang w:eastAsia="ru-RU"/>
        </w:rPr>
        <w:t>ости детей дошкольного возраста</w:t>
      </w:r>
    </w:p>
    <w:p w:rsidR="002E1BCC" w:rsidRDefault="002E1BCC" w:rsidP="00EF1191">
      <w:pPr>
        <w:pStyle w:val="a4"/>
        <w:rPr>
          <w:rFonts w:ascii="Times New Roman" w:eastAsia="Times New Roman" w:hAnsi="Times New Roman" w:cs="Times New Roman"/>
          <w:b/>
          <w:bCs/>
          <w:i/>
          <w:iCs/>
          <w:color w:val="000000"/>
          <w:sz w:val="28"/>
          <w:szCs w:val="28"/>
          <w:lang w:eastAsia="ru-RU"/>
        </w:rPr>
      </w:pP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i/>
          <w:iCs/>
          <w:color w:val="000000"/>
          <w:sz w:val="28"/>
          <w:szCs w:val="28"/>
          <w:lang w:eastAsia="ru-RU"/>
        </w:rPr>
        <w:t>Информационная компетентность</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1. </w:t>
      </w:r>
      <w:proofErr w:type="gramStart"/>
      <w:r w:rsidRPr="00EF1191">
        <w:rPr>
          <w:rFonts w:ascii="Times New Roman" w:eastAsia="Times New Roman" w:hAnsi="Times New Roman" w:cs="Times New Roman"/>
          <w:color w:val="000000"/>
          <w:sz w:val="28"/>
          <w:szCs w:val="28"/>
          <w:lang w:eastAsia="ru-RU"/>
        </w:rPr>
        <w:t>Умение ориентироваться в некоторых источниках информации (книги, предметы искусства, игрушки, рассказ сверстника,  рассказ взрослого, телевидение, видеофильмы и т.д.).</w:t>
      </w:r>
      <w:proofErr w:type="gramEnd"/>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2. Умение делать выводы из полученной информации.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3. Умение понимать необходимость той или иной информации для своей деятельности.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4. Умение задавать вопросы на интересующую тему.</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5. Умение получать информацию, используя некоторые источники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6. Умение оценивать социальные привычки, связанные со здоровьем, потреблением и окружающей средой.</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i/>
          <w:iCs/>
          <w:color w:val="000000"/>
          <w:sz w:val="28"/>
          <w:szCs w:val="28"/>
          <w:lang w:eastAsia="ru-RU"/>
        </w:rPr>
        <w:t>Технологическая компетентность</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1. Умение ориентироваться в новой, нестандартной для ребенка ситуации.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2. Умение планировать этапы своей деятельности.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3. Умение понимать и выполнять алгоритм действий.</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4. Умение устанавливать причинно-следственные связи.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5. Умение выбирать способы действий из усвоенных ранее способов.</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6. Умение использовать способы преобразования (изменение формы, величины, функции по воссозданию, аналогии и т.д.).</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7. Умение понимать и принимать задание и предложение взрослого.</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8. Умение принимать решение и применять знания в тех или иных жизненных ситуациях.</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9. Умение организовать рабочее место.</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10. Умение доводить начатое дело до конца и добиваться результатов.</w:t>
      </w:r>
    </w:p>
    <w:p w:rsidR="002E1BCC" w:rsidRDefault="002E1BCC" w:rsidP="00EF1191">
      <w:pPr>
        <w:pStyle w:val="a4"/>
        <w:rPr>
          <w:rFonts w:ascii="Times New Roman" w:eastAsia="Times New Roman" w:hAnsi="Times New Roman" w:cs="Times New Roman"/>
          <w:b/>
          <w:bCs/>
          <w:i/>
          <w:iCs/>
          <w:color w:val="000000"/>
          <w:sz w:val="28"/>
          <w:szCs w:val="28"/>
          <w:lang w:eastAsia="ru-RU"/>
        </w:rPr>
      </w:pP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b/>
          <w:bCs/>
          <w:i/>
          <w:iCs/>
          <w:color w:val="000000"/>
          <w:sz w:val="28"/>
          <w:szCs w:val="28"/>
          <w:lang w:eastAsia="ru-RU"/>
        </w:rPr>
        <w:t>Социально-коммуникативная компетентность</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1. Умение понимать эмоциональное состояние сверстника, взрослого (</w:t>
      </w:r>
      <w:proofErr w:type="gramStart"/>
      <w:r w:rsidRPr="00EF1191">
        <w:rPr>
          <w:rFonts w:ascii="Times New Roman" w:eastAsia="Times New Roman" w:hAnsi="Times New Roman" w:cs="Times New Roman"/>
          <w:color w:val="000000"/>
          <w:sz w:val="28"/>
          <w:szCs w:val="28"/>
          <w:lang w:eastAsia="ru-RU"/>
        </w:rPr>
        <w:t>веселый</w:t>
      </w:r>
      <w:proofErr w:type="gramEnd"/>
      <w:r w:rsidRPr="00EF1191">
        <w:rPr>
          <w:rFonts w:ascii="Times New Roman" w:eastAsia="Times New Roman" w:hAnsi="Times New Roman" w:cs="Times New Roman"/>
          <w:color w:val="000000"/>
          <w:sz w:val="28"/>
          <w:szCs w:val="28"/>
          <w:lang w:eastAsia="ru-RU"/>
        </w:rPr>
        <w:t>, грустный, рассерженный, упрямый и т.д.) и рассказать о нем.</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2. Умение получать необходимую информацию в общении.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3. Умение выслушать другого человека, с уважением относиться к его мнению, интересам.</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4. Умение вести простой диалог </w:t>
      </w:r>
      <w:proofErr w:type="gramStart"/>
      <w:r w:rsidRPr="00EF1191">
        <w:rPr>
          <w:rFonts w:ascii="Times New Roman" w:eastAsia="Times New Roman" w:hAnsi="Times New Roman" w:cs="Times New Roman"/>
          <w:color w:val="000000"/>
          <w:sz w:val="28"/>
          <w:szCs w:val="28"/>
          <w:lang w:eastAsia="ru-RU"/>
        </w:rPr>
        <w:t>со</w:t>
      </w:r>
      <w:proofErr w:type="gramEnd"/>
      <w:r w:rsidRPr="00EF1191">
        <w:rPr>
          <w:rFonts w:ascii="Times New Roman" w:eastAsia="Times New Roman" w:hAnsi="Times New Roman" w:cs="Times New Roman"/>
          <w:color w:val="000000"/>
          <w:sz w:val="28"/>
          <w:szCs w:val="28"/>
          <w:lang w:eastAsia="ru-RU"/>
        </w:rPr>
        <w:t xml:space="preserve"> взрослыми и сверстниками.</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5. Умение спокойно отстаивать свое мнение.</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6. Умение соотносить свои желания, стремления с интересами других людей.</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 xml:space="preserve">7. Умение принимать участие в коллективных делах (договариваться, уступать и </w:t>
      </w:r>
      <w:proofErr w:type="spellStart"/>
      <w:r w:rsidRPr="00EF1191">
        <w:rPr>
          <w:rFonts w:ascii="Times New Roman" w:eastAsia="Times New Roman" w:hAnsi="Times New Roman" w:cs="Times New Roman"/>
          <w:color w:val="000000"/>
          <w:sz w:val="28"/>
          <w:szCs w:val="28"/>
          <w:lang w:eastAsia="ru-RU"/>
        </w:rPr>
        <w:t>т</w:t>
      </w:r>
      <w:proofErr w:type="gramStart"/>
      <w:r w:rsidRPr="00EF1191">
        <w:rPr>
          <w:rFonts w:ascii="Times New Roman" w:eastAsia="Times New Roman" w:hAnsi="Times New Roman" w:cs="Times New Roman"/>
          <w:color w:val="000000"/>
          <w:sz w:val="28"/>
          <w:szCs w:val="28"/>
          <w:lang w:eastAsia="ru-RU"/>
        </w:rPr>
        <w:t>.д</w:t>
      </w:r>
      <w:proofErr w:type="spellEnd"/>
      <w:proofErr w:type="gramEnd"/>
      <w:r w:rsidRPr="00EF1191">
        <w:rPr>
          <w:rFonts w:ascii="Times New Roman" w:eastAsia="Times New Roman" w:hAnsi="Times New Roman" w:cs="Times New Roman"/>
          <w:color w:val="000000"/>
          <w:sz w:val="28"/>
          <w:szCs w:val="28"/>
          <w:lang w:eastAsia="ru-RU"/>
        </w:rPr>
        <w:t>)</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8. Умение уважительно относиться к окружающим людям.</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9. Умение принимать и оказывать помощь.</w:t>
      </w:r>
    </w:p>
    <w:p w:rsidR="009D63E8" w:rsidRPr="00EF1191" w:rsidRDefault="009D63E8" w:rsidP="00EF1191">
      <w:pPr>
        <w:pStyle w:val="a4"/>
        <w:rPr>
          <w:rFonts w:ascii="Times New Roman" w:eastAsia="Times New Roman" w:hAnsi="Times New Roman" w:cs="Times New Roman"/>
          <w:color w:val="000000"/>
          <w:sz w:val="28"/>
          <w:szCs w:val="28"/>
          <w:lang w:eastAsia="ru-RU"/>
        </w:rPr>
      </w:pPr>
      <w:r w:rsidRPr="00EF1191">
        <w:rPr>
          <w:rFonts w:ascii="Times New Roman" w:eastAsia="Times New Roman" w:hAnsi="Times New Roman" w:cs="Times New Roman"/>
          <w:color w:val="000000"/>
          <w:sz w:val="28"/>
          <w:szCs w:val="28"/>
          <w:lang w:eastAsia="ru-RU"/>
        </w:rPr>
        <w:t>10. Умение не сориться, спокойно реагировать в конфликтных ситуациях.</w:t>
      </w:r>
    </w:p>
    <w:p w:rsidR="00CD1D1D" w:rsidRDefault="00CD1D1D" w:rsidP="00EF1191">
      <w:pPr>
        <w:pStyle w:val="a4"/>
        <w:rPr>
          <w:rFonts w:ascii="Times New Roman" w:eastAsia="Times New Roman" w:hAnsi="Times New Roman" w:cs="Times New Roman"/>
          <w:color w:val="000000"/>
          <w:sz w:val="28"/>
          <w:szCs w:val="28"/>
          <w:lang w:eastAsia="ru-RU"/>
        </w:rPr>
      </w:pPr>
    </w:p>
    <w:p w:rsidR="009D63E8" w:rsidRDefault="00CD1D1D" w:rsidP="00EF1191">
      <w:pPr>
        <w:pStyle w:val="a4"/>
        <w:rPr>
          <w:rFonts w:ascii="Times New Roman" w:eastAsia="Times New Roman" w:hAnsi="Times New Roman" w:cs="Times New Roman"/>
          <w:b/>
          <w:color w:val="000000"/>
          <w:sz w:val="28"/>
          <w:szCs w:val="28"/>
          <w:lang w:eastAsia="ru-RU"/>
        </w:rPr>
      </w:pPr>
      <w:r w:rsidRPr="00CD1D1D">
        <w:rPr>
          <w:rFonts w:ascii="Times New Roman" w:eastAsia="Times New Roman" w:hAnsi="Times New Roman" w:cs="Times New Roman"/>
          <w:b/>
          <w:color w:val="000000"/>
          <w:sz w:val="28"/>
          <w:szCs w:val="28"/>
          <w:lang w:eastAsia="ru-RU"/>
        </w:rPr>
        <w:t xml:space="preserve">ПРАКТИЧЕСКАЯ ЧАСТЬ: </w:t>
      </w:r>
    </w:p>
    <w:p w:rsidR="009D63E8" w:rsidRPr="00EF1191" w:rsidRDefault="009D63E8" w:rsidP="00EF1191">
      <w:pPr>
        <w:pStyle w:val="a4"/>
        <w:rPr>
          <w:rFonts w:ascii="Times New Roman" w:hAnsi="Times New Roman" w:cs="Times New Roman"/>
          <w:color w:val="000000"/>
          <w:sz w:val="28"/>
          <w:szCs w:val="28"/>
        </w:rPr>
      </w:pPr>
    </w:p>
    <w:p w:rsidR="00CE1408" w:rsidRPr="002E1BCC" w:rsidRDefault="00CE1408" w:rsidP="00EF1191">
      <w:pPr>
        <w:pStyle w:val="a4"/>
        <w:rPr>
          <w:rFonts w:ascii="Times New Roman" w:eastAsia="Times New Roman" w:hAnsi="Times New Roman" w:cs="Times New Roman"/>
          <w:sz w:val="28"/>
          <w:szCs w:val="28"/>
          <w:lang w:eastAsia="ru-RU"/>
        </w:rPr>
      </w:pPr>
      <w:r w:rsidRPr="002E1BCC">
        <w:rPr>
          <w:rFonts w:ascii="Times New Roman" w:hAnsi="Times New Roman" w:cs="Times New Roman"/>
          <w:b/>
          <w:sz w:val="28"/>
          <w:szCs w:val="28"/>
        </w:rPr>
        <w:lastRenderedPageBreak/>
        <w:t>Итог:</w:t>
      </w:r>
      <w:r w:rsidRPr="002E1BCC">
        <w:rPr>
          <w:rFonts w:ascii="Times New Roman" w:hAnsi="Times New Roman" w:cs="Times New Roman"/>
          <w:sz w:val="28"/>
          <w:szCs w:val="28"/>
        </w:rPr>
        <w:t xml:space="preserve"> </w:t>
      </w:r>
      <w:r w:rsidRPr="002E1BCC">
        <w:rPr>
          <w:rFonts w:ascii="Times New Roman" w:eastAsia="Times New Roman" w:hAnsi="Times New Roman" w:cs="Times New Roman"/>
          <w:sz w:val="28"/>
          <w:szCs w:val="28"/>
          <w:lang w:eastAsia="ru-RU"/>
        </w:rPr>
        <w:t>Для дошкольника исследовательское поведение - это главный источник получения представлений о мире. Поэтому задачей обучения исследовательскому поведению является формирование у ребенка универсальных умений и навыков: осваивать предметы окружающего мира и переносить эти умения на любую сферу деятельности. Именно такое поведение выполняет в жизни человека функцию развития, а это помогает человеку адаптироваться легче и быстрее в различных условиях.</w:t>
      </w:r>
    </w:p>
    <w:p w:rsidR="00CE1408" w:rsidRPr="002E1BCC" w:rsidRDefault="00CE1408" w:rsidP="00EF1191">
      <w:pPr>
        <w:pStyle w:val="a4"/>
        <w:rPr>
          <w:rFonts w:ascii="Times New Roman" w:eastAsia="Times New Roman" w:hAnsi="Times New Roman" w:cs="Times New Roman"/>
          <w:sz w:val="28"/>
          <w:szCs w:val="28"/>
          <w:lang w:eastAsia="ru-RU"/>
        </w:rPr>
      </w:pPr>
      <w:r w:rsidRPr="002E1BCC">
        <w:rPr>
          <w:rFonts w:ascii="Times New Roman" w:eastAsia="Times New Roman" w:hAnsi="Times New Roman" w:cs="Times New Roman"/>
          <w:sz w:val="28"/>
          <w:szCs w:val="28"/>
          <w:lang w:eastAsia="ru-RU"/>
        </w:rPr>
        <w:br/>
      </w:r>
      <w:r w:rsidRPr="002E1BCC">
        <w:rPr>
          <w:rFonts w:ascii="Times New Roman" w:eastAsia="Times New Roman" w:hAnsi="Times New Roman" w:cs="Times New Roman"/>
          <w:bCs/>
          <w:iCs/>
          <w:sz w:val="28"/>
          <w:szCs w:val="28"/>
          <w:u w:val="single"/>
          <w:lang w:eastAsia="ru-RU"/>
        </w:rPr>
        <w:t> И хочется закончить</w:t>
      </w:r>
      <w:r w:rsidR="002E1BCC" w:rsidRPr="002E1BCC">
        <w:rPr>
          <w:rFonts w:ascii="Times New Roman" w:eastAsia="Times New Roman" w:hAnsi="Times New Roman" w:cs="Times New Roman"/>
          <w:bCs/>
          <w:iCs/>
          <w:sz w:val="28"/>
          <w:szCs w:val="28"/>
          <w:u w:val="single"/>
          <w:lang w:eastAsia="ru-RU"/>
        </w:rPr>
        <w:t xml:space="preserve"> </w:t>
      </w:r>
      <w:r w:rsidRPr="002E1BCC">
        <w:rPr>
          <w:rFonts w:ascii="Times New Roman" w:eastAsia="Times New Roman" w:hAnsi="Times New Roman" w:cs="Times New Roman"/>
          <w:bCs/>
          <w:iCs/>
          <w:sz w:val="28"/>
          <w:szCs w:val="28"/>
          <w:u w:val="single"/>
          <w:lang w:eastAsia="ru-RU"/>
        </w:rPr>
        <w:t xml:space="preserve"> семинар  китайским изречением</w:t>
      </w:r>
      <w:r w:rsidRPr="002E1BCC">
        <w:rPr>
          <w:rFonts w:ascii="Times New Roman" w:eastAsia="Times New Roman" w:hAnsi="Times New Roman" w:cs="Times New Roman"/>
          <w:bCs/>
          <w:sz w:val="28"/>
          <w:szCs w:val="28"/>
          <w:u w:val="single"/>
          <w:lang w:eastAsia="ru-RU"/>
        </w:rPr>
        <w:t>:</w:t>
      </w:r>
      <w:r w:rsidRPr="002E1BCC">
        <w:rPr>
          <w:rFonts w:ascii="Times New Roman" w:eastAsia="Times New Roman" w:hAnsi="Times New Roman" w:cs="Times New Roman"/>
          <w:sz w:val="28"/>
          <w:szCs w:val="28"/>
          <w:u w:val="single"/>
          <w:lang w:eastAsia="ru-RU"/>
        </w:rPr>
        <w:br/>
      </w:r>
      <w:r w:rsidRPr="002E1BCC">
        <w:rPr>
          <w:rFonts w:ascii="Times New Roman" w:eastAsia="Times New Roman" w:hAnsi="Times New Roman" w:cs="Times New Roman"/>
          <w:bCs/>
          <w:sz w:val="28"/>
          <w:szCs w:val="28"/>
          <w:lang w:eastAsia="ru-RU"/>
        </w:rPr>
        <w:t>То, что я услышал, я забыл.</w:t>
      </w:r>
      <w:r w:rsidRPr="002E1BCC">
        <w:rPr>
          <w:rFonts w:ascii="Times New Roman" w:eastAsia="Times New Roman" w:hAnsi="Times New Roman" w:cs="Times New Roman"/>
          <w:sz w:val="28"/>
          <w:szCs w:val="28"/>
          <w:lang w:eastAsia="ru-RU"/>
        </w:rPr>
        <w:br/>
      </w:r>
      <w:r w:rsidRPr="002E1BCC">
        <w:rPr>
          <w:rFonts w:ascii="Times New Roman" w:eastAsia="Times New Roman" w:hAnsi="Times New Roman" w:cs="Times New Roman"/>
          <w:bCs/>
          <w:sz w:val="28"/>
          <w:szCs w:val="28"/>
          <w:lang w:eastAsia="ru-RU"/>
        </w:rPr>
        <w:t>То, что я увидел, я помню.</w:t>
      </w:r>
      <w:r w:rsidRPr="002E1BCC">
        <w:rPr>
          <w:rFonts w:ascii="Times New Roman" w:eastAsia="Times New Roman" w:hAnsi="Times New Roman" w:cs="Times New Roman"/>
          <w:sz w:val="28"/>
          <w:szCs w:val="28"/>
          <w:lang w:eastAsia="ru-RU"/>
        </w:rPr>
        <w:br/>
      </w:r>
      <w:r w:rsidRPr="002E1BCC">
        <w:rPr>
          <w:rFonts w:ascii="Times New Roman" w:eastAsia="Times New Roman" w:hAnsi="Times New Roman" w:cs="Times New Roman"/>
          <w:bCs/>
          <w:sz w:val="28"/>
          <w:szCs w:val="28"/>
          <w:lang w:eastAsia="ru-RU"/>
        </w:rPr>
        <w:t>То, что я сделал, я знаю!</w:t>
      </w:r>
    </w:p>
    <w:p w:rsidR="009D63E8" w:rsidRPr="002E1BCC" w:rsidRDefault="009D63E8" w:rsidP="00EF1191">
      <w:pPr>
        <w:pStyle w:val="a4"/>
        <w:rPr>
          <w:rFonts w:ascii="Times New Roman" w:hAnsi="Times New Roman" w:cs="Times New Roman"/>
          <w:sz w:val="28"/>
          <w:szCs w:val="28"/>
        </w:rPr>
      </w:pPr>
    </w:p>
    <w:sectPr w:rsidR="009D63E8" w:rsidRPr="002E1BCC" w:rsidSect="00EF1191">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B07"/>
    <w:multiLevelType w:val="hybridMultilevel"/>
    <w:tmpl w:val="34BEE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57757"/>
    <w:multiLevelType w:val="multilevel"/>
    <w:tmpl w:val="209A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57C40"/>
    <w:multiLevelType w:val="hybridMultilevel"/>
    <w:tmpl w:val="0C6CD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213BD"/>
    <w:multiLevelType w:val="multilevel"/>
    <w:tmpl w:val="BF2E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1708A"/>
    <w:multiLevelType w:val="multilevel"/>
    <w:tmpl w:val="675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03F2F"/>
    <w:multiLevelType w:val="hybridMultilevel"/>
    <w:tmpl w:val="57BC3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F780F"/>
    <w:multiLevelType w:val="hybridMultilevel"/>
    <w:tmpl w:val="5264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825626"/>
    <w:multiLevelType w:val="hybridMultilevel"/>
    <w:tmpl w:val="6B76E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2"/>
    <w:rsid w:val="002E1BCC"/>
    <w:rsid w:val="008F2C0D"/>
    <w:rsid w:val="009D63E8"/>
    <w:rsid w:val="00A063E3"/>
    <w:rsid w:val="00C43F72"/>
    <w:rsid w:val="00C6685C"/>
    <w:rsid w:val="00CD1D1D"/>
    <w:rsid w:val="00CE1408"/>
    <w:rsid w:val="00D6333E"/>
    <w:rsid w:val="00E14D73"/>
    <w:rsid w:val="00EF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F11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F1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3158</Words>
  <Characters>18004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cp:revision>
  <dcterms:created xsi:type="dcterms:W3CDTF">2015-12-15T05:02:00Z</dcterms:created>
  <dcterms:modified xsi:type="dcterms:W3CDTF">2015-12-15T06:21:00Z</dcterms:modified>
</cp:coreProperties>
</file>