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1" w:rsidRPr="00E83854" w:rsidRDefault="009264E1" w:rsidP="00E83854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sz w:val="36"/>
          <w:szCs w:val="28"/>
          <w:u w:val="single"/>
          <w:lang w:eastAsia="ru-RU"/>
        </w:rPr>
      </w:pPr>
      <w:r w:rsidRPr="00E83854">
        <w:rPr>
          <w:rFonts w:ascii="Times New Roman" w:eastAsia="Times New Roman" w:hAnsi="Times New Roman" w:cs="Times New Roman"/>
          <w:sz w:val="36"/>
          <w:szCs w:val="28"/>
          <w:u w:val="single"/>
          <w:lang w:eastAsia="ru-RU"/>
        </w:rPr>
        <w:t>Консультация для родителей</w:t>
      </w:r>
    </w:p>
    <w:p w:rsidR="009264E1" w:rsidRPr="00E83854" w:rsidRDefault="009264E1" w:rsidP="00E83854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36"/>
          <w:szCs w:val="28"/>
          <w:u w:val="single"/>
          <w:lang w:eastAsia="ru-RU"/>
        </w:rPr>
      </w:pPr>
      <w:r w:rsidRPr="00E83854">
        <w:rPr>
          <w:rFonts w:ascii="Times New Roman" w:eastAsia="Times New Roman" w:hAnsi="Times New Roman" w:cs="Times New Roman"/>
          <w:sz w:val="36"/>
          <w:szCs w:val="28"/>
          <w:u w:val="single"/>
          <w:lang w:eastAsia="ru-RU"/>
        </w:rPr>
        <w:t>«Развитие мелкой моторики, как средство формирование речи детей младшего дошкольного возраста»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родителей с приёмами развития мелкой моторики у детей в процессе использования дидактической игры. Дать рекомендации для родителей по применению дидактических игр для развития мелкой моторики.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- это тонкие произвольные движения пальцев рук.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мы развиваем мелкую моторику рук у детей.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современных детей отмечается общее моторное отставание, в особенности у детей городских. Сейчас вся обувь у детей на липучках, куртки на молниях. Ещё 20 лет назад родителям, а вместе с ними и детям, приходилось больше делать руками: перебирать крупу, стирать бельё, вязать, вышивать.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развитие мелкой моторики пальцев рук положительно сказывается на становлении детской речи. Тесную связь пальцевой моторики с работой речевых зон подтверждает и тот факт, что переучивание левшей в дошкольном возрасте нередко является одной из причин возникновение у них заикания.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мы развиваем мелкую моторику рук у детей.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 проблемах с координацией движений и мелкой моторики большинство родителей задумываются только перед школой. Это оборачивается форсированной нагрузкой на ребёнка: кроме усвоения новой информации, приходится ещё удерживать в непослушных пальцах карандаш.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 совершенствования мелкой моторики необходимо уделять немалое внимание. Ведь от того, насколько ловкими и проворными к 5 - 6 годам станут его пальчики, зависят его успехи в обучении. Именно поэтому, актуальность мелкой моторики бесспорно не только в младшем дошкольном возрасте, но и в старшем, и даже в начальных классах.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двигательная система, особенно мелкая моторика рук, оказывает большое влияние на развитие всего организма </w:t>
      </w:r>
      <w:r w:rsidRPr="00E83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(прежде всего </w:t>
      </w:r>
      <w:r w:rsidRPr="00E83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головного мозга и центральной нервной системы)</w:t>
      </w: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Мелкая моторика взаимодействует не только с речью, но и с мышлением, вниманием, координацией движений и </w:t>
      </w:r>
      <w:proofErr w:type="gramStart"/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пространственном</w:t>
      </w:r>
      <w:proofErr w:type="gramEnd"/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восприятием, наблюдательностью, воображением, зрительной и двигательной памятью. Развитие навыков мелкой моторики является источником ускоренного совершенствования речи, мышления и психического развития.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мы развиваем мелкую моторику рук у детей.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развитию движений пальцев и кисти рук следует проводить систематически и ежедневно.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Благоприятное воздействие на развитие движений кистей и пальцев руки оказывает самом</w:t>
      </w:r>
      <w:r w:rsid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 </w:t>
      </w:r>
      <w:r w:rsidRPr="00E83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(пальчиковые упражнения, а также занятия </w:t>
      </w:r>
      <w:proofErr w:type="gramStart"/>
      <w:r w:rsidRPr="00E83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</w:t>
      </w:r>
      <w:proofErr w:type="gramEnd"/>
      <w:r w:rsidRPr="00E83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деятельностью (лепкой, рисованием, аппликацией)</w:t>
      </w: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ручным трудом</w:t>
      </w:r>
      <w:r w:rsid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(изготовление поделок из бумаги, картона, дерева, ткани, ниток, природного материала и т. д.)</w:t>
      </w: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Пластилин или тесто тоже могут стать отличным способом развития мелкой моторики.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хорошую тренировку движений пальцев обеспечивают так называемые «пальчиковые игры».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- это инсценировка каких-либо рифмованных историй, сказок при помощи пальцев.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 очень эмоциональны и увлекательны, способствуют развитию творческой деятельности. «Пальчиковые игры» отображают окружающий мир - предметы, животных, людей, их деятельность, явления природы.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пальчиковых игр ребёнок слышит и повторяет за взрослым стихи, песенки. Затем запоминает их и произносит уже без посторонней помощи.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игры требуют участия обеих рук, что даёт возможность детям ориентироваться в понятиях «вправо», «влево», «вверх», «вниз» и т. д.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 рук развивают:</w:t>
      </w:r>
    </w:p>
    <w:p w:rsidR="009264E1" w:rsidRPr="00E83854" w:rsidRDefault="009264E1" w:rsidP="009264E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игры с пальчиками, где необходимо выполнять те или иные движения в определённой последовательности;</w:t>
      </w:r>
    </w:p>
    <w:p w:rsidR="009264E1" w:rsidRPr="00E83854" w:rsidRDefault="009264E1" w:rsidP="009264E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мелкими предметами, которые неудобно брать в ручку </w:t>
      </w:r>
      <w:r w:rsidRPr="00E83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(только под контролем взрослых)</w:t>
      </w:r>
      <w:proofErr w:type="gramStart"/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9264E1" w:rsidRPr="00E83854" w:rsidRDefault="009264E1" w:rsidP="009264E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где требуется что - то брать или вытаскивать, сжимать - разжимать, выливать - наливать, насыпать - высыпать,</w:t>
      </w:r>
      <w:r w:rsid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проталкивать в отверстия т. д.</w:t>
      </w:r>
      <w:proofErr w:type="gramStart"/>
      <w:r w:rsid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4E1" w:rsidRPr="00E83854" w:rsidRDefault="009264E1" w:rsidP="009264E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рисование;</w:t>
      </w:r>
    </w:p>
    <w:p w:rsidR="009264E1" w:rsidRPr="00E83854" w:rsidRDefault="009264E1" w:rsidP="009264E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застёгивание и расстегивание молний, пуговиц, одевание и раздевание и т. д.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в домашних условиях развивать мелкую моторику рук детей.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магазине можно купить различные игрушки, которые предназначены для совершенствования тонких движений пальчиков ребёнка: пирамидки, мозаику, вкладыши, кубики, развивающий коврик и т. д.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необязательно покупать дорогие игры - достаточно воспользоваться остатками тканей, и получатся оригинальные развивающие игрушки. Можно просто подобрать насколько лоскутков различной ткани, чтобы ребёнок поглаживал их. Также можно сшить лоскутные мячики и набить их шерстью, ватой, камушками, различными крупами.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самостоятельно из самых простых предметов сделать многочисленные пособия для игр. Например, из различных круп, макаронных изделий, ваты делают сенсорные подушечки. </w:t>
      </w:r>
      <w:proofErr w:type="gramStart"/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для игр</w:t>
      </w:r>
      <w:r w:rsid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прищепки, бусины, пуговицы, ленты, шпагат, карандаши, орехи, пустые коробки, пробки и т. п.</w:t>
      </w:r>
      <w:proofErr w:type="gramEnd"/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 развитие мелкой моторики руки ребёнка влияют игры с различными небольшими предметами. Можно воспользоваться обыкновенными макаронами различной формы, пуговицами, прищепками и другими мелкими предметами, которые так любят перебирать пальчиками маленькие дети. Конечно, такая забава должна происходить только под присмотром взрослых. Выбрав пуговицы разного размера и цвета можно вместе с ребёнком выложить солнышко, котика или домик.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любит перекладывать предметы из одной кучки в другую. Можно предложить ребёнку поиграть самыми простыми предметами обихода. Например, попросить его найти одинаковые пуговицы. Конечно, необходимо следить за тем, чтобы малыш не взял в рот мелкую деталь. Можно поставить перед ребёнком несколько мисок или стаканов, в которые насыпаны фасоль и горох. Надо показать ребёнку, как можно перекладывать их ложкой или горстями из одной ёмкости в другую, или двумя пальчиками.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любого пластичного материала успешно развивает мелкую моторику. Ребёнок не только видит то, что создал, но и трогает, берёт в руки, легко изменяет по своему желанию. Основным инструментом в лепке являются руки. Из одного комка пластилина или солёного теста можно создать бесконечное множество образов, каждый раз находить новые варианты и способы. В процессе лепки можно использовать различные природные материалы. Работы из теста можно просушить и использовать для дальнейшей игры.</w:t>
      </w:r>
    </w:p>
    <w:p w:rsidR="009264E1" w:rsidRPr="00E83854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развитие мелкой моторики - не единственный фактор, способствующий развитию речи. Необходимо развивать речь ребёнка в комплексе: много и активно общаться с ним, вызывая его на разговор, стимулируя вопросами, просьбами.</w:t>
      </w:r>
    </w:p>
    <w:p w:rsidR="00E83854" w:rsidRDefault="00E83854" w:rsidP="009264E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E83854" w:rsidRDefault="00E83854" w:rsidP="009264E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E83854" w:rsidRDefault="00E83854" w:rsidP="009264E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E83854" w:rsidRPr="009264E1" w:rsidRDefault="00E83854" w:rsidP="009264E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264E1" w:rsidRPr="009264E1" w:rsidRDefault="009264E1" w:rsidP="009264E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http://doshvozrast.ru/rabrod/konsultacrod106.htm</w:t>
      </w:r>
    </w:p>
    <w:p w:rsidR="002E58FE" w:rsidRDefault="002E58FE">
      <w:bookmarkStart w:id="0" w:name="_GoBack"/>
      <w:bookmarkEnd w:id="0"/>
    </w:p>
    <w:sectPr w:rsidR="002E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4ED"/>
    <w:multiLevelType w:val="multilevel"/>
    <w:tmpl w:val="C19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09"/>
    <w:rsid w:val="002E58FE"/>
    <w:rsid w:val="004E2F09"/>
    <w:rsid w:val="009264E1"/>
    <w:rsid w:val="00E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1096</Words>
  <Characters>6252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2015-08-28T00:43:00Z</dcterms:created>
  <dcterms:modified xsi:type="dcterms:W3CDTF">2015-09-15T08:24:00Z</dcterms:modified>
</cp:coreProperties>
</file>