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64" w:rsidRPr="00E86D4C" w:rsidRDefault="00417C64" w:rsidP="0041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4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17C64" w:rsidRDefault="00417C64" w:rsidP="00417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6D4C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 xml:space="preserve">очая программа по обучению грамоте </w:t>
      </w:r>
      <w:r w:rsidRPr="00E86D4C">
        <w:rPr>
          <w:rFonts w:ascii="Times New Roman" w:hAnsi="Times New Roman"/>
          <w:sz w:val="24"/>
          <w:szCs w:val="24"/>
        </w:rPr>
        <w:t xml:space="preserve">  составлена на основе федерального государственного образовательного стандарта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(Примерные программы по учебным предметам.</w:t>
      </w:r>
      <w:proofErr w:type="gramEnd"/>
      <w:r w:rsidRPr="00E86D4C">
        <w:rPr>
          <w:rFonts w:ascii="Times New Roman" w:hAnsi="Times New Roman"/>
          <w:sz w:val="24"/>
          <w:szCs w:val="24"/>
        </w:rPr>
        <w:t xml:space="preserve"> Начальная школа. В 2 ч.ч.1. – 4 – е изд., </w:t>
      </w:r>
      <w:proofErr w:type="spellStart"/>
      <w:r w:rsidRPr="00E86D4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86D4C">
        <w:rPr>
          <w:rFonts w:ascii="Times New Roman" w:hAnsi="Times New Roman"/>
          <w:sz w:val="24"/>
          <w:szCs w:val="24"/>
        </w:rPr>
        <w:t xml:space="preserve">. – М.: Просвещение, 2011. – 416с. – </w:t>
      </w:r>
      <w:proofErr w:type="gramStart"/>
      <w:r w:rsidRPr="00E86D4C">
        <w:rPr>
          <w:rFonts w:ascii="Times New Roman" w:hAnsi="Times New Roman"/>
          <w:sz w:val="24"/>
          <w:szCs w:val="24"/>
        </w:rPr>
        <w:t>(Стандарты второго поколения), учебного плана и автор</w:t>
      </w:r>
      <w:r>
        <w:rPr>
          <w:rFonts w:ascii="Times New Roman" w:hAnsi="Times New Roman"/>
          <w:sz w:val="24"/>
          <w:szCs w:val="24"/>
        </w:rPr>
        <w:t>ской программы по обучению грамоте</w:t>
      </w:r>
      <w:r w:rsidRPr="00E86D4C">
        <w:rPr>
          <w:rFonts w:ascii="Times New Roman" w:hAnsi="Times New Roman"/>
          <w:sz w:val="24"/>
          <w:szCs w:val="24"/>
        </w:rPr>
        <w:t xml:space="preserve">  (Образовательная система «Школа 2100».</w:t>
      </w:r>
      <w:proofErr w:type="gramEnd"/>
      <w:r w:rsidRPr="00E86D4C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начальной школы</w:t>
      </w:r>
      <w:proofErr w:type="gramStart"/>
      <w:r w:rsidRPr="00E86D4C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E86D4C">
        <w:rPr>
          <w:rFonts w:ascii="Times New Roman" w:hAnsi="Times New Roman"/>
          <w:sz w:val="24"/>
          <w:szCs w:val="24"/>
        </w:rPr>
        <w:t xml:space="preserve">од науч. ред. Д.И. </w:t>
      </w:r>
      <w:proofErr w:type="spellStart"/>
      <w:r w:rsidRPr="00E86D4C">
        <w:rPr>
          <w:rFonts w:ascii="Times New Roman" w:hAnsi="Times New Roman"/>
          <w:sz w:val="24"/>
          <w:szCs w:val="24"/>
        </w:rPr>
        <w:t>Фельдштейна</w:t>
      </w:r>
      <w:proofErr w:type="spellEnd"/>
      <w:r w:rsidRPr="00E86D4C">
        <w:rPr>
          <w:rFonts w:ascii="Times New Roman" w:hAnsi="Times New Roman"/>
          <w:sz w:val="24"/>
          <w:szCs w:val="24"/>
        </w:rPr>
        <w:t xml:space="preserve">. - Изд. 2-е, </w:t>
      </w:r>
      <w:proofErr w:type="spellStart"/>
      <w:r w:rsidRPr="00E86D4C">
        <w:rPr>
          <w:rFonts w:ascii="Times New Roman" w:hAnsi="Times New Roman"/>
          <w:sz w:val="24"/>
          <w:szCs w:val="24"/>
        </w:rPr>
        <w:t>испр</w:t>
      </w:r>
      <w:proofErr w:type="spellEnd"/>
      <w:r w:rsidRPr="00E86D4C">
        <w:rPr>
          <w:rFonts w:ascii="Times New Roman" w:hAnsi="Times New Roman"/>
          <w:sz w:val="24"/>
          <w:szCs w:val="24"/>
        </w:rPr>
        <w:t>. - М.</w:t>
      </w:r>
      <w:proofErr w:type="gramStart"/>
      <w:r w:rsidRPr="00E86D4C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E86D4C">
        <w:rPr>
          <w:rFonts w:ascii="Times New Roman" w:hAnsi="Times New Roman"/>
          <w:sz w:val="24"/>
          <w:szCs w:val="24"/>
        </w:rPr>
        <w:t>Баласс</w:t>
      </w:r>
      <w:proofErr w:type="spellEnd"/>
      <w:r w:rsidRPr="00E86D4C">
        <w:rPr>
          <w:rFonts w:ascii="Times New Roman" w:hAnsi="Times New Roman"/>
          <w:sz w:val="24"/>
          <w:szCs w:val="24"/>
        </w:rPr>
        <w:t>, 2011. - 416 с. (Образовательная система «Школа 2100»). Программа по русскому языку, 1 класс, с.4-102.</w:t>
      </w:r>
    </w:p>
    <w:p w:rsidR="00417C64" w:rsidRDefault="00417C64" w:rsidP="00417C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7C64" w:rsidRDefault="00417C64" w:rsidP="00417C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ориентирована на использование </w:t>
      </w:r>
      <w:r w:rsidRPr="00391885">
        <w:rPr>
          <w:rFonts w:ascii="Times New Roman" w:hAnsi="Times New Roman"/>
          <w:b/>
          <w:i/>
          <w:sz w:val="24"/>
          <w:szCs w:val="24"/>
        </w:rPr>
        <w:t>учебно-методического комплекса</w:t>
      </w:r>
      <w:r>
        <w:rPr>
          <w:rFonts w:ascii="Times New Roman" w:hAnsi="Times New Roman"/>
          <w:sz w:val="24"/>
          <w:szCs w:val="24"/>
        </w:rPr>
        <w:t>:</w:t>
      </w:r>
    </w:p>
    <w:p w:rsidR="00417C64" w:rsidRPr="00556730" w:rsidRDefault="00417C64" w:rsidP="00417C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56730">
        <w:rPr>
          <w:rFonts w:ascii="Times New Roman" w:hAnsi="Times New Roman"/>
          <w:b/>
          <w:sz w:val="24"/>
          <w:szCs w:val="24"/>
        </w:rPr>
        <w:t>Бунеев</w:t>
      </w:r>
      <w:proofErr w:type="spellEnd"/>
      <w:r w:rsidRPr="00556730">
        <w:rPr>
          <w:rFonts w:ascii="Times New Roman" w:hAnsi="Times New Roman"/>
          <w:b/>
          <w:sz w:val="24"/>
          <w:szCs w:val="24"/>
        </w:rPr>
        <w:t xml:space="preserve"> Р.Н., </w:t>
      </w:r>
      <w:proofErr w:type="spellStart"/>
      <w:r w:rsidRPr="00556730">
        <w:rPr>
          <w:rFonts w:ascii="Times New Roman" w:hAnsi="Times New Roman"/>
          <w:b/>
          <w:sz w:val="24"/>
          <w:szCs w:val="24"/>
        </w:rPr>
        <w:t>Бунеева</w:t>
      </w:r>
      <w:proofErr w:type="spellEnd"/>
      <w:r w:rsidRPr="00556730">
        <w:rPr>
          <w:rFonts w:ascii="Times New Roman" w:hAnsi="Times New Roman"/>
          <w:b/>
          <w:sz w:val="24"/>
          <w:szCs w:val="24"/>
        </w:rPr>
        <w:t xml:space="preserve"> Е.В., Пронина О.В.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Букварь. </w:t>
      </w:r>
      <w:r w:rsidRPr="00F56000">
        <w:rPr>
          <w:rFonts w:ascii="Times New Roman" w:hAnsi="Times New Roman"/>
          <w:sz w:val="24"/>
          <w:szCs w:val="24"/>
        </w:rPr>
        <w:t>Учебник по обучению грамоте</w:t>
      </w:r>
      <w:r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 :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 xml:space="preserve">, Школьный дом, 2012. – 160с., ил. </w:t>
      </w:r>
      <w:proofErr w:type="gramStart"/>
      <w:r>
        <w:rPr>
          <w:rFonts w:ascii="Times New Roman" w:hAnsi="Times New Roman"/>
          <w:sz w:val="24"/>
          <w:szCs w:val="24"/>
        </w:rPr>
        <w:t>(Образовательная система «Школа 2100».Серия «Свободный ум»)</w:t>
      </w:r>
      <w:proofErr w:type="gramEnd"/>
    </w:p>
    <w:p w:rsidR="00417C64" w:rsidRPr="00556730" w:rsidRDefault="00417C64" w:rsidP="00417C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56730">
        <w:rPr>
          <w:rFonts w:ascii="Times New Roman" w:hAnsi="Times New Roman"/>
          <w:b/>
          <w:sz w:val="24"/>
          <w:szCs w:val="24"/>
        </w:rPr>
        <w:t>О.В.Пронина</w:t>
      </w:r>
      <w:proofErr w:type="spellEnd"/>
    </w:p>
    <w:p w:rsidR="00417C64" w:rsidRPr="00801C6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Мои волшебные пальчики. </w:t>
      </w:r>
      <w:r w:rsidRPr="00F56000">
        <w:rPr>
          <w:rFonts w:ascii="Times New Roman" w:hAnsi="Times New Roman"/>
          <w:sz w:val="24"/>
          <w:szCs w:val="24"/>
        </w:rPr>
        <w:t xml:space="preserve">Прописи для первоклассников к учебнику «Букварь» в 5 тетрадях. </w:t>
      </w:r>
      <w:r>
        <w:rPr>
          <w:rFonts w:ascii="Times New Roman" w:hAnsi="Times New Roman"/>
          <w:sz w:val="24"/>
          <w:szCs w:val="24"/>
        </w:rPr>
        <w:t xml:space="preserve">/Под науч. ред. </w:t>
      </w:r>
      <w:proofErr w:type="spellStart"/>
      <w:r>
        <w:rPr>
          <w:rFonts w:ascii="Times New Roman" w:hAnsi="Times New Roman"/>
          <w:sz w:val="24"/>
          <w:szCs w:val="24"/>
        </w:rPr>
        <w:t>Р.Н.Бунеева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Е.В.Бунеевой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–И</w:t>
      </w:r>
      <w:proofErr w:type="gramEnd"/>
      <w:r>
        <w:rPr>
          <w:rFonts w:ascii="Times New Roman" w:hAnsi="Times New Roman"/>
          <w:sz w:val="24"/>
          <w:szCs w:val="24"/>
        </w:rPr>
        <w:t xml:space="preserve">зд.5-е,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2013</w:t>
      </w:r>
      <w:r w:rsidRPr="00EC1582">
        <w:rPr>
          <w:rFonts w:ascii="Times New Roman" w:hAnsi="Times New Roman"/>
          <w:sz w:val="24"/>
          <w:szCs w:val="24"/>
        </w:rPr>
        <w:t>(Образ</w:t>
      </w:r>
      <w:r>
        <w:rPr>
          <w:rFonts w:ascii="Times New Roman" w:hAnsi="Times New Roman"/>
          <w:sz w:val="24"/>
          <w:szCs w:val="24"/>
        </w:rPr>
        <w:t>овательная система «Школа 2100»)</w:t>
      </w:r>
    </w:p>
    <w:p w:rsidR="00417C64" w:rsidRDefault="00417C64" w:rsidP="00417C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7C64" w:rsidRPr="00556730" w:rsidRDefault="00417C64" w:rsidP="00417C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207 ч. в год (23 недели по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9</w:t>
      </w:r>
      <w:r w:rsidRPr="00556730">
        <w:rPr>
          <w:rFonts w:ascii="Times New Roman" w:hAnsi="Times New Roman"/>
          <w:sz w:val="24"/>
          <w:szCs w:val="24"/>
        </w:rPr>
        <w:t xml:space="preserve"> часов в неделю). </w:t>
      </w:r>
      <w:r>
        <w:rPr>
          <w:rFonts w:ascii="Times New Roman" w:hAnsi="Times New Roman"/>
          <w:sz w:val="24"/>
          <w:szCs w:val="24"/>
        </w:rPr>
        <w:t>Количество часов может варьироваться в зависимости от графика учебного процесса.</w:t>
      </w:r>
    </w:p>
    <w:p w:rsidR="00417C64" w:rsidRDefault="00417C64" w:rsidP="00417C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730">
        <w:rPr>
          <w:rFonts w:ascii="Times New Roman" w:hAnsi="Times New Roman"/>
          <w:sz w:val="24"/>
          <w:szCs w:val="24"/>
        </w:rPr>
        <w:t>Программой предусмотрено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7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контрольных работ.</w:t>
      </w:r>
    </w:p>
    <w:p w:rsidR="00417C64" w:rsidRPr="0069702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программа </w:t>
      </w:r>
      <w:r w:rsidRPr="008021B8">
        <w:rPr>
          <w:rFonts w:ascii="Times New Roman" w:hAnsi="Times New Roman"/>
          <w:sz w:val="24"/>
          <w:szCs w:val="24"/>
        </w:rPr>
        <w:t xml:space="preserve">имеет </w:t>
      </w:r>
      <w:proofErr w:type="spellStart"/>
      <w:r w:rsidRPr="008021B8">
        <w:rPr>
          <w:rFonts w:ascii="Times New Roman" w:hAnsi="Times New Roman"/>
          <w:sz w:val="24"/>
          <w:szCs w:val="24"/>
        </w:rPr>
        <w:t>целью</w:t>
      </w:r>
      <w:r w:rsidRPr="00697028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697028">
        <w:rPr>
          <w:rFonts w:ascii="Times New Roman" w:hAnsi="Times New Roman"/>
          <w:sz w:val="24"/>
          <w:szCs w:val="24"/>
        </w:rPr>
        <w:t xml:space="preserve"> личности ребёнка средствами предмета «Русский язык», а именно</w:t>
      </w:r>
      <w:r>
        <w:rPr>
          <w:rFonts w:ascii="Times New Roman" w:hAnsi="Times New Roman"/>
          <w:sz w:val="24"/>
          <w:szCs w:val="24"/>
        </w:rPr>
        <w:t>:</w:t>
      </w:r>
    </w:p>
    <w:p w:rsidR="00417C64" w:rsidRPr="0069702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028">
        <w:rPr>
          <w:rFonts w:ascii="Times New Roman" w:hAnsi="Times New Roman"/>
          <w:sz w:val="24"/>
          <w:szCs w:val="24"/>
        </w:rPr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</w:p>
    <w:p w:rsidR="00417C64" w:rsidRPr="0069702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028">
        <w:rPr>
          <w:rFonts w:ascii="Times New Roman" w:hAnsi="Times New Roman"/>
          <w:sz w:val="24"/>
          <w:szCs w:val="24"/>
        </w:rPr>
        <w:t>– формирование коммуникативной компетенции (социокультурная цель).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C64" w:rsidRPr="0069702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7028">
        <w:rPr>
          <w:rFonts w:ascii="Times New Roman" w:hAnsi="Times New Roman"/>
          <w:sz w:val="24"/>
          <w:szCs w:val="24"/>
        </w:rPr>
        <w:t xml:space="preserve">Способствует решению следующих </w:t>
      </w:r>
      <w:r w:rsidRPr="008021B8">
        <w:rPr>
          <w:rFonts w:ascii="Times New Roman" w:hAnsi="Times New Roman"/>
          <w:sz w:val="24"/>
          <w:szCs w:val="24"/>
        </w:rPr>
        <w:t>задач обучения грамоте:</w:t>
      </w:r>
    </w:p>
    <w:p w:rsidR="00417C64" w:rsidRPr="0069702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028">
        <w:rPr>
          <w:rFonts w:ascii="Times New Roman" w:hAnsi="Times New Roman"/>
          <w:sz w:val="24"/>
          <w:szCs w:val="24"/>
        </w:rPr>
        <w:t>* развить психофизиологические функции, необходимые для продуктивного обучения чтению и письму и в целом русскому языку;</w:t>
      </w:r>
    </w:p>
    <w:p w:rsidR="00417C64" w:rsidRPr="0069702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028">
        <w:rPr>
          <w:rFonts w:ascii="Times New Roman" w:hAnsi="Times New Roman"/>
          <w:sz w:val="24"/>
          <w:szCs w:val="24"/>
        </w:rPr>
        <w:t>*  овладение грамотой (чтением, письмом как видами речевой деятельности), развитие умения слушания и говорения;</w:t>
      </w:r>
    </w:p>
    <w:p w:rsidR="00417C64" w:rsidRPr="0069702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028">
        <w:rPr>
          <w:rFonts w:ascii="Times New Roman" w:hAnsi="Times New Roman"/>
          <w:sz w:val="24"/>
          <w:szCs w:val="24"/>
        </w:rPr>
        <w:t>* расширение активного, пассивного и потенциального словаря, овладение грамматическим строем речи;</w:t>
      </w:r>
    </w:p>
    <w:p w:rsidR="00417C64" w:rsidRPr="0069702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028">
        <w:rPr>
          <w:rFonts w:ascii="Times New Roman" w:hAnsi="Times New Roman"/>
          <w:sz w:val="24"/>
          <w:szCs w:val="24"/>
        </w:rPr>
        <w:t>* овладение орфографией и пунктуацией, развитие орфографической и пунктуационной зоркости;</w:t>
      </w:r>
    </w:p>
    <w:p w:rsidR="00417C64" w:rsidRPr="0069702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028">
        <w:rPr>
          <w:rFonts w:ascii="Times New Roman" w:hAnsi="Times New Roman"/>
          <w:sz w:val="24"/>
          <w:szCs w:val="24"/>
        </w:rPr>
        <w:t>* овладение навыками и умениями понимания и анализа текстов разных видов;</w:t>
      </w:r>
    </w:p>
    <w:p w:rsidR="00417C64" w:rsidRPr="0069702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028">
        <w:rPr>
          <w:rFonts w:ascii="Times New Roman" w:hAnsi="Times New Roman"/>
          <w:sz w:val="24"/>
          <w:szCs w:val="24"/>
        </w:rPr>
        <w:t>* знакомство с богатством русского языка, воспитание средствами русского языка, формирование чувства языка;</w:t>
      </w:r>
    </w:p>
    <w:p w:rsidR="00417C64" w:rsidRPr="00556730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028">
        <w:rPr>
          <w:rFonts w:ascii="Times New Roman" w:hAnsi="Times New Roman"/>
          <w:sz w:val="24"/>
          <w:szCs w:val="24"/>
        </w:rPr>
        <w:t>* пробуждать познавательный интерес к родному слову, стремление совершенствовать свою речь.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17C64" w:rsidRPr="001906D3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6D3">
        <w:rPr>
          <w:rFonts w:ascii="Times New Roman" w:hAnsi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906D3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1906D3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6D3">
        <w:rPr>
          <w:rFonts w:ascii="Times New Roman" w:hAnsi="Times New Roman"/>
          <w:sz w:val="24"/>
          <w:szCs w:val="24"/>
        </w:rPr>
        <w:tab/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6D3">
        <w:rPr>
          <w:rFonts w:ascii="Times New Roman" w:hAnsi="Times New Roman"/>
          <w:sz w:val="24"/>
          <w:szCs w:val="24"/>
        </w:rPr>
        <w:t>Предмет «Обучение грамоте» является базовым для изучения русского языка, литературного чтения, риторики; взаимосвязан с такими учебными дисциплинами, как окружающий мир, математика (продуктивное чтение), с изобразительным искусством.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курсе «Обучение грамоте» обеспечивается пропедевтика изучения курса русского языка.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021B8">
        <w:rPr>
          <w:rFonts w:ascii="Times New Roman" w:hAnsi="Times New Roman"/>
          <w:sz w:val="24"/>
          <w:szCs w:val="24"/>
        </w:rPr>
        <w:t>Специфика курса</w:t>
      </w:r>
      <w:r>
        <w:rPr>
          <w:rFonts w:ascii="Times New Roman" w:hAnsi="Times New Roman"/>
          <w:sz w:val="24"/>
          <w:szCs w:val="24"/>
        </w:rPr>
        <w:t xml:space="preserve"> «Обучение грамоте» требует особой организации учебной деятельности школьников в форме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подхода.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– </w:t>
      </w:r>
      <w:r w:rsidRPr="0075551E">
        <w:rPr>
          <w:rFonts w:ascii="Times New Roman" w:hAnsi="Times New Roman"/>
          <w:sz w:val="24"/>
          <w:szCs w:val="24"/>
        </w:rPr>
        <w:t>основной способ получения знаний.</w:t>
      </w:r>
    </w:p>
    <w:p w:rsidR="00417C64" w:rsidRPr="0075551E" w:rsidRDefault="00417C64" w:rsidP="00417C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1B8">
        <w:rPr>
          <w:rFonts w:ascii="Times New Roman" w:hAnsi="Times New Roman"/>
          <w:sz w:val="24"/>
          <w:szCs w:val="24"/>
        </w:rPr>
        <w:t>Практическая полезность</w:t>
      </w:r>
      <w:r w:rsidRPr="0075551E">
        <w:rPr>
          <w:rFonts w:ascii="Times New Roman" w:hAnsi="Times New Roman"/>
          <w:sz w:val="24"/>
          <w:szCs w:val="24"/>
        </w:rPr>
        <w:t xml:space="preserve"> курса «Русский язык» обусловлена эффективным развитием личности школьника.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 xml:space="preserve"> Без базов</w:t>
      </w:r>
      <w:r>
        <w:rPr>
          <w:rFonts w:ascii="Times New Roman" w:hAnsi="Times New Roman"/>
          <w:sz w:val="24"/>
          <w:szCs w:val="24"/>
        </w:rPr>
        <w:t>ой филологической подготовки не</w:t>
      </w:r>
      <w:r w:rsidRPr="0075551E">
        <w:rPr>
          <w:rFonts w:ascii="Times New Roman" w:hAnsi="Times New Roman"/>
          <w:sz w:val="24"/>
          <w:szCs w:val="24"/>
        </w:rPr>
        <w:t>возможно стать образованным человеком.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  <w:t xml:space="preserve">Обучение  русскому языку </w:t>
      </w:r>
      <w:r w:rsidRPr="008021B8">
        <w:rPr>
          <w:rFonts w:ascii="Times New Roman" w:hAnsi="Times New Roman"/>
          <w:sz w:val="24"/>
          <w:szCs w:val="24"/>
        </w:rPr>
        <w:t>даёт возможность</w:t>
      </w:r>
      <w:r w:rsidRPr="0075551E">
        <w:rPr>
          <w:rFonts w:ascii="Times New Roman" w:hAnsi="Times New Roman"/>
          <w:sz w:val="24"/>
          <w:szCs w:val="24"/>
        </w:rPr>
        <w:t xml:space="preserve"> развить у учащихся функциональную грамотность, быть понятым и понимать других людей и умения решать жизненные (</w:t>
      </w:r>
      <w:proofErr w:type="spellStart"/>
      <w:r w:rsidRPr="0075551E">
        <w:rPr>
          <w:rFonts w:ascii="Times New Roman" w:hAnsi="Times New Roman"/>
          <w:sz w:val="24"/>
          <w:szCs w:val="24"/>
        </w:rPr>
        <w:t>компетентностные</w:t>
      </w:r>
      <w:proofErr w:type="spellEnd"/>
      <w:r w:rsidRPr="0075551E">
        <w:rPr>
          <w:rFonts w:ascii="Times New Roman" w:hAnsi="Times New Roman"/>
          <w:sz w:val="24"/>
          <w:szCs w:val="24"/>
        </w:rPr>
        <w:t>) задачи.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21B8">
        <w:rPr>
          <w:rFonts w:ascii="Times New Roman" w:hAnsi="Times New Roman"/>
          <w:sz w:val="24"/>
          <w:szCs w:val="24"/>
        </w:rPr>
        <w:t>Новизна</w:t>
      </w:r>
      <w:r>
        <w:rPr>
          <w:rFonts w:ascii="Times New Roman" w:hAnsi="Times New Roman"/>
          <w:sz w:val="24"/>
          <w:szCs w:val="24"/>
        </w:rPr>
        <w:t>данной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 определяется тем, что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1.</w:t>
      </w:r>
      <w:r w:rsidRPr="0075551E">
        <w:rPr>
          <w:rFonts w:ascii="Times New Roman" w:hAnsi="Times New Roman"/>
          <w:sz w:val="24"/>
          <w:szCs w:val="24"/>
        </w:rPr>
        <w:tab/>
      </w:r>
      <w:proofErr w:type="gramStart"/>
      <w:r w:rsidRPr="0075551E">
        <w:rPr>
          <w:rFonts w:ascii="Times New Roman" w:hAnsi="Times New Roman"/>
          <w:sz w:val="24"/>
          <w:szCs w:val="24"/>
        </w:rPr>
        <w:t>Определены основные линии развития учащихся средствами предмета, на которых строится непрерывный курс 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и систематизация знаний о языке;</w:t>
      </w:r>
      <w:proofErr w:type="gramEnd"/>
      <w:r w:rsidRPr="0075551E">
        <w:rPr>
          <w:rFonts w:ascii="Times New Roman" w:hAnsi="Times New Roman"/>
          <w:sz w:val="24"/>
          <w:szCs w:val="24"/>
        </w:rPr>
        <w:t xml:space="preserve"> раскрытие его воспитательного потенциала; формирование у детей чувства языка. 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2.</w:t>
      </w:r>
      <w:r w:rsidRPr="0075551E">
        <w:rPr>
          <w:rFonts w:ascii="Times New Roman" w:hAnsi="Times New Roman"/>
          <w:sz w:val="24"/>
          <w:szCs w:val="24"/>
        </w:rPr>
        <w:tab/>
        <w:t xml:space="preserve">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proofErr w:type="spellStart"/>
      <w:proofErr w:type="gramStart"/>
      <w:r w:rsidRPr="0075551E">
        <w:rPr>
          <w:rFonts w:ascii="Times New Roman" w:hAnsi="Times New Roman"/>
          <w:sz w:val="24"/>
          <w:szCs w:val="24"/>
        </w:rPr>
        <w:t>звуко</w:t>
      </w:r>
      <w:proofErr w:type="spellEnd"/>
      <w:r w:rsidRPr="0075551E">
        <w:rPr>
          <w:rFonts w:ascii="Times New Roman" w:hAnsi="Times New Roman"/>
          <w:sz w:val="24"/>
          <w:szCs w:val="24"/>
        </w:rPr>
        <w:t>-буквенным</w:t>
      </w:r>
      <w:proofErr w:type="gramEnd"/>
      <w:r w:rsidRPr="0075551E">
        <w:rPr>
          <w:rFonts w:ascii="Times New Roman" w:hAnsi="Times New Roman"/>
          <w:sz w:val="24"/>
          <w:szCs w:val="24"/>
        </w:rPr>
        <w:t xml:space="preserve"> анализом; развития на этой основе языкового чутья детей. 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3.</w:t>
      </w:r>
      <w:r w:rsidRPr="0075551E">
        <w:rPr>
          <w:rFonts w:ascii="Times New Roman" w:hAnsi="Times New Roman"/>
          <w:sz w:val="24"/>
          <w:szCs w:val="24"/>
        </w:rPr>
        <w:tab/>
        <w:t xml:space="preserve">Сведения о частях слова вводятся раньше – с первых шагов обучения грамоте, в ходе регулярного наблюдения над словами. 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4.</w:t>
      </w:r>
      <w:r w:rsidRPr="0075551E">
        <w:rPr>
          <w:rFonts w:ascii="Times New Roman" w:hAnsi="Times New Roman"/>
          <w:sz w:val="24"/>
          <w:szCs w:val="24"/>
        </w:rPr>
        <w:tab/>
        <w:t xml:space="preserve">Выдержан единый </w:t>
      </w:r>
      <w:proofErr w:type="gramStart"/>
      <w:r w:rsidRPr="0075551E">
        <w:rPr>
          <w:rFonts w:ascii="Times New Roman" w:hAnsi="Times New Roman"/>
          <w:sz w:val="24"/>
          <w:szCs w:val="24"/>
        </w:rPr>
        <w:t>методический подход</w:t>
      </w:r>
      <w:proofErr w:type="gramEnd"/>
      <w:r w:rsidRPr="0075551E">
        <w:rPr>
          <w:rFonts w:ascii="Times New Roman" w:hAnsi="Times New Roman"/>
          <w:sz w:val="24"/>
          <w:szCs w:val="24"/>
        </w:rPr>
        <w:t xml:space="preserve"> к работе с текстом на уроках  обучения грамоте, литературного чтения и русского языка – формирование у детей типа правильной читательской деятельности. Дети осваивают систему приёмов чтения и понимания  текста. </w:t>
      </w:r>
    </w:p>
    <w:p w:rsidR="00417C64" w:rsidRPr="008021B8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организации процесса обучения в рамках данной программы предполагается применение следующих </w:t>
      </w:r>
      <w:r w:rsidRPr="008021B8">
        <w:rPr>
          <w:rFonts w:ascii="Times New Roman" w:hAnsi="Times New Roman"/>
          <w:sz w:val="24"/>
          <w:szCs w:val="24"/>
        </w:rPr>
        <w:t>педагогических технологий обучения: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- проблемно – диалогическая,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- технология правильного типа читательской деятельности,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- технология оценивания достижений,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- парн</w:t>
      </w:r>
      <w:proofErr w:type="gramStart"/>
      <w:r w:rsidRPr="0075551E">
        <w:rPr>
          <w:rFonts w:ascii="Times New Roman" w:hAnsi="Times New Roman"/>
          <w:sz w:val="24"/>
          <w:szCs w:val="24"/>
        </w:rPr>
        <w:t>о-</w:t>
      </w:r>
      <w:proofErr w:type="gramEnd"/>
      <w:r w:rsidRPr="0075551E">
        <w:rPr>
          <w:rFonts w:ascii="Times New Roman" w:hAnsi="Times New Roman"/>
          <w:sz w:val="24"/>
          <w:szCs w:val="24"/>
        </w:rPr>
        <w:t xml:space="preserve"> групповая работа.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При этом в 1-м классе проблемная ситуация естественным образом строится на дидактической игре.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8021B8">
        <w:rPr>
          <w:rFonts w:ascii="Times New Roman" w:hAnsi="Times New Roman"/>
          <w:sz w:val="24"/>
          <w:szCs w:val="24"/>
        </w:rPr>
        <w:t xml:space="preserve">   Внеурочная деятельность</w:t>
      </w:r>
      <w:r w:rsidRPr="0075551E">
        <w:rPr>
          <w:rFonts w:ascii="Times New Roman" w:hAnsi="Times New Roman"/>
          <w:sz w:val="24"/>
          <w:szCs w:val="24"/>
        </w:rPr>
        <w:t xml:space="preserve"> по предмету предусматривается в формах: конкурс,  игра-путешествие, </w:t>
      </w:r>
      <w:r>
        <w:rPr>
          <w:rFonts w:ascii="Times New Roman" w:hAnsi="Times New Roman"/>
          <w:sz w:val="24"/>
          <w:szCs w:val="24"/>
        </w:rPr>
        <w:t xml:space="preserve">соревнование, </w:t>
      </w:r>
      <w:r w:rsidRPr="0075551E">
        <w:rPr>
          <w:rFonts w:ascii="Times New Roman" w:hAnsi="Times New Roman"/>
          <w:sz w:val="24"/>
          <w:szCs w:val="24"/>
        </w:rPr>
        <w:t>КВН</w:t>
      </w:r>
      <w:r>
        <w:rPr>
          <w:rFonts w:ascii="Times New Roman" w:hAnsi="Times New Roman"/>
          <w:sz w:val="24"/>
          <w:szCs w:val="24"/>
        </w:rPr>
        <w:t>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5551E">
        <w:rPr>
          <w:rFonts w:ascii="Times New Roman" w:hAnsi="Times New Roman"/>
          <w:sz w:val="24"/>
          <w:szCs w:val="24"/>
        </w:rPr>
        <w:t>Данная программа предусматривает связь с программами других предметов учебного плана «Русский язык», «Литературное чтение», «Окружающий мир».</w:t>
      </w:r>
    </w:p>
    <w:p w:rsidR="00417C64" w:rsidRPr="006372EF" w:rsidRDefault="00417C64" w:rsidP="00417C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72EF">
        <w:rPr>
          <w:rFonts w:ascii="Times New Roman" w:hAnsi="Times New Roman"/>
          <w:i/>
          <w:sz w:val="24"/>
          <w:szCs w:val="24"/>
        </w:rPr>
        <w:t>Виды контрольно – оценочной деятельности: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- текущий контроль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- тематический</w:t>
      </w:r>
    </w:p>
    <w:p w:rsidR="00417C64" w:rsidRPr="006372EF" w:rsidRDefault="00417C64" w:rsidP="00417C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72EF">
        <w:rPr>
          <w:rFonts w:ascii="Times New Roman" w:hAnsi="Times New Roman"/>
          <w:i/>
          <w:sz w:val="24"/>
          <w:szCs w:val="24"/>
        </w:rPr>
        <w:t>Формы контрольно – оценочной деятельности на уроке: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- УО – устный опрос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5551E">
        <w:rPr>
          <w:rFonts w:ascii="Times New Roman" w:hAnsi="Times New Roman"/>
          <w:sz w:val="24"/>
          <w:szCs w:val="24"/>
        </w:rPr>
        <w:t>КЗ</w:t>
      </w:r>
      <w:proofErr w:type="gramEnd"/>
      <w:r w:rsidRPr="0075551E">
        <w:rPr>
          <w:rFonts w:ascii="Times New Roman" w:hAnsi="Times New Roman"/>
          <w:sz w:val="24"/>
          <w:szCs w:val="24"/>
        </w:rPr>
        <w:t>, СЗ – решение количественных, качественных, ситуационных задач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5551E">
        <w:rPr>
          <w:rFonts w:ascii="Times New Roman" w:hAnsi="Times New Roman"/>
          <w:sz w:val="24"/>
          <w:szCs w:val="24"/>
        </w:rPr>
        <w:t>ПР</w:t>
      </w:r>
      <w:proofErr w:type="gramEnd"/>
      <w:r w:rsidRPr="0075551E">
        <w:rPr>
          <w:rFonts w:ascii="Times New Roman" w:hAnsi="Times New Roman"/>
          <w:sz w:val="24"/>
          <w:szCs w:val="24"/>
        </w:rPr>
        <w:t xml:space="preserve"> – практическая работа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>- КСР – контрольная, самостоятельная работа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5551E">
        <w:rPr>
          <w:rFonts w:ascii="Times New Roman" w:hAnsi="Times New Roman"/>
          <w:sz w:val="24"/>
          <w:szCs w:val="24"/>
        </w:rPr>
        <w:t>ТР</w:t>
      </w:r>
      <w:proofErr w:type="gramEnd"/>
      <w:r w:rsidRPr="0075551E">
        <w:rPr>
          <w:rFonts w:ascii="Times New Roman" w:hAnsi="Times New Roman"/>
          <w:sz w:val="24"/>
          <w:szCs w:val="24"/>
        </w:rPr>
        <w:t xml:space="preserve"> – творческая работа (сообщение, иллюстративно – наглядный материал, изготовленный учащимися проект, презентация.)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 xml:space="preserve"> – самостоятельная работа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6372EF"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75551E">
        <w:rPr>
          <w:rFonts w:ascii="Times New Roman" w:hAnsi="Times New Roman"/>
          <w:sz w:val="24"/>
          <w:szCs w:val="24"/>
        </w:rPr>
        <w:t xml:space="preserve"> проводится в соответствии с Уставом школы в форме письменных контрольных работ.</w:t>
      </w:r>
    </w:p>
    <w:p w:rsidR="00417C64" w:rsidRPr="00390C69" w:rsidRDefault="00417C64" w:rsidP="00417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C69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lastRenderedPageBreak/>
        <w:tab/>
        <w:t xml:space="preserve">Одним из результатов обучения русскому языку является осмысление и </w:t>
      </w:r>
      <w:proofErr w:type="spellStart"/>
      <w:r w:rsidRPr="0075551E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75551E">
        <w:rPr>
          <w:rFonts w:ascii="Times New Roman" w:hAnsi="Times New Roman"/>
          <w:sz w:val="24"/>
          <w:szCs w:val="24"/>
        </w:rPr>
        <w:t xml:space="preserve"> (присвоение) учащимися системы ценностей.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75551E">
        <w:rPr>
          <w:rFonts w:ascii="Times New Roman" w:hAnsi="Times New Roman"/>
          <w:b/>
          <w:sz w:val="24"/>
          <w:szCs w:val="24"/>
        </w:rPr>
        <w:t>Ценность добра</w:t>
      </w:r>
      <w:r w:rsidRPr="0075551E">
        <w:rPr>
          <w:rFonts w:ascii="Times New Roman" w:hAnsi="Times New Roman"/>
          <w:sz w:val="24"/>
          <w:szCs w:val="24"/>
        </w:rPr>
        <w:t xml:space="preserve"> – осозна</w:t>
      </w:r>
      <w:r>
        <w:rPr>
          <w:rFonts w:ascii="Times New Roman" w:hAnsi="Times New Roman"/>
          <w:sz w:val="24"/>
          <w:szCs w:val="24"/>
        </w:rPr>
        <w:t>н</w:t>
      </w:r>
      <w:r w:rsidRPr="0075551E">
        <w:rPr>
          <w:rFonts w:ascii="Times New Roman" w:hAnsi="Times New Roman"/>
          <w:sz w:val="24"/>
          <w:szCs w:val="24"/>
        </w:rPr>
        <w:t>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бы хотел, чтобы поступали с тобой).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75551E">
        <w:rPr>
          <w:rFonts w:ascii="Times New Roman" w:hAnsi="Times New Roman"/>
          <w:b/>
          <w:sz w:val="24"/>
          <w:szCs w:val="24"/>
        </w:rPr>
        <w:t>Ценность общения</w:t>
      </w:r>
      <w:r w:rsidRPr="0075551E">
        <w:rPr>
          <w:rFonts w:ascii="Times New Roman" w:hAnsi="Times New Roman"/>
          <w:sz w:val="24"/>
          <w:szCs w:val="24"/>
        </w:rPr>
        <w:t xml:space="preserve"> – понимание важности  общения как значимой составляющей жизни общества; как одного из основополагающих элементов культуры.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75551E">
        <w:rPr>
          <w:rFonts w:ascii="Times New Roman" w:hAnsi="Times New Roman"/>
          <w:b/>
          <w:sz w:val="24"/>
          <w:szCs w:val="24"/>
        </w:rPr>
        <w:t>Ценность природы</w:t>
      </w:r>
      <w:r w:rsidRPr="0075551E">
        <w:rPr>
          <w:rFonts w:ascii="Times New Roman" w:hAnsi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</w:t>
      </w:r>
      <w:proofErr w:type="gramStart"/>
      <w:r w:rsidRPr="0075551E">
        <w:rPr>
          <w:rFonts w:ascii="Times New Roman" w:hAnsi="Times New Roman"/>
          <w:sz w:val="24"/>
          <w:szCs w:val="24"/>
        </w:rPr>
        <w:t>е-</w:t>
      </w:r>
      <w:proofErr w:type="gramEnd"/>
      <w:r w:rsidRPr="0075551E">
        <w:rPr>
          <w:rFonts w:ascii="Times New Roman" w:hAnsi="Times New Roman"/>
          <w:sz w:val="24"/>
          <w:szCs w:val="24"/>
        </w:rPr>
        <w:t xml:space="preserve"> это бережное отношение к ней как среде обитания человека, и переживание чувства ее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75551E">
        <w:rPr>
          <w:rFonts w:ascii="Times New Roman" w:hAnsi="Times New Roman"/>
          <w:b/>
          <w:sz w:val="24"/>
          <w:szCs w:val="24"/>
        </w:rPr>
        <w:t>Ценность красоты и гармонии</w:t>
      </w:r>
      <w:r w:rsidRPr="0075551E">
        <w:rPr>
          <w:rFonts w:ascii="Times New Roman" w:hAnsi="Times New Roman"/>
          <w:sz w:val="24"/>
          <w:szCs w:val="24"/>
        </w:rPr>
        <w:t xml:space="preserve"> – осознание красоты и гармоничности русского языка, его выразительных возможностей.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75551E">
        <w:rPr>
          <w:rFonts w:ascii="Times New Roman" w:hAnsi="Times New Roman"/>
          <w:b/>
          <w:sz w:val="24"/>
          <w:szCs w:val="24"/>
        </w:rPr>
        <w:t>Ценность истины</w:t>
      </w:r>
      <w:r w:rsidRPr="0075551E">
        <w:rPr>
          <w:rFonts w:ascii="Times New Roman" w:hAnsi="Times New Roman"/>
          <w:sz w:val="24"/>
          <w:szCs w:val="24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75551E">
        <w:rPr>
          <w:rFonts w:ascii="Times New Roman" w:hAnsi="Times New Roman"/>
          <w:b/>
          <w:sz w:val="24"/>
          <w:szCs w:val="24"/>
        </w:rPr>
        <w:t>Ценность семьи</w:t>
      </w:r>
      <w:r w:rsidRPr="0075551E">
        <w:rPr>
          <w:rFonts w:ascii="Times New Roman" w:hAnsi="Times New Roman"/>
          <w:sz w:val="24"/>
          <w:szCs w:val="24"/>
        </w:rPr>
        <w:t>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75551E">
        <w:rPr>
          <w:rFonts w:ascii="Times New Roman" w:hAnsi="Times New Roman"/>
          <w:b/>
          <w:sz w:val="24"/>
          <w:szCs w:val="24"/>
        </w:rPr>
        <w:t>Ценность труда и творчества</w:t>
      </w:r>
      <w:r w:rsidRPr="0075551E">
        <w:rPr>
          <w:rFonts w:ascii="Times New Roman" w:hAnsi="Times New Roman"/>
          <w:sz w:val="24"/>
          <w:szCs w:val="24"/>
        </w:rPr>
        <w:t xml:space="preserve"> – осознание рои труда в жизни человека, развитие организованности, целеустремленности, ответственности, самостоятельности, ценностного отношения к труду в целом и к литературному труду, творчеству.</w:t>
      </w:r>
    </w:p>
    <w:p w:rsidR="00417C64" w:rsidRPr="0075551E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75551E">
        <w:rPr>
          <w:rFonts w:ascii="Times New Roman" w:hAnsi="Times New Roman"/>
          <w:b/>
          <w:sz w:val="24"/>
          <w:szCs w:val="24"/>
        </w:rPr>
        <w:t>Ценность гражданственности и патриотизма</w:t>
      </w:r>
      <w:r w:rsidRPr="0075551E">
        <w:rPr>
          <w:rFonts w:ascii="Times New Roman" w:hAnsi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ее истории, языку, культуре, ее жизни и ее народу.</w:t>
      </w:r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1E">
        <w:rPr>
          <w:rFonts w:ascii="Times New Roman" w:hAnsi="Times New Roman"/>
          <w:sz w:val="24"/>
          <w:szCs w:val="24"/>
        </w:rPr>
        <w:tab/>
      </w:r>
      <w:r w:rsidRPr="0075551E">
        <w:rPr>
          <w:rFonts w:ascii="Times New Roman" w:hAnsi="Times New Roman"/>
          <w:b/>
          <w:sz w:val="24"/>
          <w:szCs w:val="24"/>
        </w:rPr>
        <w:t>Ценность человечества</w:t>
      </w:r>
      <w:r w:rsidRPr="0075551E">
        <w:rPr>
          <w:rFonts w:ascii="Times New Roman" w:hAnsi="Times New Roman"/>
          <w:sz w:val="24"/>
          <w:szCs w:val="24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417C64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7C64" w:rsidRDefault="00417C64" w:rsidP="00417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6D3">
        <w:rPr>
          <w:rFonts w:ascii="Times New Roman" w:hAnsi="Times New Roman"/>
          <w:b/>
          <w:sz w:val="24"/>
          <w:szCs w:val="24"/>
        </w:rPr>
        <w:t xml:space="preserve">Требования к уровню освоения </w:t>
      </w:r>
      <w:proofErr w:type="gramStart"/>
      <w:r w:rsidRPr="001906D3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1906D3">
        <w:rPr>
          <w:rFonts w:ascii="Times New Roman" w:hAnsi="Times New Roman"/>
          <w:b/>
          <w:sz w:val="24"/>
          <w:szCs w:val="24"/>
        </w:rPr>
        <w:t xml:space="preserve"> (личностных, </w:t>
      </w:r>
      <w:proofErr w:type="spellStart"/>
      <w:r w:rsidRPr="001906D3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1906D3">
        <w:rPr>
          <w:rFonts w:ascii="Times New Roman" w:hAnsi="Times New Roman"/>
          <w:b/>
          <w:sz w:val="24"/>
          <w:szCs w:val="24"/>
        </w:rPr>
        <w:t xml:space="preserve"> и предметных) результатов изучения  предмета «Русский язык».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9A1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осознавать роль языка и речи в жизни людей;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эмоционально «проживать» текст, выражать свои эмоции;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понимать эмоции других людей, сочувствовать, сопереживать;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</w:r>
      <w:proofErr w:type="gramStart"/>
      <w:r w:rsidRPr="00AE59A1">
        <w:rPr>
          <w:rFonts w:ascii="Times New Roman" w:hAnsi="Times New Roman"/>
          <w:sz w:val="24"/>
          <w:szCs w:val="24"/>
        </w:rPr>
        <w:t>высказывать своё отношение</w:t>
      </w:r>
      <w:proofErr w:type="gramEnd"/>
      <w:r w:rsidRPr="00AE59A1">
        <w:rPr>
          <w:rFonts w:ascii="Times New Roman" w:hAnsi="Times New Roman"/>
          <w:sz w:val="24"/>
          <w:szCs w:val="24"/>
        </w:rPr>
        <w:t xml:space="preserve"> к героям прочитанных произведений, к их поступкам.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E59A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E59A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E59A1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определять и формулировать цель деятельности на уроке с помощью учителя;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проговаривать последовательность действий на уроке;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учиться высказывать своё предположение (версию) на основе работы с материалом учебника;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учиться работать по предложенному учителем плану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 xml:space="preserve">Средством формирования </w:t>
      </w:r>
      <w:proofErr w:type="gramStart"/>
      <w:r w:rsidRPr="00AE59A1">
        <w:rPr>
          <w:rFonts w:ascii="Times New Roman" w:hAnsi="Times New Roman"/>
          <w:sz w:val="24"/>
          <w:szCs w:val="24"/>
        </w:rPr>
        <w:t>регулятивных</w:t>
      </w:r>
      <w:proofErr w:type="gramEnd"/>
      <w:r w:rsidRPr="00AE59A1">
        <w:rPr>
          <w:rFonts w:ascii="Times New Roman" w:hAnsi="Times New Roman"/>
          <w:sz w:val="24"/>
          <w:szCs w:val="24"/>
        </w:rPr>
        <w:t xml:space="preserve"> УУД служат технология продуктивного чтения и проблемно-диалогическая технология.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E59A1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ориентироваться в учебнике (на развороте, в оглавлении, в условных обозначениях);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находить ответы на вопросы в тексте, иллюстрациях;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делать выводы в результате совместной работы класса и учителя;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lastRenderedPageBreak/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преобразовывать информацию из одной формы в другую: подробно пересказывать небольшие тексты.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E59A1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оформлять свои мысли в устной и письменной форме (на уровне предложения или небольшого текста);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слушать и понимать речь других;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выразительно читать и пересказывать текст;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договариваться с одноклассниками совместно с учителем о правилах поведения и общения и следовать им;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учиться работать в паре, группе; выполнять различные роли (лидера, исполнителя).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64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9A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отличать текст от набора предложений, записанных как текст;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осмысленно, правильно читать целыми словами;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отвечать на вопросы учителя по содержанию прочитанного;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подробно пересказывать текст;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составлять устный рассказ по картинке;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обозначать мягкость согласных звуков на письме;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определять количество букв и звуков в слове;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писать большую букву в начале предложения, в именах и фамилиях;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ставить пунктуационные знаки конца предложения;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списывать с печатного образца и писать под диктовку слова и небольшие предложения, используя правильные начертания букв, соединения;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•</w:t>
      </w:r>
      <w:r w:rsidRPr="00AE59A1">
        <w:rPr>
          <w:rFonts w:ascii="Times New Roman" w:hAnsi="Times New Roman"/>
          <w:sz w:val="24"/>
          <w:szCs w:val="24"/>
        </w:rPr>
        <w:tab/>
        <w:t xml:space="preserve">находить корень в группе доступных однокоренных слов.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9A1">
        <w:rPr>
          <w:rFonts w:ascii="Times New Roman" w:hAnsi="Times New Roman"/>
          <w:b/>
          <w:sz w:val="24"/>
          <w:szCs w:val="24"/>
        </w:rPr>
        <w:t>К концу обучения в первом классе учащиеся должны: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*иметь представление: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 xml:space="preserve">- о </w:t>
      </w:r>
      <w:proofErr w:type="spellStart"/>
      <w:r w:rsidRPr="00AE59A1">
        <w:rPr>
          <w:rFonts w:ascii="Times New Roman" w:hAnsi="Times New Roman"/>
          <w:sz w:val="24"/>
          <w:szCs w:val="24"/>
        </w:rPr>
        <w:t>формо</w:t>
      </w:r>
      <w:proofErr w:type="spellEnd"/>
      <w:r w:rsidRPr="00AE59A1">
        <w:rPr>
          <w:rFonts w:ascii="Times New Roman" w:hAnsi="Times New Roman"/>
          <w:sz w:val="24"/>
          <w:szCs w:val="24"/>
        </w:rPr>
        <w:t>- и словообразовании;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 xml:space="preserve">- лексико-грамматических </w:t>
      </w:r>
      <w:proofErr w:type="gramStart"/>
      <w:r w:rsidRPr="00AE59A1">
        <w:rPr>
          <w:rFonts w:ascii="Times New Roman" w:hAnsi="Times New Roman"/>
          <w:sz w:val="24"/>
          <w:szCs w:val="24"/>
        </w:rPr>
        <w:t>разрядах</w:t>
      </w:r>
      <w:proofErr w:type="gramEnd"/>
      <w:r w:rsidRPr="00AE59A1">
        <w:rPr>
          <w:rFonts w:ascii="Times New Roman" w:hAnsi="Times New Roman"/>
          <w:sz w:val="24"/>
          <w:szCs w:val="24"/>
        </w:rPr>
        <w:t xml:space="preserve"> слов на основе различий в номинативной их функции;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о связи значения слова с его формой;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* знать: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все звуки и буквы русского алфавита, их основные отличия (звуки произносим и слышим, буквы пишем и читаем);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гласные ударные и безударные;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 xml:space="preserve">-твердые и мягкие согласные, буквы для обозначения мягкости согласных (и, е, ё, </w:t>
      </w:r>
      <w:proofErr w:type="spellStart"/>
      <w:r w:rsidRPr="00AE59A1">
        <w:rPr>
          <w:rFonts w:ascii="Times New Roman" w:hAnsi="Times New Roman"/>
          <w:sz w:val="24"/>
          <w:szCs w:val="24"/>
        </w:rPr>
        <w:t>ю</w:t>
      </w:r>
      <w:proofErr w:type="gramStart"/>
      <w:r w:rsidRPr="00AE59A1">
        <w:rPr>
          <w:rFonts w:ascii="Times New Roman" w:hAnsi="Times New Roman"/>
          <w:sz w:val="24"/>
          <w:szCs w:val="24"/>
        </w:rPr>
        <w:t>,я</w:t>
      </w:r>
      <w:proofErr w:type="gramEnd"/>
      <w:r w:rsidRPr="00AE59A1">
        <w:rPr>
          <w:rFonts w:ascii="Times New Roman" w:hAnsi="Times New Roman"/>
          <w:sz w:val="24"/>
          <w:szCs w:val="24"/>
        </w:rPr>
        <w:t>,ь</w:t>
      </w:r>
      <w:proofErr w:type="spellEnd"/>
      <w:r w:rsidRPr="00AE59A1">
        <w:rPr>
          <w:rFonts w:ascii="Times New Roman" w:hAnsi="Times New Roman"/>
          <w:sz w:val="24"/>
          <w:szCs w:val="24"/>
        </w:rPr>
        <w:t>);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звонкие и глухие согласные звуки;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правила переноса слов;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названия букв русского алфавита;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правила оформления предложения на письме;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отличие текста от набора предложений.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9A1">
        <w:rPr>
          <w:rFonts w:ascii="Times New Roman" w:hAnsi="Times New Roman"/>
          <w:b/>
          <w:sz w:val="24"/>
          <w:szCs w:val="24"/>
        </w:rPr>
        <w:lastRenderedPageBreak/>
        <w:t>*уметь: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различать гласные и согласные звуки;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различать твердые и мягкие согласные звуки;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анализировать и кратко характеризовать звуки речи;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обозначать на письме мягкость согласных звуков буквами и, е, ё, я, ю, ь;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различать звонкие и глухие согласные звуки;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 xml:space="preserve">- вычленять звуки в словах, определять последовательность звуков слове, соотносить количество звуков и букв в словах, делить слова на слоги, определять количество слогов, определять место ударения в слове или выполнять </w:t>
      </w:r>
      <w:proofErr w:type="spellStart"/>
      <w:proofErr w:type="gramStart"/>
      <w:r w:rsidRPr="00AE59A1">
        <w:rPr>
          <w:rFonts w:ascii="Times New Roman" w:hAnsi="Times New Roman"/>
          <w:sz w:val="24"/>
          <w:szCs w:val="24"/>
        </w:rPr>
        <w:t>звуко</w:t>
      </w:r>
      <w:proofErr w:type="spellEnd"/>
      <w:r w:rsidRPr="00AE59A1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AE59A1">
        <w:rPr>
          <w:rFonts w:ascii="Times New Roman" w:hAnsi="Times New Roman"/>
          <w:sz w:val="24"/>
          <w:szCs w:val="24"/>
        </w:rPr>
        <w:t xml:space="preserve"> анализ доступных слов;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находить границы предложений, ставить знаки препинания, начинать предложение с большой буквы;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составлять предложения на заданную тему по рисунку, схеме и записывать его с помощью учителя;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без ошибок списывать несложный текст объемом 27-30 слов, сравнивая с образцом;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писать зрительные и слуховые (орфографически проговариваемые) диктанты;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делить слова на части для переноса;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писать изученные слова с непроверяемой безударной гласной в корне.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 xml:space="preserve">* использовать приобретенные знания и умения в практической деятельности и  повседневной жизни </w:t>
      </w:r>
      <w:proofErr w:type="gramStart"/>
      <w:r w:rsidRPr="00AE59A1">
        <w:rPr>
          <w:rFonts w:ascii="Times New Roman" w:hAnsi="Times New Roman"/>
          <w:sz w:val="24"/>
          <w:szCs w:val="24"/>
        </w:rPr>
        <w:t>для</w:t>
      </w:r>
      <w:proofErr w:type="gramEnd"/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адекватного восприятия звучащей речи (высказывания взрослых и сверстников, детских радиопередач, аудиозаписей и др.);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- овладения нормами русского речевого этикета в ситуациях повседневного общения  (приветствия, прощания, благодарности, приглашения, поздравления).</w:t>
      </w:r>
    </w:p>
    <w:p w:rsidR="00417C64" w:rsidRDefault="00417C64" w:rsidP="0041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7C64" w:rsidRPr="00AE59A1" w:rsidRDefault="00417C64" w:rsidP="0041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9A1">
        <w:rPr>
          <w:rFonts w:ascii="Times New Roman" w:hAnsi="Times New Roman"/>
          <w:b/>
          <w:sz w:val="24"/>
          <w:szCs w:val="24"/>
        </w:rPr>
        <w:t>Содержание программы (207 часов)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E59A1">
        <w:rPr>
          <w:rFonts w:ascii="Times New Roman" w:hAnsi="Times New Roman"/>
          <w:b/>
          <w:sz w:val="24"/>
          <w:szCs w:val="24"/>
        </w:rPr>
        <w:t>Добуквенный</w:t>
      </w:r>
      <w:proofErr w:type="spellEnd"/>
      <w:r w:rsidRPr="00AE59A1">
        <w:rPr>
          <w:rFonts w:ascii="Times New Roman" w:hAnsi="Times New Roman"/>
          <w:b/>
          <w:sz w:val="24"/>
          <w:szCs w:val="24"/>
        </w:rPr>
        <w:t xml:space="preserve"> период (36 часов).</w:t>
      </w:r>
    </w:p>
    <w:p w:rsidR="00417C64" w:rsidRPr="00C90EBE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9A1">
        <w:rPr>
          <w:rFonts w:ascii="Times New Roman" w:hAnsi="Times New Roman"/>
          <w:b/>
          <w:sz w:val="24"/>
          <w:szCs w:val="24"/>
        </w:rPr>
        <w:tab/>
      </w:r>
      <w:r w:rsidRPr="00AE59A1">
        <w:rPr>
          <w:rFonts w:ascii="Times New Roman" w:hAnsi="Times New Roman"/>
          <w:sz w:val="24"/>
          <w:szCs w:val="24"/>
        </w:rPr>
        <w:t xml:space="preserve">Задачи </w:t>
      </w:r>
      <w:proofErr w:type="spellStart"/>
      <w:r w:rsidRPr="00AE59A1">
        <w:rPr>
          <w:rFonts w:ascii="Times New Roman" w:hAnsi="Times New Roman"/>
          <w:sz w:val="24"/>
          <w:szCs w:val="24"/>
        </w:rPr>
        <w:t>добуквенного</w:t>
      </w:r>
      <w:proofErr w:type="spellEnd"/>
      <w:r w:rsidRPr="00AE59A1">
        <w:rPr>
          <w:rFonts w:ascii="Times New Roman" w:hAnsi="Times New Roman"/>
          <w:sz w:val="24"/>
          <w:szCs w:val="24"/>
        </w:rPr>
        <w:t xml:space="preserve"> периода — развитие фонематического слуха детей, умения вычленять звуки из слова, производить </w:t>
      </w:r>
      <w:proofErr w:type="spellStart"/>
      <w:r w:rsidRPr="00AE59A1">
        <w:rPr>
          <w:rFonts w:ascii="Times New Roman" w:hAnsi="Times New Roman"/>
          <w:sz w:val="24"/>
          <w:szCs w:val="24"/>
        </w:rPr>
        <w:t>слого</w:t>
      </w:r>
      <w:proofErr w:type="spellEnd"/>
      <w:r w:rsidRPr="00AE59A1">
        <w:rPr>
          <w:rFonts w:ascii="Times New Roman" w:hAnsi="Times New Roman"/>
          <w:sz w:val="24"/>
          <w:szCs w:val="24"/>
        </w:rPr>
        <w:t xml:space="preserve">-звуковой и звуковой анализ </w:t>
      </w:r>
      <w:r>
        <w:rPr>
          <w:rFonts w:ascii="Times New Roman" w:hAnsi="Times New Roman"/>
          <w:sz w:val="24"/>
          <w:szCs w:val="24"/>
        </w:rPr>
        <w:t xml:space="preserve">слов; сравнивать звуки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похоже </w:t>
      </w:r>
      <w:r w:rsidRPr="00AE59A1">
        <w:rPr>
          <w:rFonts w:ascii="Times New Roman" w:hAnsi="Times New Roman"/>
          <w:sz w:val="24"/>
          <w:szCs w:val="24"/>
        </w:rPr>
        <w:t xml:space="preserve">звучащих словах.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  <w:t>На этом этапе обучения большую роль играет развитие устной речи, навыков слушания и говорения. Вводятся понятия слова, предложения, гласные звуки, ударения. Дети учатся подбирать слова называющие предмет на рисунке, называть один и тот же предмет разными словами (слон, слоненок, игрушка), рисовать схему слова (показывать гласные звуки, количество слогов, ударение), составлять предложения по картинкам, изображать предложения в виде схемы.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  <w:t xml:space="preserve">В </w:t>
      </w:r>
      <w:proofErr w:type="spellStart"/>
      <w:r w:rsidRPr="00AE59A1">
        <w:rPr>
          <w:rFonts w:ascii="Times New Roman" w:hAnsi="Times New Roman"/>
          <w:sz w:val="24"/>
          <w:szCs w:val="24"/>
        </w:rPr>
        <w:t>добуквенный</w:t>
      </w:r>
      <w:proofErr w:type="spellEnd"/>
      <w:r w:rsidRPr="00AE59A1">
        <w:rPr>
          <w:rFonts w:ascii="Times New Roman" w:hAnsi="Times New Roman"/>
          <w:sz w:val="24"/>
          <w:szCs w:val="24"/>
        </w:rPr>
        <w:t xml:space="preserve"> период ведется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64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59A1">
        <w:rPr>
          <w:rFonts w:ascii="Times New Roman" w:hAnsi="Times New Roman"/>
          <w:b/>
          <w:sz w:val="24"/>
          <w:szCs w:val="24"/>
        </w:rPr>
        <w:t>Букварный период (171 час)</w:t>
      </w:r>
    </w:p>
    <w:p w:rsidR="00417C64" w:rsidRPr="00C90EBE" w:rsidRDefault="00417C64" w:rsidP="00417C6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>В букварный период ведется работа по обучению чтению и письму, по развитию речи.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 xml:space="preserve">Последовательность введения букв определяется, с одной стороны, ориентацией на позиционный принцип чтения (ориентация на букву гласного звука), с другой стороны, учетом сходства внешнего облика букв, наличие в них общих элементов (буквы согласных звуков г, </w:t>
      </w:r>
      <w:proofErr w:type="gramStart"/>
      <w:r w:rsidRPr="00AE59A1">
        <w:rPr>
          <w:rFonts w:ascii="Times New Roman" w:hAnsi="Times New Roman"/>
          <w:sz w:val="24"/>
          <w:szCs w:val="24"/>
        </w:rPr>
        <w:t>п</w:t>
      </w:r>
      <w:proofErr w:type="gramEnd"/>
      <w:r w:rsidRPr="00AE59A1">
        <w:rPr>
          <w:rFonts w:ascii="Times New Roman" w:hAnsi="Times New Roman"/>
          <w:sz w:val="24"/>
          <w:szCs w:val="24"/>
        </w:rPr>
        <w:t xml:space="preserve">, т, р, затем, буквы гласных звуков и, о, а, ы; буквы согласных звуков н, к; буква гласного звука у; буквы согласных звуков с, л, м, ш, д, в; буквы </w:t>
      </w:r>
      <w:proofErr w:type="spellStart"/>
      <w:r w:rsidRPr="00AE59A1">
        <w:rPr>
          <w:rFonts w:ascii="Times New Roman" w:hAnsi="Times New Roman"/>
          <w:sz w:val="24"/>
          <w:szCs w:val="24"/>
        </w:rPr>
        <w:t>е</w:t>
      </w:r>
      <w:proofErr w:type="gramStart"/>
      <w:r w:rsidRPr="00AE59A1">
        <w:rPr>
          <w:rFonts w:ascii="Times New Roman" w:hAnsi="Times New Roman"/>
          <w:sz w:val="24"/>
          <w:szCs w:val="24"/>
        </w:rPr>
        <w:t>,ё</w:t>
      </w:r>
      <w:proofErr w:type="spellEnd"/>
      <w:proofErr w:type="gramEnd"/>
      <w:r w:rsidRPr="00AE59A1">
        <w:rPr>
          <w:rFonts w:ascii="Times New Roman" w:hAnsi="Times New Roman"/>
          <w:sz w:val="24"/>
          <w:szCs w:val="24"/>
        </w:rPr>
        <w:t xml:space="preserve">, б, з, </w:t>
      </w:r>
      <w:proofErr w:type="spellStart"/>
      <w:r w:rsidRPr="00AE59A1">
        <w:rPr>
          <w:rFonts w:ascii="Times New Roman" w:hAnsi="Times New Roman"/>
          <w:sz w:val="24"/>
          <w:szCs w:val="24"/>
        </w:rPr>
        <w:t>я,х</w:t>
      </w:r>
      <w:proofErr w:type="spellEnd"/>
      <w:r w:rsidRPr="00AE59A1">
        <w:rPr>
          <w:rFonts w:ascii="Times New Roman" w:hAnsi="Times New Roman"/>
          <w:sz w:val="24"/>
          <w:szCs w:val="24"/>
        </w:rPr>
        <w:t xml:space="preserve">, ж, </w:t>
      </w:r>
      <w:proofErr w:type="spellStart"/>
      <w:r w:rsidRPr="00AE59A1">
        <w:rPr>
          <w:rFonts w:ascii="Times New Roman" w:hAnsi="Times New Roman"/>
          <w:sz w:val="24"/>
          <w:szCs w:val="24"/>
        </w:rPr>
        <w:t>й.ч,щ</w:t>
      </w:r>
      <w:proofErr w:type="spellEnd"/>
      <w:r w:rsidRPr="00AE59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9A1">
        <w:rPr>
          <w:rFonts w:ascii="Times New Roman" w:hAnsi="Times New Roman"/>
          <w:sz w:val="24"/>
          <w:szCs w:val="24"/>
        </w:rPr>
        <w:t>ф,э,ю,ь,ъ</w:t>
      </w:r>
      <w:proofErr w:type="spellEnd"/>
      <w:r w:rsidRPr="00AE59A1">
        <w:rPr>
          <w:rFonts w:ascii="Times New Roman" w:hAnsi="Times New Roman"/>
          <w:sz w:val="24"/>
          <w:szCs w:val="24"/>
        </w:rPr>
        <w:t xml:space="preserve">.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  <w:t xml:space="preserve">В процессе работы большая роль отводится </w:t>
      </w:r>
      <w:proofErr w:type="spellStart"/>
      <w:r w:rsidRPr="00AE59A1">
        <w:rPr>
          <w:rFonts w:ascii="Times New Roman" w:hAnsi="Times New Roman"/>
          <w:sz w:val="24"/>
          <w:szCs w:val="24"/>
        </w:rPr>
        <w:t>слого</w:t>
      </w:r>
      <w:proofErr w:type="spellEnd"/>
      <w:r w:rsidRPr="00AE59A1">
        <w:rPr>
          <w:rFonts w:ascii="Times New Roman" w:hAnsi="Times New Roman"/>
          <w:sz w:val="24"/>
          <w:szCs w:val="24"/>
        </w:rPr>
        <w:t xml:space="preserve">-звуковому и </w:t>
      </w:r>
      <w:proofErr w:type="spellStart"/>
      <w:proofErr w:type="gramStart"/>
      <w:r w:rsidRPr="00AE59A1">
        <w:rPr>
          <w:rFonts w:ascii="Times New Roman" w:hAnsi="Times New Roman"/>
          <w:sz w:val="24"/>
          <w:szCs w:val="24"/>
        </w:rPr>
        <w:t>звуко</w:t>
      </w:r>
      <w:proofErr w:type="spellEnd"/>
      <w:r w:rsidRPr="00AE59A1">
        <w:rPr>
          <w:rFonts w:ascii="Times New Roman" w:hAnsi="Times New Roman"/>
          <w:sz w:val="24"/>
          <w:szCs w:val="24"/>
        </w:rPr>
        <w:t>-буквенному</w:t>
      </w:r>
      <w:proofErr w:type="gramEnd"/>
      <w:r w:rsidRPr="00AE59A1">
        <w:rPr>
          <w:rFonts w:ascii="Times New Roman" w:hAnsi="Times New Roman"/>
          <w:sz w:val="24"/>
          <w:szCs w:val="24"/>
        </w:rPr>
        <w:t xml:space="preserve"> анализу слов, который дает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развивать орфографическую зоркость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  <w:t>В ходе обучения письму проводится анализ печатного и письменного образца буквы, написание элементов букв, букв, соединений, слов, предложений; списывание слов и предложений, текстов с печатного образца, Писать под диктовку слова и небольшие предложения.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lastRenderedPageBreak/>
        <w:tab/>
        <w:t xml:space="preserve">Языковая пропедевтика в период обучения грамоте: происходит ознакомление с явлениями языка из области фонетики, лексики, </w:t>
      </w:r>
      <w:proofErr w:type="spellStart"/>
      <w:r w:rsidRPr="00AE59A1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AE59A1">
        <w:rPr>
          <w:rFonts w:ascii="Times New Roman" w:hAnsi="Times New Roman"/>
          <w:sz w:val="24"/>
          <w:szCs w:val="24"/>
        </w:rPr>
        <w:t xml:space="preserve">, морфологии, синтаксиса и пунктуации, орфографии. 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  <w:t xml:space="preserve">Из области фонетики: звук в сопоставлении с буквой; звуки гласные, согласные; гласные звуки ударные и безударные; слог; слогообразующая роль гласных звуков; ударение; ударный и безударный слог; согласные звуки звонкие и глухие; согласные твердые и мягкие; обозначение мягкости согласных на письме ( с помощью мягкого знака, букв </w:t>
      </w:r>
      <w:proofErr w:type="spellStart"/>
      <w:r w:rsidRPr="00AE59A1">
        <w:rPr>
          <w:rFonts w:ascii="Times New Roman" w:hAnsi="Times New Roman"/>
          <w:sz w:val="24"/>
          <w:szCs w:val="24"/>
        </w:rPr>
        <w:t>е</w:t>
      </w:r>
      <w:proofErr w:type="gramStart"/>
      <w:r w:rsidRPr="00AE59A1">
        <w:rPr>
          <w:rFonts w:ascii="Times New Roman" w:hAnsi="Times New Roman"/>
          <w:sz w:val="24"/>
          <w:szCs w:val="24"/>
        </w:rPr>
        <w:t>,ё</w:t>
      </w:r>
      <w:proofErr w:type="spellEnd"/>
      <w:proofErr w:type="gramEnd"/>
      <w:r w:rsidRPr="00AE59A1">
        <w:rPr>
          <w:rFonts w:ascii="Times New Roman" w:hAnsi="Times New Roman"/>
          <w:sz w:val="24"/>
          <w:szCs w:val="24"/>
        </w:rPr>
        <w:t xml:space="preserve">, и, ю, я); ь и ъ разделительные. Проводится наблюдение за случаями несоответствия написания и произношения (сочетания </w:t>
      </w:r>
      <w:proofErr w:type="spellStart"/>
      <w:r w:rsidRPr="00AE59A1">
        <w:rPr>
          <w:rFonts w:ascii="Times New Roman" w:hAnsi="Times New Roman"/>
          <w:sz w:val="24"/>
          <w:szCs w:val="24"/>
        </w:rPr>
        <w:t>жи</w:t>
      </w:r>
      <w:proofErr w:type="spellEnd"/>
      <w:r w:rsidRPr="00AE59A1">
        <w:rPr>
          <w:rFonts w:ascii="Times New Roman" w:hAnsi="Times New Roman"/>
          <w:sz w:val="24"/>
          <w:szCs w:val="24"/>
        </w:rPr>
        <w:t xml:space="preserve">-ши, </w:t>
      </w:r>
      <w:proofErr w:type="spellStart"/>
      <w:proofErr w:type="gramStart"/>
      <w:r w:rsidRPr="00AE59A1">
        <w:rPr>
          <w:rFonts w:ascii="Times New Roman" w:hAnsi="Times New Roman"/>
          <w:sz w:val="24"/>
          <w:szCs w:val="24"/>
        </w:rPr>
        <w:t>ча</w:t>
      </w:r>
      <w:proofErr w:type="spellEnd"/>
      <w:r w:rsidRPr="00AE59A1">
        <w:rPr>
          <w:rFonts w:ascii="Times New Roman" w:hAnsi="Times New Roman"/>
          <w:sz w:val="24"/>
          <w:szCs w:val="24"/>
        </w:rPr>
        <w:t>-ща</w:t>
      </w:r>
      <w:proofErr w:type="gramEnd"/>
      <w:r w:rsidRPr="00AE59A1">
        <w:rPr>
          <w:rFonts w:ascii="Times New Roman" w:hAnsi="Times New Roman"/>
          <w:sz w:val="24"/>
          <w:szCs w:val="24"/>
        </w:rPr>
        <w:t>, чу-</w:t>
      </w:r>
      <w:proofErr w:type="spellStart"/>
      <w:r w:rsidRPr="00AE59A1">
        <w:rPr>
          <w:rFonts w:ascii="Times New Roman" w:hAnsi="Times New Roman"/>
          <w:sz w:val="24"/>
          <w:szCs w:val="24"/>
        </w:rPr>
        <w:t>щу</w:t>
      </w:r>
      <w:proofErr w:type="spellEnd"/>
      <w:r w:rsidRPr="00AE59A1">
        <w:rPr>
          <w:rFonts w:ascii="Times New Roman" w:hAnsi="Times New Roman"/>
          <w:sz w:val="24"/>
          <w:szCs w:val="24"/>
        </w:rPr>
        <w:t>).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  <w:t>Из области лексики: дети знакомятся с тем, что каждое слово что-то обозначает; в ходе наблюдения устанавливают, что я зыке есть слова, у которых несколько значений; наблюдают над сочетаемостью слов в русском языке; тренируются в правильном словоупотреблении.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  <w:t xml:space="preserve">Из области </w:t>
      </w:r>
      <w:proofErr w:type="spellStart"/>
      <w:r w:rsidRPr="00AE59A1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AE59A1">
        <w:rPr>
          <w:rFonts w:ascii="Times New Roman" w:hAnsi="Times New Roman"/>
          <w:sz w:val="24"/>
          <w:szCs w:val="24"/>
        </w:rPr>
        <w:t>: первоначальное представление о составе слова -  о корне, приставке, суффиксе (без введения понятий), об однокоренных словах; графическом обозначении частей слова (кроме окончаний</w:t>
      </w:r>
      <w:proofErr w:type="gramStart"/>
      <w:r w:rsidRPr="00AE59A1">
        <w:rPr>
          <w:rFonts w:ascii="Times New Roman" w:hAnsi="Times New Roman"/>
          <w:sz w:val="24"/>
          <w:szCs w:val="24"/>
        </w:rPr>
        <w:t>0</w:t>
      </w:r>
      <w:proofErr w:type="gramEnd"/>
      <w:r w:rsidRPr="00AE59A1">
        <w:rPr>
          <w:rFonts w:ascii="Times New Roman" w:hAnsi="Times New Roman"/>
          <w:sz w:val="24"/>
          <w:szCs w:val="24"/>
        </w:rPr>
        <w:t>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  <w:t xml:space="preserve">Из области морфологии: знакомство с частями речи без введения понятий (слова </w:t>
      </w:r>
      <w:proofErr w:type="gramStart"/>
      <w:r w:rsidRPr="00AE59A1">
        <w:rPr>
          <w:rFonts w:ascii="Times New Roman" w:hAnsi="Times New Roman"/>
          <w:sz w:val="24"/>
          <w:szCs w:val="24"/>
        </w:rPr>
        <w:t>–н</w:t>
      </w:r>
      <w:proofErr w:type="gramEnd"/>
      <w:r w:rsidRPr="00AE59A1">
        <w:rPr>
          <w:rFonts w:ascii="Times New Roman" w:hAnsi="Times New Roman"/>
          <w:sz w:val="24"/>
          <w:szCs w:val="24"/>
        </w:rPr>
        <w:t>азвания, слова-признаки, слова-действия); наблюдение за ролью в речи местоимений он, она, оно, они, за словами в единственном и во множественном числе, предлогами.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  <w:t>Из области и пунктуации: сведения о предложении; об интонации повествовательной, вопросительной и её коммуникативной значимости; знакомство с точкой, восклицательным знаком, вопросительным знаком и многоточием в конце предложения. Практическое знакомство с обращением; общее понятие о тесте.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  <w:t>Из области орфографии: знакомство с написанием заглавной буквы в начале предложения, в именах и фамилиях людей, кличках животных, географических названия; наблюдение за несоответствием произношения и написания.</w:t>
      </w:r>
    </w:p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A1">
        <w:rPr>
          <w:rFonts w:ascii="Times New Roman" w:hAnsi="Times New Roman"/>
          <w:sz w:val="24"/>
          <w:szCs w:val="24"/>
        </w:rPr>
        <w:tab/>
      </w:r>
    </w:p>
    <w:p w:rsidR="00417C64" w:rsidRPr="00C90EBE" w:rsidRDefault="00417C64" w:rsidP="00417C64">
      <w:pPr>
        <w:spacing w:after="0" w:line="240" w:lineRule="auto"/>
        <w:rPr>
          <w:rFonts w:ascii="Times New Roman" w:hAnsi="Times New Roman"/>
          <w:i/>
          <w:u w:val="single"/>
        </w:rPr>
      </w:pPr>
      <w:r w:rsidRPr="008021B8">
        <w:rPr>
          <w:rFonts w:ascii="Times New Roman" w:hAnsi="Times New Roman"/>
          <w:b/>
        </w:rPr>
        <w:t xml:space="preserve">Работа с </w:t>
      </w:r>
      <w:proofErr w:type="spellStart"/>
      <w:r w:rsidRPr="008021B8">
        <w:rPr>
          <w:rFonts w:ascii="Times New Roman" w:hAnsi="Times New Roman"/>
          <w:b/>
        </w:rPr>
        <w:t>текстом</w:t>
      </w:r>
      <w:r w:rsidRPr="00C90EBE">
        <w:rPr>
          <w:rFonts w:ascii="Times New Roman" w:hAnsi="Times New Roman"/>
        </w:rPr>
        <w:t>На</w:t>
      </w:r>
      <w:proofErr w:type="spellEnd"/>
      <w:r w:rsidRPr="00C90EBE">
        <w:rPr>
          <w:rFonts w:ascii="Times New Roman" w:hAnsi="Times New Roman"/>
        </w:rPr>
        <w:t xml:space="preserve"> </w:t>
      </w:r>
      <w:proofErr w:type="gramStart"/>
      <w:r w:rsidRPr="00C90EBE">
        <w:rPr>
          <w:rFonts w:ascii="Times New Roman" w:hAnsi="Times New Roman"/>
        </w:rPr>
        <w:t>материале</w:t>
      </w:r>
      <w:proofErr w:type="gramEnd"/>
      <w:r w:rsidRPr="00C90EBE">
        <w:rPr>
          <w:rFonts w:ascii="Times New Roman" w:hAnsi="Times New Roman"/>
        </w:rPr>
        <w:t xml:space="preserve"> текстов Азбуки и прописей начинается формирование типа правильной читательской деятельности — системы приемов понимания текста. В работе с текстом выделяются три этапа: 1) работа с текстом до чтения; 2) работа с текстом во время чтения; 3) работа с текстом после чтения.</w:t>
      </w:r>
    </w:p>
    <w:p w:rsidR="00417C64" w:rsidRPr="00AE59A1" w:rsidRDefault="00417C64" w:rsidP="00417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9A1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843"/>
        <w:gridCol w:w="992"/>
        <w:gridCol w:w="4961"/>
        <w:gridCol w:w="1808"/>
      </w:tblGrid>
      <w:tr w:rsidR="00417C64" w:rsidRPr="005D125B" w:rsidTr="00D36346">
        <w:tc>
          <w:tcPr>
            <w:tcW w:w="817" w:type="dxa"/>
            <w:vMerge w:val="restart"/>
          </w:tcPr>
          <w:p w:rsidR="00417C64" w:rsidRPr="005D125B" w:rsidRDefault="00417C64" w:rsidP="00D3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417C64" w:rsidRPr="005D125B" w:rsidRDefault="00417C64" w:rsidP="00D3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417C64" w:rsidRPr="005D125B" w:rsidRDefault="00417C64" w:rsidP="00D3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6769" w:type="dxa"/>
            <w:gridSpan w:val="2"/>
          </w:tcPr>
          <w:p w:rsidR="00417C64" w:rsidRPr="005D125B" w:rsidRDefault="00417C64" w:rsidP="00D3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5D125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D125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17C64" w:rsidRPr="005D125B" w:rsidTr="00D36346">
        <w:tc>
          <w:tcPr>
            <w:tcW w:w="817" w:type="dxa"/>
            <w:vMerge/>
          </w:tcPr>
          <w:p w:rsidR="00417C64" w:rsidRPr="005D125B" w:rsidRDefault="00417C64" w:rsidP="00D3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17C64" w:rsidRPr="005D125B" w:rsidRDefault="00417C64" w:rsidP="00D3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7C64" w:rsidRPr="005D125B" w:rsidRDefault="00417C64" w:rsidP="00D3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C64" w:rsidRPr="005D125B" w:rsidRDefault="00417C64" w:rsidP="00D3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лабораторно-практические работы</w:t>
            </w:r>
          </w:p>
        </w:tc>
        <w:tc>
          <w:tcPr>
            <w:tcW w:w="1808" w:type="dxa"/>
          </w:tcPr>
          <w:p w:rsidR="00417C64" w:rsidRPr="005D125B" w:rsidRDefault="00417C64" w:rsidP="00D3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417C64" w:rsidRPr="005D125B" w:rsidTr="00D36346">
        <w:tc>
          <w:tcPr>
            <w:tcW w:w="817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25B">
              <w:rPr>
                <w:rFonts w:ascii="Times New Roman" w:hAnsi="Times New Roman"/>
                <w:sz w:val="24"/>
                <w:szCs w:val="24"/>
              </w:rPr>
              <w:t>Добуквенный</w:t>
            </w:r>
            <w:proofErr w:type="spellEnd"/>
          </w:p>
        </w:tc>
        <w:tc>
          <w:tcPr>
            <w:tcW w:w="992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Познакомиться и обсудить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правила поведения в школе. 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Моделировать и оценивать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различные ситуации поведения в школе.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Познакомиться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с новым учебником «Букварь»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Учиться находить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нужную страницу, иллюстрацию, ориентироваться на развороте «Букваря».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Адекватно воспринимать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звучащую речь.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Различат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ь времена года по признакам, объяснять и рассказывать.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Различать, перечислять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календарные праздники.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животных и растения. </w:t>
            </w: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Сопоставлять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признаки предметов, с помощью которых они узнаются.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Обозначать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слово схемой. </w:t>
            </w: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нужный знак конца предложения.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признаки текста, смысловое единство предложений в тексте</w:t>
            </w: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. Выбирать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заглавие текста. </w:t>
            </w: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схему текста. </w:t>
            </w: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схему текста. </w:t>
            </w: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основную мысль текста, передавать его содержание по вопросам.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речевые и неречевые звуки.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гласные звуки. </w:t>
            </w: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Делить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слово на слоги, обозначать ударный слог.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предложение по цели высказывания. Выбирать нужную интонацию. 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текст по серии сюжетных картинок. </w:t>
            </w: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Перечислять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названия известных сказок, сказочных героев, предметов. 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правили поведения в театре.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театральные профессии.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Осознавать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ситуацию общения: где, с кем и с какой целью происходит общение.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Учиться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диалогической форме речи.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 xml:space="preserve">Определять диалог. </w:t>
            </w: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собственное мнение.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связные высказывания на определенную тему.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Слышать, выделять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гласные звуки, обозначать их схемой.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количество слогов в слове.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 xml:space="preserve">Определять, на какой слог падает ударение, обозначать ударный слог в схеме слова. </w:t>
            </w: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proofErr w:type="gramStart"/>
            <w:r w:rsidRPr="005D125B">
              <w:rPr>
                <w:rFonts w:ascii="Times New Roman" w:hAnsi="Times New Roman"/>
                <w:sz w:val="24"/>
                <w:szCs w:val="24"/>
              </w:rPr>
              <w:t>ударный</w:t>
            </w:r>
            <w:proofErr w:type="gramEnd"/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и безударные слоги.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за многозначными словами.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Определять направление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движения при письме различных письменных элементов.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разборчивым аккуратным письмом с учетом гигиенических требований к этому виду учебной работы.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Различать и использовать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разные виды штриховки.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Ориентироваться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на странице прописи и на строке прописи.</w:t>
            </w:r>
          </w:p>
        </w:tc>
        <w:tc>
          <w:tcPr>
            <w:tcW w:w="1808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64" w:rsidRPr="005D125B" w:rsidTr="00D36346">
        <w:tc>
          <w:tcPr>
            <w:tcW w:w="817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 xml:space="preserve">Букварный </w:t>
            </w:r>
          </w:p>
        </w:tc>
        <w:tc>
          <w:tcPr>
            <w:tcW w:w="992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961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звук в слове.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слова с заданным звуком.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Различать звуки и буквы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: буква как знак звука. Различать гласные и согласные звуки, гласные ударные и безударные, согласные твёрдые и мягкие, звонкие и глухие, парные и непарные; буквы гласных как показатель твёрдости-мягкости согласных звуков.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Обозначать букву соответствующей схемой.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Определять парные и непарные по звонкости – глухости согласны звуки.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Овладевать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начертанием письменных букв.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Писать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буквы, буквосочетания, слоги, слова, предложения с соблюдением гигиенических норм.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Писать под диктовку слова и предложения, написание которых не расходятся с произношением.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функции небуквенных графических средств: пробела между словами, знака переноса, красной строки.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Сопоставлять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слова, различающиеся одним звуком.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слово в группе слов по его лексическому значению.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над значением слова.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с предложением: выделять слова, изменять их порядок, распространять и сокращать предложения.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Запоминать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правила правописания и применять их при письме: обозначение букв гласных после шипящих в позиции под ударением (</w:t>
            </w:r>
            <w:proofErr w:type="spellStart"/>
            <w:proofErr w:type="gramStart"/>
            <w:r w:rsidRPr="005D125B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5D125B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5D125B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5D125B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5D12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125B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5D125B">
              <w:rPr>
                <w:rFonts w:ascii="Times New Roman" w:hAnsi="Times New Roman"/>
                <w:sz w:val="24"/>
                <w:szCs w:val="24"/>
              </w:rPr>
              <w:t xml:space="preserve">-ши); </w:t>
            </w:r>
            <w:proofErr w:type="spellStart"/>
            <w:r w:rsidRPr="005D125B">
              <w:rPr>
                <w:rFonts w:ascii="Times New Roman" w:hAnsi="Times New Roman"/>
                <w:sz w:val="24"/>
                <w:szCs w:val="24"/>
              </w:rPr>
              <w:t>заглвная</w:t>
            </w:r>
            <w:proofErr w:type="spellEnd"/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бука вначале предложения, в именах собственных; раздельное написание лов; перенос слов без стечения согласных по слогам; знаки препинания в конце предложения.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на письме </w:t>
            </w:r>
            <w:proofErr w:type="spellStart"/>
            <w:r w:rsidRPr="005D125B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r w:rsidRPr="005D125B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proofErr w:type="spellEnd"/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D125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прослушанный и прочитанный текст.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рассказы по серии сюжетных картинок.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Сочинять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небольшие устные рассказы повествовательного характера.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деформированный текст.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Сокращать, изменять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текст повествовательного характера из прописи или  «Букваря»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Определять и объяснять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значение слова в тексте.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Различать прямое и переносное значение слова.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Сопоставлять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синонимы и антонимы: наблюдать в эталонных текстах, использовать в речи.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в слове корень, приставку, суффикс. Понимать и объяснять значение суффиксов и приставок.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Образовывать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новые слова с помощью суффиксов и приставок.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Разбирать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доступные слова по составу.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Классифицировать слова по вопросам (кто? что? какой</w:t>
            </w:r>
            <w:proofErr w:type="gramStart"/>
            <w:r w:rsidRPr="005D125B">
              <w:rPr>
                <w:rFonts w:ascii="Times New Roman" w:hAnsi="Times New Roman"/>
                <w:sz w:val="24"/>
                <w:szCs w:val="24"/>
              </w:rPr>
              <w:t>?...</w:t>
            </w:r>
            <w:proofErr w:type="gramEnd"/>
            <w:r w:rsidRPr="005D125B">
              <w:rPr>
                <w:rFonts w:ascii="Times New Roman" w:hAnsi="Times New Roman"/>
                <w:sz w:val="24"/>
                <w:szCs w:val="24"/>
              </w:rPr>
              <w:t>что деть?...)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имена собственные.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Различать слова, мужского, женского и среднего рода. Изменять слова по числам (один - много).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предлоги. Запомнить наиболее употребительные предлоги.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Отличать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предлоги от приставок.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предложения, словосочетания, слова (понимать их сходства и различия).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Самостоятельно составлять предложения.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диалогической </w:t>
            </w:r>
            <w:proofErr w:type="spellStart"/>
            <w:r w:rsidRPr="005D125B">
              <w:rPr>
                <w:rFonts w:ascii="Times New Roman" w:hAnsi="Times New Roman"/>
                <w:sz w:val="24"/>
                <w:szCs w:val="24"/>
              </w:rPr>
              <w:t>ормой</w:t>
            </w:r>
            <w:proofErr w:type="spellEnd"/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предложений в тексте; последовательность частей текста.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над структурой текста: озаглавливать, корректировать и редактировать порядок предложений и </w:t>
            </w:r>
            <w:proofErr w:type="spellStart"/>
            <w:r w:rsidRPr="005D125B">
              <w:rPr>
                <w:rFonts w:ascii="Times New Roman" w:hAnsi="Times New Roman"/>
                <w:sz w:val="24"/>
                <w:szCs w:val="24"/>
              </w:rPr>
              <w:t>астей</w:t>
            </w:r>
            <w:proofErr w:type="spellEnd"/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на вопросы автора текста.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Задавать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вопросы автору текста с помощью учителя.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Выборочно читать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с целью нахождения необходимого материала.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Находить информацию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, заданную в тексте в неявном виде.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 xml:space="preserve">Формулировать 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>простые выводы на основе информации, содержащейся в тексте.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i/>
                <w:sz w:val="24"/>
                <w:szCs w:val="24"/>
              </w:rPr>
              <w:t>Запоминать</w:t>
            </w:r>
            <w:r w:rsidRPr="005D125B">
              <w:rPr>
                <w:rFonts w:ascii="Times New Roman" w:hAnsi="Times New Roman"/>
                <w:sz w:val="24"/>
                <w:szCs w:val="24"/>
              </w:rPr>
              <w:t xml:space="preserve"> названия и последовательность букв русского алфавита.</w:t>
            </w:r>
          </w:p>
        </w:tc>
        <w:tc>
          <w:tcPr>
            <w:tcW w:w="1808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№1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Пропись № 2 с. 28-29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Контрольная работа №2 Пропись № 4 с. 6-7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Контрольная работа №3 пропись № 5 с.40-41</w:t>
            </w:r>
          </w:p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64" w:rsidRPr="005D125B" w:rsidTr="00D36346">
        <w:tc>
          <w:tcPr>
            <w:tcW w:w="817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4961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7C64" w:rsidRPr="005D125B" w:rsidRDefault="00417C64" w:rsidP="00D3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B">
              <w:rPr>
                <w:rFonts w:ascii="Times New Roman" w:hAnsi="Times New Roman"/>
                <w:sz w:val="24"/>
                <w:szCs w:val="24"/>
              </w:rPr>
              <w:t>3 контрольные работы</w:t>
            </w:r>
          </w:p>
        </w:tc>
      </w:tr>
    </w:tbl>
    <w:p w:rsidR="00417C64" w:rsidRPr="00AE59A1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64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64" w:rsidRPr="00997316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7316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417C64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64" w:rsidRPr="00391885" w:rsidRDefault="00417C64" w:rsidP="00417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91885">
        <w:rPr>
          <w:rFonts w:ascii="Times New Roman" w:hAnsi="Times New Roman"/>
          <w:b/>
          <w:sz w:val="24"/>
          <w:szCs w:val="24"/>
        </w:rPr>
        <w:t xml:space="preserve">.Бунеев Р.Н., </w:t>
      </w:r>
      <w:proofErr w:type="spellStart"/>
      <w:r w:rsidRPr="00391885">
        <w:rPr>
          <w:rFonts w:ascii="Times New Roman" w:hAnsi="Times New Roman"/>
          <w:b/>
          <w:sz w:val="24"/>
          <w:szCs w:val="24"/>
        </w:rPr>
        <w:t>Бунеева</w:t>
      </w:r>
      <w:proofErr w:type="spellEnd"/>
      <w:r w:rsidRPr="00391885">
        <w:rPr>
          <w:rFonts w:ascii="Times New Roman" w:hAnsi="Times New Roman"/>
          <w:b/>
          <w:sz w:val="24"/>
          <w:szCs w:val="24"/>
        </w:rPr>
        <w:t xml:space="preserve"> Е.В., Пронина О.В.</w:t>
      </w:r>
    </w:p>
    <w:p w:rsidR="00417C64" w:rsidRPr="00391885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885">
        <w:rPr>
          <w:rFonts w:ascii="Times New Roman" w:hAnsi="Times New Roman"/>
          <w:sz w:val="24"/>
          <w:szCs w:val="24"/>
        </w:rPr>
        <w:t xml:space="preserve">Букварь. Учебник по обучению грамоте. – 3-е изд., </w:t>
      </w:r>
      <w:proofErr w:type="spellStart"/>
      <w:r w:rsidRPr="0039188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918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–М.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2011. – 160с., ил</w:t>
      </w:r>
      <w:r w:rsidRPr="003918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91885">
        <w:rPr>
          <w:rFonts w:ascii="Times New Roman" w:hAnsi="Times New Roman"/>
          <w:sz w:val="24"/>
          <w:szCs w:val="24"/>
        </w:rPr>
        <w:t>(Образовательная система «Школа 2100».Серия «Свободный ум»)</w:t>
      </w:r>
      <w:proofErr w:type="gramEnd"/>
    </w:p>
    <w:p w:rsidR="00417C64" w:rsidRPr="00556730" w:rsidRDefault="00417C64" w:rsidP="00417C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56730">
        <w:rPr>
          <w:rFonts w:ascii="Times New Roman" w:hAnsi="Times New Roman"/>
          <w:b/>
          <w:sz w:val="24"/>
          <w:szCs w:val="24"/>
        </w:rPr>
        <w:t>О.В.Пронина</w:t>
      </w:r>
      <w:proofErr w:type="spellEnd"/>
    </w:p>
    <w:p w:rsidR="00417C64" w:rsidRDefault="00417C64" w:rsidP="0041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Мои волшебные пальчики. </w:t>
      </w:r>
      <w:r w:rsidRPr="00F56000">
        <w:rPr>
          <w:rFonts w:ascii="Times New Roman" w:hAnsi="Times New Roman"/>
          <w:sz w:val="24"/>
          <w:szCs w:val="24"/>
        </w:rPr>
        <w:t xml:space="preserve">Прописи для первоклассников к учебнику «Букварь» в 5 тетрадях. </w:t>
      </w:r>
      <w:r>
        <w:rPr>
          <w:rFonts w:ascii="Times New Roman" w:hAnsi="Times New Roman"/>
          <w:sz w:val="24"/>
          <w:szCs w:val="24"/>
        </w:rPr>
        <w:t xml:space="preserve">/Под науч. ред. </w:t>
      </w:r>
      <w:proofErr w:type="spellStart"/>
      <w:r>
        <w:rPr>
          <w:rFonts w:ascii="Times New Roman" w:hAnsi="Times New Roman"/>
          <w:sz w:val="24"/>
          <w:szCs w:val="24"/>
        </w:rPr>
        <w:t>Р.Н.Бунеева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Е.В.Бунеевой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–И</w:t>
      </w:r>
      <w:proofErr w:type="gramEnd"/>
      <w:r>
        <w:rPr>
          <w:rFonts w:ascii="Times New Roman" w:hAnsi="Times New Roman"/>
          <w:sz w:val="24"/>
          <w:szCs w:val="24"/>
        </w:rPr>
        <w:t xml:space="preserve">зд.5-е,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 xml:space="preserve">, 2013   </w:t>
      </w:r>
      <w:r w:rsidRPr="00EC1582">
        <w:rPr>
          <w:rFonts w:ascii="Times New Roman" w:hAnsi="Times New Roman"/>
          <w:sz w:val="24"/>
          <w:szCs w:val="24"/>
        </w:rPr>
        <w:t>(Образ</w:t>
      </w:r>
      <w:r>
        <w:rPr>
          <w:rFonts w:ascii="Times New Roman" w:hAnsi="Times New Roman"/>
          <w:sz w:val="24"/>
          <w:szCs w:val="24"/>
        </w:rPr>
        <w:t>овательная система «Школа 2100»)</w:t>
      </w:r>
    </w:p>
    <w:p w:rsidR="00417C64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Уроки обучения грамоте по учебнику «Моя любимая Азбука» и прописям «Мои волшебные пальчики». Методические рекомендации для учителя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науч. </w:t>
      </w:r>
      <w:proofErr w:type="spellStart"/>
      <w:r>
        <w:rPr>
          <w:rFonts w:ascii="Times New Roman" w:hAnsi="Times New Roman"/>
          <w:sz w:val="24"/>
          <w:szCs w:val="24"/>
        </w:rPr>
        <w:t>ред.Е.В.Бунеевой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3-е,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 xml:space="preserve">, 2005, -288с. </w:t>
      </w:r>
      <w:proofErr w:type="gramStart"/>
      <w:r>
        <w:rPr>
          <w:rFonts w:ascii="Times New Roman" w:hAnsi="Times New Roman"/>
          <w:sz w:val="24"/>
          <w:szCs w:val="24"/>
        </w:rPr>
        <w:t>(Образовательная система «Школа 2100».Серия «Свободный ум»).</w:t>
      </w:r>
      <w:proofErr w:type="gramEnd"/>
    </w:p>
    <w:p w:rsidR="00417C64" w:rsidRPr="00F90006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Pr="00F90006">
        <w:rPr>
          <w:rFonts w:ascii="Times New Roman" w:hAnsi="Times New Roman"/>
          <w:sz w:val="24"/>
          <w:szCs w:val="24"/>
        </w:rPr>
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</w:t>
      </w:r>
    </w:p>
    <w:p w:rsidR="00417C64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006">
        <w:rPr>
          <w:rFonts w:ascii="Times New Roman" w:hAnsi="Times New Roman"/>
          <w:sz w:val="24"/>
          <w:szCs w:val="24"/>
        </w:rPr>
        <w:lastRenderedPageBreak/>
        <w:t xml:space="preserve">Программы отдельных предметов (курсов) для начально школы/Под науч. </w:t>
      </w:r>
      <w:proofErr w:type="spellStart"/>
      <w:r w:rsidRPr="00F90006">
        <w:rPr>
          <w:rFonts w:ascii="Times New Roman" w:hAnsi="Times New Roman"/>
          <w:sz w:val="24"/>
          <w:szCs w:val="24"/>
        </w:rPr>
        <w:t>ред</w:t>
      </w:r>
      <w:proofErr w:type="spellEnd"/>
      <w:proofErr w:type="gramStart"/>
      <w:r w:rsidRPr="00F90006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F90006">
        <w:rPr>
          <w:rFonts w:ascii="Times New Roman" w:hAnsi="Times New Roman"/>
          <w:sz w:val="24"/>
          <w:szCs w:val="24"/>
        </w:rPr>
        <w:t>Д.И.Фельдштейна</w:t>
      </w:r>
      <w:proofErr w:type="spellEnd"/>
      <w:r w:rsidRPr="00F90006">
        <w:rPr>
          <w:rFonts w:ascii="Times New Roman" w:hAnsi="Times New Roman"/>
          <w:sz w:val="24"/>
          <w:szCs w:val="24"/>
        </w:rPr>
        <w:t xml:space="preserve">. – Изд.2-е, </w:t>
      </w:r>
      <w:proofErr w:type="spellStart"/>
      <w:r w:rsidRPr="00F90006">
        <w:rPr>
          <w:rFonts w:ascii="Times New Roman" w:hAnsi="Times New Roman"/>
          <w:sz w:val="24"/>
          <w:szCs w:val="24"/>
        </w:rPr>
        <w:t>испр</w:t>
      </w:r>
      <w:proofErr w:type="spellEnd"/>
      <w:r w:rsidRPr="00F900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90006">
        <w:rPr>
          <w:rFonts w:ascii="Times New Roman" w:hAnsi="Times New Roman"/>
          <w:sz w:val="24"/>
          <w:szCs w:val="24"/>
        </w:rPr>
        <w:t>–М</w:t>
      </w:r>
      <w:proofErr w:type="gramEnd"/>
      <w:r w:rsidRPr="00F90006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F90006">
        <w:rPr>
          <w:rFonts w:ascii="Times New Roman" w:hAnsi="Times New Roman"/>
          <w:sz w:val="24"/>
          <w:szCs w:val="24"/>
        </w:rPr>
        <w:t>Баласс</w:t>
      </w:r>
      <w:proofErr w:type="spellEnd"/>
      <w:r w:rsidRPr="00F90006">
        <w:rPr>
          <w:rFonts w:ascii="Times New Roman" w:hAnsi="Times New Roman"/>
          <w:sz w:val="24"/>
          <w:szCs w:val="24"/>
        </w:rPr>
        <w:t>, 2011.-416с (</w:t>
      </w:r>
      <w:proofErr w:type="spellStart"/>
      <w:r w:rsidRPr="00F90006">
        <w:rPr>
          <w:rFonts w:ascii="Times New Roman" w:hAnsi="Times New Roman"/>
          <w:sz w:val="24"/>
          <w:szCs w:val="24"/>
        </w:rPr>
        <w:t>Образоательная</w:t>
      </w:r>
      <w:proofErr w:type="spellEnd"/>
      <w:r w:rsidRPr="00F90006">
        <w:rPr>
          <w:rFonts w:ascii="Times New Roman" w:hAnsi="Times New Roman"/>
          <w:sz w:val="24"/>
          <w:szCs w:val="24"/>
        </w:rPr>
        <w:t xml:space="preserve"> система «Школа 2100»)</w:t>
      </w:r>
    </w:p>
    <w:p w:rsidR="00417C64" w:rsidRPr="00391885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91885">
        <w:rPr>
          <w:rFonts w:ascii="Times New Roman" w:hAnsi="Times New Roman"/>
          <w:sz w:val="24"/>
          <w:szCs w:val="24"/>
        </w:rPr>
        <w:t>К техническим средствам обучения, которые могут эффективно использ</w:t>
      </w:r>
      <w:r>
        <w:rPr>
          <w:rFonts w:ascii="Times New Roman" w:hAnsi="Times New Roman"/>
          <w:sz w:val="24"/>
          <w:szCs w:val="24"/>
        </w:rPr>
        <w:t>оваться на уроках обучения грамоты</w:t>
      </w:r>
      <w:r w:rsidRPr="00391885">
        <w:rPr>
          <w:rFonts w:ascii="Times New Roman" w:hAnsi="Times New Roman"/>
          <w:sz w:val="24"/>
          <w:szCs w:val="24"/>
        </w:rPr>
        <w:t>, относятся:</w:t>
      </w:r>
    </w:p>
    <w:p w:rsidR="00417C64" w:rsidRPr="00391885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88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1885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391885">
        <w:rPr>
          <w:rFonts w:ascii="Times New Roman" w:hAnsi="Times New Roman"/>
          <w:sz w:val="24"/>
          <w:szCs w:val="24"/>
        </w:rPr>
        <w:t>;</w:t>
      </w:r>
    </w:p>
    <w:p w:rsidR="00417C64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компьютер;</w:t>
      </w:r>
    </w:p>
    <w:p w:rsidR="00417C64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интерактивная доска.</w:t>
      </w:r>
    </w:p>
    <w:p w:rsidR="00417C64" w:rsidRPr="00391885" w:rsidRDefault="00417C64" w:rsidP="00417C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885">
        <w:rPr>
          <w:rFonts w:ascii="Times New Roman" w:hAnsi="Times New Roman"/>
          <w:sz w:val="24"/>
          <w:szCs w:val="24"/>
        </w:rPr>
        <w:t xml:space="preserve"> 6. Информационное сопровождение, цифровые  и электронные </w:t>
      </w:r>
      <w:r>
        <w:rPr>
          <w:rFonts w:ascii="Times New Roman" w:hAnsi="Times New Roman"/>
          <w:sz w:val="24"/>
          <w:szCs w:val="24"/>
        </w:rPr>
        <w:t>образовательные ресурсы**</w:t>
      </w:r>
      <w:proofErr w:type="gramStart"/>
      <w:r>
        <w:rPr>
          <w:rFonts w:ascii="Times New Roman" w:hAnsi="Times New Roman"/>
          <w:sz w:val="24"/>
          <w:szCs w:val="24"/>
        </w:rPr>
        <w:t xml:space="preserve">   :</w:t>
      </w:r>
      <w:proofErr w:type="spellStart"/>
      <w:proofErr w:type="gramEnd"/>
      <w:r w:rsidRPr="00391885">
        <w:rPr>
          <w:rFonts w:ascii="Times New Roman" w:hAnsi="Times New Roman"/>
          <w:sz w:val="24"/>
          <w:szCs w:val="24"/>
          <w:lang w:val="en-US"/>
        </w:rPr>
        <w:t>htt</w:t>
      </w:r>
      <w:proofErr w:type="spellEnd"/>
      <w:r w:rsidRPr="00391885">
        <w:rPr>
          <w:rFonts w:ascii="Times New Roman" w:hAnsi="Times New Roman"/>
          <w:sz w:val="24"/>
          <w:szCs w:val="24"/>
        </w:rPr>
        <w:t>://</w:t>
      </w:r>
      <w:r w:rsidRPr="00391885">
        <w:rPr>
          <w:rFonts w:ascii="Times New Roman" w:hAnsi="Times New Roman"/>
          <w:sz w:val="24"/>
          <w:szCs w:val="24"/>
          <w:lang w:val="en-US"/>
        </w:rPr>
        <w:t>files</w:t>
      </w:r>
      <w:r w:rsidRPr="00391885">
        <w:rPr>
          <w:rFonts w:ascii="Times New Roman" w:hAnsi="Times New Roman"/>
          <w:sz w:val="24"/>
          <w:szCs w:val="24"/>
        </w:rPr>
        <w:t>.</w:t>
      </w:r>
      <w:r w:rsidRPr="00391885">
        <w:rPr>
          <w:rFonts w:ascii="Times New Roman" w:hAnsi="Times New Roman"/>
          <w:sz w:val="24"/>
          <w:szCs w:val="24"/>
          <w:lang w:val="en-US"/>
        </w:rPr>
        <w:t>school</w:t>
      </w:r>
      <w:r w:rsidRPr="00391885">
        <w:rPr>
          <w:rFonts w:ascii="Times New Roman" w:hAnsi="Times New Roman"/>
          <w:sz w:val="24"/>
          <w:szCs w:val="24"/>
        </w:rPr>
        <w:t>-</w:t>
      </w:r>
      <w:r w:rsidRPr="00391885">
        <w:rPr>
          <w:rFonts w:ascii="Times New Roman" w:hAnsi="Times New Roman"/>
          <w:sz w:val="24"/>
          <w:szCs w:val="24"/>
          <w:lang w:val="en-US"/>
        </w:rPr>
        <w:t>collection</w:t>
      </w:r>
      <w:r w:rsidRPr="00391885">
        <w:rPr>
          <w:rFonts w:ascii="Times New Roman" w:hAnsi="Times New Roman"/>
          <w:sz w:val="24"/>
          <w:szCs w:val="24"/>
        </w:rPr>
        <w:t>.</w:t>
      </w:r>
      <w:proofErr w:type="spellStart"/>
      <w:r w:rsidRPr="00391885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391885">
        <w:rPr>
          <w:rFonts w:ascii="Times New Roman" w:hAnsi="Times New Roman"/>
          <w:sz w:val="24"/>
          <w:szCs w:val="24"/>
        </w:rPr>
        <w:t>.</w:t>
      </w:r>
      <w:proofErr w:type="spellStart"/>
      <w:r w:rsidRPr="003918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17C64" w:rsidRPr="00391885" w:rsidRDefault="00417C64" w:rsidP="00417C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7C64" w:rsidRPr="00391885" w:rsidRDefault="00417C64" w:rsidP="00417C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7C64" w:rsidRPr="00391885" w:rsidRDefault="00417C64" w:rsidP="00417C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3FA6" w:rsidRDefault="00417C64"/>
    <w:sectPr w:rsidR="00A23FA6" w:rsidSect="00417C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F1"/>
    <w:rsid w:val="0014603C"/>
    <w:rsid w:val="00417C64"/>
    <w:rsid w:val="004F1EB7"/>
    <w:rsid w:val="00B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3627</Words>
  <Characters>20676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2013-08-29T09:29:00Z</dcterms:created>
  <dcterms:modified xsi:type="dcterms:W3CDTF">2013-08-29T09:30:00Z</dcterms:modified>
</cp:coreProperties>
</file>