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48" w:rsidRPr="00CB52AE" w:rsidRDefault="00BD2648" w:rsidP="00AF61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2AE">
        <w:rPr>
          <w:rFonts w:ascii="Times New Roman" w:hAnsi="Times New Roman" w:cs="Times New Roman"/>
          <w:b/>
          <w:sz w:val="28"/>
          <w:szCs w:val="28"/>
        </w:rPr>
        <w:t>Сведения, которые полезно знать родителям будущих первоклассников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Большинство родителей полагают, что достаточно выучить с ребенком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и он станет грамотно читать и писать. Однако, как показывает практика, знание букв не исключает серьезных затруднений у первоклассников при обучении грамоте. В чем же их причины?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Но основные причины подобного явления — нарушение </w:t>
      </w:r>
      <w:r w:rsidRPr="00CB52AE">
        <w:rPr>
          <w:rFonts w:ascii="Times New Roman" w:hAnsi="Times New Roman" w:cs="Times New Roman"/>
          <w:b/>
          <w:sz w:val="28"/>
          <w:szCs w:val="28"/>
        </w:rPr>
        <w:t>фонематического восприятия</w:t>
      </w:r>
      <w:r w:rsidRPr="00CB52AE">
        <w:rPr>
          <w:rFonts w:ascii="Times New Roman" w:hAnsi="Times New Roman" w:cs="Times New Roman"/>
          <w:sz w:val="28"/>
          <w:szCs w:val="28"/>
        </w:rPr>
        <w:t xml:space="preserve">, дефекты произношения, а также </w:t>
      </w:r>
      <w:proofErr w:type="spellStart"/>
      <w:r w:rsidRPr="00CB52A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B52AE">
        <w:rPr>
          <w:rFonts w:ascii="Times New Roman" w:hAnsi="Times New Roman" w:cs="Times New Roman"/>
          <w:sz w:val="28"/>
          <w:szCs w:val="28"/>
        </w:rPr>
        <w:t xml:space="preserve"> </w:t>
      </w:r>
      <w:r w:rsidRPr="00CB52AE">
        <w:rPr>
          <w:rFonts w:ascii="Times New Roman" w:hAnsi="Times New Roman" w:cs="Times New Roman"/>
          <w:b/>
          <w:sz w:val="28"/>
          <w:szCs w:val="28"/>
        </w:rPr>
        <w:t>навыков звукового анализа и синтеза.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Остановимся на сущности этих причин и уточним некоторые термины.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Для того чтобы грамотно писать, ребенку необходимо представлять, что предложения состоят из слов, слова из слогов и звуков, а звуки в слове расположены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определенной по­следовательности. Навык чтения формируется у ребенка только после овладения слиянием звуков речи в слоги и слова. То есть, если мы хотим, чтобы ребенок усвоил письменную речь (чтение и письмо) быстро, легко, а также избежал многих ошибок, следует обучить его звуковому анализу и синтезу.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В свою очередь звуковой анализ и синтез должны базироваться на устойчивом фонематическом восприятии каждого звука родного языка.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b/>
          <w:sz w:val="28"/>
          <w:szCs w:val="28"/>
        </w:rPr>
        <w:t>Фонематическим восприятием или фонематическим слухом</w:t>
      </w:r>
      <w:r w:rsidRPr="00CB52AE">
        <w:rPr>
          <w:rFonts w:ascii="Times New Roman" w:hAnsi="Times New Roman" w:cs="Times New Roman"/>
          <w:sz w:val="28"/>
          <w:szCs w:val="28"/>
        </w:rPr>
        <w:t>, принято называть способность воспринимать и различать звуки речи (фонемы).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Эта способность формируется у детей постепенно, в процессе естественного развития.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Если дети имеют абсолютно чистую в фонетическом плане речь, устойчиво различают на слух и произносят все звуки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язык, то можно говорить об окончательной  </w:t>
      </w:r>
      <w:proofErr w:type="spellStart"/>
      <w:r w:rsidRPr="00CB52A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B52AE">
        <w:rPr>
          <w:rFonts w:ascii="Times New Roman" w:hAnsi="Times New Roman" w:cs="Times New Roman"/>
          <w:sz w:val="28"/>
          <w:szCs w:val="28"/>
        </w:rPr>
        <w:t xml:space="preserve">  фонетико-фонематических представлений.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Однако  многие дети заменяют акустически или </w:t>
      </w:r>
      <w:proofErr w:type="spellStart"/>
      <w:r w:rsidRPr="00CB52AE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CB52AE">
        <w:rPr>
          <w:rFonts w:ascii="Times New Roman" w:hAnsi="Times New Roman" w:cs="Times New Roman"/>
          <w:sz w:val="28"/>
          <w:szCs w:val="28"/>
        </w:rPr>
        <w:t xml:space="preserve"> сходные звуки (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на С, Р на Л, Ч на ТЬ, Щ на СЬ и наоборот), не замечают своего неправильного произношения, путают близкие по звучанию слова, искажают слоговую структуру многосложных слов, с трудом воспроизводят скороговорки т д.) Это несомненно свидетельствует о незаконченности процесса формирования фонематического восприятия, которое продолжает совершенствоваться параллельно с нормализацией произношения, вплоть до окончательного завершения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>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Но, с другой стороны, правильное произношение в самостоятельной речи не всегда является показателем  </w:t>
      </w:r>
      <w:proofErr w:type="spellStart"/>
      <w:r w:rsidRPr="00CB52A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B52AE">
        <w:rPr>
          <w:rFonts w:ascii="Times New Roman" w:hAnsi="Times New Roman" w:cs="Times New Roman"/>
          <w:sz w:val="28"/>
          <w:szCs w:val="28"/>
        </w:rPr>
        <w:t xml:space="preserve">  фонематического восприятия. 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Итак, несовершенное фонематическое восприятие, с одной стороны, отрицательно влияет  на становление детского звукопроизношения, с другой — тормозит,  усложняет формирование навыков  звукового анализа, без которых полноценное чтение и письмо  невозможны.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Что же такое звуковой анализ?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Под </w:t>
      </w:r>
      <w:r w:rsidRPr="00CB52AE">
        <w:rPr>
          <w:rFonts w:ascii="Times New Roman" w:hAnsi="Times New Roman" w:cs="Times New Roman"/>
          <w:b/>
          <w:sz w:val="28"/>
          <w:szCs w:val="28"/>
        </w:rPr>
        <w:t>звуковым анализом</w:t>
      </w:r>
      <w:r w:rsidRPr="00CB52AE">
        <w:rPr>
          <w:rFonts w:ascii="Times New Roman" w:hAnsi="Times New Roman" w:cs="Times New Roman"/>
          <w:sz w:val="28"/>
          <w:szCs w:val="28"/>
        </w:rPr>
        <w:t xml:space="preserve"> понимается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 xml:space="preserve"> </w:t>
      </w:r>
      <w:r w:rsidR="00CB52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2648" w:rsidRPr="00CB52AE" w:rsidRDefault="00BD2648" w:rsidP="00AF611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определение порядка слогов и звуков в слове; </w:t>
      </w:r>
    </w:p>
    <w:p w:rsidR="00BD2648" w:rsidRPr="00CB52AE" w:rsidRDefault="00BD2648" w:rsidP="00AF611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установление различительной роли звука; </w:t>
      </w:r>
    </w:p>
    <w:p w:rsidR="00BD2648" w:rsidRPr="00CB52AE" w:rsidRDefault="00BD2648" w:rsidP="00AF611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выделение основных,  качественных характеристик звука. 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Можно обобщенно сформулировать разницу между фонематическим восприятием  и звуковым анализом  (при норме речевого развития ребенка). 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Pr="00CB52AE">
        <w:rPr>
          <w:rFonts w:ascii="Times New Roman" w:hAnsi="Times New Roman" w:cs="Times New Roman"/>
          <w:b/>
          <w:sz w:val="28"/>
          <w:szCs w:val="28"/>
        </w:rPr>
        <w:t>фонематическое восприятие не требует специального обучения, а звуковой анализ требует.</w:t>
      </w:r>
      <w:r w:rsidRPr="00CB52AE">
        <w:rPr>
          <w:rFonts w:ascii="Times New Roman" w:hAnsi="Times New Roman" w:cs="Times New Roman"/>
          <w:sz w:val="28"/>
          <w:szCs w:val="28"/>
        </w:rPr>
        <w:t xml:space="preserve"> Далее, фонематическое восприятие — первая ступень в поступательном движении к овладению грамотой, звуковой анализ — вторая. Еще один фактор: фонематическое восприятие формируется в период от года до четырех лет, звуковой анализ — в более позднем возрасте. И наконец, фонематическое восприятие — способность различить особенности и порядок звуков, чтобы воспроизвести их устно, звуковой анализ — способность различить то же самое, чтобы воспроизвести звуки в письменной форме. Остановимся подробнее на связи фонематического восприятия и произношения.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В поступательном развитии фонематического восприятия ребенок начинает со слуховой дифференцировки далеких звуков (например, гласных — согласных), затем переходит к различению тончайших нюансов звуков (звонких — глухих или мягких — твердых согласных). Сходство артикуляции последних побуждает ребенка «заострить» слуховое восприятие и «руководствоваться слухом и только слухом». Итак, ребенок начинает с акустической дифференцировки звуков, затем включается артикуляция и, наконец, процесс дифференцировки согласных завершается акустическим различением.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Одновременно с развитием фонематического восприятия происходит интенсивное развитие словаря и овладение произношением. Уточним, что четкие фонематические представления о звуке возможны только при правильном его произнесении. По данным С. Бернштейна, «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правильно мы слышим только те звуки, которые умеем правильно произносить» («Вопросы обучения произношению».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М., 1937).</w:t>
      </w:r>
      <w:proofErr w:type="gramEnd"/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Мы проанализировали ведущую роль фонематического восприятия в становлении правильного произношения, а также связь этих двух процессов. Рассмотрим, какова роль правильного произношения при обучении ребенка грамоте.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 xml:space="preserve">Только при четком, правильном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возможно обеспечить однозначную связь между звуком и соответствующей буквой. Заучивание букв, когда их названия воспроизводятся неправильно (вместо </w:t>
      </w:r>
      <w:proofErr w:type="gramStart"/>
      <w:r w:rsidRPr="00CB52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B52AE">
        <w:rPr>
          <w:rFonts w:ascii="Times New Roman" w:hAnsi="Times New Roman" w:cs="Times New Roman"/>
          <w:sz w:val="28"/>
          <w:szCs w:val="28"/>
        </w:rPr>
        <w:t xml:space="preserve"> — С, вместо Р — Ли т.п.), способствует закреплению существующих дефектов речи, а также тормозит усвоение им письменной речи. Совершенно естественно, что занимаясь со взрослыми чтением или письмом, такой ребенок будет постоянно испытывать досаду, раздражение, неудовольствие.</w:t>
      </w:r>
    </w:p>
    <w:p w:rsidR="00BD2648" w:rsidRPr="00CB52AE" w:rsidRDefault="00BD2648" w:rsidP="00AF61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2AE">
        <w:rPr>
          <w:rFonts w:ascii="Times New Roman" w:hAnsi="Times New Roman" w:cs="Times New Roman"/>
          <w:sz w:val="28"/>
          <w:szCs w:val="28"/>
        </w:rPr>
        <w:t>Итак, необходимыми предпосылками для обучения грамоте  являются: сформированное фонематическое восприятие, правильное произношение всех звуков родного языка, а также наличие элементарных навыков звукового анализа. Подчеркнем, что все названные процессы взаимосвязаны и взаимообусловлены.</w:t>
      </w:r>
    </w:p>
    <w:p w:rsidR="00BD2648" w:rsidRPr="00CB52AE" w:rsidRDefault="00BD2648" w:rsidP="00BD2648">
      <w:pPr>
        <w:rPr>
          <w:rFonts w:ascii="Times New Roman" w:hAnsi="Times New Roman" w:cs="Times New Roman"/>
          <w:sz w:val="28"/>
          <w:szCs w:val="28"/>
        </w:rPr>
      </w:pPr>
    </w:p>
    <w:p w:rsidR="00BD2648" w:rsidRPr="00CB52AE" w:rsidRDefault="00BD2648" w:rsidP="00BD2648">
      <w:pPr>
        <w:rPr>
          <w:rFonts w:ascii="Times New Roman" w:hAnsi="Times New Roman" w:cs="Times New Roman"/>
          <w:sz w:val="28"/>
          <w:szCs w:val="28"/>
        </w:rPr>
      </w:pPr>
    </w:p>
    <w:p w:rsidR="00BD2648" w:rsidRPr="00CB52AE" w:rsidRDefault="00BD2648" w:rsidP="00BD2648">
      <w:pPr>
        <w:rPr>
          <w:rFonts w:ascii="Times New Roman" w:hAnsi="Times New Roman" w:cs="Times New Roman"/>
          <w:sz w:val="28"/>
          <w:szCs w:val="28"/>
        </w:rPr>
      </w:pPr>
    </w:p>
    <w:p w:rsidR="00BD2648" w:rsidRPr="00CB52AE" w:rsidRDefault="00BD2648" w:rsidP="00BD2648">
      <w:pPr>
        <w:rPr>
          <w:rFonts w:ascii="Times New Roman" w:hAnsi="Times New Roman" w:cs="Times New Roman"/>
          <w:sz w:val="28"/>
          <w:szCs w:val="28"/>
        </w:rPr>
      </w:pPr>
    </w:p>
    <w:p w:rsidR="00BD2648" w:rsidRDefault="00BD2648" w:rsidP="00BD2648"/>
    <w:p w:rsidR="00BD2648" w:rsidRDefault="00BD2648" w:rsidP="00BD2648"/>
    <w:p w:rsidR="007C4BDC" w:rsidRDefault="007C4BDC"/>
    <w:sectPr w:rsidR="007C4BDC" w:rsidSect="00CB52A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D6B"/>
    <w:multiLevelType w:val="hybridMultilevel"/>
    <w:tmpl w:val="0E808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D2648"/>
    <w:rsid w:val="00517CBE"/>
    <w:rsid w:val="00522307"/>
    <w:rsid w:val="007C4BDC"/>
    <w:rsid w:val="008B6B55"/>
    <w:rsid w:val="00AF6113"/>
    <w:rsid w:val="00BA6F95"/>
    <w:rsid w:val="00BD2648"/>
    <w:rsid w:val="00CB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 видео</cp:lastModifiedBy>
  <cp:revision>5</cp:revision>
  <cp:lastPrinted>2010-10-11T08:40:00Z</cp:lastPrinted>
  <dcterms:created xsi:type="dcterms:W3CDTF">2010-10-09T16:02:00Z</dcterms:created>
  <dcterms:modified xsi:type="dcterms:W3CDTF">2015-09-14T07:18:00Z</dcterms:modified>
</cp:coreProperties>
</file>