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61" w:rsidRDefault="00F37761" w:rsidP="00B65F7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Pr="00F37761" w:rsidRDefault="00F37761" w:rsidP="00B65F7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030DD" w:rsidRPr="00F37761" w:rsidRDefault="00F37761" w:rsidP="00B65F7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«ЦЕНТР РАЗВИТИЯ РЕБЁНКА – ДЕТСКИЙ САД № 32»</w:t>
      </w:r>
    </w:p>
    <w:p w:rsidR="004030DD" w:rsidRPr="00B65F7F" w:rsidRDefault="004030DD" w:rsidP="001B351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1B351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1B351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1B351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1B351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1B351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1B351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1B351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1E75" w:rsidRDefault="00211E75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1E75" w:rsidRDefault="00211E75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1E75" w:rsidRDefault="00211E75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1E75" w:rsidRDefault="00211E75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 образовательной деятельности</w:t>
      </w: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4D4A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бразовательная область «Здоровье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A24854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9.75pt;height:40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«Наши верные помощники»&#10;&#10;"/>
          </v:shape>
        </w:pict>
      </w: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A24854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Средний дошкольный возраст</w:t>
      </w: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F37761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Default="004030DD" w:rsidP="00B65F7F">
      <w:pPr>
        <w:shd w:val="clear" w:color="auto" w:fill="FFFFFF"/>
        <w:spacing w:after="0" w:line="240" w:lineRule="atLeast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30DD" w:rsidRPr="00F37761" w:rsidRDefault="004030DD" w:rsidP="003B420C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Автор – составитель:</w:t>
      </w:r>
    </w:p>
    <w:p w:rsidR="004030DD" w:rsidRPr="00F37761" w:rsidRDefault="003B420C" w:rsidP="003B420C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BC5014"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4030DD"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 МБДОУ «ЦРР – ДС № 32»</w:t>
      </w:r>
    </w:p>
    <w:p w:rsidR="004030DD" w:rsidRPr="00F37761" w:rsidRDefault="004030DD" w:rsidP="003B420C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3B420C"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Киевская Г.А.</w:t>
      </w:r>
    </w:p>
    <w:p w:rsidR="004030DD" w:rsidRPr="00F37761" w:rsidRDefault="004030DD" w:rsidP="003B420C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30DD" w:rsidRPr="00F37761" w:rsidRDefault="004030DD" w:rsidP="00211E75">
      <w:pPr>
        <w:shd w:val="clear" w:color="auto" w:fill="FFFFFF"/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30DD" w:rsidRPr="00F37761" w:rsidRDefault="004030DD" w:rsidP="00B65F7F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30DD" w:rsidRPr="00F37761" w:rsidRDefault="004030DD" w:rsidP="00B65F7F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1E75" w:rsidRPr="00F37761" w:rsidRDefault="00211E75" w:rsidP="00F37761">
      <w:pPr>
        <w:shd w:val="clear" w:color="auto" w:fill="FFFFFF"/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1E75" w:rsidRPr="00F37761" w:rsidRDefault="00211E75" w:rsidP="00B65F7F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C5014" w:rsidRPr="00F37761" w:rsidRDefault="00BC5014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C5014" w:rsidRPr="00F37761" w:rsidRDefault="00BC5014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30DD" w:rsidRPr="00F37761" w:rsidRDefault="00BC5014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Братск, 2013</w:t>
      </w:r>
    </w:p>
    <w:p w:rsidR="00BC5014" w:rsidRDefault="00BC5014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4854" w:rsidRPr="00BC5014" w:rsidRDefault="00A24854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C5014" w:rsidRPr="00B65F7F" w:rsidRDefault="00BC5014" w:rsidP="00B65F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Тема:  «Наши верные помощники»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 у детей представление о ценности здоровья, элементарные представления о роли органов чувств: глаза, уши, нос в жизни человека.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1. Образовательные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Учить детей находить правильные решения в сохранении и укреплении своего здоровья.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2. Развивающие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 способность анализировать результаты наблюдений и экспериментов, опираясь на данные, полученные с помощью сенсорного восприятия.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Способствовать формированию интереса к познанию своего тела.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 у детей быстроту мышления, творческое воображение.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Активизировать речь детей: осязание, обоняние, глазница, веко.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3. Воспитательные</w:t>
      </w:r>
    </w:p>
    <w:p w:rsidR="004D4A16" w:rsidRPr="00F37761" w:rsidRDefault="004030DD" w:rsidP="00BC501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Воспитывать бережное и заботливое отношение к своему организму;  чувство сострадания к незрячим и глухим людям, желание оказать им помощь.</w:t>
      </w:r>
    </w:p>
    <w:p w:rsidR="004030DD" w:rsidRPr="00F37761" w:rsidRDefault="004D4A16" w:rsidP="00BC501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F37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Здоровье, познание, коммуникация.</w:t>
      </w:r>
    </w:p>
    <w:p w:rsidR="004030DD" w:rsidRPr="00F37761" w:rsidRDefault="004030DD" w:rsidP="00BC501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Словарная работа: </w:t>
      </w:r>
    </w:p>
    <w:p w:rsidR="004030DD" w:rsidRPr="00F37761" w:rsidRDefault="004030DD" w:rsidP="00BC501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Обогащать словарь детей словами:  Верные помощники, осязание, обоняние, глазница, веко, очки.</w:t>
      </w:r>
    </w:p>
    <w:p w:rsidR="004030DD" w:rsidRPr="00F37761" w:rsidRDefault="004030DD" w:rsidP="00BC501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и приёмы: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Наглядные: конверты</w:t>
      </w:r>
      <w:r w:rsidR="004D4A16"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заданиями</w:t>
      </w: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карточки с заданиями, картинки художника.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Словесные: вопросы, рассказ педагога, рассказ ребёнка.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Положительная мотивация.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Художественное слово.</w:t>
      </w:r>
    </w:p>
    <w:p w:rsidR="004030DD" w:rsidRPr="00F37761" w:rsidRDefault="004030DD" w:rsidP="004D4A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Практические действия: выполнение заданий по карточкам.</w:t>
      </w:r>
    </w:p>
    <w:p w:rsidR="004030DD" w:rsidRPr="00F37761" w:rsidRDefault="004D4A16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4030DD"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 Игровые: Дидактическая игра «Подбери замок», «Что полезно, а что вредно для глаз», «Угадай звук»,  </w:t>
      </w:r>
      <w:proofErr w:type="spellStart"/>
      <w:r w:rsidR="004030DD"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="004030DD"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физкультурная минутка.</w:t>
      </w:r>
    </w:p>
    <w:p w:rsidR="004D4A16" w:rsidRPr="00F37761" w:rsidRDefault="004030DD" w:rsidP="00BC5014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Используемые технологии:</w:t>
      </w:r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социоигровая</w:t>
      </w:r>
      <w:proofErr w:type="spellEnd"/>
      <w:r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развивающего обучения, техноло</w:t>
      </w:r>
      <w:r w:rsidR="00BC5014" w:rsidRPr="00F377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гия (педагогика сотрудничества).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030DD" w:rsidRPr="00F37761" w:rsidRDefault="004030DD" w:rsidP="004D4A16">
      <w:pPr>
        <w:numPr>
          <w:ilvl w:val="0"/>
          <w:numId w:val="2"/>
        </w:numPr>
        <w:spacing w:after="0" w:line="285" w:lineRule="atLeast"/>
        <w:ind w:left="448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Беседа об органах чувств у животных и человека;</w:t>
      </w:r>
    </w:p>
    <w:p w:rsidR="004030DD" w:rsidRPr="00F37761" w:rsidRDefault="004030DD" w:rsidP="004D4A16">
      <w:pPr>
        <w:numPr>
          <w:ilvl w:val="0"/>
          <w:numId w:val="2"/>
        </w:numPr>
        <w:spacing w:after="0" w:line="285" w:lineRule="atLeast"/>
        <w:ind w:left="448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Беседа по теме «Зрение»</w:t>
      </w:r>
    </w:p>
    <w:p w:rsidR="004030DD" w:rsidRPr="00F37761" w:rsidRDefault="004030DD" w:rsidP="004D4A16">
      <w:pPr>
        <w:numPr>
          <w:ilvl w:val="0"/>
          <w:numId w:val="2"/>
        </w:numPr>
        <w:spacing w:after="0" w:line="285" w:lineRule="atLeast"/>
        <w:ind w:left="448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Чтение художественной литературы </w:t>
      </w:r>
      <w:proofErr w:type="spellStart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«Мойдодыр», «Доктор Айболит», А. </w:t>
      </w:r>
      <w:proofErr w:type="spellStart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Барто</w:t>
      </w:r>
      <w:proofErr w:type="spellEnd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«Очки»;</w:t>
      </w:r>
    </w:p>
    <w:p w:rsidR="004030DD" w:rsidRPr="00F37761" w:rsidRDefault="004030DD" w:rsidP="004D4A16">
      <w:pPr>
        <w:numPr>
          <w:ilvl w:val="0"/>
          <w:numId w:val="2"/>
        </w:numPr>
        <w:spacing w:after="0" w:line="285" w:lineRule="atLeast"/>
        <w:ind w:left="448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Сюжетно-ролевая игра «Больница»;</w:t>
      </w:r>
    </w:p>
    <w:p w:rsidR="004030DD" w:rsidRPr="00F37761" w:rsidRDefault="004030DD" w:rsidP="004D4A16">
      <w:pPr>
        <w:numPr>
          <w:ilvl w:val="0"/>
          <w:numId w:val="2"/>
        </w:numPr>
        <w:spacing w:after="0" w:line="285" w:lineRule="atLeast"/>
        <w:ind w:left="448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Разучивание комплекса упражнений для глаз</w:t>
      </w:r>
      <w:r w:rsidR="00173A53" w:rsidRPr="00F37761">
        <w:rPr>
          <w:rFonts w:ascii="Times New Roman" w:hAnsi="Times New Roman"/>
          <w:color w:val="000000"/>
          <w:sz w:val="28"/>
          <w:szCs w:val="28"/>
          <w:lang w:eastAsia="ru-RU"/>
        </w:rPr>
        <w:t>, для носа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030DD" w:rsidRPr="00F37761" w:rsidRDefault="004030DD" w:rsidP="004D4A16">
      <w:pPr>
        <w:numPr>
          <w:ilvl w:val="0"/>
          <w:numId w:val="2"/>
        </w:numPr>
        <w:spacing w:after="0" w:line="285" w:lineRule="atLeast"/>
        <w:ind w:left="448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Разучивание дидактических и подвижных игр;</w:t>
      </w:r>
    </w:p>
    <w:p w:rsidR="004030DD" w:rsidRPr="00F37761" w:rsidRDefault="004030DD" w:rsidP="00BC5014">
      <w:pPr>
        <w:numPr>
          <w:ilvl w:val="0"/>
          <w:numId w:val="2"/>
        </w:numPr>
        <w:spacing w:after="0" w:line="285" w:lineRule="atLeast"/>
        <w:ind w:left="448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Рассматривание познавательных рисунков</w:t>
      </w:r>
      <w:r w:rsidR="00173A53" w:rsidRPr="00F37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 и материал: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Письма</w:t>
      </w:r>
      <w:r w:rsidR="00211E7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загадками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платок для завязывания глаз, ширма, </w:t>
      </w:r>
      <w:r w:rsidR="00474A8B" w:rsidRPr="00F37761">
        <w:rPr>
          <w:rFonts w:ascii="Times New Roman" w:hAnsi="Times New Roman"/>
          <w:color w:val="000000"/>
          <w:sz w:val="28"/>
          <w:szCs w:val="28"/>
          <w:lang w:eastAsia="ru-RU"/>
        </w:rPr>
        <w:t>музыкальные ин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струменты, поднос с ароматизированными предметами 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(фрукты, овощи), салфетки,</w:t>
      </w:r>
      <w:r w:rsidR="00474A8B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ортопедический коврик, ортопедические цветы,</w:t>
      </w:r>
      <w:r w:rsidR="00211E7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грустная и смешная рожицы, 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картинки животных, </w:t>
      </w:r>
      <w:r w:rsidR="00211E7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картинки с правилами, ключи, замок, диск с записями разных шумов, карточки с заданиями, что полезно, что вредно для носа. </w:t>
      </w:r>
      <w:proofErr w:type="gramEnd"/>
    </w:p>
    <w:p w:rsidR="00474A8B" w:rsidRPr="00F37761" w:rsidRDefault="00A24854" w:rsidP="00BC5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  <w:r w:rsidR="004030DD"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74A8B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74A8B" w:rsidRPr="00F377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читает стихотворение (</w:t>
      </w:r>
      <w:r w:rsidR="00474A8B" w:rsidRPr="00F37761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громко</w:t>
      </w:r>
      <w:r w:rsidR="00474A8B" w:rsidRPr="00F377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), чтобы заинтересовать детей на занятие</w:t>
      </w:r>
    </w:p>
    <w:p w:rsidR="00B01C22" w:rsidRPr="00F37761" w:rsidRDefault="00211E75" w:rsidP="00BC5014">
      <w:pPr>
        <w:shd w:val="clear" w:color="auto" w:fill="FFFFFF"/>
        <w:spacing w:after="0" w:line="285" w:lineRule="atLeast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76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474A8B" w:rsidRPr="00F3776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Мойдодыр</w:t>
      </w:r>
      <w:r w:rsidRPr="00F3776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01C22" w:rsidRPr="00F37761" w:rsidTr="00B01C22">
        <w:tc>
          <w:tcPr>
            <w:tcW w:w="5210" w:type="dxa"/>
          </w:tcPr>
          <w:p w:rsidR="00B01C22" w:rsidRPr="00F37761" w:rsidRDefault="00B01C22" w:rsidP="00BC5014">
            <w:pPr>
              <w:spacing w:after="0" w:line="285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Самый чистый, самый умный,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Самый добрый Мойдодыр.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 твердит и днем, и ночью: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«Три до дыр» да «</w:t>
            </w:r>
            <w:proofErr w:type="gramStart"/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Мой</w:t>
            </w:r>
            <w:proofErr w:type="gramEnd"/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дыр!»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B01C22" w:rsidRPr="00F37761" w:rsidRDefault="00B01C22" w:rsidP="00B01C22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Моет он мышат, лягушек,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Моет маленьких детей —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Даже самых непослушных</w:t>
            </w:r>
            <w:proofErr w:type="gramStart"/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F377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мывает каждый день.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3776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Е. Силенок</w:t>
            </w:r>
          </w:p>
          <w:p w:rsidR="00B01C22" w:rsidRPr="00F37761" w:rsidRDefault="00B01C22" w:rsidP="00BC5014">
            <w:pPr>
              <w:spacing w:after="0" w:line="285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4030DD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Ребята, сегодня я предлагаю вам посетить город. Он необычный. В нем живут «Умные помощники». Но чтобы попасть в этот город,</w:t>
      </w:r>
      <w:r w:rsidR="0099598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узнать, что же это за помощники,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открыть замок на двери.</w:t>
      </w:r>
    </w:p>
    <w:p w:rsidR="00A24854" w:rsidRPr="00F37761" w:rsidRDefault="00A24854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Default="004030DD" w:rsidP="00C07DD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Дидактическая игра «Подбери </w:t>
      </w:r>
      <w:r w:rsidR="00C07DDA"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ключ к замку</w:t>
      </w: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24854" w:rsidRPr="00F37761" w:rsidRDefault="00A24854" w:rsidP="00C07DD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берут по одному конверту, достают половинки ключей, находят свою пару по цвету, форме и составляют ключ. Затем прикладывают ключи к замочной скважине, находят нужный ключ, открывают дверь и заходят в город. Дети проходят и...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Никого не видно?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Здесь нет никого.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А что это лежит?</w:t>
      </w:r>
      <w:r w:rsidR="0099598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Какой-то конверт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Интересно, что в этом ко</w:t>
      </w:r>
      <w:r w:rsidR="00995985"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нверте лежит? Давайте посмотрим, что там? Здесь для нас письмо.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Зачитывает письмо.</w:t>
      </w:r>
    </w:p>
    <w:p w:rsidR="004030DD" w:rsidRPr="00F37761" w:rsidRDefault="004030DD" w:rsidP="00BC5014">
      <w:pPr>
        <w:shd w:val="clear" w:color="auto" w:fill="FFFFFF"/>
        <w:spacing w:after="0" w:line="285" w:lineRule="atLeast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«Уважаемые гости! Я вас приветствую в замечательном городе «Верных помощников» Если вы отгадаете загадки,  а во время вашего путешествия их будет три, то вы узнаете, какие помощники живут в этом городе. Удачи Вам!». 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Попробуем отгадать, ребята?</w:t>
      </w:r>
    </w:p>
    <w:p w:rsidR="00995985" w:rsidRPr="00F37761" w:rsidRDefault="00995985" w:rsidP="004D4A16">
      <w:pPr>
        <w:shd w:val="clear" w:color="auto" w:fill="FFFFFF"/>
        <w:spacing w:after="0" w:line="285" w:lineRule="atLeast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Два братца через дорогу живут</w:t>
      </w:r>
    </w:p>
    <w:p w:rsidR="004030DD" w:rsidRPr="00F37761" w:rsidRDefault="00995985" w:rsidP="004D4A16">
      <w:pPr>
        <w:shd w:val="clear" w:color="auto" w:fill="FFFFFF"/>
        <w:spacing w:after="0" w:line="285" w:lineRule="atLeast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А друг друга не видят</w:t>
      </w:r>
      <w:r w:rsidR="004030DD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(глаза)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Правильно. Ведь не зря говорят: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Видеть маму, видеть папу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Видеть небо и леса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Помогают нам …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: Глаза 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Ребята, а зачем человеку глаза?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Чтобы видеть предметы, их цвет, форму, перемещение предметов. Глаза помогают человеку передвигаться в нужном направлении.</w:t>
      </w:r>
    </w:p>
    <w:p w:rsidR="004030DD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="0099598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Правильно. 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Благодаря глазам мы получаем почти всю информацию об окружающем нас мире. По глазам можно определить, какой человек, добрый или злой. А как наши глаза могут передавать наше настроение, мы сейчас покажем.</w:t>
      </w:r>
    </w:p>
    <w:p w:rsidR="00A24854" w:rsidRPr="00F37761" w:rsidRDefault="00A24854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Default="004030DD" w:rsidP="00BC5014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Психогимнастика</w:t>
      </w:r>
    </w:p>
    <w:p w:rsidR="00A24854" w:rsidRPr="00F37761" w:rsidRDefault="00A24854" w:rsidP="00BC5014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Если нас что-то удивило – раскрываем широко глаза и делаем удивленный вид. А если нам грустно, печально – опускаем глаза вниз. Ну, а если нам хорошо, весело и мы радуемся – глаза поднимаем вверх и улыбаемся.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Посмотрите друг на друга, какие красивые у вас глаза! А какого цвета глаза у Никиты? Посмотрите на Алинины глаза?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Вот какие разные у нас у всех глаза!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Ребята, а как бы мы жили, если бы у человека не было глаз?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Было бы тяжело.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На земле, есть люди, которые лишены зрения, они ничего не видят. Как называется такой человек?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Слепой.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наше государство заботится о таких людях. Для слепых детей построены школы, где их учат читать с помощью пальцев. А как можно помочь такому человеку?</w:t>
      </w:r>
    </w:p>
    <w:p w:rsidR="00BC5014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Можно помочь перейти дорогу, подняться по ступенькам, зайти в транспорт, купить продукты в магазине, лекарства  т.д.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C5014" w:rsidRPr="00F37761" w:rsidTr="00B01C22">
        <w:tc>
          <w:tcPr>
            <w:tcW w:w="5210" w:type="dxa"/>
          </w:tcPr>
          <w:p w:rsidR="00B01C22" w:rsidRPr="00F37761" w:rsidRDefault="00B01C22" w:rsidP="00BC5014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BC5014" w:rsidRPr="00F37761" w:rsidRDefault="00BC5014" w:rsidP="00B01C22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="00B01C22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Разберемся вместе, дети,</w:t>
            </w:r>
          </w:p>
          <w:p w:rsidR="00BC5014" w:rsidRPr="00F37761" w:rsidRDefault="00B01C22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чего глаза на свете?</w:t>
            </w:r>
          </w:p>
          <w:p w:rsidR="00BC5014" w:rsidRPr="00F37761" w:rsidRDefault="00B01C22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зачем у всех у нас</w:t>
            </w:r>
          </w:p>
          <w:p w:rsidR="00BC5014" w:rsidRPr="00F37761" w:rsidRDefault="00B01C22" w:rsidP="00B01C22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лице две пары глаз? </w:t>
            </w:r>
          </w:p>
        </w:tc>
        <w:tc>
          <w:tcPr>
            <w:tcW w:w="5210" w:type="dxa"/>
          </w:tcPr>
          <w:p w:rsidR="00B01C22" w:rsidRPr="00F37761" w:rsidRDefault="00B01C22" w:rsidP="00BC5014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BC5014" w:rsidRPr="00F37761" w:rsidRDefault="00BC5014" w:rsidP="00B01C22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 ребенок:</w:t>
            </w:r>
            <w:r w:rsidR="00B01C22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чего нужны глаза?</w:t>
            </w:r>
          </w:p>
          <w:p w:rsidR="00BC5014" w:rsidRPr="00F37761" w:rsidRDefault="00B01C22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Чтоб текла из них слеза.</w:t>
            </w:r>
          </w:p>
          <w:p w:rsidR="00BC5014" w:rsidRPr="00F37761" w:rsidRDefault="00BC5014" w:rsidP="004D4A16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BC5014" w:rsidRPr="00F37761" w:rsidTr="00B01C22">
        <w:tc>
          <w:tcPr>
            <w:tcW w:w="5210" w:type="dxa"/>
          </w:tcPr>
          <w:p w:rsidR="00BC5014" w:rsidRPr="00F37761" w:rsidRDefault="00BC5014" w:rsidP="00B01C22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 ребенок:</w:t>
            </w:r>
            <w:r w:rsidR="00B01C22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закрой глаза ладошкой.</w:t>
            </w:r>
          </w:p>
          <w:p w:rsidR="00BC5014" w:rsidRPr="00F37761" w:rsidRDefault="00B01C22" w:rsidP="00B01C22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Посиди совсем немножко.</w:t>
            </w:r>
          </w:p>
        </w:tc>
        <w:tc>
          <w:tcPr>
            <w:tcW w:w="5210" w:type="dxa"/>
          </w:tcPr>
          <w:p w:rsidR="00BC5014" w:rsidRPr="00F37761" w:rsidRDefault="00BC5014" w:rsidP="00B01C22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 ребенок:</w:t>
            </w:r>
            <w:r w:rsidR="00B01C22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Сразу сделалось темно:</w:t>
            </w:r>
          </w:p>
          <w:p w:rsidR="00BC5014" w:rsidRPr="00F37761" w:rsidRDefault="00B01C22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 кроватка, где окно?</w:t>
            </w:r>
          </w:p>
          <w:p w:rsidR="00BC5014" w:rsidRPr="00F37761" w:rsidRDefault="00B01C22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Странно, скучно и обидно.</w:t>
            </w:r>
          </w:p>
          <w:p w:rsidR="00BC5014" w:rsidRPr="00F37761" w:rsidRDefault="00B01C22" w:rsidP="00B01C22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Ничего вокруг не видно. </w:t>
            </w:r>
          </w:p>
        </w:tc>
      </w:tr>
      <w:tr w:rsidR="00BC5014" w:rsidRPr="00F37761" w:rsidTr="00B01C22">
        <w:tc>
          <w:tcPr>
            <w:tcW w:w="5210" w:type="dxa"/>
          </w:tcPr>
          <w:p w:rsidR="00BC5014" w:rsidRPr="00F37761" w:rsidRDefault="00BC5014" w:rsidP="00B01C22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4 ребенок:</w:t>
            </w:r>
            <w:r w:rsidR="00B01C22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Нужно помнить каждый час,</w:t>
            </w:r>
          </w:p>
          <w:p w:rsidR="00BC5014" w:rsidRPr="00F37761" w:rsidRDefault="00B01C22" w:rsidP="00B01C22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BC5014"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важны глаза для нас!</w:t>
            </w:r>
          </w:p>
        </w:tc>
        <w:tc>
          <w:tcPr>
            <w:tcW w:w="5210" w:type="dxa"/>
          </w:tcPr>
          <w:p w:rsidR="00BC5014" w:rsidRPr="00F37761" w:rsidRDefault="00BC5014" w:rsidP="004D4A16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Воспитатель предлагает с помощью эксперимента выяснить, зачем глаза человеку. Вызывает одного ребенка и завязывает ему глаза.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Скажи, что у меня в руках?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А что я сейчас делаю? (</w:t>
      </w: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2-3 </w:t>
      </w:r>
      <w:proofErr w:type="gramStart"/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бесшумных</w:t>
      </w:r>
      <w:proofErr w:type="gramEnd"/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действия)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Затем воспитатель снимает платок и спрашивает, так зачем же глаза человеку. Ответы детей, дополняют друг друга.</w:t>
      </w:r>
    </w:p>
    <w:p w:rsidR="004030DD" w:rsidRPr="00F37761" w:rsidRDefault="004030DD" w:rsidP="00995985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 Природа заботливо оберегает наши глаза. Они расположены в специальных углублениях – глазницах (домик). Закрывает этот «домик» специальная дверка под названием – веко.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Как называются домики? Повтори…, повтори…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А как называется дверца? повтори…, повтори…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Ребята потрогайте тихонько пальчиками глазницы, веко брови, ресницы.</w:t>
      </w:r>
    </w:p>
    <w:p w:rsidR="004030DD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Только тогда, когда глаза прикрыты веками, они находятся в покое. Когда же глаза открыты, человек постоянно рассматривает то, что находится перед его глазами. Они движутся то влево, вправо, то вверх, то вниз.</w:t>
      </w:r>
    </w:p>
    <w:p w:rsidR="00A24854" w:rsidRPr="00F37761" w:rsidRDefault="00A24854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5014" w:rsidRDefault="004030DD" w:rsidP="00BC5014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Физкультурная минутка:</w:t>
      </w:r>
    </w:p>
    <w:p w:rsidR="00A24854" w:rsidRPr="00F37761" w:rsidRDefault="00A24854" w:rsidP="00BC5014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04"/>
      </w:tblGrid>
      <w:tr w:rsidR="00BC5014" w:rsidRPr="00F37761" w:rsidTr="00B01C22">
        <w:tc>
          <w:tcPr>
            <w:tcW w:w="5210" w:type="dxa"/>
          </w:tcPr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Приступили. Для начала</w:t>
            </w:r>
          </w:p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Только глазками вращаем.</w:t>
            </w:r>
          </w:p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теперь покрутим шеей,</w:t>
            </w:r>
          </w:p>
          <w:p w:rsidR="00BC5014" w:rsidRPr="00F37761" w:rsidRDefault="00BC5014" w:rsidP="00B01C22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Это мы легко умеем. </w:t>
            </w:r>
          </w:p>
        </w:tc>
        <w:tc>
          <w:tcPr>
            <w:tcW w:w="5210" w:type="dxa"/>
          </w:tcPr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.Мы к плечам прижали руки,</w:t>
            </w:r>
          </w:p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Начинаем их вращать,</w:t>
            </w:r>
          </w:p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Прочь усталость, лень и скука,</w:t>
            </w:r>
          </w:p>
          <w:p w:rsidR="00BC5014" w:rsidRPr="00F37761" w:rsidRDefault="00BC5014" w:rsidP="00B01C22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Будем мышцы разминать. </w:t>
            </w:r>
          </w:p>
        </w:tc>
      </w:tr>
      <w:tr w:rsidR="00BC5014" w:rsidRPr="00F37761" w:rsidTr="00B01C22">
        <w:tc>
          <w:tcPr>
            <w:tcW w:w="5210" w:type="dxa"/>
          </w:tcPr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.Поворот за поворотом,</w:t>
            </w:r>
          </w:p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к окну, то к стене.</w:t>
            </w:r>
          </w:p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Выполняем упражнение.</w:t>
            </w:r>
          </w:p>
          <w:p w:rsidR="00BC5014" w:rsidRPr="00F37761" w:rsidRDefault="00B01C22" w:rsidP="00B01C22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Чтобы отдых дать спине.</w:t>
            </w:r>
          </w:p>
        </w:tc>
        <w:tc>
          <w:tcPr>
            <w:tcW w:w="5210" w:type="dxa"/>
          </w:tcPr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.Напоследок пошагаем,</w:t>
            </w:r>
          </w:p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Выше ноги поднимаем.</w:t>
            </w:r>
          </w:p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Отдохнули мы чудесно,</w:t>
            </w:r>
          </w:p>
          <w:p w:rsidR="00BC5014" w:rsidRPr="00F37761" w:rsidRDefault="00BC5014" w:rsidP="00B01C22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теперь пора на место.</w:t>
            </w:r>
          </w:p>
        </w:tc>
      </w:tr>
      <w:tr w:rsidR="00BC5014" w:rsidRPr="00F37761" w:rsidTr="00B01C22">
        <w:tc>
          <w:tcPr>
            <w:tcW w:w="5210" w:type="dxa"/>
          </w:tcPr>
          <w:p w:rsidR="00BC5014" w:rsidRPr="00F37761" w:rsidRDefault="00BC5014" w:rsidP="00BC5014">
            <w:pPr>
              <w:shd w:val="clear" w:color="auto" w:fill="FFFFFF"/>
              <w:spacing w:after="0" w:line="285" w:lineRule="atLeast"/>
              <w:ind w:lef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5014" w:rsidRPr="00F37761" w:rsidRDefault="00BC5014" w:rsidP="004D4A16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Глаза способны защитить себя, но если о них плохо заботиться, с ними могут случиться разные неприятности. Нам необходимо самим заботится о своем зрении, и беречь глаза.</w:t>
      </w:r>
    </w:p>
    <w:p w:rsidR="004030DD" w:rsidRPr="00F37761" w:rsidRDefault="004030DD" w:rsidP="00C07DD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Дидактическая игра «Что полезно, а что вредно для глаз»</w:t>
      </w:r>
    </w:p>
    <w:p w:rsidR="00995985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Воспитатель предлагает детям взять по одной карточке внимательно рассмотреть, подумать и решить, что для глаз вредно – положить к грустной рожице, а полезное – к смешной рожице. Объясняют свой выбор.</w:t>
      </w:r>
    </w:p>
    <w:p w:rsidR="004030DD" w:rsidRPr="00F37761" w:rsidRDefault="004030DD" w:rsidP="00BC5014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Правильно разложили карточки. Теперь я думаю, что вы будете самостоятельно заботиться о своем зрении. 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Ну, что идем дальше. Ой, что это? Вы слышите? (</w:t>
      </w: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запись шумов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) Ребята, а что вы слышите</w:t>
      </w:r>
      <w:r w:rsidR="00995985" w:rsidRPr="00F37761">
        <w:rPr>
          <w:rFonts w:ascii="Times New Roman" w:hAnsi="Times New Roman"/>
          <w:color w:val="000000"/>
          <w:sz w:val="28"/>
          <w:szCs w:val="28"/>
          <w:lang w:eastAsia="ru-RU"/>
        </w:rPr>
        <w:t>, что это за звуки?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чем мы слышим эти звуки?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Ушами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Сколько ушей у человека?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Два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У всех людей по два уха расположены по обе стороны нашей головы. В отличие от глаз, наши уши постоянно открыты, а значит, они постоянно слышат, улавливают какие-то звуки, даже когда мы с вами спим. Поэтому уши одни из первых сообщают нам об опасности.</w:t>
      </w:r>
      <w:r w:rsidR="0099598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ведь есть </w:t>
      </w:r>
      <w:proofErr w:type="gramStart"/>
      <w:r w:rsidR="00995985" w:rsidRPr="00F37761">
        <w:rPr>
          <w:rFonts w:ascii="Times New Roman" w:hAnsi="Times New Roman"/>
          <w:color w:val="000000"/>
          <w:sz w:val="28"/>
          <w:szCs w:val="28"/>
          <w:lang w:eastAsia="ru-RU"/>
        </w:rPr>
        <w:t>люди</w:t>
      </w:r>
      <w:proofErr w:type="gramEnd"/>
      <w:r w:rsidR="0099598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не слышат.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Ребята, как называется человек, который не слышит?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Глухой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Как ему можно помочь?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Написать на листочках, подарить слуховой аппарат.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Ребята в народе говорят «В одно ухо влетело, в другое вылетело». Объясните, как вы понимаете эту поговорку.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Рассуждения детей.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А теперь ребята, я вам предлагаю лечь, расслабиться и послушать тишину. Кто больше услышит в ней звуков? (2-3 минуты дети лежат, и слушают тишину).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детей, что они услышали.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Чтобы уши были здоровы и хорошо слышали, есть правила, которые нужно выполнять.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Кто знает, что нельзя делать, чтобы наши ушки не болели и хорошо слышали: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Ковырять в ушах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попадания воды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Не использовать для чистки ушей неподходящие предметы</w:t>
      </w:r>
    </w:p>
    <w:p w:rsidR="004030DD" w:rsidRDefault="00BC5014" w:rsidP="00BC5014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4030DD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Молодцы правила вы знаете. </w:t>
      </w:r>
    </w:p>
    <w:p w:rsidR="00A24854" w:rsidRPr="00F37761" w:rsidRDefault="00A24854" w:rsidP="00BC5014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Default="004030DD" w:rsidP="00B01C22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Дидактическая игра «Чьи это уши?»</w:t>
      </w:r>
    </w:p>
    <w:p w:rsidR="00A24854" w:rsidRPr="00F37761" w:rsidRDefault="00A24854" w:rsidP="00B01C22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Посмотрите перед вами лежат картинки. 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Что-то художник в них не дорисовал. Посмотрите внимательно, я что-то не пойму?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Не хватает ушей у зверей.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Правильно!</w:t>
      </w:r>
      <w:r w:rsidRPr="00F37761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Найдите их и присоедините. Будьте внимательны, не перепутайте!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Вы молодцы! Правильно справились с этим заданием.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 посмотрите, здесь есть ещё одно задание, ну что попробуем и его выполнить?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</w:t>
      </w:r>
      <w:r w:rsidR="00995985"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</w:t>
      </w:r>
    </w:p>
    <w:p w:rsidR="004030DD" w:rsidRDefault="004030DD" w:rsidP="00B01C22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Дидактическая игра «Угадай звук»</w:t>
      </w:r>
    </w:p>
    <w:p w:rsidR="00A24854" w:rsidRPr="00F37761" w:rsidRDefault="00A24854" w:rsidP="00B01C22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Стоит ширма, за ней на столе лежат музыкальные инструменты: (металлофон, треугольник, дудочка, бубен, барабан, гармошка и др.).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Воспитатель играет на инструментах по очереди, а детям предстоит, не видя инструмент, только слыша звуки, угадать, какой инструмент играл. 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Молодцы вы справились с этим заданием.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 что, продолжаем дальше наше путешествие, поэтому удивительному городу. 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вместе с воспитателем идут </w:t>
      </w:r>
      <w:r w:rsidR="00474A8B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ребристой дорожке-коврику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следами.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Мы шагаем друг за другом 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Лесом и осенним лугом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Крылья пёстрые мелькают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Насекомые летают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Тишина стоит вокруг</w:t>
      </w:r>
      <w:proofErr w:type="gramStart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proofErr w:type="gramEnd"/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Собрались мы все на луг.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В центре группы лежат ортопедические коврики -</w:t>
      </w:r>
      <w:r w:rsidR="00211E7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цветы.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Ребята посмотрите, какие красивые цветочки выросли на этой поляне. Давайте представим, что мы стали бабочками, вокруг себя мы покружились и в бабочек мы превратились.</w:t>
      </w:r>
    </w:p>
    <w:p w:rsidR="00C07DDA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«Встали на наши красивые цветочки и собрали нектар»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Наши бабочки покружились и в деток превратились.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Мы немного отдохнули и можем продолжать дальше наше путешествие.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Посмотрите ребята, здесь лежит ещё один конверт. Что там? Нас просят отгадать ещё одну загадку: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Вот гора, а у горы –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br/>
        <w:t>Две глубокие норы.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br/>
        <w:t>В этих норах воздух бродит: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br/>
        <w:t>То заходит, то выходит</w:t>
      </w:r>
      <w:proofErr w:type="gramStart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ос)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Нос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 Для чего человеку нос?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Чтобы дышать, нюхать запахи…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 Всё правильно Молодцы!</w:t>
      </w:r>
    </w:p>
    <w:p w:rsidR="004030DD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здесь какие -</w:t>
      </w:r>
      <w:r w:rsidR="00211E75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карточки, всё перепутано давайте их разберём </w:t>
      </w:r>
    </w:p>
    <w:p w:rsidR="00A24854" w:rsidRPr="00F37761" w:rsidRDefault="00A24854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Default="004030DD" w:rsidP="00B01C22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color w:val="000000"/>
          <w:sz w:val="28"/>
          <w:szCs w:val="28"/>
          <w:lang w:eastAsia="ru-RU"/>
        </w:rPr>
        <w:t>«Что полезно, что вредно для носа?»</w:t>
      </w:r>
    </w:p>
    <w:p w:rsidR="00A24854" w:rsidRPr="00F37761" w:rsidRDefault="00A24854" w:rsidP="00B01C22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Перед ребятами лежат карточки с изображениями, что полезно, а что вредно для носа, они должны разобрать карточки, вредное, в одну коробочку, полезное в другую.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Объяснение детей, почему они так разложили карточки.</w:t>
      </w:r>
    </w:p>
    <w:p w:rsidR="00C07DDA" w:rsidRDefault="004030DD" w:rsidP="00BC5014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Молодцы вы и с этим заданием справились, а сейчас я вам предлагаю немного отдохнуть и расслабится. </w:t>
      </w:r>
    </w:p>
    <w:p w:rsidR="00A24854" w:rsidRPr="00F37761" w:rsidRDefault="00A24854" w:rsidP="00BC5014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0DD" w:rsidRDefault="004030DD" w:rsidP="00C07DD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761">
        <w:rPr>
          <w:rFonts w:ascii="Times New Roman" w:hAnsi="Times New Roman"/>
          <w:b/>
          <w:color w:val="000000"/>
          <w:sz w:val="28"/>
          <w:szCs w:val="28"/>
          <w:lang w:eastAsia="ru-RU"/>
        </w:rPr>
        <w:t>Дыхательная гимнастика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7761">
        <w:rPr>
          <w:rFonts w:ascii="Times New Roman" w:hAnsi="Times New Roman"/>
          <w:b/>
          <w:bCs/>
          <w:color w:val="000000"/>
          <w:sz w:val="28"/>
          <w:szCs w:val="28"/>
        </w:rPr>
        <w:t>"Насос" ("накачивание шины")</w:t>
      </w:r>
    </w:p>
    <w:p w:rsidR="00A24854" w:rsidRPr="00F37761" w:rsidRDefault="00A24854" w:rsidP="00C07DD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37761">
        <w:rPr>
          <w:rFonts w:ascii="Times New Roman" w:hAnsi="Times New Roman"/>
          <w:color w:val="000000"/>
          <w:sz w:val="28"/>
          <w:szCs w:val="28"/>
        </w:rPr>
        <w:t xml:space="preserve">Исходное положение: встать прямо, руки опустить, слегка наклонитесь вниз, к полу, голова опущена. Делаем короткий, шумный вдох слегка </w:t>
      </w:r>
      <w:r w:rsidR="00211E75" w:rsidRPr="00F37761">
        <w:rPr>
          <w:rFonts w:ascii="Times New Roman" w:hAnsi="Times New Roman"/>
          <w:color w:val="000000"/>
          <w:sz w:val="28"/>
          <w:szCs w:val="28"/>
        </w:rPr>
        <w:t>приподнялись,</w:t>
      </w:r>
      <w:r w:rsidRPr="00F3776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3776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</w:rPr>
        <w:t>в этот момент абсолютно пассивно уходит выдох через нос. Повторить 2-3 раза.</w:t>
      </w:r>
    </w:p>
    <w:p w:rsidR="004030DD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Некоторые люди считают, что нос – это только украшение лица. Самый маленький нос – весьма важная часть лица. Носом мы дышим, а ещё нос помогает почувствовать и различать запахи. Вот это мы сейчас и проверим.</w:t>
      </w:r>
    </w:p>
    <w:p w:rsidR="00A24854" w:rsidRPr="00F37761" w:rsidRDefault="00A24854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7DDA" w:rsidRDefault="004030DD" w:rsidP="00BC5014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Дидактическая игра «Определи по запаху»</w:t>
      </w:r>
    </w:p>
    <w:p w:rsidR="00A24854" w:rsidRPr="00F37761" w:rsidRDefault="00A24854" w:rsidP="00BC5014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небольшом подносе на тарелочках лежат ароматизированные предметы (овощи, фрукты). Воспитатель завязывает одному ребенку глаза и подносит к носу тарелочки. Ребенок должен определить по запаху, что лежит в тарелочке.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Молодцы, ребята! Хорошие у вас носики! Все отгадали!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Ну, вот ребята мы отгадали с вами три загадки, узнали, какие верные помощники живут в этом городе.  Мы с вами выполнили все задания, которые встречались нам на пути.  Скажите, вам понравилось наше путешествие?  А кто напомнит мне, какие же помощники здесь живут? Что необходимо знать, чтобы помощники эти нам всегда помогали?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Ну а теперь нам пора возвращаться 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обратно в наш любимый детский сад.</w:t>
      </w:r>
      <w:r w:rsidRPr="00F3776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37761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Давайте все встанем в круг и скажем волшебные слова: (дети закрывают глаза, кружатся вокруг себя и говорят:</w:t>
      </w:r>
      <w:proofErr w:type="gramEnd"/>
    </w:p>
    <w:p w:rsidR="004030DD" w:rsidRPr="00F37761" w:rsidRDefault="004030DD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Cs/>
          <w:color w:val="000000"/>
          <w:sz w:val="28"/>
          <w:szCs w:val="28"/>
          <w:lang w:eastAsia="ru-RU"/>
        </w:rPr>
        <w:t>«Раз, два, повернись, снова в группе очутись!»</w:t>
      </w:r>
    </w:p>
    <w:p w:rsidR="00BC5014" w:rsidRPr="00F37761" w:rsidRDefault="004030DD" w:rsidP="00B01C22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07DDA"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F37761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>  Вот мы и вернулись обратно. Я надеюсь, что</w:t>
      </w:r>
      <w:r w:rsidR="00DA4029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вам понравилось наше путешествие,</w:t>
      </w:r>
      <w:r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приятно провели время, спасибо вам! Берегите зрение, слух и нос! Посмотрите на гостей, улыбнитесь им, подарите свою улыбку друг другу. Пожелайте всем, крепкого здоровья и чтобы настроение у всех всегда было бодрое и веселое. А на память о путешествии, поэтому удивительному городу «Верных помощников»  хочу вручить вам дипломы.</w:t>
      </w:r>
      <w:r w:rsidR="00C07DDA" w:rsidRPr="00F3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«Знатоков здоровья»</w:t>
      </w:r>
      <w:r w:rsidR="00DA4029" w:rsidRPr="00F37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01C22" w:rsidRPr="00F37761" w:rsidRDefault="00B01C22" w:rsidP="00B01C22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5014" w:rsidRPr="00F37761" w:rsidRDefault="00BC5014" w:rsidP="00BC5014">
      <w:pPr>
        <w:tabs>
          <w:tab w:val="left" w:pos="2505"/>
        </w:tabs>
        <w:jc w:val="center"/>
        <w:rPr>
          <w:rFonts w:ascii="Times New Roman" w:hAnsi="Times New Roman"/>
          <w:b/>
          <w:sz w:val="28"/>
          <w:szCs w:val="28"/>
        </w:rPr>
      </w:pPr>
      <w:r w:rsidRPr="00F37761">
        <w:rPr>
          <w:rFonts w:ascii="Times New Roman" w:hAnsi="Times New Roman"/>
          <w:b/>
          <w:sz w:val="28"/>
          <w:szCs w:val="28"/>
        </w:rPr>
        <w:t>Литература</w:t>
      </w:r>
    </w:p>
    <w:p w:rsidR="00B01C22" w:rsidRPr="00F37761" w:rsidRDefault="00BC5014" w:rsidP="00B01C22">
      <w:pPr>
        <w:pStyle w:val="ab"/>
        <w:rPr>
          <w:rFonts w:ascii="Times New Roman" w:hAnsi="Times New Roman"/>
          <w:sz w:val="28"/>
          <w:szCs w:val="28"/>
        </w:rPr>
      </w:pPr>
      <w:r w:rsidRPr="00F37761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F37761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F37761">
        <w:rPr>
          <w:rFonts w:ascii="Times New Roman" w:hAnsi="Times New Roman"/>
          <w:sz w:val="28"/>
          <w:szCs w:val="28"/>
        </w:rPr>
        <w:t xml:space="preserve"> Е.А. Тематические дни и недели в детском саду: Планирование и конспекты. – М.: ТЦ Сфера, 2005. – 160 с. (программа развития).</w:t>
      </w:r>
    </w:p>
    <w:p w:rsidR="00BC5014" w:rsidRPr="00F37761" w:rsidRDefault="00B01C22" w:rsidP="00B01C22">
      <w:pPr>
        <w:pStyle w:val="ab"/>
        <w:rPr>
          <w:rFonts w:ascii="Times New Roman" w:hAnsi="Times New Roman"/>
          <w:sz w:val="28"/>
          <w:szCs w:val="28"/>
        </w:rPr>
      </w:pPr>
      <w:r w:rsidRPr="00F37761">
        <w:rPr>
          <w:rFonts w:ascii="Times New Roman" w:hAnsi="Times New Roman"/>
          <w:b/>
          <w:sz w:val="28"/>
          <w:szCs w:val="28"/>
        </w:rPr>
        <w:t>2</w:t>
      </w:r>
      <w:r w:rsidR="00BC5014" w:rsidRPr="00F37761">
        <w:rPr>
          <w:rFonts w:ascii="Times New Roman" w:hAnsi="Times New Roman"/>
          <w:b/>
          <w:sz w:val="28"/>
          <w:szCs w:val="28"/>
        </w:rPr>
        <w:t>.</w:t>
      </w:r>
      <w:r w:rsidR="00BC5014" w:rsidRPr="00F37761">
        <w:rPr>
          <w:rFonts w:ascii="Times New Roman" w:hAnsi="Times New Roman"/>
          <w:sz w:val="28"/>
          <w:szCs w:val="28"/>
        </w:rPr>
        <w:t xml:space="preserve">  Зайцев Г. К. Уроки </w:t>
      </w:r>
      <w:proofErr w:type="spellStart"/>
      <w:r w:rsidR="00BC5014" w:rsidRPr="00F37761">
        <w:rPr>
          <w:rFonts w:ascii="Times New Roman" w:hAnsi="Times New Roman"/>
          <w:sz w:val="28"/>
          <w:szCs w:val="28"/>
        </w:rPr>
        <w:t>Мойдодыра</w:t>
      </w:r>
      <w:proofErr w:type="spellEnd"/>
      <w:r w:rsidR="00BC5014" w:rsidRPr="00F37761">
        <w:rPr>
          <w:rFonts w:ascii="Times New Roman" w:hAnsi="Times New Roman"/>
          <w:sz w:val="28"/>
          <w:szCs w:val="28"/>
        </w:rPr>
        <w:t>. - Издательство «Акцент», 1996 г.</w:t>
      </w:r>
    </w:p>
    <w:p w:rsidR="00BC5014" w:rsidRPr="00F37761" w:rsidRDefault="00B01C22" w:rsidP="00B01C22">
      <w:pPr>
        <w:pStyle w:val="ab"/>
        <w:rPr>
          <w:rFonts w:ascii="Times New Roman" w:hAnsi="Times New Roman"/>
          <w:sz w:val="28"/>
          <w:szCs w:val="28"/>
        </w:rPr>
      </w:pPr>
      <w:r w:rsidRPr="00F37761">
        <w:rPr>
          <w:rFonts w:ascii="Times New Roman" w:hAnsi="Times New Roman"/>
          <w:b/>
          <w:sz w:val="28"/>
          <w:szCs w:val="28"/>
        </w:rPr>
        <w:t>3</w:t>
      </w:r>
      <w:r w:rsidR="00BC5014" w:rsidRPr="00F37761">
        <w:rPr>
          <w:rFonts w:ascii="Times New Roman" w:hAnsi="Times New Roman"/>
          <w:b/>
          <w:sz w:val="28"/>
          <w:szCs w:val="28"/>
        </w:rPr>
        <w:t>.</w:t>
      </w:r>
      <w:r w:rsidR="00BC5014" w:rsidRPr="00F37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014" w:rsidRPr="00F37761">
        <w:rPr>
          <w:rFonts w:ascii="Times New Roman" w:hAnsi="Times New Roman"/>
          <w:sz w:val="28"/>
          <w:szCs w:val="28"/>
        </w:rPr>
        <w:t>Поддубная</w:t>
      </w:r>
      <w:proofErr w:type="spellEnd"/>
      <w:r w:rsidR="00BC5014" w:rsidRPr="00F37761">
        <w:rPr>
          <w:rFonts w:ascii="Times New Roman" w:hAnsi="Times New Roman"/>
          <w:sz w:val="28"/>
          <w:szCs w:val="28"/>
        </w:rPr>
        <w:t xml:space="preserve"> Л. Б. ОБЖ. Средняя группа. Занимательные материалы.</w:t>
      </w:r>
      <w:r w:rsidR="00BC5014" w:rsidRPr="00F37761">
        <w:rPr>
          <w:rFonts w:ascii="Times New Roman" w:hAnsi="Times New Roman"/>
          <w:sz w:val="28"/>
          <w:szCs w:val="28"/>
        </w:rPr>
        <w:br/>
        <w:t>Волгоград: ИТД «Корифей», 2008 г.</w:t>
      </w:r>
    </w:p>
    <w:p w:rsidR="00BC5014" w:rsidRPr="00F37761" w:rsidRDefault="00B01C22" w:rsidP="00B01C22">
      <w:pPr>
        <w:pStyle w:val="ab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BC5014" w:rsidRPr="00F37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C5014" w:rsidRPr="00F37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Тарасова Т.А., Власова Л. В. Я и моё здоровье: Практическое пособие для развития и укрепления навыков здорового образа жизни у детей от 2 до 7 лет. </w:t>
      </w:r>
      <w:proofErr w:type="gramStart"/>
      <w:r w:rsidR="00BC5014" w:rsidRPr="00F37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BC5014" w:rsidRPr="00F37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рограмма занятий, упражнения и дидактические игры. – М.: Школьная Пресса, 2008. – 80 с.</w:t>
      </w:r>
    </w:p>
    <w:p w:rsidR="00BC5014" w:rsidRPr="00F37761" w:rsidRDefault="00BC5014" w:rsidP="004D4A16">
      <w:pPr>
        <w:shd w:val="clear" w:color="auto" w:fill="FFFFFF"/>
        <w:spacing w:after="0" w:line="285" w:lineRule="atLeast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sectPr w:rsidR="00BC5014" w:rsidRPr="00F37761" w:rsidSect="00F37761">
      <w:footerReference w:type="default" r:id="rId9"/>
      <w:pgSz w:w="11906" w:h="16838"/>
      <w:pgMar w:top="851" w:right="851" w:bottom="567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F6" w:rsidRDefault="003836F6" w:rsidP="004D4A16">
      <w:pPr>
        <w:spacing w:after="0" w:line="240" w:lineRule="auto"/>
      </w:pPr>
      <w:r>
        <w:separator/>
      </w:r>
    </w:p>
  </w:endnote>
  <w:endnote w:type="continuationSeparator" w:id="0">
    <w:p w:rsidR="003836F6" w:rsidRDefault="003836F6" w:rsidP="004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16" w:rsidRDefault="00B01C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854">
      <w:rPr>
        <w:noProof/>
      </w:rPr>
      <w:t>2</w:t>
    </w:r>
    <w:r>
      <w:rPr>
        <w:noProof/>
      </w:rPr>
      <w:fldChar w:fldCharType="end"/>
    </w:r>
  </w:p>
  <w:p w:rsidR="004D4A16" w:rsidRDefault="004D4A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F6" w:rsidRDefault="003836F6" w:rsidP="004D4A16">
      <w:pPr>
        <w:spacing w:after="0" w:line="240" w:lineRule="auto"/>
      </w:pPr>
      <w:r>
        <w:separator/>
      </w:r>
    </w:p>
  </w:footnote>
  <w:footnote w:type="continuationSeparator" w:id="0">
    <w:p w:rsidR="003836F6" w:rsidRDefault="003836F6" w:rsidP="004D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5F30"/>
    <w:multiLevelType w:val="multilevel"/>
    <w:tmpl w:val="D782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9664B8"/>
    <w:multiLevelType w:val="multilevel"/>
    <w:tmpl w:val="4212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1A7"/>
    <w:rsid w:val="00032693"/>
    <w:rsid w:val="000740DA"/>
    <w:rsid w:val="000E6990"/>
    <w:rsid w:val="001419DF"/>
    <w:rsid w:val="00173A53"/>
    <w:rsid w:val="001B351B"/>
    <w:rsid w:val="001E101D"/>
    <w:rsid w:val="00211E75"/>
    <w:rsid w:val="00214DC1"/>
    <w:rsid w:val="00271F93"/>
    <w:rsid w:val="002961AA"/>
    <w:rsid w:val="003836F6"/>
    <w:rsid w:val="003B420C"/>
    <w:rsid w:val="003C3FC8"/>
    <w:rsid w:val="003F4842"/>
    <w:rsid w:val="004030DD"/>
    <w:rsid w:val="0040407F"/>
    <w:rsid w:val="00474A8B"/>
    <w:rsid w:val="00483A0C"/>
    <w:rsid w:val="004D4A16"/>
    <w:rsid w:val="00685469"/>
    <w:rsid w:val="007363EC"/>
    <w:rsid w:val="00794EF0"/>
    <w:rsid w:val="007D4A61"/>
    <w:rsid w:val="008B0819"/>
    <w:rsid w:val="009838B2"/>
    <w:rsid w:val="00995985"/>
    <w:rsid w:val="009C381A"/>
    <w:rsid w:val="00A24854"/>
    <w:rsid w:val="00A5476B"/>
    <w:rsid w:val="00AE0154"/>
    <w:rsid w:val="00B01C22"/>
    <w:rsid w:val="00B65F7F"/>
    <w:rsid w:val="00B91019"/>
    <w:rsid w:val="00BC5014"/>
    <w:rsid w:val="00C07DDA"/>
    <w:rsid w:val="00C14CEF"/>
    <w:rsid w:val="00C946AB"/>
    <w:rsid w:val="00CD61A7"/>
    <w:rsid w:val="00D40FA5"/>
    <w:rsid w:val="00DA4029"/>
    <w:rsid w:val="00DB3709"/>
    <w:rsid w:val="00E0147E"/>
    <w:rsid w:val="00E06FF5"/>
    <w:rsid w:val="00E45EBA"/>
    <w:rsid w:val="00F107CD"/>
    <w:rsid w:val="00F37761"/>
    <w:rsid w:val="00F47A92"/>
    <w:rsid w:val="00F72B65"/>
    <w:rsid w:val="00F76C51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F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CD6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D61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D61A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D6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1A7"/>
    <w:rPr>
      <w:rFonts w:cs="Times New Roman"/>
    </w:rPr>
  </w:style>
  <w:style w:type="character" w:styleId="a5">
    <w:name w:val="Emphasis"/>
    <w:basedOn w:val="a0"/>
    <w:uiPriority w:val="99"/>
    <w:qFormat/>
    <w:rsid w:val="00CD61A7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D4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A1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D4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A16"/>
    <w:rPr>
      <w:lang w:eastAsia="en-US"/>
    </w:rPr>
  </w:style>
  <w:style w:type="table" w:styleId="aa">
    <w:name w:val="Table Grid"/>
    <w:basedOn w:val="a1"/>
    <w:locked/>
    <w:rsid w:val="00BC5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1C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Microsoft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Admin</dc:creator>
  <cp:keywords/>
  <dc:description/>
  <cp:lastModifiedBy>Аня</cp:lastModifiedBy>
  <cp:revision>12</cp:revision>
  <cp:lastPrinted>2012-01-29T03:31:00Z</cp:lastPrinted>
  <dcterms:created xsi:type="dcterms:W3CDTF">2012-01-28T13:03:00Z</dcterms:created>
  <dcterms:modified xsi:type="dcterms:W3CDTF">2014-01-22T13:45:00Z</dcterms:modified>
</cp:coreProperties>
</file>