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ПЛАН-КОНСПЕКТ УРОКА</w:t>
      </w:r>
    </w:p>
    <w:p w:rsidR="00A73470" w:rsidRDefault="00A73470" w:rsidP="00A73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Предмет :   Математика 1 класс</w:t>
      </w:r>
    </w:p>
    <w:p w:rsidR="00A73470" w:rsidRDefault="00A73470" w:rsidP="00A73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 №_22</w:t>
      </w:r>
    </w:p>
    <w:p w:rsidR="00A73470" w:rsidRDefault="00A73470" w:rsidP="00A73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урока: Число и цифра 9</w:t>
      </w:r>
    </w:p>
    <w:p w:rsidR="00A73470" w:rsidRDefault="00A73470" w:rsidP="00A73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Тип урока:  Урок «открытия» нового знания</w:t>
      </w:r>
    </w:p>
    <w:p w:rsidR="00A73470" w:rsidRDefault="00A73470" w:rsidP="00A73470">
      <w:pPr>
        <w:pStyle w:val="a3"/>
        <w:tabs>
          <w:tab w:val="left" w:pos="480"/>
        </w:tabs>
        <w:ind w:left="284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 «Математика. 1 класс» 1 часть, рабочая тетрадь  к учебнику 1 часть, презентация по теме « Число и цифра 9», дифференцированные  карточки, карточки с примерами, индивидуальные карточки.  </w:t>
      </w:r>
    </w:p>
    <w:p w:rsidR="00A73470" w:rsidRDefault="00A73470" w:rsidP="00A73470">
      <w:pPr>
        <w:pStyle w:val="a3"/>
        <w:rPr>
          <w:rStyle w:val="a5"/>
        </w:rPr>
      </w:pPr>
      <w:r>
        <w:rPr>
          <w:rStyle w:val="a5"/>
          <w:sz w:val="28"/>
          <w:szCs w:val="28"/>
        </w:rPr>
        <w:t xml:space="preserve">Цели: </w:t>
      </w:r>
    </w:p>
    <w:p w:rsidR="00A73470" w:rsidRDefault="00A73470" w:rsidP="00A73470">
      <w:pPr>
        <w:pStyle w:val="a3"/>
      </w:pPr>
      <w:r>
        <w:rPr>
          <w:rStyle w:val="a5"/>
          <w:sz w:val="28"/>
          <w:szCs w:val="28"/>
        </w:rPr>
        <w:t>образовательная</w:t>
      </w:r>
    </w:p>
    <w:p w:rsidR="00A73470" w:rsidRDefault="00A73470" w:rsidP="00A73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представление о числе 9, его составе, графическое печатное и письменное обозначение числа 9,   сложение и вычитание в пределах 9; </w:t>
      </w:r>
    </w:p>
    <w:p w:rsidR="00A73470" w:rsidRDefault="00A73470" w:rsidP="00A73470">
      <w:pPr>
        <w:spacing w:before="100" w:beforeAutospacing="1" w:after="100" w:afterAutospacing="1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развивающая </w:t>
      </w:r>
    </w:p>
    <w:p w:rsidR="00A73470" w:rsidRDefault="00A73470" w:rsidP="00A734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способность к правильному использованию математических терминов в речи; тренировать мыслительные операции, речь; развитие чувства взаимопомощи в коллективе. </w:t>
      </w:r>
    </w:p>
    <w:p w:rsidR="00A73470" w:rsidRDefault="00A73470" w:rsidP="00A73470">
      <w:pPr>
        <w:spacing w:before="100" w:beforeAutospacing="1" w:after="100" w:afterAutospacing="1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воспитательная</w:t>
      </w:r>
    </w:p>
    <w:p w:rsidR="00A73470" w:rsidRDefault="00A73470" w:rsidP="00A73470">
      <w:pPr>
        <w:pStyle w:val="a3"/>
        <w:numPr>
          <w:ilvl w:val="0"/>
          <w:numId w:val="1"/>
        </w:numPr>
        <w:tabs>
          <w:tab w:val="left" w:pos="480"/>
        </w:tabs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воспитывать аккуратность в работе, </w:t>
      </w:r>
      <w:r>
        <w:rPr>
          <w:sz w:val="28"/>
          <w:szCs w:val="28"/>
        </w:rPr>
        <w:t>способствовать формированию положительной учебной мотивации.</w:t>
      </w:r>
    </w:p>
    <w:p w:rsidR="00A73470" w:rsidRDefault="00A73470" w:rsidP="00A73470">
      <w:pPr>
        <w:pStyle w:val="a3"/>
        <w:tabs>
          <w:tab w:val="left" w:pos="480"/>
        </w:tabs>
        <w:rPr>
          <w:sz w:val="28"/>
          <w:szCs w:val="28"/>
        </w:rPr>
      </w:pPr>
    </w:p>
    <w:p w:rsidR="00A73470" w:rsidRDefault="00A73470" w:rsidP="00A73470">
      <w:pPr>
        <w:pStyle w:val="a3"/>
        <w:tabs>
          <w:tab w:val="left" w:pos="480"/>
        </w:tabs>
        <w:rPr>
          <w:bCs/>
          <w:sz w:val="28"/>
          <w:szCs w:val="28"/>
        </w:rPr>
      </w:pPr>
    </w:p>
    <w:p w:rsidR="00A73470" w:rsidRDefault="00A73470" w:rsidP="00A73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9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урока ( этапы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Время, отведенное на каждый этап 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1.Организационный момент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мин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3.Постановка учебных задач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4.Открытие нового знания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Первичное закрепление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6.Включение нового знания в систему знаний и повторение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7мин</w:t>
            </w:r>
          </w:p>
        </w:tc>
      </w:tr>
      <w:tr w:rsidR="00A73470" w:rsidTr="00A7347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7.Итог урока. Рефлексия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</w:tbl>
    <w:p w:rsidR="00A73470" w:rsidRDefault="00A73470" w:rsidP="00A734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70" w:rsidRDefault="00A73470" w:rsidP="00A73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Ход урока</w:t>
      </w:r>
    </w:p>
    <w:tbl>
      <w:tblPr>
        <w:tblpPr w:leftFromText="180" w:rightFromText="180" w:vertAnchor="text" w:horzAnchor="margin" w:tblpXSpec="center" w:tblpY="1432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8"/>
        <w:gridCol w:w="3683"/>
        <w:gridCol w:w="1842"/>
        <w:gridCol w:w="2617"/>
      </w:tblGrid>
      <w:tr w:rsidR="00A73470" w:rsidTr="00A7347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70" w:rsidRDefault="00A734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основание формирование УУД и средства их формирования</w:t>
            </w:r>
          </w:p>
        </w:tc>
      </w:tr>
      <w:tr w:rsidR="00A73470" w:rsidTr="00A73470">
        <w:trPr>
          <w:trHeight w:val="67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 xml:space="preserve">1.      1.Организационный момент.  </w:t>
            </w:r>
          </w:p>
          <w:p w:rsidR="00A73470" w:rsidRDefault="00A7347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/>
                <w:sz w:val="24"/>
                <w:szCs w:val="24"/>
              </w:rPr>
              <w:t>активизация учащихся.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2.     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2.Актуализация знаний.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 xml:space="preserve"> 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  <w:jc w:val="right"/>
            </w:pPr>
            <w:r>
              <w:t> </w:t>
            </w:r>
          </w:p>
          <w:p w:rsidR="00A73470" w:rsidRDefault="00A734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– закрепить счёт в пределах 20.</w:t>
            </w:r>
          </w:p>
          <w:p w:rsidR="00A73470" w:rsidRDefault="00A73470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организовать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фронтальную работу по счёту в пределах 20,</w:t>
            </w:r>
          </w:p>
          <w:p w:rsidR="00A73470" w:rsidRDefault="00A73470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показать </w:t>
            </w:r>
            <w:r>
              <w:rPr>
                <w:rFonts w:ascii="Times New Roman" w:hAnsi="Times New Roman"/>
                <w:sz w:val="24"/>
                <w:szCs w:val="24"/>
              </w:rPr>
              <w:t>учащимся насколько последующее число больше предыдущего</w:t>
            </w:r>
          </w:p>
          <w:p w:rsidR="00A73470" w:rsidRDefault="00A73470">
            <w:pPr>
              <w:tabs>
                <w:tab w:val="left" w:pos="1080"/>
              </w:tabs>
              <w:rPr>
                <w:rStyle w:val="a5"/>
                <w:b w:val="0"/>
                <w:bCs w:val="0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 обсуждение проблемных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вопросов.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3.     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 xml:space="preserve">3. Постановка учебной задачи.  </w:t>
            </w:r>
          </w:p>
          <w:p w:rsidR="00A73470" w:rsidRDefault="00A73470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- включить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 обсуждение проблемных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вопросов и определения темы урока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 xml:space="preserve">        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 xml:space="preserve">4. Открытие нового знания . 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учащихся с числом и цифрой 9.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4.     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 xml:space="preserve">5.Первичное закрепление.  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–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правильно писать цифру 9.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>6.Включение нового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  <w:jc w:val="center"/>
            </w:pPr>
            <w:r>
              <w:t>знания в систему знаний и повторение.</w:t>
            </w: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- запоминать состав числа 9.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  <w:jc w:val="center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center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center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 xml:space="preserve">7 . Итог урока  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 xml:space="preserve"> Рефлексия.     деятельности. 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rPr>
                <w:b/>
              </w:rPr>
              <w:t xml:space="preserve">Цель – </w:t>
            </w:r>
            <w:r>
              <w:t>подвести итог</w:t>
            </w:r>
            <w:r>
              <w:rPr>
                <w:b/>
                <w:i/>
              </w:rPr>
              <w:t xml:space="preserve"> </w:t>
            </w:r>
            <w:r>
              <w:t>проделанной работе на уроке.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center"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«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5.    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>6.    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 xml:space="preserve">7.      </w:t>
            </w:r>
          </w:p>
          <w:p w:rsidR="00A73470" w:rsidRDefault="00A73470">
            <w:pPr>
              <w:pStyle w:val="msonormalbullet2gif"/>
              <w:spacing w:after="0" w:afterAutospacing="0"/>
              <w:contextualSpacing/>
            </w:pPr>
            <w: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  <w:r>
              <w:t xml:space="preserve">8.      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contextualSpacing/>
              <w:jc w:val="right"/>
            </w:pPr>
            <w:r>
              <w:t> </w:t>
            </w: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2gif"/>
              <w:spacing w:after="0" w:afterAutospacing="0"/>
              <w:ind w:hanging="360"/>
              <w:contextualSpacing/>
              <w:jc w:val="right"/>
            </w:pPr>
          </w:p>
          <w:p w:rsidR="00A73470" w:rsidRDefault="00A73470">
            <w:pPr>
              <w:pStyle w:val="msonormalbullet3gif"/>
              <w:spacing w:after="0" w:afterAutospacing="0"/>
              <w:contextualSpacing/>
            </w:pPr>
            <w: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70" w:rsidRDefault="00A73470">
            <w:pPr>
              <w:pStyle w:val="a3"/>
            </w:pPr>
            <w:r>
              <w:lastRenderedPageBreak/>
              <w:t xml:space="preserve"> - Сегодня к нам на урок придёт один из сказочных героев.  </w:t>
            </w:r>
          </w:p>
          <w:p w:rsidR="00A73470" w:rsidRDefault="00A73470">
            <w:pPr>
              <w:pStyle w:val="a3"/>
            </w:pPr>
            <w:r>
              <w:t xml:space="preserve">- Так кто же это?  </w:t>
            </w: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        Приходи к нему лечиться: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       И корова, и волчица.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       И жучок, и паучок,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       И медведица.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       Всех излечит, исцелит,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       Добрый доктор…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(Презентация слайд 1) </w:t>
            </w:r>
          </w:p>
          <w:p w:rsidR="00A73470" w:rsidRDefault="00A73470">
            <w:pPr>
              <w:pStyle w:val="a3"/>
            </w:pPr>
            <w:r>
              <w:t>-  Отправимся с Айболитом   лечить зверей. Итак…, в путь.</w:t>
            </w:r>
          </w:p>
          <w:p w:rsidR="00A73470" w:rsidRDefault="00A73470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Сколько зверей пришло к Айболиту?(Слайд2)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А акула   Б белка В волк Г голубь Д дикобраз Е енот Ё ёж  Ж жираф  </w:t>
            </w:r>
          </w:p>
          <w:p w:rsidR="00A73470" w:rsidRDefault="00A73470">
            <w:pPr>
              <w:pStyle w:val="a3"/>
              <w:pBdr>
                <w:bottom w:val="single" w:sz="12" w:space="1" w:color="auto"/>
              </w:pBd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А Б В Г Д Е Ё Ж  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Кто первый пришел к доктору Айболиту?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Назови по порядку имена точек на прямой. Назови числа написанные под ними.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Назови соседей числа 5, 3, 6..Какое число следует за числом 8? Сравни числа 5 и 8 , 3 и 6 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lastRenderedPageBreak/>
              <w:t xml:space="preserve"> Что за шорох там в кустах? Появился … ? динозавр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Вставь пропущенные цифры. На зубцах гребня расставь цифры от самого  наибольшего  в порядке  убывания.( Презентация Слайд 3)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Получился …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95.35pt;margin-top:28.25pt;width:38.25pt;height:24.05pt;flip:y;z-index:251658240" o:connectortype="straight"/>
              </w:pict>
            </w:r>
            <w:r>
              <w:pict>
                <v:shape id="_x0000_s1046" type="#_x0000_t32" style="position:absolute;margin-left:133.6pt;margin-top:28.25pt;width:16.5pt;height:24.05pt;z-index:251658240" o:connectortype="straight"/>
              </w:pict>
            </w:r>
            <w:r>
              <w:rPr>
                <w:rStyle w:val="a5"/>
                <w:b w:val="0"/>
              </w:rPr>
              <w:t>-</w:t>
            </w:r>
            <w:r>
              <w:pict>
                <v:shape id="_x0000_s1044" type="#_x0000_t32" style="position:absolute;margin-left:36.45pt;margin-top:38.75pt;width:13.5pt;height:21.8pt;z-index:251658240;mso-position-horizontal-relative:text;mso-position-vertical-relative:text" o:connectortype="straight"/>
              </w:pict>
            </w:r>
            <w:r>
              <w:pict>
                <v:shape id="_x0000_s1043" type="#_x0000_t32" style="position:absolute;margin-left:10.95pt;margin-top:40.8pt;width:30.75pt;height:21.8pt;flip:y;z-index:251658240;mso-position-horizontal-relative:text;mso-position-vertical-relative:text" o:connectortype="straight"/>
              </w:pict>
            </w:r>
            <w:r>
              <w:rPr>
                <w:rStyle w:val="a5"/>
                <w:b w:val="0"/>
              </w:rPr>
              <w:t>Он любит вишню. Вставь пропущенные цифры</w:t>
            </w:r>
          </w:p>
          <w:p w:rsidR="00A73470" w:rsidRDefault="00A73470">
            <w:pPr>
              <w:pStyle w:val="a3"/>
              <w:tabs>
                <w:tab w:val="left" w:pos="1005"/>
                <w:tab w:val="left" w:pos="2910"/>
                <w:tab w:val="left" w:pos="4020"/>
                <w:tab w:val="center" w:pos="4677"/>
                <w:tab w:val="left" w:pos="6615"/>
                <w:tab w:val="left" w:pos="7170"/>
              </w:tabs>
              <w:rPr>
                <w:rStyle w:val="a5"/>
              </w:rPr>
            </w:pPr>
            <w:r>
              <w:pict>
                <v:shape id="_x0000_s1047" type="#_x0000_t32" style="position:absolute;margin-left:101.7pt;margin-top:21.2pt;width:39.75pt;height:27.8pt;flip:y;z-index:251658240" o:connectortype="straight"/>
              </w:pict>
            </w: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7" type="#_x0000_t120" style="position:absolute;margin-left:72.45pt;margin-top:7.75pt;width:29.25pt;height:27.75pt;flip:x;z-index:251658240">
                  <v:textbox style="mso-next-textbox:#_x0000_s1037">
                    <w:txbxContent>
                      <w:p w:rsidR="00A73470" w:rsidRDefault="00A73470" w:rsidP="00A73470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1" type="#_x0000_t120" style="position:absolute;margin-left:150.1pt;margin-top:11.5pt;width:23.25pt;height:24pt;flip:x;z-index:251658240">
                  <v:textbox style="mso-next-textbox:#_x0000_s1041">
                    <w:txbxContent>
                      <w:p w:rsidR="00A73470" w:rsidRDefault="00A73470" w:rsidP="00A73470"/>
                    </w:txbxContent>
                  </v:textbox>
                </v:shape>
              </w:pict>
            </w:r>
            <w:r>
              <w:pict>
                <v:shape id="_x0000_s1036" type="#_x0000_t120" style="position:absolute;margin-left:32.7pt;margin-top:19pt;width:30.75pt;height:30pt;flip:x;z-index:251658240"/>
              </w:pict>
            </w:r>
            <w:r>
              <w:pict>
                <v:shape id="_x0000_s1035" type="#_x0000_t120" style="position:absolute;margin-left:-2.55pt;margin-top:13pt;width:32.25pt;height:30pt;z-index:251658240">
                  <v:textbox style="mso-next-textbox:#_x0000_s1035">
                    <w:txbxContent>
                      <w:p w:rsidR="00A73470" w:rsidRDefault="00A73470" w:rsidP="00A73470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</w:p>
          <w:p w:rsidR="00A73470" w:rsidRDefault="00A73470">
            <w:pPr>
              <w:pStyle w:val="a3"/>
              <w:tabs>
                <w:tab w:val="left" w:pos="2610"/>
                <w:tab w:val="left" w:pos="4020"/>
                <w:tab w:val="left" w:pos="5415"/>
                <w:tab w:val="left" w:pos="6645"/>
              </w:tabs>
              <w:rPr>
                <w:rStyle w:val="a5"/>
              </w:rPr>
            </w:pPr>
            <w:r>
              <w:pict>
                <v:shape id="_x0000_s1048" type="#_x0000_t32" style="position:absolute;margin-left:138.85pt;margin-top:2.55pt;width:11.25pt;height:27.8pt;z-index:251658240" o:connectortype="straight"/>
              </w:pict>
            </w:r>
            <w:r>
              <w:pict>
                <v:shape id="_x0000_s1039" type="#_x0000_t120" style="position:absolute;margin-left:87.25pt;margin-top:15.2pt;width:24pt;height:24pt;flip:x;z-index:251658240">
                  <v:textbox style="mso-next-textbox:#_x0000_s1039">
                    <w:txbxContent>
                      <w:p w:rsidR="00A73470" w:rsidRDefault="00A73470" w:rsidP="00A73470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0" type="#_x0000_t32" style="position:absolute;margin-left:49.95pt;margin-top:21.2pt;width:24.75pt;height:27.8pt;z-index:251658240" o:connectortype="straight"/>
              </w:pict>
            </w:r>
            <w:r>
              <w:pict>
                <v:shape id="_x0000_s1049" type="#_x0000_t32" style="position:absolute;margin-left:13.2pt;margin-top:15.2pt;width:28.5pt;height:27.8pt;flip:y;z-index:251658240" o:connectortype="straight"/>
              </w:pict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  <w:r>
              <w:rPr>
                <w:rStyle w:val="a5"/>
              </w:rPr>
              <w:tab/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pict>
                <v:shape id="_x0000_s1038" type="#_x0000_t120" style="position:absolute;margin-left:-2.55pt;margin-top:2.55pt;width:29.45pt;height:27.75pt;flip:x;z-index:251658240">
                  <v:textbox style="mso-next-textbox:#_x0000_s1038">
                    <w:txbxContent>
                      <w:p w:rsidR="00A73470" w:rsidRDefault="00A73470" w:rsidP="00A73470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2" type="#_x0000_t120" style="position:absolute;margin-left:63.45pt;margin-top:2.55pt;width:23.8pt;height:24pt;z-index:251658240"/>
              </w:pict>
            </w:r>
            <w:r>
              <w:pict>
                <v:shape id="_x0000_s1040" type="#_x0000_t120" style="position:absolute;margin-left:147.1pt;margin-top:2.55pt;width:26.25pt;height:24pt;z-index:251658240"/>
              </w:pic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Реши примеры .                                    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  <w:b w:val="0"/>
              </w:rPr>
              <w:t>Поставьте  цифры  в порядке возрастания. Прочитайте слово</w:t>
            </w: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 xml:space="preserve">О каком числе идет речь. 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Мы узнаем после физминутки.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>Подняться, потянуться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>2- нагнуться, разогнуться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>3 в ладоши 3 хлопка головою 3 кивка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 xml:space="preserve">На 4 руки шире 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 xml:space="preserve"> – руками помахать 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</w:rPr>
              <w:t xml:space="preserve">  за парту тихо сядь</w:t>
            </w:r>
          </w:p>
          <w:p w:rsidR="00A73470" w:rsidRDefault="00A73470" w:rsidP="001449D1">
            <w:pPr>
              <w:pStyle w:val="a3"/>
              <w:numPr>
                <w:ilvl w:val="0"/>
                <w:numId w:val="2"/>
              </w:numPr>
            </w:pPr>
            <w:r>
              <w:rPr>
                <w:rStyle w:val="a5"/>
              </w:rPr>
              <w:t xml:space="preserve"> 8 – лень отбросим</w:t>
            </w:r>
          </w:p>
          <w:p w:rsidR="00A73470" w:rsidRDefault="00A73470">
            <w:pPr>
              <w:pStyle w:val="a3"/>
              <w:ind w:left="360"/>
            </w:pPr>
            <w:r>
              <w:t xml:space="preserve"> Посмотрите на эту геометрическую фигуру.</w:t>
            </w:r>
            <w:r>
              <w:br/>
              <w:t xml:space="preserve">-Сколько углов? </w:t>
            </w:r>
            <w:r>
              <w:br/>
            </w:r>
          </w:p>
          <w:p w:rsidR="00A73470" w:rsidRDefault="00A73470">
            <w:pPr>
              <w:pStyle w:val="a3"/>
              <w:ind w:left="360"/>
            </w:pPr>
            <w:r>
              <w:t xml:space="preserve"> -Как называется эта фигура?   </w:t>
            </w:r>
          </w:p>
          <w:p w:rsidR="00A73470" w:rsidRDefault="00A73470">
            <w:pPr>
              <w:pStyle w:val="a3"/>
              <w:ind w:left="360"/>
            </w:pPr>
            <w:r>
              <w:t xml:space="preserve"> Презентация (Слайд4)</w:t>
            </w:r>
            <w:r>
              <w:br/>
            </w:r>
          </w:p>
          <w:p w:rsidR="00A73470" w:rsidRDefault="00A73470">
            <w:pPr>
              <w:pStyle w:val="a3"/>
              <w:ind w:left="720"/>
              <w:rPr>
                <w:b/>
              </w:rPr>
            </w:pPr>
            <w:r>
              <w:lastRenderedPageBreak/>
              <w:t xml:space="preserve">Рядом с 9-ти угольником контур Африки. Сравни. </w:t>
            </w:r>
          </w:p>
          <w:p w:rsidR="00A73470" w:rsidRDefault="00A73470">
            <w:pPr>
              <w:pStyle w:val="a3"/>
            </w:pPr>
            <w:r>
              <w:t>-Существует цифра, знак, с помощью которой можно записать это число. (Презентация Слайд 5  печатной цифры)</w:t>
            </w:r>
            <w:r>
              <w:br/>
              <w:t xml:space="preserve">-На что похожа эта цифра? </w:t>
            </w:r>
          </w:p>
          <w:p w:rsidR="00A73470" w:rsidRDefault="00A73470">
            <w:pPr>
              <w:pStyle w:val="a3"/>
            </w:pPr>
            <w:r>
              <w:t xml:space="preserve">9, как и 6, вглядись, </w:t>
            </w:r>
            <w:r>
              <w:br/>
              <w:t>Только хвост не вверх, а вниз.</w:t>
            </w:r>
          </w:p>
          <w:p w:rsidR="00A73470" w:rsidRDefault="00A73470">
            <w:pPr>
              <w:pStyle w:val="a3"/>
            </w:pPr>
            <w:r>
              <w:t xml:space="preserve"> Цифра 9, иль девятка, </w:t>
            </w:r>
            <w:r>
              <w:br/>
              <w:t>Цирковая акробатка.(Презентация слайд 6)</w:t>
            </w:r>
            <w:r>
              <w:br/>
              <w:t>Если на голову встанет</w:t>
            </w:r>
            <w:r>
              <w:br/>
              <w:t xml:space="preserve">Цифрой 6 девятка станет.    </w:t>
            </w: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  <w:r>
              <w:t xml:space="preserve">-Писать цифру 9  мы умеем? Рассмотрим образец написания   </w:t>
            </w:r>
          </w:p>
          <w:p w:rsidR="00A73470" w:rsidRDefault="00A73470">
            <w:pPr>
              <w:pStyle w:val="a3"/>
            </w:pPr>
            <w:r>
              <w:t xml:space="preserve">-Что показывает красная звёздочка?                  </w:t>
            </w:r>
            <w:r>
              <w:br/>
            </w:r>
          </w:p>
          <w:p w:rsidR="00A73470" w:rsidRDefault="00A73470">
            <w:pPr>
              <w:pStyle w:val="a3"/>
            </w:pPr>
            <w:r>
              <w:t xml:space="preserve">-Проследи по стрелкам, как пишется цифра (Презентация слайд  7– клип) </w:t>
            </w:r>
          </w:p>
          <w:p w:rsidR="00A73470" w:rsidRDefault="00A73470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Оценивание. </w:t>
            </w:r>
          </w:p>
          <w:p w:rsidR="00A73470" w:rsidRDefault="00A73470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красивое число найдите и карандашом его подчеркните.</w:t>
            </w:r>
          </w:p>
          <w:p w:rsidR="00A73470" w:rsidRDefault="00A73470">
            <w:pPr>
              <w:pStyle w:val="a3"/>
            </w:pPr>
            <w:r>
              <w:t xml:space="preserve">-А чтобы дети не болели, доктор Айболит советует всем умываться, делать зарядку. </w:t>
            </w:r>
          </w:p>
          <w:p w:rsidR="00A73470" w:rsidRDefault="00A73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Хомка, хомка, хомячок.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Полосатенький бочок.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Хомка раненько встаёт,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Ушки моет, щёчки трёт.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Хомка делает зарядку. </w:t>
            </w: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1, 2, 3, 4, 5.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Хочет хомка сильным стать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470" w:rsidRDefault="00A73470">
            <w:pPr>
              <w:pStyle w:val="a3"/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 доктору пришло 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животных. Выделите во множестве части. Сколько их?   Кому из зверей нужна помощь? Какие животные здоровы? Сколько их?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выполнением задания</w:t>
            </w: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  <w:r>
              <w:t xml:space="preserve">Выбери запись решения. Запиши решение задачи. Какое выражение вы используете для записи? </w:t>
            </w:r>
          </w:p>
          <w:p w:rsidR="00A73470" w:rsidRDefault="00A73470">
            <w:pPr>
              <w:pStyle w:val="a3"/>
            </w:pPr>
            <w:r>
              <w:t>Однажды 9 обезьян, болтая вечерком, дойти до самых жарких стран задумали пешком.</w:t>
            </w:r>
          </w:p>
          <w:p w:rsidR="00A73470" w:rsidRDefault="00A73470">
            <w:pPr>
              <w:pStyle w:val="a3"/>
            </w:pPr>
            <w:r>
              <w:t>-   Я не пойду – промолвил павиан.</w:t>
            </w:r>
          </w:p>
          <w:p w:rsidR="00A73470" w:rsidRDefault="00A73470">
            <w:pPr>
              <w:pStyle w:val="a3"/>
            </w:pPr>
            <w:r>
              <w:t>В зоологическом саду не стало обезьян. Сколько обезьян пошли в теплые страны?</w:t>
            </w:r>
          </w:p>
          <w:p w:rsidR="00A73470" w:rsidRDefault="00A73470">
            <w:pPr>
              <w:pStyle w:val="a3"/>
            </w:pPr>
            <w:r>
              <w:t xml:space="preserve"> Айболит поставил чайник</w:t>
            </w:r>
            <w:r>
              <w:br/>
              <w:t>Пригласил он 8 чаек. А потом еще одну. Приходите-ка на чай.</w:t>
            </w:r>
            <w:r>
              <w:br/>
              <w:t>Всех друзей ты сосчитай.</w:t>
            </w: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</w:pPr>
            <w:r>
              <w:rPr>
                <w:rStyle w:val="a5"/>
              </w:rPr>
              <w:t xml:space="preserve">Вернуться домой нам поможет Динозавр. Но, посмотрите, с ним случилась неприятность. </w:t>
            </w:r>
            <w:r>
              <w:rPr>
                <w:rStyle w:val="a5"/>
              </w:rPr>
              <w:lastRenderedPageBreak/>
              <w:t>У него потерялись гребешки. Поможем ему решить примеры.</w:t>
            </w:r>
            <w:r>
              <w:rPr>
                <w:rStyle w:val="a5"/>
                <w:b w:val="0"/>
              </w:rPr>
              <w:t xml:space="preserve"> Слайд 8</w:t>
            </w:r>
          </w:p>
          <w:p w:rsidR="00A73470" w:rsidRDefault="00A73470">
            <w:pPr>
              <w:pStyle w:val="a3"/>
            </w:pPr>
            <w:r>
              <w:t>-Какую цифру вы научились писать на уроке?</w:t>
            </w:r>
            <w:r>
              <w:br/>
              <w:t>-Состав какого числа запомнили? (Можно повторить. 9 – это 2 и …, 5 и …, 3 и … .)</w:t>
            </w:r>
          </w:p>
          <w:p w:rsidR="00A73470" w:rsidRDefault="00A73470">
            <w:pPr>
              <w:pStyle w:val="a3"/>
            </w:pPr>
            <w:r>
              <w:t xml:space="preserve"> -Доктор с нашей помощью вылечил всех животных и отправился в обратный путь.  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73470" w:rsidRDefault="00A73470">
            <w:pPr>
              <w:tabs>
                <w:tab w:val="left" w:pos="1080"/>
              </w:tabs>
              <w:rPr>
                <w:rStyle w:val="a6"/>
                <w:b/>
                <w:i w:val="0"/>
                <w:iCs w:val="0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u w:val="single"/>
              </w:rPr>
              <w:t>Работают с информацией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, представленной в форме стихотворения</w:t>
            </w: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(Айболит)</w:t>
            </w: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</w:rPr>
              <w:t>Цифрозавр.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 (На доске)</w:t>
            </w: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Работа на  дифференцированных карточках. </w:t>
            </w:r>
          </w:p>
          <w:p w:rsidR="00A73470" w:rsidRDefault="00A73470">
            <w:pPr>
              <w:pStyle w:val="a3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(красная карточка)            (зеленая карточка)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pict>
                <v:shape id="_x0000_s1052" type="#_x0000_t120" style="position:absolute;margin-left:59.7pt;margin-top:25.45pt;width:15.75pt;height:19.5pt;z-index:251658240">
                  <v:textbox style="mso-next-textbox:#_x0000_s1052">
                    <w:txbxContent>
                      <w:p w:rsidR="00A73470" w:rsidRDefault="00A73470" w:rsidP="00A73470">
                        <w:pPr>
                          <w:pStyle w:val="a4"/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7625" cy="4762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type="#_x0000_t120" style="position:absolute;margin-left:59.7pt;margin-top:1.25pt;width:20.25pt;height:19.5pt;z-index:251658240"/>
              </w:pict>
            </w:r>
            <w:r>
              <w:rPr>
                <w:rStyle w:val="a5"/>
              </w:rPr>
              <w:t xml:space="preserve"> 8-5 =3 с                                   </w:t>
            </w:r>
          </w:p>
          <w:p w:rsidR="00A73470" w:rsidRDefault="00A73470">
            <w:pPr>
              <w:pStyle w:val="a3"/>
              <w:tabs>
                <w:tab w:val="left" w:pos="2850"/>
              </w:tabs>
              <w:rPr>
                <w:rStyle w:val="a5"/>
              </w:rPr>
            </w:pPr>
            <w:r>
              <w:pict>
                <v:shape id="_x0000_s1053" type="#_x0000_t120" style="position:absolute;margin-left:63.45pt;margin-top:24.65pt;width:20.25pt;height:19.5pt;z-index:251658240"/>
              </w:pict>
            </w:r>
            <w:r>
              <w:rPr>
                <w:rStyle w:val="a5"/>
              </w:rPr>
              <w:t xml:space="preserve"> 8-1 = 7о</w:t>
            </w:r>
            <w:r>
              <w:rPr>
                <w:rStyle w:val="a5"/>
              </w:rPr>
              <w:tab/>
              <w:t xml:space="preserve"> 4+   =8</w:t>
            </w:r>
          </w:p>
          <w:p w:rsidR="00A73470" w:rsidRDefault="00A73470">
            <w:pPr>
              <w:pStyle w:val="a3"/>
              <w:tabs>
                <w:tab w:val="left" w:pos="2850"/>
              </w:tabs>
              <w:rPr>
                <w:rStyle w:val="a5"/>
              </w:rPr>
            </w:pPr>
            <w:r>
              <w:pict>
                <v:shape id="_x0000_s1054" type="#_x0000_t120" style="position:absolute;margin-left:59.7pt;margin-top:23.1pt;width:20.25pt;height:19.5pt;z-index:251658240"/>
              </w:pict>
            </w:r>
            <w:r>
              <w:rPr>
                <w:rStyle w:val="a5"/>
              </w:rPr>
              <w:t xml:space="preserve">8-7=1  ч          </w:t>
            </w:r>
            <w:r>
              <w:rPr>
                <w:rStyle w:val="a5"/>
              </w:rPr>
              <w:tab/>
              <w:t xml:space="preserve"> 2 +    =8</w:t>
            </w:r>
          </w:p>
          <w:p w:rsidR="00A73470" w:rsidRDefault="00A73470">
            <w:pPr>
              <w:pStyle w:val="a3"/>
              <w:tabs>
                <w:tab w:val="left" w:pos="2850"/>
              </w:tabs>
              <w:rPr>
                <w:rStyle w:val="a5"/>
              </w:rPr>
            </w:pPr>
            <w:r>
              <w:pict>
                <v:shape id="_x0000_s1055" type="#_x0000_t120" style="position:absolute;margin-left:63.45pt;margin-top:26.05pt;width:20.25pt;height:19.5pt;z-index:251658240"/>
              </w:pict>
            </w:r>
            <w:r>
              <w:rPr>
                <w:rStyle w:val="a5"/>
              </w:rPr>
              <w:t>8-6=2  и</w:t>
            </w:r>
            <w:r>
              <w:rPr>
                <w:rStyle w:val="a5"/>
              </w:rPr>
              <w:tab/>
              <w:t xml:space="preserve"> + 7  =8  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8-2 =6  л</w:t>
            </w:r>
          </w:p>
          <w:p w:rsidR="00A73470" w:rsidRDefault="00A73470">
            <w:pPr>
              <w:pStyle w:val="a3"/>
            </w:pPr>
            <w:r>
              <w:t xml:space="preserve">Ключевое слово  </w:t>
            </w:r>
            <w:r>
              <w:rPr>
                <w:b/>
              </w:rPr>
              <w:t>Число</w:t>
            </w: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</w:t>
            </w: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МногоугольникДевятиугольник</w:t>
            </w: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Фигура по контуру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похожа на материк Африку.)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a6"/>
                <w:i w:val="0"/>
                <w:sz w:val="24"/>
                <w:szCs w:val="24"/>
              </w:rPr>
              <w:t>Дети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работают с информацией, представленной в форме рисунка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пишут в воздухе, потом в тетради с. 65 по контуру, далее самостоятельно 4-5 раз.</w:t>
            </w: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Style w:val="a6"/>
                <w:sz w:val="24"/>
                <w:szCs w:val="24"/>
              </w:rPr>
            </w:pPr>
          </w:p>
          <w:p w:rsidR="00A73470" w:rsidRDefault="00A73470">
            <w:pPr>
              <w:pStyle w:val="a3"/>
              <w:rPr>
                <w:rStyle w:val="a6"/>
                <w:rFonts w:eastAsia="Calibri"/>
                <w:lang w:eastAsia="en-US"/>
              </w:rPr>
            </w:pPr>
          </w:p>
          <w:p w:rsidR="00A73470" w:rsidRDefault="00A73470">
            <w:pPr>
              <w:pStyle w:val="a3"/>
              <w:rPr>
                <w:rStyle w:val="a6"/>
                <w:rFonts w:eastAsia="Calibri"/>
                <w:lang w:eastAsia="en-US"/>
              </w:rPr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карточках.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Участвует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работе по решению примеров.( в парах 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55"/>
            </w:tblGrid>
            <w:tr w:rsidR="00A73470">
              <w:trPr>
                <w:trHeight w:val="2317"/>
              </w:trPr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73470" w:rsidRDefault="00A73470">
                  <w:pPr>
                    <w:pStyle w:val="a3"/>
                    <w:framePr w:hSpace="180" w:wrap="around" w:vAnchor="text" w:hAnchor="margin" w:xAlign="center" w:y="1432"/>
                    <w:suppressOverlap/>
                  </w:pPr>
                  <w:r>
                    <w:pict>
                      <v:shape id="_x0000_s1026" type="#_x0000_t120" style="position:absolute;margin-left:43.95pt;margin-top:64.25pt;width:7.5pt;height:18pt;z-index:251658240"/>
                    </w:pict>
                  </w:r>
                  <w:r>
                    <w:pict>
                      <v:shape id="_x0000_s1027" type="#_x0000_t120" style="position:absolute;margin-left:60.45pt;margin-top:88.25pt;width:7.5pt;height:18pt;z-index:251658240"/>
                    </w:pict>
                  </w:r>
                  <w:r>
                    <w:pict>
                      <v:shape id="_x0000_s1028" type="#_x0000_t120" style="position:absolute;margin-left:27.45pt;margin-top:82.25pt;width:14.25pt;height:18pt;z-index:251658240"/>
                    </w:pict>
                  </w:r>
                  <w:r>
                    <w:pict>
                      <v:shape id="_x0000_s1029" type="#_x0000_t120" style="position:absolute;margin-left:67.95pt;margin-top:64.25pt;width:7.5pt;height:18pt;z-index:251658240"/>
                    </w:pict>
                  </w:r>
                  <w:r>
                    <w:pict>
                      <v:shape id="_x0000_s1030" type="#_x0000_t120" style="position:absolute;margin-left:55.95pt;margin-top:52.25pt;width:7.5pt;height:18pt;z-index:251658240"/>
                    </w:pict>
                  </w:r>
                  <w:r>
                    <w:pict>
                      <v:shape id="_x0000_s1031" type="#_x0000_t120" style="position:absolute;margin-left:43.95pt;margin-top:40.25pt;width:7.5pt;height:18pt;z-index:251658240"/>
                    </w:pict>
                  </w:r>
                  <w:r>
                    <w:pict>
                      <v:shape id="_x0000_s1032" type="#_x0000_t120" style="position:absolute;margin-left:31.95pt;margin-top:28.25pt;width:7.5pt;height:18pt;z-index:251658240"/>
                    </w:pict>
                  </w:r>
                  <w:r>
                    <w:pict>
                      <v:shape id="_x0000_s1033" type="#_x0000_t120" style="position:absolute;margin-left:19.95pt;margin-top:16.25pt;width:7.5pt;height:18pt;z-index:251658240"/>
                    </w:pict>
                  </w:r>
                  <w:r>
                    <w:pict>
                      <v:shape id="_x0000_s1034" type="#_x0000_t120" style="position:absolute;margin-left:7.95pt;margin-top:4.25pt;width:7.5pt;height:18pt;z-index:251658240"/>
                    </w:pict>
                  </w:r>
                </w:p>
              </w:tc>
            </w:tr>
          </w:tbl>
          <w:p w:rsidR="00A73470" w:rsidRDefault="00A73470">
            <w:pPr>
              <w:pStyle w:val="a3"/>
            </w:pPr>
            <w:r>
              <w:t>1+8=9  8+1=9  2+7=9 7+2=9 3+6=9 6+3=9 4+5=9 5+4=9   Ответы детей  (Запись над доске)</w:t>
            </w: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  <w:r>
              <w:t>Работа в тетради. С. 65</w:t>
            </w: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  <w:r>
              <w:t>9 -1= 8</w:t>
            </w:r>
          </w:p>
          <w:p w:rsidR="00A73470" w:rsidRDefault="00A73470">
            <w:pPr>
              <w:pStyle w:val="a3"/>
            </w:pPr>
          </w:p>
          <w:p w:rsidR="00A73470" w:rsidRDefault="00A73470">
            <w:pPr>
              <w:pStyle w:val="a3"/>
            </w:pPr>
            <w:r>
              <w:t xml:space="preserve">8 + 1=9 </w:t>
            </w: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</w:rPr>
            </w:pP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9 -    = 5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9 -  =  4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9 - =   3</w:t>
            </w:r>
          </w:p>
          <w:p w:rsidR="00A73470" w:rsidRDefault="00A73470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9 -   =  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Личностные УУД</w:t>
            </w:r>
          </w:p>
          <w:p w:rsidR="00A73470" w:rsidRDefault="00A73470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-настроить на работу;           </w:t>
            </w:r>
          </w:p>
          <w:p w:rsidR="00A73470" w:rsidRDefault="00A73470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диалоги ческой речью.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-участвуют в обсуждении проблемных вопросов, формулируют собственное мнение и аргументируют его.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-осознанное и произвольное построение речевого высказывания;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-упорядочивание;</w:t>
            </w:r>
          </w:p>
          <w:p w:rsidR="00A73470" w:rsidRDefault="00A7347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-самостоятельное создание алгоритмов деятельности при решении проблем поискового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характера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A73470" w:rsidRDefault="00A734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-смена деятельности (выходят к доске)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-зрительное восприятие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-принятие решения;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монологической и диалогической речью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саморегуляция в ситуации  затруднения.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-оценка деятельности партнера 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проверка работы на карточках. ( работа с веером цифр)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 оценки и действий партнёра;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 достаточной точностью выражать свои мысли.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-сравнение;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-построение цепи рассуждения;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-доказательство;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-постановка и решение проблем</w:t>
            </w:r>
          </w:p>
          <w:p w:rsidR="00A73470" w:rsidRDefault="00A7347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3470" w:rsidRDefault="00A7347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-целеполагание;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-планирование учебного сотрудничест-ва совместно с учителем.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моторное восприятие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-отметь наиболее удавшееся число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-высказывание своих мыслей по тексту (по рисунку);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-ученик учится работать по предло-женному учителем плану.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паре;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 оценки и действий партнёра;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с достаточной точностью выражать свои мысли</w:t>
            </w:r>
          </w:p>
          <w:p w:rsidR="00A73470" w:rsidRDefault="00A7347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73470" w:rsidRDefault="00A7347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-осознанное и произвольное построение речевого высказывания;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-упорядочивание;</w:t>
            </w:r>
          </w:p>
          <w:p w:rsidR="00A73470" w:rsidRDefault="00A73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-самостоятельное создание алгоритмов деятельности при решении проблем поискового и творческого характера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A73470" w:rsidRDefault="00A73470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знаково-символических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73470" w:rsidRDefault="00A73470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анализ,синтез,обобщение, аналогия, сравнение,классификация;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-структурирование знаний;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деятельности класса.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-самоконтроль </w:t>
            </w: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470" w:rsidRDefault="00A734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Коммуникативные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УУД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-сотрудничество с товарищем;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-самооценка;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-аргументирование своего мнения.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-выражение своих мыслей;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критериев для обоснования суждений.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3470" w:rsidRDefault="00A73470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 УУД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-подведение итога урока;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-самооценка критериев успешности.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-оценивание.</w:t>
            </w:r>
          </w:p>
          <w:p w:rsidR="00A73470" w:rsidRDefault="00A73470">
            <w:pPr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A73470" w:rsidRDefault="00A7347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 и оценка процессов результата деятельности.</w:t>
            </w:r>
          </w:p>
        </w:tc>
      </w:tr>
    </w:tbl>
    <w:p w:rsidR="00907EB1" w:rsidRDefault="00907EB1"/>
    <w:sectPr w:rsidR="00907EB1" w:rsidSect="0090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20.25pt" o:bullet="t">
        <v:imagedata r:id="rId1" o:title="clip_image001"/>
      </v:shape>
    </w:pict>
  </w:numPicBullet>
  <w:abstractNum w:abstractNumId="0">
    <w:nsid w:val="2D944CF8"/>
    <w:multiLevelType w:val="multilevel"/>
    <w:tmpl w:val="F56E07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B1059"/>
    <w:multiLevelType w:val="hybridMultilevel"/>
    <w:tmpl w:val="2FC87F2E"/>
    <w:lvl w:ilvl="0" w:tplc="E27C51D8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E3D6E"/>
    <w:multiLevelType w:val="hybridMultilevel"/>
    <w:tmpl w:val="C480DED4"/>
    <w:lvl w:ilvl="0" w:tplc="058C0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6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81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8A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C3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E4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6B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E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EB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470"/>
    <w:rsid w:val="004B65F3"/>
    <w:rsid w:val="00907EB1"/>
    <w:rsid w:val="00A7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50"/>
        <o:r id="V:Rule5" type="connector" idref="#_x0000_s1046"/>
        <o:r id="V:Rule6" type="connector" idref="#_x0000_s1047"/>
        <o:r id="V:Rule7" type="connector" idref="#_x0000_s1048"/>
        <o:r id="V:Rule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3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4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A73470"/>
    <w:rPr>
      <w:b/>
      <w:bCs/>
    </w:rPr>
  </w:style>
  <w:style w:type="paragraph" w:customStyle="1" w:styleId="msonormalbullet2gif">
    <w:name w:val="msonormalbullet2.gif"/>
    <w:basedOn w:val="a"/>
    <w:rsid w:val="00A73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A73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A73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2013-04-05T11:23:00Z</dcterms:created>
  <dcterms:modified xsi:type="dcterms:W3CDTF">2013-04-05T11:23:00Z</dcterms:modified>
</cp:coreProperties>
</file>