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0" w:rsidRDefault="005E5FB0" w:rsidP="005E5FB0"/>
    <w:p w:rsidR="005E5FB0" w:rsidRDefault="005E5FB0" w:rsidP="005E5FB0"/>
    <w:p w:rsidR="005E5FB0" w:rsidRPr="00B22910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</w:pPr>
      <w:r w:rsidRPr="00B22910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  <w:t xml:space="preserve">Проект по нравственно-патриотическому воспитанию </w:t>
      </w:r>
    </w:p>
    <w:p w:rsidR="005E5FB0" w:rsidRPr="00B22910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 w:rsidRPr="00B22910">
        <w:rPr>
          <w:rFonts w:ascii="Times New Roman CYR" w:hAnsi="Times New Roman CYR" w:cs="Times New Roman CYR"/>
          <w:sz w:val="40"/>
          <w:szCs w:val="40"/>
        </w:rPr>
        <w:t>детей раннего развития</w:t>
      </w:r>
    </w:p>
    <w:p w:rsidR="005E5FB0" w:rsidRDefault="009B2EED" w:rsidP="005E5FB0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  <w:r w:rsidRPr="00B22910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  <w:t xml:space="preserve"> </w:t>
      </w:r>
      <w:r w:rsidR="005E5FB0" w:rsidRPr="00B22910"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</w:rPr>
        <w:t>«Моя семья»</w:t>
      </w:r>
    </w:p>
    <w:p w:rsidR="005E5FB0" w:rsidRDefault="005E5FB0" w:rsidP="005E5FB0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5E5FB0" w:rsidRDefault="005E5FB0" w:rsidP="005E5FB0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5E5FB0" w:rsidRPr="00FF3F07" w:rsidRDefault="005E5FB0" w:rsidP="005E5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2"/>
          <w:szCs w:val="32"/>
        </w:rPr>
      </w:pPr>
      <w:r w:rsidRPr="00FF3F07">
        <w:rPr>
          <w:rFonts w:ascii="Times New Roman CYR" w:hAnsi="Times New Roman CYR" w:cs="Times New Roman CYR"/>
          <w:sz w:val="32"/>
          <w:szCs w:val="32"/>
        </w:rPr>
        <w:t>Подготовил:</w:t>
      </w:r>
    </w:p>
    <w:p w:rsidR="005E5FB0" w:rsidRPr="00FF3F07" w:rsidRDefault="005E5FB0" w:rsidP="005E5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</w:t>
      </w:r>
      <w:r w:rsidRPr="00FF3F07">
        <w:rPr>
          <w:rFonts w:ascii="Times New Roman CYR" w:hAnsi="Times New Roman CYR" w:cs="Times New Roman CYR"/>
          <w:sz w:val="32"/>
          <w:szCs w:val="32"/>
        </w:rPr>
        <w:t>оспитатель</w:t>
      </w:r>
    </w:p>
    <w:p w:rsidR="005E5FB0" w:rsidRPr="00FF3F07" w:rsidRDefault="005E5FB0" w:rsidP="005E5F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spellStart"/>
      <w:r w:rsidRPr="00FF3F07">
        <w:rPr>
          <w:rFonts w:ascii="Times New Roman CYR" w:hAnsi="Times New Roman CYR" w:cs="Times New Roman CYR"/>
          <w:sz w:val="32"/>
          <w:szCs w:val="32"/>
        </w:rPr>
        <w:t>Гумерова</w:t>
      </w:r>
      <w:proofErr w:type="spellEnd"/>
      <w:r w:rsidRPr="00FF3F07">
        <w:rPr>
          <w:rFonts w:ascii="Times New Roman CYR" w:hAnsi="Times New Roman CYR" w:cs="Times New Roman CYR"/>
          <w:sz w:val="32"/>
          <w:szCs w:val="32"/>
        </w:rPr>
        <w:t xml:space="preserve"> Р.Х.</w:t>
      </w:r>
    </w:p>
    <w:p w:rsidR="005E5FB0" w:rsidRPr="00FF3F07" w:rsidRDefault="005E5FB0" w:rsidP="005E5FB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2"/>
          <w:szCs w:val="32"/>
        </w:rPr>
      </w:pPr>
    </w:p>
    <w:p w:rsidR="005E5FB0" w:rsidRDefault="005E5FB0" w:rsidP="005E5FB0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5E5FB0" w:rsidRDefault="005E5FB0" w:rsidP="005E5FB0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 xml:space="preserve"> </w:t>
      </w:r>
    </w:p>
    <w:p w:rsidR="005E5FB0" w:rsidRDefault="005E5FB0" w:rsidP="005E5FB0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5E5FB0" w:rsidRDefault="005E5FB0" w:rsidP="005E5FB0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B2EED" w:rsidRDefault="009B2EED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E5FB0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Новый Уренгой 2015год</w:t>
      </w:r>
    </w:p>
    <w:p w:rsidR="009B2EED" w:rsidRDefault="009B2EED" w:rsidP="009B2EED">
      <w:pPr>
        <w:rPr>
          <w:rStyle w:val="s1"/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5E5FB0" w:rsidRDefault="005E5FB0" w:rsidP="005E5FB0">
      <w:pPr>
        <w:jc w:val="right"/>
        <w:rPr>
          <w:rStyle w:val="s1"/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Style w:val="s1"/>
          <w:rFonts w:ascii="Times New Roman" w:hAnsi="Times New Roman" w:cs="Times New Roman"/>
          <w:bCs/>
          <w:color w:val="000000"/>
          <w:shd w:val="clear" w:color="auto" w:fill="FFFFFF"/>
        </w:rPr>
        <w:t>Семья – источник вдохновенья,</w:t>
      </w:r>
    </w:p>
    <w:p w:rsidR="005E5FB0" w:rsidRDefault="005E5FB0" w:rsidP="005E5FB0">
      <w:pPr>
        <w:jc w:val="right"/>
        <w:rPr>
          <w:rStyle w:val="s1"/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Style w:val="s1"/>
          <w:rFonts w:ascii="Times New Roman" w:hAnsi="Times New Roman" w:cs="Times New Roman"/>
          <w:bCs/>
          <w:color w:val="000000"/>
          <w:shd w:val="clear" w:color="auto" w:fill="FFFFFF"/>
        </w:rPr>
        <w:t>Где рядом взрослые и дети.</w:t>
      </w:r>
    </w:p>
    <w:p w:rsidR="005E5FB0" w:rsidRDefault="005E5FB0" w:rsidP="005E5FB0">
      <w:pPr>
        <w:jc w:val="right"/>
        <w:rPr>
          <w:rStyle w:val="s1"/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Style w:val="s1"/>
          <w:rFonts w:ascii="Times New Roman" w:hAnsi="Times New Roman" w:cs="Times New Roman"/>
          <w:bCs/>
          <w:color w:val="000000"/>
          <w:shd w:val="clear" w:color="auto" w:fill="FFFFFF"/>
        </w:rPr>
        <w:t>В семье от всех невзгод спасенье.</w:t>
      </w:r>
    </w:p>
    <w:p w:rsidR="005E5FB0" w:rsidRPr="00B22910" w:rsidRDefault="005E5FB0" w:rsidP="005E5FB0">
      <w:pPr>
        <w:jc w:val="right"/>
        <w:rPr>
          <w:rStyle w:val="s1"/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Style w:val="s1"/>
          <w:rFonts w:ascii="Times New Roman" w:hAnsi="Times New Roman" w:cs="Times New Roman"/>
          <w:bCs/>
          <w:color w:val="000000"/>
          <w:shd w:val="clear" w:color="auto" w:fill="FFFFFF"/>
        </w:rPr>
        <w:t>Здесь друг за друга все в ответе.</w:t>
      </w:r>
    </w:p>
    <w:p w:rsidR="005E5FB0" w:rsidRDefault="005E5FB0" w:rsidP="005E5FB0">
      <w:pPr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5E5FB0" w:rsidRPr="00B22910" w:rsidRDefault="005E5FB0" w:rsidP="005E5F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Участники проекта:</w:t>
      </w:r>
      <w:r w:rsidRPr="00E73443">
        <w:rPr>
          <w:rStyle w:val="s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22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группы, дети первой младшей группы, родители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(законные представители)</w:t>
      </w:r>
      <w:r w:rsidRPr="00B22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5FB0" w:rsidRPr="00CD00B7" w:rsidRDefault="005E5FB0" w:rsidP="005E5F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проекта:</w:t>
      </w:r>
      <w:r w:rsidRPr="00CD0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познавательно-творческий</w:t>
      </w:r>
    </w:p>
    <w:p w:rsidR="005E5FB0" w:rsidRPr="00CD00B7" w:rsidRDefault="005E5FB0" w:rsidP="005E5F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проекта:</w:t>
      </w:r>
      <w:r w:rsidRPr="00CD0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долгосрочный</w:t>
      </w:r>
    </w:p>
    <w:p w:rsidR="005E5FB0" w:rsidRPr="00E73443" w:rsidRDefault="005E5FB0" w:rsidP="005E5FB0">
      <w:pPr>
        <w:pStyle w:val="p8"/>
        <w:shd w:val="clear" w:color="auto" w:fill="FFFFFF"/>
        <w:rPr>
          <w:b/>
          <w:color w:val="000000"/>
          <w:sz w:val="28"/>
          <w:szCs w:val="28"/>
        </w:rPr>
      </w:pPr>
      <w:r w:rsidRPr="00E73443">
        <w:rPr>
          <w:b/>
          <w:color w:val="000000"/>
          <w:sz w:val="28"/>
          <w:szCs w:val="28"/>
          <w:shd w:val="clear" w:color="auto" w:fill="FFFFFF"/>
        </w:rPr>
        <w:t>Целепологание:</w:t>
      </w:r>
      <w:r w:rsidRPr="00E73443">
        <w:rPr>
          <w:b/>
          <w:color w:val="000000"/>
          <w:sz w:val="28"/>
          <w:szCs w:val="28"/>
        </w:rPr>
        <w:t xml:space="preserve"> </w:t>
      </w:r>
    </w:p>
    <w:p w:rsidR="005E5FB0" w:rsidRDefault="005E5FB0" w:rsidP="005E5FB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любви к Родине зарождается в семье. А семья для ребёнка – это мир, в котором закладываются основы морали, отношения к людям. Членов семьи объединяет кровное родство, любовь, общие интересы.</w:t>
      </w:r>
    </w:p>
    <w:p w:rsidR="005E5FB0" w:rsidRDefault="005E5FB0" w:rsidP="005E5FB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Семье принадлежит основная общественная функция – воспитание детей, она</w:t>
      </w:r>
    </w:p>
    <w:p w:rsidR="005E5FB0" w:rsidRDefault="005E5FB0" w:rsidP="005E5FB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и остается жизненно необходимой средой для сохранения и передачи</w:t>
      </w:r>
    </w:p>
    <w:p w:rsidR="005E5FB0" w:rsidRDefault="005E5FB0" w:rsidP="005E5FB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социальных и культурных ценностей, определяющим фактором</w:t>
      </w:r>
    </w:p>
    <w:p w:rsidR="005E5FB0" w:rsidRDefault="005E5FB0" w:rsidP="005E5FB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формирования личности ребенка.</w:t>
      </w:r>
    </w:p>
    <w:p w:rsidR="005E5FB0" w:rsidRDefault="005E5FB0" w:rsidP="005E5FB0">
      <w:pPr>
        <w:pStyle w:val="p8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73443">
        <w:rPr>
          <w:b/>
          <w:color w:val="000000"/>
          <w:sz w:val="28"/>
          <w:szCs w:val="28"/>
        </w:rPr>
        <w:t>Цель:</w:t>
      </w:r>
      <w:r w:rsidRPr="00E7344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Формирование у детей первоначальных представлений о семье.</w:t>
      </w:r>
    </w:p>
    <w:p w:rsidR="005E5FB0" w:rsidRDefault="005E5FB0" w:rsidP="005E5FB0">
      <w:pPr>
        <w:pStyle w:val="p10"/>
        <w:shd w:val="clear" w:color="auto" w:fill="FFFFFF"/>
        <w:spacing w:before="153" w:beforeAutospacing="0" w:after="153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Задачи проекта</w:t>
      </w:r>
      <w:r>
        <w:rPr>
          <w:color w:val="000000"/>
          <w:sz w:val="28"/>
          <w:szCs w:val="28"/>
        </w:rPr>
        <w:t>:</w:t>
      </w:r>
    </w:p>
    <w:p w:rsidR="005E5FB0" w:rsidRDefault="005E5FB0" w:rsidP="005E5FB0">
      <w:pPr>
        <w:pStyle w:val="p10"/>
        <w:shd w:val="clear" w:color="auto" w:fill="FFFFFF"/>
        <w:spacing w:before="153" w:beforeAutospacing="0" w:after="15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понятиями «семья», «имя», «фамилия».</w:t>
      </w:r>
    </w:p>
    <w:p w:rsidR="005E5FB0" w:rsidRDefault="005E5FB0" w:rsidP="005E5FB0">
      <w:pPr>
        <w:pStyle w:val="p10"/>
        <w:shd w:val="clear" w:color="auto" w:fill="FFFFFF"/>
        <w:spacing w:before="153" w:beforeAutospacing="0" w:after="15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детей называть членов своей семьи: мама, папа, брат, сестра, бабушка, дедушка.</w:t>
      </w:r>
    </w:p>
    <w:p w:rsidR="005E5FB0" w:rsidRDefault="005E5FB0" w:rsidP="005E5FB0">
      <w:pPr>
        <w:pStyle w:val="p10"/>
        <w:shd w:val="clear" w:color="auto" w:fill="FFFFFF"/>
        <w:spacing w:before="153" w:beforeAutospacing="0" w:after="15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и уважение к членам семьи, проявлять заботу о родных людях.</w:t>
      </w:r>
    </w:p>
    <w:p w:rsidR="005E5FB0" w:rsidRDefault="005E5FB0" w:rsidP="005E5FB0">
      <w:pPr>
        <w:pStyle w:val="p10"/>
        <w:shd w:val="clear" w:color="auto" w:fill="FFFFFF"/>
        <w:spacing w:before="153" w:beforeAutospacing="0" w:after="153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Разработка проекта:</w:t>
      </w:r>
    </w:p>
    <w:p w:rsidR="005E5FB0" w:rsidRDefault="005E5FB0" w:rsidP="005E5FB0">
      <w:pPr>
        <w:pStyle w:val="p10"/>
        <w:shd w:val="clear" w:color="auto" w:fill="FFFFFF"/>
        <w:spacing w:before="153" w:beforeAutospacing="0" w:after="15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Донести до участников проекта важность этой темы.</w:t>
      </w:r>
    </w:p>
    <w:p w:rsidR="005E5FB0" w:rsidRDefault="005E5FB0" w:rsidP="005E5FB0">
      <w:pPr>
        <w:pStyle w:val="p10"/>
        <w:shd w:val="clear" w:color="auto" w:fill="FFFFFF"/>
        <w:spacing w:before="153" w:beforeAutospacing="0" w:after="15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развивающую среду: подобрать атрибуты, материалы для игровой деятельности, дидактические игры, иллюстрированный материал, </w:t>
      </w:r>
      <w:r>
        <w:rPr>
          <w:color w:val="000000"/>
          <w:sz w:val="28"/>
          <w:szCs w:val="28"/>
        </w:rPr>
        <w:lastRenderedPageBreak/>
        <w:t>художественную литературу по теме «Моя семья», подобрать материал для продуктивной деятельности.</w:t>
      </w:r>
    </w:p>
    <w:p w:rsidR="005E5FB0" w:rsidRDefault="005E5FB0" w:rsidP="005E5FB0">
      <w:pPr>
        <w:pStyle w:val="p10"/>
        <w:shd w:val="clear" w:color="auto" w:fill="FFFFFF"/>
        <w:spacing w:before="153" w:beforeAutospacing="0" w:after="15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перспективный план мероприятия.</w:t>
      </w:r>
    </w:p>
    <w:p w:rsidR="005E5FB0" w:rsidRPr="00E73443" w:rsidRDefault="005E5FB0" w:rsidP="005E5FB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проекта.</w:t>
      </w: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этап:</w:t>
      </w: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стихотворений о маме, папе, бабушке, дедушке, </w:t>
      </w:r>
      <w:proofErr w:type="spellStart"/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русских народных сказок.</w:t>
      </w: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фотографий детей, родных и близких, иллюстраций по теме «Моя семья».</w:t>
      </w: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-Общение 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детьми.</w:t>
      </w: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дидактических, сюжетно-ролевых, театрализованных игр на семейную тематику.</w:t>
      </w:r>
    </w:p>
    <w:p w:rsidR="005E5FB0" w:rsidRDefault="005E5FB0" w:rsidP="005E5FB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этап:</w:t>
      </w:r>
      <w:r w:rsidRPr="00D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5FB0" w:rsidRPr="00D12D3D" w:rsidRDefault="005E5FB0" w:rsidP="005E5FB0">
      <w:p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-Общение </w:t>
      </w:r>
      <w:r w:rsidRPr="00CD00B7">
        <w:rPr>
          <w:rFonts w:ascii="Times New Roman" w:hAnsi="Times New Roman" w:cs="Times New Roman"/>
          <w:sz w:val="28"/>
          <w:szCs w:val="28"/>
        </w:rPr>
        <w:t>«С кем я живу», «Как зовут моих родителей», «Расскажи о своей семье», рассматривание семейных альбомов</w:t>
      </w:r>
      <w:r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бабушка», «Как я помогаю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E5FB0" w:rsidRDefault="005E5FB0" w:rsidP="005E5F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-Чтение  стихотворений</w:t>
      </w:r>
      <w:r w:rsidRPr="00622725">
        <w:rPr>
          <w:color w:val="000000"/>
          <w:sz w:val="28"/>
          <w:szCs w:val="28"/>
        </w:rPr>
        <w:t xml:space="preserve"> «Моя семья» (пальчиковая игра).</w:t>
      </w:r>
      <w:r w:rsidRPr="00CD00B7">
        <w:rPr>
          <w:color w:val="000000"/>
          <w:sz w:val="28"/>
          <w:szCs w:val="28"/>
        </w:rPr>
        <w:t xml:space="preserve"> </w:t>
      </w:r>
    </w:p>
    <w:p w:rsidR="005E5FB0" w:rsidRDefault="005E5FB0" w:rsidP="005E5FB0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-</w:t>
      </w:r>
      <w:r>
        <w:rPr>
          <w:rStyle w:val="c5"/>
          <w:color w:val="000000"/>
          <w:sz w:val="28"/>
          <w:szCs w:val="28"/>
        </w:rPr>
        <w:t>«Мама» - Д.Грабе</w:t>
      </w:r>
    </w:p>
    <w:p w:rsidR="005E5FB0" w:rsidRDefault="005E5FB0" w:rsidP="005E5FB0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- «Бабушкины руки» - Л.Квитко</w:t>
      </w:r>
    </w:p>
    <w:p w:rsidR="005E5FB0" w:rsidRDefault="005E5FB0" w:rsidP="005E5FB0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- «Я сама» - И.Муравейко</w:t>
      </w:r>
    </w:p>
    <w:p w:rsidR="005E5FB0" w:rsidRDefault="005E5FB0" w:rsidP="005E5FB0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- «Солнышко» - Е.Благинина</w:t>
      </w:r>
    </w:p>
    <w:p w:rsidR="005E5FB0" w:rsidRDefault="005E5FB0" w:rsidP="005E5FB0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- «Подарок» - О.Карышева</w:t>
      </w:r>
    </w:p>
    <w:p w:rsidR="005E5FB0" w:rsidRDefault="005E5FB0" w:rsidP="005E5FB0">
      <w:pPr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       - </w:t>
      </w:r>
      <w:r w:rsidRPr="00D12D3D">
        <w:rPr>
          <w:rStyle w:val="c5"/>
          <w:rFonts w:ascii="Times New Roman" w:hAnsi="Times New Roman" w:cs="Times New Roman"/>
          <w:color w:val="000000"/>
          <w:sz w:val="28"/>
          <w:szCs w:val="28"/>
        </w:rPr>
        <w:t>«Вот дедушка» - Ф.Фребеля</w:t>
      </w:r>
    </w:p>
    <w:p w:rsidR="005E5FB0" w:rsidRDefault="005E5FB0" w:rsidP="005E5F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22725">
        <w:rPr>
          <w:color w:val="000000"/>
          <w:sz w:val="28"/>
          <w:szCs w:val="28"/>
        </w:rPr>
        <w:t>Чтение русских народных сказок</w:t>
      </w:r>
      <w:r>
        <w:rPr>
          <w:color w:val="000000"/>
          <w:sz w:val="28"/>
          <w:szCs w:val="28"/>
        </w:rPr>
        <w:t xml:space="preserve"> «Три медведя», «Волк и семеро козлят», «Сказка о глупом мышонке».</w:t>
      </w:r>
    </w:p>
    <w:p w:rsidR="005E5FB0" w:rsidRPr="00CD00B7" w:rsidRDefault="005E5FB0" w:rsidP="005E5F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5FB0" w:rsidRPr="00D12D3D" w:rsidRDefault="005E5FB0" w:rsidP="005E5FB0">
      <w:p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потешки «Из-за леса, из-за гор едет дедушка Егор»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«Ладушки-Ладушки»</w:t>
      </w: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атрибутов для сюжетно-ролевых игр «Семья», «Дочки-матери», дидактических – «Чья мама?»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649F3">
        <w:rPr>
          <w:rFonts w:ascii="Times New Roman" w:hAnsi="Times New Roman" w:cs="Times New Roman"/>
          <w:sz w:val="28"/>
          <w:szCs w:val="28"/>
        </w:rPr>
        <w:t xml:space="preserve">Научим куклу мыть посуду», «Назови ласково», 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театрализованных игр – «Колобок».</w:t>
      </w: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-Продуктивная деятельность: 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«Угощение для бабушки».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«Подарю цветочек маме».</w:t>
      </w:r>
    </w:p>
    <w:p w:rsidR="005E5FB0" w:rsidRDefault="005E5FB0" w:rsidP="005E5F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7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Заключительный этап:</w:t>
      </w: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Фотовыставка </w:t>
      </w:r>
      <w:r w:rsidRPr="009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B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мама, папа,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работ.</w:t>
      </w:r>
    </w:p>
    <w:p w:rsidR="005E5FB0" w:rsidRPr="009B500B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B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«Творческая мастерская» (украшение фото рамок для семейного альбома совместно с родителями)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B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«Генеалогическое древо» — расширить представление детей о родственных отношениях, о своих родителях.</w:t>
      </w:r>
    </w:p>
    <w:p w:rsidR="005E5FB0" w:rsidRPr="009B500B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интервью детей о своих семьях в рассказах « Семья глазами ребёнка»</w:t>
      </w: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Предполагаемые </w:t>
      </w:r>
      <w:r w:rsidRPr="006227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  <w:r w:rsidRPr="0062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больше узнают о своей семье: о членах семьи, о жизни бабушек и дедушек; совместная деятельность будет способствовать укреплению детских – родительских отношений.</w:t>
      </w:r>
    </w:p>
    <w:p w:rsidR="005E5FB0" w:rsidRPr="00622725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227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Перспективный план работы с детьми по ознакомлению с семьей.</w:t>
      </w: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5FB0" w:rsidTr="009B63E8">
        <w:tc>
          <w:tcPr>
            <w:tcW w:w="3190" w:type="dxa"/>
          </w:tcPr>
          <w:p w:rsidR="005E5FB0" w:rsidRPr="005649F3" w:rsidRDefault="005E5FB0" w:rsidP="009B63E8">
            <w:pPr>
              <w:spacing w:before="153" w:after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649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190" w:type="dxa"/>
          </w:tcPr>
          <w:p w:rsidR="005E5FB0" w:rsidRPr="005649F3" w:rsidRDefault="005E5FB0" w:rsidP="009B63E8">
            <w:pPr>
              <w:spacing w:before="153" w:after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649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191" w:type="dxa"/>
          </w:tcPr>
          <w:p w:rsidR="005E5FB0" w:rsidRPr="005649F3" w:rsidRDefault="005E5FB0" w:rsidP="009B63E8">
            <w:pPr>
              <w:spacing w:before="153" w:after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649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5E5FB0" w:rsidTr="009B63E8">
        <w:tc>
          <w:tcPr>
            <w:tcW w:w="3190" w:type="dxa"/>
          </w:tcPr>
          <w:p w:rsidR="005E5FB0" w:rsidRPr="000A0D40" w:rsidRDefault="005E5FB0" w:rsidP="009B63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0A0D40">
              <w:rPr>
                <w:rFonts w:ascii="Times New Roman" w:hAnsi="Times New Roman"/>
                <w:b/>
                <w:w w:val="90"/>
                <w:sz w:val="24"/>
                <w:szCs w:val="24"/>
              </w:rPr>
              <w:t>Социально-коммуникативное развитие:</w:t>
            </w:r>
          </w:p>
          <w:p w:rsidR="005E5FB0" w:rsidRDefault="005E5FB0" w:rsidP="009B63E8">
            <w:pPr>
              <w:spacing w:before="153" w:after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A0D40">
              <w:rPr>
                <w:rFonts w:ascii="Times New Roman" w:hAnsi="Times New Roman"/>
                <w:b/>
                <w:w w:val="90"/>
                <w:sz w:val="24"/>
                <w:szCs w:val="24"/>
              </w:rPr>
              <w:t>Образовательный компонент «Социальный мир»</w:t>
            </w:r>
          </w:p>
        </w:tc>
        <w:tc>
          <w:tcPr>
            <w:tcW w:w="3190" w:type="dxa"/>
          </w:tcPr>
          <w:p w:rsidR="005E5FB0" w:rsidRDefault="005E5FB0" w:rsidP="009B63E8">
            <w:pPr>
              <w:spacing w:before="153" w:after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A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0A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A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игра:«</w:t>
            </w:r>
            <w:r w:rsidRPr="000A0D40">
              <w:rPr>
                <w:rFonts w:ascii="Times New Roman" w:hAnsi="Times New Roman" w:cs="Times New Roman"/>
                <w:sz w:val="24"/>
                <w:szCs w:val="24"/>
              </w:rPr>
              <w:t>Научим куклу мыть посуду»</w:t>
            </w: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22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A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игра: « Оденем куклу Катю на прогулку».</w:t>
            </w: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-С/р. игра: «Семья», «Дочки-матери»</w:t>
            </w: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Pr="000A0D4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-Д/и:</w:t>
            </w:r>
            <w:r w:rsidRPr="00622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«Чья мама?»</w:t>
            </w:r>
            <w:r w:rsidRPr="008C267F">
              <w:rPr>
                <w:rFonts w:ascii="Times New Roman" w:hAnsi="Times New Roman" w:cs="Times New Roman"/>
                <w:sz w:val="24"/>
                <w:szCs w:val="24"/>
              </w:rPr>
              <w:t xml:space="preserve"> Назови ласково»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«Наряди маму», «Платочек для бабушки», «Чего не стало».</w:t>
            </w:r>
          </w:p>
        </w:tc>
        <w:tc>
          <w:tcPr>
            <w:tcW w:w="3191" w:type="dxa"/>
          </w:tcPr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0A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детей  к опрятности не только себя, но и кукол, аккуратно расставлять посуду. Воспитывать эстетичность и красоту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22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</w:t>
            </w:r>
            <w:r w:rsidRPr="000A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правильному порядку одевания, умение складывать в определенном порядке снятую одежду после прогулки. </w:t>
            </w: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E5FB0" w:rsidRPr="00F86941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-Развивать </w:t>
            </w:r>
            <w:r w:rsidRPr="00F8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 умения детей</w:t>
            </w:r>
            <w:r w:rsidRPr="00F86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сюжету «Семья»; закреплять представления детей о семье, об обязанностях членов семьи; воспитывать любовь и уважение к членам семьи и их труду.</w:t>
            </w: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Pr="000A0D4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-Развивать </w:t>
            </w:r>
            <w:r w:rsidRPr="00F8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любознательность, познавательную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мыслительные процессы (внимание, зрительное восприятие)</w:t>
            </w:r>
          </w:p>
        </w:tc>
      </w:tr>
      <w:tr w:rsidR="005E5FB0" w:rsidTr="009B63E8">
        <w:tc>
          <w:tcPr>
            <w:tcW w:w="3190" w:type="dxa"/>
          </w:tcPr>
          <w:p w:rsidR="005E5FB0" w:rsidRPr="005A1FCE" w:rsidRDefault="005E5FB0" w:rsidP="009B63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5A1FCE">
              <w:rPr>
                <w:rFonts w:ascii="Times New Roman" w:hAnsi="Times New Roman"/>
                <w:b/>
                <w:w w:val="90"/>
                <w:sz w:val="24"/>
                <w:szCs w:val="24"/>
              </w:rPr>
              <w:lastRenderedPageBreak/>
              <w:t>Познавательное развитие:</w:t>
            </w:r>
          </w:p>
          <w:p w:rsidR="005E5FB0" w:rsidRDefault="005E5FB0" w:rsidP="009B63E8">
            <w:pPr>
              <w:spacing w:before="153" w:after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C13E8">
              <w:rPr>
                <w:rFonts w:ascii="Times New Roman" w:hAnsi="Times New Roman"/>
                <w:b/>
                <w:w w:val="90"/>
                <w:sz w:val="24"/>
                <w:szCs w:val="24"/>
              </w:rPr>
              <w:t>Образовательный компонент «Окружающий мир»</w:t>
            </w:r>
          </w:p>
        </w:tc>
        <w:tc>
          <w:tcPr>
            <w:tcW w:w="3190" w:type="dxa"/>
          </w:tcPr>
          <w:p w:rsidR="005E5FB0" w:rsidRPr="008C267F" w:rsidRDefault="005E5FB0" w:rsidP="009B63E8">
            <w:pPr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67F">
              <w:rPr>
                <w:rFonts w:ascii="Times New Roman" w:hAnsi="Times New Roman" w:cs="Times New Roman"/>
                <w:sz w:val="24"/>
                <w:szCs w:val="24"/>
              </w:rPr>
              <w:t xml:space="preserve">Общение: «С кем я живу», «Как зовут моих родителей», «Расскажи о своей семье», </w:t>
            </w:r>
            <w:r w:rsidRPr="008C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бабушка», «Как я помогаю дома» </w:t>
            </w:r>
            <w:r w:rsidRPr="008C267F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альбомов</w:t>
            </w:r>
            <w:r w:rsidRPr="008C267F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,</w:t>
            </w:r>
            <w:r w:rsidRPr="008C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0E0B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</w:t>
            </w:r>
            <w:r w:rsidRPr="000E0B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«Моя семья»</w:t>
            </w:r>
          </w:p>
        </w:tc>
        <w:tc>
          <w:tcPr>
            <w:tcW w:w="3191" w:type="dxa"/>
          </w:tcPr>
          <w:p w:rsidR="005E5FB0" w:rsidRDefault="005E5FB0" w:rsidP="009B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семье, о членах семьи. Напомнить, что родители любят своих детей и заботятся о них. </w:t>
            </w:r>
          </w:p>
          <w:p w:rsidR="005E5FB0" w:rsidRDefault="005E5FB0" w:rsidP="009B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внимание. </w:t>
            </w:r>
          </w:p>
          <w:p w:rsidR="005E5FB0" w:rsidRDefault="005E5FB0" w:rsidP="009B63E8">
            <w:pPr>
              <w:spacing w:before="153" w:after="1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родителям.</w:t>
            </w:r>
          </w:p>
        </w:tc>
      </w:tr>
      <w:tr w:rsidR="005E5FB0" w:rsidTr="009B63E8">
        <w:tc>
          <w:tcPr>
            <w:tcW w:w="3190" w:type="dxa"/>
          </w:tcPr>
          <w:p w:rsidR="005E5FB0" w:rsidRDefault="005E5FB0" w:rsidP="009B63E8">
            <w:pPr>
              <w:ind w:right="23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8B7C84">
              <w:rPr>
                <w:rFonts w:ascii="Times New Roman" w:hAnsi="Times New Roman"/>
                <w:b/>
                <w:w w:val="90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>:</w:t>
            </w:r>
          </w:p>
          <w:p w:rsidR="005E5FB0" w:rsidRPr="005A1FCE" w:rsidRDefault="005E5FB0" w:rsidP="009B63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1C13E8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Образовательный компонент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«Речевое развитие»</w:t>
            </w:r>
          </w:p>
        </w:tc>
        <w:tc>
          <w:tcPr>
            <w:tcW w:w="3190" w:type="dxa"/>
          </w:tcPr>
          <w:p w:rsidR="005E5FB0" w:rsidRDefault="005E5FB0" w:rsidP="009B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267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«Моя семья»</w:t>
            </w:r>
          </w:p>
          <w:p w:rsidR="005E5FB0" w:rsidRDefault="005E5FB0" w:rsidP="009B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-Пальчиковые игры: « Кто живет в моей квартире», «Моя семья», «Стоим дом»</w:t>
            </w:r>
          </w:p>
        </w:tc>
        <w:tc>
          <w:tcPr>
            <w:tcW w:w="3191" w:type="dxa"/>
          </w:tcPr>
          <w:p w:rsidR="005E5FB0" w:rsidRDefault="005E5FB0" w:rsidP="009B63E8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0B7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умение детей составлять рассказы.</w:t>
            </w:r>
          </w:p>
          <w:p w:rsidR="005E5FB0" w:rsidRPr="000E0B75" w:rsidRDefault="005E5FB0" w:rsidP="009B63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коммуникативные навыки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E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активизировать словарь. </w:t>
            </w:r>
          </w:p>
          <w:p w:rsidR="005E5FB0" w:rsidRPr="000E0B75" w:rsidRDefault="005E5FB0" w:rsidP="009B63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доброе, внимательное, уважительное отношение к старшим, стремление помогать и заботиться о своих членах семьи.</w:t>
            </w:r>
          </w:p>
        </w:tc>
      </w:tr>
      <w:tr w:rsidR="005E5FB0" w:rsidTr="009B63E8">
        <w:tc>
          <w:tcPr>
            <w:tcW w:w="3190" w:type="dxa"/>
          </w:tcPr>
          <w:p w:rsidR="005E5FB0" w:rsidRPr="008C267F" w:rsidRDefault="005E5FB0" w:rsidP="009B63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8C2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3190" w:type="dxa"/>
          </w:tcPr>
          <w:p w:rsidR="005E5FB0" w:rsidRDefault="005E5FB0" w:rsidP="009B63E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67F">
              <w:rPr>
                <w:color w:val="000000"/>
              </w:rPr>
              <w:t>Чтение  стихотворений «Моя семья» (пальчиковая игра).</w:t>
            </w:r>
          </w:p>
          <w:p w:rsidR="005E5FB0" w:rsidRPr="008C267F" w:rsidRDefault="005E5FB0" w:rsidP="009B63E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67F">
              <w:rPr>
                <w:rStyle w:val="c5"/>
                <w:color w:val="000000"/>
              </w:rPr>
              <w:t>«Мама» - Д.Грабе</w:t>
            </w:r>
          </w:p>
          <w:p w:rsidR="005E5FB0" w:rsidRPr="008C267F" w:rsidRDefault="005E5FB0" w:rsidP="009B63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C267F">
              <w:rPr>
                <w:rStyle w:val="c5"/>
                <w:color w:val="000000"/>
              </w:rPr>
              <w:t>«Бабушкины руки» - Л.Квитко</w:t>
            </w:r>
          </w:p>
          <w:p w:rsidR="005E5FB0" w:rsidRPr="008C267F" w:rsidRDefault="005E5FB0" w:rsidP="009B63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C267F">
              <w:rPr>
                <w:rStyle w:val="c5"/>
                <w:color w:val="000000"/>
              </w:rPr>
              <w:t>«Я сама» - И.Муравейко</w:t>
            </w:r>
          </w:p>
          <w:p w:rsidR="005E5FB0" w:rsidRPr="008C267F" w:rsidRDefault="005E5FB0" w:rsidP="009B63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C267F">
              <w:rPr>
                <w:rStyle w:val="c5"/>
                <w:color w:val="000000"/>
              </w:rPr>
              <w:t xml:space="preserve"> «Солнышко» - Е.Благинина</w:t>
            </w:r>
          </w:p>
          <w:p w:rsidR="005E5FB0" w:rsidRPr="008C267F" w:rsidRDefault="005E5FB0" w:rsidP="009B63E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C267F">
              <w:rPr>
                <w:rStyle w:val="c5"/>
                <w:color w:val="000000"/>
              </w:rPr>
              <w:t>«Подарок» - О.Карышева</w:t>
            </w:r>
          </w:p>
          <w:p w:rsidR="005E5FB0" w:rsidRPr="008C267F" w:rsidRDefault="005E5FB0" w:rsidP="009B63E8">
            <w:pPr>
              <w:rPr>
                <w:color w:val="000000"/>
                <w:sz w:val="24"/>
                <w:szCs w:val="24"/>
              </w:rPr>
            </w:pPr>
            <w:r w:rsidRPr="008C267F">
              <w:rPr>
                <w:rStyle w:val="c5"/>
                <w:color w:val="000000"/>
                <w:sz w:val="24"/>
                <w:szCs w:val="24"/>
              </w:rPr>
              <w:t xml:space="preserve"> </w:t>
            </w:r>
            <w:r w:rsidRPr="008C267F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«Вот дедушка» - Ф.Фребеля</w:t>
            </w:r>
          </w:p>
          <w:p w:rsidR="005E5FB0" w:rsidRPr="008C267F" w:rsidRDefault="005E5FB0" w:rsidP="009B63E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67F">
              <w:rPr>
                <w:color w:val="000000"/>
              </w:rPr>
              <w:t>Чтение русских народных сказок «Три медведя», «Волк и семеро козлят», «Сказка о глупом мышонке».</w:t>
            </w:r>
          </w:p>
          <w:p w:rsidR="005E5FB0" w:rsidRPr="008C267F" w:rsidRDefault="005E5FB0" w:rsidP="009B63E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8C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потешки «Из-за леса, из-за гор едет дедушка Егор», «Ладушки-Ладушки»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«Сорока-Белобока».</w:t>
            </w:r>
          </w:p>
          <w:p w:rsidR="005E5FB0" w:rsidRDefault="005E5FB0" w:rsidP="009B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5FB0" w:rsidRPr="000E0B75" w:rsidRDefault="005E5FB0" w:rsidP="009B63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0B75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-</w:t>
            </w:r>
            <w:r w:rsidRPr="000E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интерес и потребность в чтении. Побуждать детей эмоционально откликаться на воспринимаемое содержание. Развивать интерес к слушанию небольших рассказов без наглядного сопровождения, доступных по содержанию стихов, сказок, рассказов.</w:t>
            </w:r>
          </w:p>
        </w:tc>
      </w:tr>
      <w:tr w:rsidR="005E5FB0" w:rsidTr="009B63E8">
        <w:tc>
          <w:tcPr>
            <w:tcW w:w="3190" w:type="dxa"/>
          </w:tcPr>
          <w:p w:rsidR="005E5FB0" w:rsidRPr="005A1FCE" w:rsidRDefault="005E5FB0" w:rsidP="009B63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1E08F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Физическое развитие:</w:t>
            </w:r>
          </w:p>
        </w:tc>
        <w:tc>
          <w:tcPr>
            <w:tcW w:w="3190" w:type="dxa"/>
          </w:tcPr>
          <w:p w:rsidR="005E5FB0" w:rsidRDefault="005E5FB0" w:rsidP="009B63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F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ультминутки: «Семейная зарядка»</w:t>
            </w:r>
          </w:p>
          <w:p w:rsidR="005E5FB0" w:rsidRDefault="005E5FB0" w:rsidP="009B63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/и: «вышла курочка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гулять», «Найди свой домик»</w:t>
            </w:r>
          </w:p>
          <w:p w:rsidR="005E5FB0" w:rsidRPr="00E603F9" w:rsidRDefault="005E5FB0" w:rsidP="009B63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 «Мама, папа, я – спортивная семья!»</w:t>
            </w:r>
          </w:p>
          <w:p w:rsidR="005E5FB0" w:rsidRPr="00FF3F07" w:rsidRDefault="005E5FB0" w:rsidP="009B63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5FB0" w:rsidRDefault="005E5FB0" w:rsidP="009B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5FB0" w:rsidRDefault="005E5FB0" w:rsidP="009B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</w:t>
            </w:r>
            <w:r w:rsidRPr="00FF3F07">
              <w:rPr>
                <w:rFonts w:ascii="Times New Roman" w:hAnsi="Times New Roman" w:cs="Times New Roman"/>
                <w:sz w:val="24"/>
                <w:szCs w:val="24"/>
              </w:rPr>
              <w:t>оспитывать внимание, самостоятельность, инициативу, положительное отношение к движениям.</w:t>
            </w:r>
          </w:p>
          <w:p w:rsidR="005E5FB0" w:rsidRDefault="005E5FB0" w:rsidP="009B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FB0" w:rsidRDefault="005E5FB0" w:rsidP="009B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FB0" w:rsidRDefault="005E5FB0" w:rsidP="009B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FB0" w:rsidRPr="00E603F9" w:rsidRDefault="005E5FB0" w:rsidP="009B63E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60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 родителей к совместному досугу.</w:t>
            </w:r>
          </w:p>
          <w:p w:rsidR="005E5FB0" w:rsidRPr="00E603F9" w:rsidRDefault="005E5FB0" w:rsidP="009B63E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60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Сблизить детей и родителей. Развивать спортивный азарт, чувство единства.</w:t>
            </w:r>
          </w:p>
          <w:p w:rsidR="005E5FB0" w:rsidRPr="00FF3F07" w:rsidRDefault="005E5FB0" w:rsidP="009B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B0" w:rsidTr="009B63E8">
        <w:tc>
          <w:tcPr>
            <w:tcW w:w="3190" w:type="dxa"/>
          </w:tcPr>
          <w:p w:rsidR="005E5FB0" w:rsidRDefault="005E5FB0" w:rsidP="009B63E8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5F0286">
              <w:rPr>
                <w:rFonts w:ascii="Times New Roman" w:hAnsi="Times New Roman"/>
                <w:b/>
                <w:w w:val="90"/>
                <w:sz w:val="24"/>
                <w:szCs w:val="24"/>
              </w:rPr>
              <w:lastRenderedPageBreak/>
              <w:t>Художественно-эстетическое развитие:</w:t>
            </w:r>
          </w:p>
          <w:p w:rsidR="005E5FB0" w:rsidRPr="001E08F2" w:rsidRDefault="005E5FB0" w:rsidP="009B63E8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5FB0" w:rsidRDefault="005E5FB0" w:rsidP="009B63E8">
            <w:pPr>
              <w:shd w:val="clear" w:color="auto" w:fill="FFFFFF"/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</w:rPr>
              <w:t xml:space="preserve">«Рисование»: </w:t>
            </w:r>
            <w:r w:rsidRPr="00FF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«Подарю цветочек маме».</w:t>
            </w:r>
          </w:p>
          <w:p w:rsidR="005E5FB0" w:rsidRDefault="005E5FB0" w:rsidP="009B63E8">
            <w:pPr>
              <w:shd w:val="clear" w:color="auto" w:fill="FFFFFF"/>
              <w:spacing w:before="153" w:after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A4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«Лепка»:</w:t>
            </w:r>
            <w:r w:rsidRPr="00622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«Угощение для бабушки».  </w:t>
            </w:r>
          </w:p>
        </w:tc>
        <w:tc>
          <w:tcPr>
            <w:tcW w:w="3191" w:type="dxa"/>
          </w:tcPr>
          <w:p w:rsidR="005E5FB0" w:rsidRPr="00FF3F07" w:rsidRDefault="005E5FB0" w:rsidP="009B63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навыки и умения детей в лепке, рисовании; развитие детского творчества</w:t>
            </w:r>
          </w:p>
        </w:tc>
      </w:tr>
    </w:tbl>
    <w:p w:rsidR="005E5FB0" w:rsidRDefault="005E5FB0" w:rsidP="005E5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5FB0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E5FB0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E5FB0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E5FB0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E5FB0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E5FB0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5E5FB0" w:rsidRPr="00E603F9" w:rsidRDefault="005E5FB0" w:rsidP="005E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603F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Работа с родителями</w:t>
      </w:r>
    </w:p>
    <w:p w:rsidR="005E5FB0" w:rsidRDefault="005E5FB0" w:rsidP="005E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E603F9">
        <w:rPr>
          <w:rFonts w:ascii="Times New Roman CYR" w:hAnsi="Times New Roman CYR" w:cs="Times New Roman CYR"/>
          <w:sz w:val="28"/>
          <w:szCs w:val="28"/>
        </w:rPr>
        <w:t xml:space="preserve">Консультация </w:t>
      </w:r>
      <w:r>
        <w:rPr>
          <w:rFonts w:ascii="Times New Roman CYR" w:hAnsi="Times New Roman CYR" w:cs="Times New Roman CYR"/>
          <w:sz w:val="28"/>
          <w:szCs w:val="28"/>
        </w:rPr>
        <w:t xml:space="preserve">для родителей </w:t>
      </w:r>
      <w:r w:rsidRPr="00E603F9">
        <w:rPr>
          <w:rFonts w:ascii="Times New Roman" w:hAnsi="Times New Roman" w:cs="Times New Roman"/>
          <w:sz w:val="28"/>
          <w:szCs w:val="28"/>
        </w:rPr>
        <w:t>«</w:t>
      </w:r>
      <w:r w:rsidRPr="00E603F9">
        <w:rPr>
          <w:rFonts w:ascii="Times New Roman CYR" w:hAnsi="Times New Roman CYR" w:cs="Times New Roman CYR"/>
          <w:sz w:val="28"/>
          <w:szCs w:val="28"/>
        </w:rPr>
        <w:t>Нравственно-п</w:t>
      </w:r>
      <w:r>
        <w:rPr>
          <w:rFonts w:ascii="Times New Roman CYR" w:hAnsi="Times New Roman CYR" w:cs="Times New Roman CYR"/>
          <w:sz w:val="28"/>
          <w:szCs w:val="28"/>
        </w:rPr>
        <w:t xml:space="preserve">атриотическое воспитание детей младшего дошкольного </w:t>
      </w:r>
      <w:r w:rsidRPr="00E603F9">
        <w:rPr>
          <w:rFonts w:ascii="Times New Roman CYR" w:hAnsi="Times New Roman CYR" w:cs="Times New Roman CYR"/>
          <w:sz w:val="28"/>
          <w:szCs w:val="28"/>
        </w:rPr>
        <w:t xml:space="preserve"> возраста</w:t>
      </w:r>
      <w:r w:rsidRPr="00E603F9">
        <w:rPr>
          <w:rFonts w:ascii="Times New Roman" w:hAnsi="Times New Roman" w:cs="Times New Roman"/>
          <w:sz w:val="28"/>
          <w:szCs w:val="28"/>
        </w:rPr>
        <w:t>»</w:t>
      </w:r>
    </w:p>
    <w:p w:rsidR="005E5FB0" w:rsidRPr="00E603F9" w:rsidRDefault="005E5FB0" w:rsidP="005E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FB0" w:rsidRPr="00E603F9" w:rsidRDefault="005E5FB0" w:rsidP="005E5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E603F9">
        <w:rPr>
          <w:rFonts w:ascii="Times New Roman CYR" w:hAnsi="Times New Roman CYR" w:cs="Times New Roman CYR"/>
          <w:sz w:val="28"/>
          <w:szCs w:val="28"/>
        </w:rPr>
        <w:t xml:space="preserve">Составление фотоальбома </w:t>
      </w:r>
      <w:r w:rsidRPr="00E603F9">
        <w:rPr>
          <w:rFonts w:ascii="Times New Roman" w:hAnsi="Times New Roman" w:cs="Times New Roman"/>
          <w:sz w:val="28"/>
          <w:szCs w:val="28"/>
        </w:rPr>
        <w:t>«</w:t>
      </w:r>
      <w:r w:rsidRPr="00E603F9">
        <w:rPr>
          <w:rFonts w:ascii="Times New Roman CYR" w:hAnsi="Times New Roman CYR" w:cs="Times New Roman CYR"/>
          <w:sz w:val="28"/>
          <w:szCs w:val="28"/>
        </w:rPr>
        <w:t>Моя семья</w:t>
      </w:r>
      <w:r w:rsidRPr="00E603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«Генеалогическое дерево»</w:t>
      </w: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 на темы: «Поиграй со мною, мама», «Семейный выходной».</w:t>
      </w:r>
    </w:p>
    <w:p w:rsidR="005E5FB0" w:rsidRPr="009B500B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B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Родительское собрание «Воспитание любовью» помочь родителям проанализировать своё родительское поведение, заострить внимание на положительных моментах воспитания ребёнка, формах проявления любви к нему.</w:t>
      </w:r>
    </w:p>
    <w:p w:rsidR="005E5FB0" w:rsidRPr="009B500B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B0" w:rsidRPr="009B500B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5FB0" w:rsidRDefault="005E5FB0" w:rsidP="005E5FB0">
      <w:pPr>
        <w:shd w:val="clear" w:color="auto" w:fill="FFFFFF"/>
        <w:spacing w:before="153"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5FB0" w:rsidRPr="00E73443" w:rsidRDefault="005E5FB0" w:rsidP="005E5FB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85211" w:rsidRDefault="00185211"/>
    <w:sectPr w:rsidR="00185211" w:rsidSect="0018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FB0"/>
    <w:rsid w:val="00063CDC"/>
    <w:rsid w:val="00185211"/>
    <w:rsid w:val="005E5FB0"/>
    <w:rsid w:val="009B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E5FB0"/>
  </w:style>
  <w:style w:type="paragraph" w:customStyle="1" w:styleId="p8">
    <w:name w:val="p8"/>
    <w:basedOn w:val="a"/>
    <w:rsid w:val="005E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E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FB0"/>
  </w:style>
  <w:style w:type="paragraph" w:customStyle="1" w:styleId="c1">
    <w:name w:val="c1"/>
    <w:basedOn w:val="a"/>
    <w:rsid w:val="005E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5FB0"/>
  </w:style>
  <w:style w:type="table" w:styleId="a3">
    <w:name w:val="Table Grid"/>
    <w:basedOn w:val="a1"/>
    <w:uiPriority w:val="59"/>
    <w:rsid w:val="005E5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2016-01-13T17:48:00Z</dcterms:created>
  <dcterms:modified xsi:type="dcterms:W3CDTF">2016-01-13T17:54:00Z</dcterms:modified>
</cp:coreProperties>
</file>